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A" w:rsidRPr="002B27EA" w:rsidRDefault="002B27EA" w:rsidP="002B27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27EA" w:rsidRPr="002B27EA" w:rsidRDefault="002B27EA" w:rsidP="002B27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27EA" w:rsidRPr="002B27EA" w:rsidRDefault="002B27EA" w:rsidP="002B27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27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2B27EA" w:rsidRPr="002B27EA" w:rsidRDefault="005018B1" w:rsidP="002B27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«Детский сад №76 </w:t>
      </w:r>
      <w:r w:rsidR="002B27EA" w:rsidRPr="002B27EA">
        <w:rPr>
          <w:rFonts w:ascii="Times New Roman" w:eastAsia="Calibri" w:hAnsi="Times New Roman" w:cs="Times New Roman"/>
          <w:sz w:val="24"/>
          <w:szCs w:val="24"/>
          <w:lang w:eastAsia="ar-SA"/>
        </w:rPr>
        <w:t>комбинированного вида» городского округа  Саранск</w:t>
      </w:r>
    </w:p>
    <w:p w:rsidR="002B27EA" w:rsidRPr="002B27EA" w:rsidRDefault="002B27EA" w:rsidP="002B27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79"/>
        <w:tblW w:w="10030" w:type="dxa"/>
        <w:tblLook w:val="04A0"/>
      </w:tblPr>
      <w:tblGrid>
        <w:gridCol w:w="5920"/>
        <w:gridCol w:w="4110"/>
      </w:tblGrid>
      <w:tr w:rsidR="002B27EA" w:rsidRPr="002B27EA" w:rsidTr="003501A0">
        <w:tc>
          <w:tcPr>
            <w:tcW w:w="5920" w:type="dxa"/>
            <w:shd w:val="clear" w:color="auto" w:fill="auto"/>
          </w:tcPr>
          <w:p w:rsidR="002B27EA" w:rsidRPr="002B27EA" w:rsidRDefault="002B27EA" w:rsidP="002B27EA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и одобрена</w:t>
            </w:r>
          </w:p>
          <w:p w:rsidR="002B27EA" w:rsidRPr="002B27EA" w:rsidRDefault="002B27EA" w:rsidP="002B27EA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2B27EA" w:rsidRPr="002B27EA" w:rsidRDefault="005408E6" w:rsidP="002B27EA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 №</w:t>
            </w:r>
            <w:r w:rsidR="00736DAE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от«</w:t>
            </w:r>
            <w:r w:rsidR="0073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36DAE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августа</w:t>
            </w:r>
            <w:r w:rsidR="0073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</w:t>
            </w:r>
            <w:r w:rsidR="002B27EA"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018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27EA" w:rsidRPr="002B27EA" w:rsidRDefault="002B27EA" w:rsidP="002B27EA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736DAE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="0073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736DAE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31 </w:t>
            </w:r>
            <w:r w:rsidR="005408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6DAE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августа</w:t>
            </w:r>
            <w:r w:rsidR="0073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8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08E6" w:rsidRPr="00736D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</w:t>
            </w: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018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27EA" w:rsidRPr="002B27EA" w:rsidRDefault="002B27EA" w:rsidP="002B27EA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27EA" w:rsidRPr="002B27EA" w:rsidRDefault="002B27EA" w:rsidP="005018B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B27EA" w:rsidRPr="002B27EA" w:rsidRDefault="002B27EA" w:rsidP="005018B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2B27EA" w:rsidRPr="002B27EA" w:rsidRDefault="002B27EA" w:rsidP="005018B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№76 комбинированного вида»</w:t>
            </w:r>
          </w:p>
          <w:p w:rsidR="002B27EA" w:rsidRPr="002B27EA" w:rsidRDefault="002B27EA" w:rsidP="005018B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7EA">
              <w:rPr>
                <w:rFonts w:ascii="Times New Roman" w:eastAsia="Calibri" w:hAnsi="Times New Roman" w:cs="Times New Roman"/>
                <w:sz w:val="24"/>
                <w:szCs w:val="24"/>
              </w:rPr>
              <w:t>Н.П.Шленкина</w:t>
            </w:r>
            <w:proofErr w:type="spellEnd"/>
          </w:p>
        </w:tc>
      </w:tr>
    </w:tbl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27EA" w:rsidRPr="002B27EA" w:rsidRDefault="002B27EA" w:rsidP="002B27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27EA">
        <w:rPr>
          <w:rFonts w:ascii="Times New Roman" w:eastAsia="Calibri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2B27EA" w:rsidRPr="002B27EA" w:rsidRDefault="002B27EA" w:rsidP="002B27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27EA">
        <w:rPr>
          <w:rFonts w:ascii="Times New Roman" w:eastAsia="Calibri" w:hAnsi="Times New Roman" w:cs="Times New Roman"/>
          <w:b/>
          <w:sz w:val="32"/>
          <w:szCs w:val="32"/>
        </w:rPr>
        <w:t xml:space="preserve"> (ДОПОЛНИТЕЛЬНАЯ ОБЩЕРАЗВИВАЮЩАЯ ПРОГРАММА) </w:t>
      </w:r>
    </w:p>
    <w:p w:rsidR="00F6604A" w:rsidRPr="00F6604A" w:rsidRDefault="00F6604A" w:rsidP="00F6604A">
      <w:pPr>
        <w:adjustRightInd w:val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604A">
        <w:rPr>
          <w:rFonts w:ascii="Times New Roman" w:eastAsia="Calibri" w:hAnsi="Times New Roman" w:cs="Times New Roman"/>
          <w:b/>
          <w:sz w:val="32"/>
          <w:szCs w:val="32"/>
        </w:rPr>
        <w:t>«Веселые звоночки»</w:t>
      </w:r>
    </w:p>
    <w:p w:rsidR="002B27EA" w:rsidRPr="002B27EA" w:rsidRDefault="002B27EA" w:rsidP="002B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B27EA" w:rsidRPr="002B27EA" w:rsidRDefault="003501A0" w:rsidP="002B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Возраст детей: </w:t>
      </w:r>
      <w:r w:rsidR="00F6604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604A">
        <w:rPr>
          <w:rFonts w:ascii="Times New Roman" w:eastAsia="Calibri" w:hAnsi="Times New Roman" w:cs="Times New Roman"/>
          <w:sz w:val="28"/>
          <w:szCs w:val="28"/>
        </w:rPr>
        <w:t>5</w:t>
      </w:r>
      <w:r w:rsidR="002B27EA" w:rsidRPr="002B27EA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2B27EA" w:rsidRPr="002B27EA" w:rsidRDefault="002B27EA" w:rsidP="002B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7EA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7EA" w:rsidRPr="002B27EA" w:rsidRDefault="002B27EA" w:rsidP="002B27EA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7EA" w:rsidRPr="002B27EA" w:rsidRDefault="002B27EA" w:rsidP="005018B1">
      <w:pPr>
        <w:tabs>
          <w:tab w:val="left" w:pos="993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B27EA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   </w:t>
      </w:r>
    </w:p>
    <w:p w:rsidR="002B27EA" w:rsidRPr="002B27EA" w:rsidRDefault="00F6604A" w:rsidP="005018B1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Музаферова Е.О.</w:t>
      </w: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8B1" w:rsidRDefault="005018B1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8B1" w:rsidRDefault="005018B1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EA" w:rsidRPr="002B27EA" w:rsidRDefault="002B27EA" w:rsidP="002B27EA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7EA">
        <w:rPr>
          <w:rFonts w:ascii="Times New Roman" w:eastAsia="Calibri" w:hAnsi="Times New Roman" w:cs="Times New Roman"/>
          <w:b/>
          <w:sz w:val="24"/>
          <w:szCs w:val="24"/>
        </w:rPr>
        <w:t>Саранск 20</w:t>
      </w:r>
      <w:r w:rsidR="005408E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B2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27EA" w:rsidRPr="002B27EA" w:rsidRDefault="002B27EA" w:rsidP="002B27EA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B27E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2B27EA" w:rsidRPr="002B27EA" w:rsidRDefault="002B27EA" w:rsidP="002B27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F6604A" w:rsidRPr="00F6604A" w:rsidTr="00F6604A">
        <w:trPr>
          <w:trHeight w:val="537"/>
        </w:trPr>
        <w:tc>
          <w:tcPr>
            <w:tcW w:w="642" w:type="dxa"/>
          </w:tcPr>
          <w:p w:rsidR="00F6604A" w:rsidRPr="00F6604A" w:rsidRDefault="00F6604A" w:rsidP="00F660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604A" w:rsidRPr="00F6604A" w:rsidTr="00F6604A">
        <w:trPr>
          <w:trHeight w:val="672"/>
        </w:trPr>
        <w:tc>
          <w:tcPr>
            <w:tcW w:w="642" w:type="dxa"/>
          </w:tcPr>
          <w:p w:rsidR="00F6604A" w:rsidRPr="00F6604A" w:rsidRDefault="00F6604A" w:rsidP="00F6604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6604A" w:rsidRPr="00F6604A" w:rsidTr="00F6604A">
        <w:trPr>
          <w:trHeight w:val="672"/>
        </w:trPr>
        <w:tc>
          <w:tcPr>
            <w:tcW w:w="642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6604A" w:rsidRPr="00F6604A" w:rsidTr="00F6604A">
        <w:trPr>
          <w:trHeight w:val="672"/>
        </w:trPr>
        <w:tc>
          <w:tcPr>
            <w:tcW w:w="642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6604A" w:rsidRPr="00F6604A" w:rsidTr="00F6604A">
        <w:trPr>
          <w:trHeight w:val="672"/>
        </w:trPr>
        <w:tc>
          <w:tcPr>
            <w:tcW w:w="642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F6604A" w:rsidRPr="00F6604A" w:rsidTr="00F6604A">
        <w:trPr>
          <w:trHeight w:val="672"/>
        </w:trPr>
        <w:tc>
          <w:tcPr>
            <w:tcW w:w="642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F6604A" w:rsidRPr="00F6604A" w:rsidRDefault="00F6604A" w:rsidP="00F6604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F6604A" w:rsidRPr="00F6604A" w:rsidRDefault="00F6604A" w:rsidP="00F66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2B27EA" w:rsidRPr="002B27EA" w:rsidRDefault="002B27EA" w:rsidP="002B27EA">
      <w:pPr>
        <w:rPr>
          <w:rFonts w:ascii="Times New Roman" w:eastAsia="Calibri" w:hAnsi="Times New Roman" w:cs="Times New Roman"/>
        </w:rPr>
      </w:pPr>
    </w:p>
    <w:p w:rsidR="00F6604A" w:rsidRDefault="002B27EA" w:rsidP="00F6604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7EA">
        <w:rPr>
          <w:rFonts w:ascii="Times New Roman" w:eastAsia="Calibri" w:hAnsi="Times New Roman" w:cs="Times New Roman"/>
        </w:rPr>
        <w:br w:type="page"/>
      </w:r>
      <w:r w:rsidRPr="002B27E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  <w:bookmarkStart w:id="0" w:name="e2049c49d1b7d8e89458bfad911fa569555a0f6b"/>
      <w:bookmarkStart w:id="1" w:name="0"/>
      <w:bookmarkEnd w:id="0"/>
      <w:bookmarkEnd w:id="1"/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57"/>
        <w:gridCol w:w="4897"/>
      </w:tblGrid>
      <w:tr w:rsidR="00F6604A" w:rsidTr="00F6604A">
        <w:trPr>
          <w:trHeight w:val="533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Pr="00F6604A" w:rsidRDefault="00F6604A" w:rsidP="00F6604A">
            <w:pPr>
              <w:pStyle w:val="TableParagraph"/>
              <w:ind w:left="0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Дополнительная</w:t>
            </w:r>
            <w:r w:rsidRPr="00F6604A">
              <w:rPr>
                <w:spacing w:val="34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образовательная</w:t>
            </w:r>
            <w:r w:rsidRPr="00F6604A">
              <w:rPr>
                <w:spacing w:val="35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программа</w:t>
            </w:r>
          </w:p>
          <w:p w:rsidR="00F6604A" w:rsidRPr="00F6604A" w:rsidRDefault="00F6604A" w:rsidP="00F6604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«Веселые звоночки»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(далее</w:t>
            </w:r>
            <w:r w:rsidRPr="00F6604A">
              <w:rPr>
                <w:spacing w:val="-4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-</w:t>
            </w:r>
            <w:r w:rsidRPr="00F6604A">
              <w:rPr>
                <w:spacing w:val="-6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Программа)</w:t>
            </w:r>
          </w:p>
        </w:tc>
      </w:tr>
      <w:tr w:rsidR="00F6604A" w:rsidTr="00F6604A">
        <w:trPr>
          <w:trHeight w:val="760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Pr="00F6604A" w:rsidRDefault="00F6604A" w:rsidP="00F6604A">
            <w:pPr>
              <w:pStyle w:val="TableParagraph"/>
              <w:spacing w:before="95"/>
              <w:ind w:left="102" w:right="18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Музыкальный руководитель Музаферова Елена Олеговна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F6604A" w:rsidTr="00F6604A">
        <w:trPr>
          <w:trHeight w:val="949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Организация-исполнитель</w:t>
            </w:r>
            <w:proofErr w:type="spellEnd"/>
          </w:p>
        </w:tc>
        <w:tc>
          <w:tcPr>
            <w:tcW w:w="4897" w:type="dxa"/>
          </w:tcPr>
          <w:p w:rsidR="00F6604A" w:rsidRDefault="00F6604A" w:rsidP="00F6604A">
            <w:pPr>
              <w:pStyle w:val="TableParagraph"/>
              <w:ind w:left="10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МАДОУ «</w:t>
            </w:r>
            <w:r w:rsidRPr="00F6604A">
              <w:rPr>
                <w:rFonts w:eastAsia="Calibri"/>
                <w:sz w:val="24"/>
                <w:szCs w:val="24"/>
                <w:lang w:val="ru-RU"/>
              </w:rPr>
              <w:t>Детский сад №76 комбинированного вида</w:t>
            </w:r>
            <w:r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F6604A" w:rsidRPr="00F6604A" w:rsidRDefault="00F6604A" w:rsidP="00F6604A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г.о. Саранск</w:t>
            </w:r>
          </w:p>
        </w:tc>
      </w:tr>
      <w:tr w:rsidR="00F6604A" w:rsidTr="00F6604A">
        <w:trPr>
          <w:trHeight w:val="803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2"/>
              <w:ind w:left="103" w:right="2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исполнителя</w:t>
            </w:r>
            <w:proofErr w:type="spellEnd"/>
          </w:p>
        </w:tc>
        <w:tc>
          <w:tcPr>
            <w:tcW w:w="4897" w:type="dxa"/>
          </w:tcPr>
          <w:p w:rsidR="00F6604A" w:rsidRPr="002B27EA" w:rsidRDefault="00F6604A" w:rsidP="00F6604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Саранск, ул. Попова,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</w:t>
            </w:r>
            <w:r w:rsidRPr="002B2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604A" w:rsidRPr="00F6604A" w:rsidRDefault="00F6604A" w:rsidP="00F6604A">
            <w:pPr>
              <w:pStyle w:val="TableParagraph"/>
              <w:spacing w:before="1"/>
              <w:ind w:left="102"/>
              <w:rPr>
                <w:sz w:val="24"/>
                <w:lang w:val="ru-RU"/>
              </w:rPr>
            </w:pPr>
          </w:p>
        </w:tc>
      </w:tr>
      <w:tr w:rsidR="00F6604A" w:rsidTr="00F6604A">
        <w:trPr>
          <w:trHeight w:val="1245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3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Pr="00F6604A" w:rsidRDefault="00F6604A" w:rsidP="00F6604A">
            <w:pPr>
              <w:pStyle w:val="TableParagraph"/>
              <w:spacing w:before="98"/>
              <w:ind w:left="102" w:right="98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Создание условий для овладения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детьми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4-5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лет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6604A">
              <w:rPr>
                <w:sz w:val="24"/>
                <w:lang w:val="ru-RU"/>
              </w:rPr>
              <w:t>вокальн</w:t>
            </w:r>
            <w:proofErr w:type="gramStart"/>
            <w:r w:rsidRPr="00F6604A">
              <w:rPr>
                <w:sz w:val="24"/>
                <w:lang w:val="ru-RU"/>
              </w:rPr>
              <w:t>о</w:t>
            </w:r>
            <w:proofErr w:type="spellEnd"/>
            <w:r w:rsidRPr="00F6604A">
              <w:rPr>
                <w:sz w:val="24"/>
                <w:lang w:val="ru-RU"/>
              </w:rPr>
              <w:t>-</w:t>
            </w:r>
            <w:proofErr w:type="gramEnd"/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хоровыми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навыками</w:t>
            </w:r>
            <w:r w:rsidRPr="00F6604A">
              <w:rPr>
                <w:spacing w:val="1"/>
                <w:sz w:val="24"/>
                <w:lang w:val="ru-RU"/>
              </w:rPr>
              <w:t xml:space="preserve"> развития </w:t>
            </w:r>
            <w:r w:rsidRPr="00F6604A">
              <w:rPr>
                <w:sz w:val="24"/>
                <w:lang w:val="ru-RU"/>
              </w:rPr>
              <w:t>творческого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потенциала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посредством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певческой культуры</w:t>
            </w:r>
          </w:p>
        </w:tc>
      </w:tr>
      <w:tr w:rsidR="00F6604A" w:rsidTr="00F6604A">
        <w:trPr>
          <w:trHeight w:val="484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Default="00F6604A" w:rsidP="00F6604A">
            <w:pPr>
              <w:pStyle w:val="TableParagraph"/>
              <w:spacing w:before="97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pacing w:val="-2"/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F6604A" w:rsidTr="00F6604A">
        <w:trPr>
          <w:trHeight w:val="484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Default="00F6604A" w:rsidP="00F6604A">
            <w:pPr>
              <w:pStyle w:val="TableParagraph"/>
              <w:spacing w:before="95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6604A" w:rsidTr="00F6604A">
        <w:trPr>
          <w:trHeight w:val="758"/>
        </w:trPr>
        <w:tc>
          <w:tcPr>
            <w:tcW w:w="4357" w:type="dxa"/>
          </w:tcPr>
          <w:p w:rsidR="00F6604A" w:rsidRPr="00F6604A" w:rsidRDefault="00F6604A" w:rsidP="00F6604A">
            <w:pPr>
              <w:pStyle w:val="TableParagraph"/>
              <w:spacing w:before="100"/>
              <w:ind w:left="103"/>
              <w:rPr>
                <w:b/>
                <w:sz w:val="24"/>
                <w:lang w:val="ru-RU"/>
              </w:rPr>
            </w:pPr>
            <w:r w:rsidRPr="00F6604A">
              <w:rPr>
                <w:b/>
                <w:sz w:val="24"/>
                <w:lang w:val="ru-RU"/>
              </w:rPr>
              <w:t>Вид</w:t>
            </w:r>
            <w:r w:rsidRPr="00F660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604A">
              <w:rPr>
                <w:b/>
                <w:sz w:val="24"/>
                <w:lang w:val="ru-RU"/>
              </w:rPr>
              <w:t>программы</w:t>
            </w:r>
          </w:p>
          <w:p w:rsidR="00F6604A" w:rsidRPr="00F6604A" w:rsidRDefault="00F6604A" w:rsidP="00F6604A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F6604A">
              <w:rPr>
                <w:b/>
                <w:sz w:val="24"/>
                <w:lang w:val="ru-RU"/>
              </w:rPr>
              <w:t>Уровень</w:t>
            </w:r>
            <w:r w:rsidRPr="00F660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604A">
              <w:rPr>
                <w:b/>
                <w:sz w:val="24"/>
                <w:lang w:val="ru-RU"/>
              </w:rPr>
              <w:t>реализации</w:t>
            </w:r>
            <w:r w:rsidRPr="00F6604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604A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897" w:type="dxa"/>
          </w:tcPr>
          <w:p w:rsidR="00F6604A" w:rsidRDefault="00F6604A" w:rsidP="00F6604A">
            <w:pPr>
              <w:pStyle w:val="TableParagraph"/>
              <w:spacing w:before="95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Адаптированная</w:t>
            </w:r>
            <w:proofErr w:type="spellEnd"/>
          </w:p>
          <w:p w:rsidR="00F6604A" w:rsidRDefault="00F6604A" w:rsidP="00F6604A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F6604A" w:rsidTr="00F6604A">
        <w:trPr>
          <w:trHeight w:val="1588"/>
        </w:trPr>
        <w:tc>
          <w:tcPr>
            <w:tcW w:w="4357" w:type="dxa"/>
          </w:tcPr>
          <w:p w:rsidR="00F6604A" w:rsidRPr="00F6604A" w:rsidRDefault="00F6604A" w:rsidP="00F6604A">
            <w:pPr>
              <w:pStyle w:val="TableParagraph"/>
              <w:tabs>
                <w:tab w:val="left" w:pos="1266"/>
                <w:tab w:val="left" w:pos="2766"/>
                <w:tab w:val="left" w:pos="4035"/>
              </w:tabs>
              <w:spacing w:before="102"/>
              <w:ind w:left="103" w:right="99"/>
              <w:rPr>
                <w:b/>
                <w:sz w:val="24"/>
                <w:lang w:val="ru-RU"/>
              </w:rPr>
            </w:pPr>
            <w:r w:rsidRPr="00F6604A">
              <w:rPr>
                <w:b/>
                <w:sz w:val="24"/>
                <w:lang w:val="ru-RU"/>
              </w:rPr>
              <w:t>Система</w:t>
            </w:r>
            <w:r w:rsidRPr="00F6604A">
              <w:rPr>
                <w:b/>
                <w:sz w:val="24"/>
                <w:lang w:val="ru-RU"/>
              </w:rPr>
              <w:tab/>
              <w:t>реализации</w:t>
            </w:r>
            <w:r w:rsidRPr="00F6604A">
              <w:rPr>
                <w:b/>
                <w:sz w:val="24"/>
                <w:lang w:val="ru-RU"/>
              </w:rPr>
              <w:tab/>
            </w:r>
            <w:proofErr w:type="gramStart"/>
            <w:r w:rsidRPr="00F6604A">
              <w:rPr>
                <w:b/>
                <w:sz w:val="24"/>
                <w:lang w:val="ru-RU"/>
              </w:rPr>
              <w:t>контроля</w:t>
            </w:r>
            <w:r w:rsidRPr="00F6604A">
              <w:rPr>
                <w:b/>
                <w:sz w:val="24"/>
                <w:lang w:val="ru-RU"/>
              </w:rPr>
              <w:tab/>
            </w:r>
            <w:r w:rsidRPr="00F6604A">
              <w:rPr>
                <w:b/>
                <w:spacing w:val="-3"/>
                <w:sz w:val="24"/>
                <w:lang w:val="ru-RU"/>
              </w:rPr>
              <w:t>за</w:t>
            </w:r>
            <w:proofErr w:type="gramEnd"/>
            <w:r w:rsidRPr="00F6604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b/>
                <w:sz w:val="24"/>
                <w:lang w:val="ru-RU"/>
              </w:rPr>
              <w:t>исполнением</w:t>
            </w:r>
            <w:r w:rsidRPr="00F6604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604A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897" w:type="dxa"/>
          </w:tcPr>
          <w:p w:rsidR="00F6604A" w:rsidRPr="00F6604A" w:rsidRDefault="00F6604A" w:rsidP="00F6604A">
            <w:pPr>
              <w:pStyle w:val="TableParagraph"/>
              <w:spacing w:before="97"/>
              <w:ind w:left="102" w:right="100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Координацию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деятельности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реализации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программы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осуществляет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администрация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образовательного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учреждения;</w:t>
            </w:r>
          </w:p>
          <w:p w:rsidR="00F6604A" w:rsidRPr="00F6604A" w:rsidRDefault="00F6604A" w:rsidP="00F6604A">
            <w:pPr>
              <w:pStyle w:val="TableParagraph"/>
              <w:ind w:left="102" w:right="104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практическую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работу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осуществляет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педагогический</w:t>
            </w:r>
            <w:r w:rsidRPr="00F6604A">
              <w:rPr>
                <w:spacing w:val="-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коллектив</w:t>
            </w:r>
          </w:p>
        </w:tc>
      </w:tr>
      <w:tr w:rsidR="00F6604A" w:rsidTr="00F6604A">
        <w:trPr>
          <w:trHeight w:val="4741"/>
        </w:trPr>
        <w:tc>
          <w:tcPr>
            <w:tcW w:w="4357" w:type="dxa"/>
          </w:tcPr>
          <w:p w:rsidR="00F6604A" w:rsidRDefault="00F6604A" w:rsidP="00F6604A">
            <w:pPr>
              <w:pStyle w:val="TableParagraph"/>
              <w:tabs>
                <w:tab w:val="left" w:pos="1659"/>
                <w:tab w:val="left" w:pos="2988"/>
              </w:tabs>
              <w:spacing w:before="100"/>
              <w:ind w:left="103" w:right="9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конечные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4897" w:type="dxa"/>
          </w:tcPr>
          <w:p w:rsidR="00F6604A" w:rsidRPr="00F6604A" w:rsidRDefault="00F6604A" w:rsidP="00F6604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Обучающийся должен:</w:t>
            </w:r>
          </w:p>
          <w:p w:rsidR="00F6604A" w:rsidRPr="00F6604A" w:rsidRDefault="00F6604A" w:rsidP="00F6604A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Знать: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характер</w:t>
            </w:r>
            <w:r w:rsidRPr="00F6604A">
              <w:rPr>
                <w:spacing w:val="-6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песни,</w:t>
            </w:r>
            <w:r w:rsidRPr="00F6604A">
              <w:rPr>
                <w:spacing w:val="-6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проявлять</w:t>
            </w:r>
            <w:r w:rsidRPr="00F6604A">
              <w:rPr>
                <w:spacing w:val="-3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устойчивый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интерес</w:t>
            </w:r>
            <w:r w:rsidRPr="00F6604A">
              <w:rPr>
                <w:spacing w:val="-2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к</w:t>
            </w:r>
            <w:r w:rsidRPr="00F6604A">
              <w:rPr>
                <w:spacing w:val="-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вокальному</w:t>
            </w:r>
            <w:r w:rsidRPr="00F6604A">
              <w:rPr>
                <w:spacing w:val="-8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искусству; определенные сведения о свойствах звука,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средствах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музыкальной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выразительности,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форме</w:t>
            </w:r>
            <w:r w:rsidRPr="00F6604A">
              <w:rPr>
                <w:spacing w:val="-3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песни.</w:t>
            </w:r>
          </w:p>
          <w:p w:rsidR="00F6604A" w:rsidRPr="00F6604A" w:rsidRDefault="00F6604A" w:rsidP="00F6604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Уметь:</w:t>
            </w:r>
            <w:r w:rsidRPr="00F6604A">
              <w:rPr>
                <w:b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воспринимать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песни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разного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характера,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проявлять устойчивый интерес к вокальному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искусству; петь с музыкальным сопровождением и без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него; чисто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интонировать,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различать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звуки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по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высоте,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слышать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движение</w:t>
            </w:r>
            <w:r w:rsidRPr="00F6604A">
              <w:rPr>
                <w:spacing w:val="1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мелодии,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поступенное</w:t>
            </w:r>
            <w:r w:rsidRPr="00F6604A">
              <w:rPr>
                <w:spacing w:val="-2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и скачкообразное.</w:t>
            </w:r>
          </w:p>
          <w:p w:rsidR="00F6604A" w:rsidRPr="00F6604A" w:rsidRDefault="00F6604A" w:rsidP="00F6604A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lang w:val="ru-RU"/>
              </w:rPr>
            </w:pPr>
            <w:r w:rsidRPr="00F6604A">
              <w:rPr>
                <w:sz w:val="24"/>
                <w:lang w:val="ru-RU"/>
              </w:rPr>
              <w:t>Владеть:</w:t>
            </w:r>
            <w:r w:rsidRPr="00F6604A">
              <w:rPr>
                <w:b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способностью</w:t>
            </w:r>
            <w:r w:rsidRPr="00F6604A">
              <w:rPr>
                <w:spacing w:val="30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петь</w:t>
            </w:r>
            <w:r w:rsidRPr="00F6604A">
              <w:rPr>
                <w:spacing w:val="29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естественным</w:t>
            </w:r>
            <w:r w:rsidRPr="00F6604A">
              <w:rPr>
                <w:spacing w:val="29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голосом,</w:t>
            </w:r>
            <w:r w:rsidRPr="00F6604A">
              <w:rPr>
                <w:spacing w:val="-57"/>
                <w:sz w:val="24"/>
                <w:lang w:val="ru-RU"/>
              </w:rPr>
              <w:t xml:space="preserve"> </w:t>
            </w:r>
            <w:r w:rsidRPr="00F6604A">
              <w:rPr>
                <w:sz w:val="24"/>
                <w:lang w:val="ru-RU"/>
              </w:rPr>
              <w:t>протяжно.</w:t>
            </w:r>
          </w:p>
        </w:tc>
      </w:tr>
    </w:tbl>
    <w:p w:rsidR="002112A7" w:rsidRPr="00F6604A" w:rsidRDefault="002B27EA" w:rsidP="00F6604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7EA">
        <w:rPr>
          <w:rFonts w:ascii="Calibri" w:eastAsia="Calibri" w:hAnsi="Calibri" w:cs="Times New Roman"/>
        </w:rPr>
        <w:br w:type="page"/>
      </w:r>
      <w:r w:rsidRPr="002B27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rPr>
          <w:b/>
          <w:u w:val="single"/>
        </w:rPr>
        <w:t>1. Направленность программы</w:t>
      </w:r>
      <w:r w:rsidRPr="00F6604A">
        <w:rPr>
          <w:b/>
        </w:rPr>
        <w:t>:</w:t>
      </w:r>
      <w:r w:rsidRPr="00F6604A">
        <w:t xml:space="preserve"> </w:t>
      </w:r>
      <w:proofErr w:type="spellStart"/>
      <w:r w:rsidRPr="00F6604A">
        <w:t>худежественно-эстетическое</w:t>
      </w:r>
      <w:proofErr w:type="spellEnd"/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Данная П</w:t>
      </w:r>
      <w:r>
        <w:t xml:space="preserve">рограмма разработана для детей </w:t>
      </w:r>
      <w:r w:rsidRPr="00F6604A">
        <w:t xml:space="preserve">среднего возраста. Пение наиболее доступный исполнительский вид музыкальной деятельности детей дошкольного возраста. </w:t>
      </w:r>
      <w:proofErr w:type="gramStart"/>
      <w:r w:rsidRPr="00F6604A">
        <w:t>Встреча с песней, общение с ней, окрашивается для обучающихся светлой радостью, вызывая положительные эмоции.</w:t>
      </w:r>
      <w:proofErr w:type="gramEnd"/>
      <w:r w:rsidRPr="00F6604A">
        <w:t xml:space="preserve"> У ребенка появляется заинтересованное отношение к музыке, эмоциональная отзывчивость на нее. Пение развивает у детей музыкальные способности.</w:t>
      </w:r>
    </w:p>
    <w:p w:rsid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  <w:rPr>
          <w:b/>
        </w:rPr>
      </w:pPr>
      <w:r w:rsidRPr="00F6604A">
        <w:rPr>
          <w:b/>
          <w:u w:val="single"/>
        </w:rPr>
        <w:t>2. Новизна</w:t>
      </w:r>
      <w:r w:rsidRPr="00F6604A">
        <w:rPr>
          <w:u w:val="single"/>
        </w:rPr>
        <w:t xml:space="preserve"> </w:t>
      </w:r>
      <w:r w:rsidRPr="00F6604A">
        <w:rPr>
          <w:b/>
          <w:u w:val="single"/>
        </w:rPr>
        <w:t>программы</w:t>
      </w:r>
      <w:r w:rsidRPr="00F6604A">
        <w:rPr>
          <w:b/>
        </w:rPr>
        <w:t xml:space="preserve">: 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Новизна данной Программы заключается в том, что она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</w:t>
      </w:r>
      <w:r>
        <w:t>пповой деятельности, личностно-</w:t>
      </w:r>
      <w:r w:rsidRPr="00F6604A">
        <w:t>ориентированные на игровые технологии.</w:t>
      </w:r>
    </w:p>
    <w:p w:rsid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rPr>
          <w:b/>
          <w:u w:val="single"/>
        </w:rPr>
        <w:t>3. Актуальность программы</w:t>
      </w:r>
      <w:r w:rsidRPr="00F6604A">
        <w:rPr>
          <w:b/>
        </w:rPr>
        <w:t>: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научиться, голосом передавать внутреннее эмоциональное состояние, разработана эта программа.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Педагогическая целесообразность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709"/>
        <w:contextualSpacing/>
        <w:jc w:val="both"/>
        <w:rPr>
          <w:u w:val="single"/>
        </w:rPr>
      </w:pPr>
      <w:r w:rsidRPr="00F6604A">
        <w:rPr>
          <w:u w:val="single"/>
        </w:rPr>
        <w:t>4. Отличительные</w:t>
      </w:r>
      <w:r w:rsidRPr="00F6604A">
        <w:rPr>
          <w:spacing w:val="-5"/>
          <w:u w:val="single"/>
        </w:rPr>
        <w:t xml:space="preserve"> </w:t>
      </w:r>
      <w:r w:rsidRPr="00F6604A">
        <w:rPr>
          <w:u w:val="single"/>
        </w:rPr>
        <w:t>особенности</w:t>
      </w:r>
      <w:r w:rsidRPr="00F6604A"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F6604A">
        <w:rPr>
          <w:b w:val="0"/>
        </w:rPr>
        <w:t>Отличительной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особенностью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программы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является то, что она дает возможность каждому ребенку попробовать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свои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силы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в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разных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видах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песенного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творчества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и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выбрать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приоритетное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направление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и максимально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реализовать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себя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в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нем.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  <w:u w:val="single"/>
        </w:rPr>
      </w:pPr>
      <w:r w:rsidRPr="00F6604A">
        <w:rPr>
          <w:b w:val="0"/>
        </w:rPr>
        <w:t>Практические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занятия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способствуют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развитию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у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детей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творческих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способностей,</w:t>
      </w:r>
      <w:r w:rsidRPr="00F6604A">
        <w:rPr>
          <w:b w:val="0"/>
          <w:spacing w:val="42"/>
        </w:rPr>
        <w:t xml:space="preserve"> </w:t>
      </w:r>
      <w:r w:rsidRPr="00F6604A">
        <w:rPr>
          <w:b w:val="0"/>
        </w:rPr>
        <w:t>выполнение</w:t>
      </w:r>
      <w:r w:rsidRPr="00F6604A">
        <w:rPr>
          <w:b w:val="0"/>
          <w:spacing w:val="43"/>
        </w:rPr>
        <w:t xml:space="preserve"> </w:t>
      </w:r>
      <w:r w:rsidRPr="00F6604A">
        <w:rPr>
          <w:b w:val="0"/>
        </w:rPr>
        <w:t>творческих</w:t>
      </w:r>
      <w:r w:rsidRPr="00F6604A">
        <w:rPr>
          <w:b w:val="0"/>
          <w:spacing w:val="43"/>
        </w:rPr>
        <w:t xml:space="preserve"> </w:t>
      </w:r>
      <w:r w:rsidRPr="00F6604A">
        <w:rPr>
          <w:b w:val="0"/>
        </w:rPr>
        <w:t>заданий</w:t>
      </w:r>
      <w:r w:rsidRPr="00F6604A">
        <w:rPr>
          <w:b w:val="0"/>
          <w:spacing w:val="43"/>
        </w:rPr>
        <w:t xml:space="preserve"> </w:t>
      </w:r>
      <w:r w:rsidRPr="00F6604A">
        <w:rPr>
          <w:b w:val="0"/>
        </w:rPr>
        <w:t>по</w:t>
      </w:r>
      <w:r w:rsidRPr="00F6604A">
        <w:rPr>
          <w:b w:val="0"/>
          <w:spacing w:val="46"/>
        </w:rPr>
        <w:t xml:space="preserve"> </w:t>
      </w:r>
      <w:r w:rsidRPr="00F6604A">
        <w:rPr>
          <w:b w:val="0"/>
        </w:rPr>
        <w:t>созданию</w:t>
      </w:r>
      <w:r w:rsidRPr="00F6604A">
        <w:rPr>
          <w:b w:val="0"/>
          <w:spacing w:val="42"/>
        </w:rPr>
        <w:t xml:space="preserve"> </w:t>
      </w:r>
      <w:r w:rsidRPr="00F6604A">
        <w:rPr>
          <w:b w:val="0"/>
        </w:rPr>
        <w:t>музыкальных образов.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lastRenderedPageBreak/>
        <w:t>Структура</w:t>
      </w:r>
      <w:r w:rsidRPr="00F6604A">
        <w:rPr>
          <w:spacing w:val="1"/>
        </w:rPr>
        <w:t xml:space="preserve"> </w:t>
      </w:r>
      <w:r w:rsidRPr="00F6604A">
        <w:t>программы</w:t>
      </w:r>
      <w:r w:rsidRPr="00F6604A">
        <w:rPr>
          <w:spacing w:val="1"/>
        </w:rPr>
        <w:t xml:space="preserve"> </w:t>
      </w:r>
      <w:r w:rsidRPr="00F6604A">
        <w:t>спиральная.</w:t>
      </w:r>
      <w:r w:rsidRPr="00F6604A">
        <w:rPr>
          <w:spacing w:val="1"/>
        </w:rPr>
        <w:t xml:space="preserve"> </w:t>
      </w:r>
      <w:r w:rsidRPr="00F6604A">
        <w:t>Прохождение</w:t>
      </w:r>
      <w:r w:rsidRPr="00F6604A">
        <w:rPr>
          <w:spacing w:val="1"/>
        </w:rPr>
        <w:t xml:space="preserve"> </w:t>
      </w:r>
      <w:r w:rsidRPr="00F6604A">
        <w:t>каждой</w:t>
      </w:r>
      <w:r w:rsidRPr="00F6604A">
        <w:rPr>
          <w:spacing w:val="1"/>
        </w:rPr>
        <w:t xml:space="preserve"> </w:t>
      </w:r>
      <w:r w:rsidRPr="00F6604A">
        <w:t>новой</w:t>
      </w:r>
      <w:r w:rsidRPr="00F6604A">
        <w:rPr>
          <w:spacing w:val="1"/>
        </w:rPr>
        <w:t xml:space="preserve"> </w:t>
      </w:r>
      <w:r w:rsidRPr="00F6604A">
        <w:t>темы</w:t>
      </w:r>
      <w:r w:rsidRPr="00F6604A">
        <w:rPr>
          <w:spacing w:val="1"/>
        </w:rPr>
        <w:t xml:space="preserve"> </w:t>
      </w:r>
      <w:r w:rsidRPr="00F6604A">
        <w:t>предполагает</w:t>
      </w:r>
      <w:r w:rsidRPr="00F6604A">
        <w:rPr>
          <w:spacing w:val="1"/>
        </w:rPr>
        <w:t xml:space="preserve"> </w:t>
      </w:r>
      <w:r w:rsidRPr="00F6604A">
        <w:t>постоянное</w:t>
      </w:r>
      <w:r w:rsidRPr="00F6604A">
        <w:rPr>
          <w:spacing w:val="1"/>
        </w:rPr>
        <w:t xml:space="preserve"> </w:t>
      </w:r>
      <w:r w:rsidRPr="00F6604A">
        <w:t>повторение</w:t>
      </w:r>
      <w:r w:rsidRPr="00F6604A">
        <w:rPr>
          <w:spacing w:val="1"/>
        </w:rPr>
        <w:t xml:space="preserve"> </w:t>
      </w:r>
      <w:r w:rsidRPr="00F6604A">
        <w:t>пройденных</w:t>
      </w:r>
      <w:r w:rsidRPr="00F6604A">
        <w:rPr>
          <w:spacing w:val="1"/>
        </w:rPr>
        <w:t xml:space="preserve"> </w:t>
      </w:r>
      <w:r w:rsidRPr="00F6604A">
        <w:t>тем,</w:t>
      </w:r>
      <w:r w:rsidRPr="00F6604A">
        <w:rPr>
          <w:spacing w:val="1"/>
        </w:rPr>
        <w:t xml:space="preserve"> </w:t>
      </w:r>
      <w:r w:rsidRPr="00F6604A">
        <w:t>что</w:t>
      </w:r>
      <w:r w:rsidRPr="00F6604A">
        <w:rPr>
          <w:spacing w:val="1"/>
        </w:rPr>
        <w:t xml:space="preserve"> </w:t>
      </w:r>
      <w:r w:rsidRPr="00F6604A">
        <w:t>придает</w:t>
      </w:r>
      <w:r w:rsidRPr="00F6604A">
        <w:rPr>
          <w:spacing w:val="1"/>
        </w:rPr>
        <w:t xml:space="preserve"> </w:t>
      </w:r>
      <w:r w:rsidRPr="00F6604A">
        <w:t>последовательность</w:t>
      </w:r>
      <w:r w:rsidRPr="00F6604A">
        <w:rPr>
          <w:spacing w:val="-5"/>
        </w:rPr>
        <w:t xml:space="preserve"> </w:t>
      </w:r>
      <w:r w:rsidRPr="00F6604A">
        <w:t>освоению</w:t>
      </w:r>
      <w:r w:rsidRPr="00F6604A">
        <w:rPr>
          <w:spacing w:val="-2"/>
        </w:rPr>
        <w:t xml:space="preserve"> </w:t>
      </w:r>
      <w:r w:rsidRPr="00F6604A">
        <w:t>материала по</w:t>
      </w:r>
      <w:r w:rsidRPr="00F6604A">
        <w:rPr>
          <w:spacing w:val="-3"/>
        </w:rPr>
        <w:t xml:space="preserve"> </w:t>
      </w:r>
      <w:r w:rsidRPr="00F6604A">
        <w:t>данной</w:t>
      </w:r>
      <w:r w:rsidRPr="00F6604A">
        <w:rPr>
          <w:spacing w:val="-3"/>
        </w:rPr>
        <w:t xml:space="preserve"> </w:t>
      </w:r>
      <w:r w:rsidRPr="00F6604A">
        <w:t>программе.</w:t>
      </w:r>
    </w:p>
    <w:p w:rsid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709"/>
        <w:contextualSpacing/>
        <w:rPr>
          <w:b w:val="0"/>
          <w:u w:val="single"/>
        </w:rPr>
      </w:pPr>
      <w:r w:rsidRPr="00F6604A">
        <w:rPr>
          <w:u w:val="single"/>
        </w:rPr>
        <w:t>5. Педагогическая</w:t>
      </w:r>
      <w:r w:rsidRPr="00F6604A">
        <w:rPr>
          <w:spacing w:val="-7"/>
          <w:u w:val="single"/>
        </w:rPr>
        <w:t xml:space="preserve"> </w:t>
      </w:r>
      <w:r w:rsidRPr="00F6604A">
        <w:rPr>
          <w:u w:val="single"/>
        </w:rPr>
        <w:t>целесообразность</w:t>
      </w:r>
      <w:r w:rsidRPr="00F6604A">
        <w:rPr>
          <w:spacing w:val="-4"/>
          <w:u w:val="single"/>
        </w:rPr>
        <w:t xml:space="preserve"> </w:t>
      </w:r>
      <w:r w:rsidRPr="00F6604A">
        <w:rPr>
          <w:u w:val="single"/>
        </w:rPr>
        <w:t>программы</w:t>
      </w:r>
      <w:r>
        <w:rPr>
          <w:b w:val="0"/>
          <w:u w:val="single"/>
        </w:rPr>
        <w:t>: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F6604A">
        <w:rPr>
          <w:b w:val="0"/>
        </w:rPr>
        <w:t>Педагогическая целесообразность программы заключается в поиске</w:t>
      </w:r>
      <w:r w:rsidRPr="00F6604A">
        <w:rPr>
          <w:b w:val="0"/>
          <w:spacing w:val="-67"/>
        </w:rPr>
        <w:t xml:space="preserve">  н</w:t>
      </w:r>
      <w:r w:rsidRPr="00F6604A">
        <w:rPr>
          <w:b w:val="0"/>
        </w:rPr>
        <w:t>овых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импровизационных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и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игровых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форм.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Она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помогает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развивать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у дошкольников творческие способности, заложенные природой. Музыкально -</w:t>
      </w:r>
      <w:r w:rsidRPr="00F6604A">
        <w:rPr>
          <w:b w:val="0"/>
          <w:spacing w:val="-67"/>
        </w:rPr>
        <w:t xml:space="preserve"> </w:t>
      </w:r>
      <w:r w:rsidRPr="00F6604A">
        <w:rPr>
          <w:b w:val="0"/>
        </w:rPr>
        <w:t>ритмическое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творчество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может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успешно развиваться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только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при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условии целенаправленного</w:t>
      </w:r>
      <w:r w:rsidRPr="00F6604A">
        <w:rPr>
          <w:b w:val="0"/>
          <w:spacing w:val="-6"/>
        </w:rPr>
        <w:t xml:space="preserve"> </w:t>
      </w:r>
      <w:r w:rsidRPr="00F6604A">
        <w:rPr>
          <w:b w:val="0"/>
        </w:rPr>
        <w:t>руководства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со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стороны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педагога,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а</w:t>
      </w:r>
      <w:r w:rsidRPr="00F6604A">
        <w:rPr>
          <w:b w:val="0"/>
          <w:spacing w:val="-7"/>
        </w:rPr>
        <w:t xml:space="preserve"> </w:t>
      </w:r>
      <w:r w:rsidRPr="00F6604A">
        <w:rPr>
          <w:b w:val="0"/>
        </w:rPr>
        <w:t>правильная</w:t>
      </w:r>
      <w:r w:rsidRPr="00F6604A">
        <w:rPr>
          <w:b w:val="0"/>
          <w:spacing w:val="-6"/>
        </w:rPr>
        <w:t xml:space="preserve"> </w:t>
      </w:r>
      <w:r w:rsidRPr="00F6604A">
        <w:rPr>
          <w:b w:val="0"/>
        </w:rPr>
        <w:t>организация</w:t>
      </w:r>
      <w:r w:rsidRPr="00F6604A">
        <w:rPr>
          <w:b w:val="0"/>
          <w:spacing w:val="-67"/>
        </w:rPr>
        <w:t xml:space="preserve"> </w:t>
      </w:r>
      <w:r w:rsidRPr="00F6604A">
        <w:rPr>
          <w:b w:val="0"/>
        </w:rPr>
        <w:t>и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проведение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данного вида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творчества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помогут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ребенку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развить</w:t>
      </w:r>
      <w:r w:rsidRPr="00F6604A">
        <w:rPr>
          <w:b w:val="0"/>
          <w:spacing w:val="-3"/>
        </w:rPr>
        <w:t xml:space="preserve"> </w:t>
      </w:r>
      <w:r w:rsidRPr="00F6604A">
        <w:rPr>
          <w:b w:val="0"/>
        </w:rPr>
        <w:t>свои творческие</w:t>
      </w:r>
      <w:r w:rsidRPr="00F6604A">
        <w:rPr>
          <w:b w:val="0"/>
          <w:spacing w:val="-3"/>
        </w:rPr>
        <w:t xml:space="preserve"> </w:t>
      </w:r>
      <w:r w:rsidRPr="00F6604A">
        <w:rPr>
          <w:b w:val="0"/>
        </w:rPr>
        <w:t>способности.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F6604A">
        <w:rPr>
          <w:b w:val="0"/>
        </w:rPr>
        <w:t>Программа разработана с учетом современных образовательных</w:t>
      </w:r>
      <w:r w:rsidRPr="00F6604A">
        <w:rPr>
          <w:b w:val="0"/>
          <w:spacing w:val="1"/>
        </w:rPr>
        <w:t xml:space="preserve"> </w:t>
      </w:r>
      <w:r w:rsidRPr="00F6604A">
        <w:rPr>
          <w:b w:val="0"/>
        </w:rPr>
        <w:t>технологий,</w:t>
      </w:r>
      <w:r w:rsidRPr="00F6604A">
        <w:rPr>
          <w:b w:val="0"/>
          <w:spacing w:val="-5"/>
        </w:rPr>
        <w:t xml:space="preserve"> </w:t>
      </w:r>
      <w:r w:rsidRPr="00F6604A">
        <w:rPr>
          <w:b w:val="0"/>
        </w:rPr>
        <w:t>которые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отражаются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в</w:t>
      </w:r>
      <w:r w:rsidRPr="00F6604A">
        <w:rPr>
          <w:b w:val="0"/>
          <w:spacing w:val="-6"/>
        </w:rPr>
        <w:t xml:space="preserve"> </w:t>
      </w:r>
      <w:r w:rsidRPr="00F6604A">
        <w:rPr>
          <w:b w:val="0"/>
        </w:rPr>
        <w:t>принципах</w:t>
      </w:r>
      <w:r w:rsidRPr="00F6604A">
        <w:rPr>
          <w:b w:val="0"/>
          <w:spacing w:val="-7"/>
        </w:rPr>
        <w:t xml:space="preserve"> </w:t>
      </w:r>
      <w:r w:rsidRPr="00F6604A">
        <w:rPr>
          <w:b w:val="0"/>
        </w:rPr>
        <w:t>обучения</w:t>
      </w:r>
      <w:r w:rsidRPr="00F6604A">
        <w:rPr>
          <w:b w:val="0"/>
          <w:spacing w:val="-4"/>
        </w:rPr>
        <w:t xml:space="preserve"> </w:t>
      </w:r>
      <w:r w:rsidRPr="00F6604A">
        <w:rPr>
          <w:b w:val="0"/>
        </w:rPr>
        <w:t>(индивидуальность,</w:t>
      </w:r>
      <w:r w:rsidRPr="00F6604A">
        <w:rPr>
          <w:b w:val="0"/>
          <w:spacing w:val="-67"/>
        </w:rPr>
        <w:t xml:space="preserve"> </w:t>
      </w:r>
      <w:r w:rsidRPr="00F6604A">
        <w:rPr>
          <w:b w:val="0"/>
        </w:rPr>
        <w:t>доступность,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преемственность,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результативность);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F6604A">
        <w:rPr>
          <w:b w:val="0"/>
        </w:rPr>
        <w:t>-</w:t>
      </w:r>
      <w:r w:rsidR="009431BD">
        <w:rPr>
          <w:b w:val="0"/>
        </w:rPr>
        <w:t xml:space="preserve"> </w:t>
      </w:r>
      <w:r w:rsidRPr="00F6604A">
        <w:rPr>
          <w:b w:val="0"/>
        </w:rPr>
        <w:t>в формах и методах обучения (дифференцированное обучение, работа в</w:t>
      </w:r>
      <w:r w:rsidRPr="00F6604A">
        <w:rPr>
          <w:b w:val="0"/>
          <w:spacing w:val="-68"/>
        </w:rPr>
        <w:t xml:space="preserve"> </w:t>
      </w:r>
      <w:r w:rsidRPr="00F6604A">
        <w:rPr>
          <w:b w:val="0"/>
        </w:rPr>
        <w:t>парах,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в</w:t>
      </w:r>
      <w:r w:rsidRPr="00F6604A">
        <w:rPr>
          <w:b w:val="0"/>
          <w:spacing w:val="-2"/>
        </w:rPr>
        <w:t xml:space="preserve"> </w:t>
      </w:r>
      <w:r w:rsidRPr="00F6604A">
        <w:rPr>
          <w:b w:val="0"/>
        </w:rPr>
        <w:t>группах);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F6604A">
        <w:rPr>
          <w:b w:val="0"/>
        </w:rPr>
        <w:t xml:space="preserve">- </w:t>
      </w:r>
      <w:proofErr w:type="gramStart"/>
      <w:r w:rsidRPr="00F6604A">
        <w:rPr>
          <w:b w:val="0"/>
        </w:rPr>
        <w:t>методах</w:t>
      </w:r>
      <w:proofErr w:type="gramEnd"/>
      <w:r w:rsidRPr="00F6604A">
        <w:rPr>
          <w:b w:val="0"/>
        </w:rPr>
        <w:t xml:space="preserve"> контроля и управления образовательным процессом</w:t>
      </w:r>
      <w:r w:rsidRPr="00F6604A">
        <w:rPr>
          <w:b w:val="0"/>
          <w:spacing w:val="-67"/>
        </w:rPr>
        <w:t xml:space="preserve"> </w:t>
      </w:r>
      <w:r w:rsidRPr="00F6604A">
        <w:rPr>
          <w:b w:val="0"/>
        </w:rPr>
        <w:t>(диагностика,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наблюдение);</w:t>
      </w:r>
    </w:p>
    <w:p w:rsidR="00F6604A" w:rsidRPr="00F6604A" w:rsidRDefault="00F6604A" w:rsidP="00F6604A">
      <w:pPr>
        <w:pStyle w:val="21"/>
        <w:tabs>
          <w:tab w:val="left" w:pos="1290"/>
        </w:tabs>
        <w:spacing w:before="100" w:beforeAutospacing="1" w:after="100" w:afterAutospacing="1"/>
        <w:ind w:left="0" w:firstLine="709"/>
        <w:contextualSpacing/>
        <w:jc w:val="both"/>
        <w:rPr>
          <w:b w:val="0"/>
          <w:u w:val="single"/>
        </w:rPr>
      </w:pPr>
      <w:r w:rsidRPr="00F6604A">
        <w:rPr>
          <w:b w:val="0"/>
        </w:rPr>
        <w:t xml:space="preserve">- </w:t>
      </w:r>
      <w:proofErr w:type="gramStart"/>
      <w:r w:rsidRPr="00F6604A">
        <w:rPr>
          <w:b w:val="0"/>
        </w:rPr>
        <w:t>средствах</w:t>
      </w:r>
      <w:proofErr w:type="gramEnd"/>
      <w:r w:rsidRPr="00F6604A">
        <w:rPr>
          <w:b w:val="0"/>
        </w:rPr>
        <w:t xml:space="preserve"> обучения (музыкальный зал с зеркальной стеной и ковром,</w:t>
      </w:r>
      <w:r w:rsidRPr="00F6604A">
        <w:rPr>
          <w:b w:val="0"/>
          <w:spacing w:val="-68"/>
        </w:rPr>
        <w:t xml:space="preserve"> </w:t>
      </w:r>
      <w:r w:rsidRPr="00F6604A">
        <w:rPr>
          <w:b w:val="0"/>
        </w:rPr>
        <w:t>мультимедийное</w:t>
      </w:r>
      <w:r w:rsidRPr="00F6604A">
        <w:rPr>
          <w:b w:val="0"/>
          <w:spacing w:val="-1"/>
        </w:rPr>
        <w:t xml:space="preserve"> </w:t>
      </w:r>
      <w:r w:rsidRPr="00F6604A">
        <w:rPr>
          <w:b w:val="0"/>
        </w:rPr>
        <w:t>оборудование).</w:t>
      </w:r>
    </w:p>
    <w:p w:rsidR="00F6604A" w:rsidRPr="009431BD" w:rsidRDefault="00F6604A" w:rsidP="00F6604A">
      <w:pPr>
        <w:tabs>
          <w:tab w:val="left" w:pos="109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u w:val="single"/>
        </w:rPr>
      </w:pPr>
      <w:r w:rsidRPr="009431BD">
        <w:rPr>
          <w:rFonts w:ascii="Times New Roman" w:hAnsi="Times New Roman" w:cs="Times New Roman"/>
          <w:b/>
          <w:sz w:val="28"/>
          <w:u w:val="single"/>
        </w:rPr>
        <w:t>6. Цель</w:t>
      </w:r>
      <w:r w:rsidRPr="009431BD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  <w:r w:rsidRPr="009431BD">
        <w:rPr>
          <w:rFonts w:ascii="Times New Roman" w:hAnsi="Times New Roman" w:cs="Times New Roman"/>
          <w:b/>
          <w:sz w:val="28"/>
          <w:u w:val="single"/>
        </w:rPr>
        <w:t>программы:</w:t>
      </w:r>
      <w:r w:rsidRPr="009431BD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</w:p>
    <w:p w:rsidR="00F6604A" w:rsidRPr="00F6604A" w:rsidRDefault="00F6604A" w:rsidP="00F6604A">
      <w:pPr>
        <w:tabs>
          <w:tab w:val="left" w:pos="109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604A">
        <w:rPr>
          <w:rFonts w:ascii="Times New Roman" w:hAnsi="Times New Roman" w:cs="Times New Roman"/>
          <w:sz w:val="28"/>
        </w:rPr>
        <w:t>Создание условий для ов</w:t>
      </w:r>
      <w:r w:rsidR="009431BD">
        <w:rPr>
          <w:rFonts w:ascii="Times New Roman" w:hAnsi="Times New Roman" w:cs="Times New Roman"/>
          <w:sz w:val="28"/>
        </w:rPr>
        <w:t>ладения детьми 4-5 лет вокально-</w:t>
      </w:r>
      <w:r w:rsidRPr="00F6604A">
        <w:rPr>
          <w:rFonts w:ascii="Times New Roman" w:hAnsi="Times New Roman" w:cs="Times New Roman"/>
          <w:sz w:val="28"/>
        </w:rPr>
        <w:t>хоровыми навыками развития творческого потенциала посредством певческой культуры.</w:t>
      </w:r>
    </w:p>
    <w:p w:rsidR="00F6604A" w:rsidRPr="009431BD" w:rsidRDefault="009431BD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709"/>
        <w:contextualSpacing/>
      </w:pPr>
      <w:r w:rsidRPr="009431BD">
        <w:rPr>
          <w:u w:val="single"/>
        </w:rPr>
        <w:t xml:space="preserve">7. </w:t>
      </w:r>
      <w:r w:rsidR="00F6604A" w:rsidRPr="009431BD">
        <w:rPr>
          <w:u w:val="single"/>
        </w:rPr>
        <w:t>Задачи программы</w:t>
      </w:r>
      <w:r>
        <w:rPr>
          <w:u w:val="single"/>
        </w:rPr>
        <w:t>:</w:t>
      </w:r>
      <w:r w:rsidR="00F6604A" w:rsidRPr="009431BD">
        <w:t xml:space="preserve"> </w:t>
      </w:r>
    </w:p>
    <w:p w:rsidR="00F6604A" w:rsidRPr="00F6604A" w:rsidRDefault="00F6604A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</w:pPr>
      <w:r w:rsidRPr="009431BD">
        <w:rPr>
          <w:b w:val="0"/>
          <w:i/>
        </w:rPr>
        <w:t>Об</w:t>
      </w:r>
      <w:r w:rsidR="009431BD" w:rsidRPr="009431BD">
        <w:rPr>
          <w:b w:val="0"/>
          <w:i/>
        </w:rPr>
        <w:t>разовательные задачи</w:t>
      </w:r>
      <w:r w:rsidRPr="009431BD">
        <w:rPr>
          <w:b w:val="0"/>
          <w:i/>
        </w:rPr>
        <w:t>:</w:t>
      </w:r>
      <w:r w:rsidR="009431BD" w:rsidRPr="009431BD">
        <w:rPr>
          <w:b w:val="0"/>
        </w:rPr>
        <w:t xml:space="preserve"> п</w:t>
      </w:r>
      <w:r w:rsidRPr="00F6604A">
        <w:rPr>
          <w:b w:val="0"/>
        </w:rPr>
        <w:t>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</w:t>
      </w:r>
      <w:r w:rsidR="009431BD">
        <w:rPr>
          <w:b w:val="0"/>
        </w:rPr>
        <w:t xml:space="preserve">, </w:t>
      </w:r>
      <w:r w:rsidRPr="00F6604A">
        <w:rPr>
          <w:b w:val="0"/>
        </w:rPr>
        <w:t xml:space="preserve">знакомить с начальными элементами музыкальной грамоты. </w:t>
      </w:r>
    </w:p>
    <w:p w:rsidR="00F6604A" w:rsidRPr="009431BD" w:rsidRDefault="00F6604A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  <w:rPr>
          <w:b w:val="0"/>
          <w:i/>
        </w:rPr>
      </w:pPr>
      <w:proofErr w:type="gramStart"/>
      <w:r w:rsidRPr="009431BD">
        <w:rPr>
          <w:b w:val="0"/>
          <w:i/>
        </w:rPr>
        <w:t>Развивающие</w:t>
      </w:r>
      <w:r w:rsidR="009431BD" w:rsidRPr="009431BD">
        <w:rPr>
          <w:b w:val="0"/>
          <w:i/>
        </w:rPr>
        <w:t xml:space="preserve"> задачи</w:t>
      </w:r>
      <w:r w:rsidRPr="009431BD">
        <w:rPr>
          <w:b w:val="0"/>
          <w:i/>
        </w:rPr>
        <w:t xml:space="preserve">: </w:t>
      </w:r>
      <w:r w:rsidRPr="00F6604A">
        <w:rPr>
          <w:b w:val="0"/>
        </w:rPr>
        <w:t>развитие в детях культуры чувств, чувства музыки, любви к ней; творческого эмоционально-эстетического отклика на произведения искусства;</w:t>
      </w:r>
      <w:r w:rsidR="009431BD">
        <w:rPr>
          <w:b w:val="0"/>
          <w:i/>
        </w:rPr>
        <w:t xml:space="preserve"> </w:t>
      </w:r>
      <w:r w:rsidRPr="00F6604A">
        <w:rPr>
          <w:b w:val="0"/>
        </w:rPr>
        <w:t>музыкально-творческих способностей, умений и навыков у обучающихся</w:t>
      </w:r>
      <w:r w:rsidR="009431BD">
        <w:rPr>
          <w:b w:val="0"/>
        </w:rPr>
        <w:t xml:space="preserve"> </w:t>
      </w:r>
      <w:r w:rsidRPr="00F6604A">
        <w:rPr>
          <w:b w:val="0"/>
        </w:rPr>
        <w:t>в слушательской, исполнительской и «композиторской» деятельности;</w:t>
      </w:r>
      <w:r w:rsidR="009431BD">
        <w:rPr>
          <w:b w:val="0"/>
          <w:i/>
        </w:rPr>
        <w:t xml:space="preserve"> </w:t>
      </w:r>
      <w:r w:rsidRPr="00F6604A">
        <w:rPr>
          <w:b w:val="0"/>
        </w:rPr>
        <w:t>развитие потребности в общении с высокохудожественной музыкой.</w:t>
      </w:r>
      <w:proofErr w:type="gramEnd"/>
    </w:p>
    <w:p w:rsidR="00F6604A" w:rsidRDefault="00F6604A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9431BD">
        <w:rPr>
          <w:b w:val="0"/>
          <w:i/>
        </w:rPr>
        <w:t>Воспитательные</w:t>
      </w:r>
      <w:r w:rsidR="009431BD" w:rsidRPr="009431BD">
        <w:rPr>
          <w:b w:val="0"/>
          <w:i/>
        </w:rPr>
        <w:t xml:space="preserve"> задачи</w:t>
      </w:r>
      <w:r w:rsidRPr="009431BD">
        <w:rPr>
          <w:b w:val="0"/>
          <w:i/>
        </w:rPr>
        <w:t>:</w:t>
      </w:r>
      <w:r w:rsidR="009431BD">
        <w:rPr>
          <w:b w:val="0"/>
          <w:i/>
        </w:rPr>
        <w:t xml:space="preserve"> </w:t>
      </w:r>
      <w:r w:rsidRPr="00F6604A">
        <w:rPr>
          <w:b w:val="0"/>
        </w:rPr>
        <w:t xml:space="preserve">воспитание у </w:t>
      </w:r>
      <w:proofErr w:type="gramStart"/>
      <w:r w:rsidRPr="00F6604A">
        <w:rPr>
          <w:b w:val="0"/>
        </w:rPr>
        <w:t>обучающихся</w:t>
      </w:r>
      <w:proofErr w:type="gramEnd"/>
      <w:r w:rsidRPr="00F6604A">
        <w:rPr>
          <w:b w:val="0"/>
        </w:rPr>
        <w:t xml:space="preserve"> музыкально-эстетического чувства, восприятия, сознания, вкуса.</w:t>
      </w:r>
    </w:p>
    <w:p w:rsidR="009431BD" w:rsidRPr="009431BD" w:rsidRDefault="009431BD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  <w:rPr>
          <w:b w:val="0"/>
          <w:i/>
        </w:rPr>
      </w:pPr>
    </w:p>
    <w:p w:rsidR="009431BD" w:rsidRDefault="009431BD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>
        <w:rPr>
          <w:u w:val="single"/>
        </w:rPr>
        <w:t xml:space="preserve">8. </w:t>
      </w:r>
      <w:r w:rsidR="00F6604A" w:rsidRPr="009431BD">
        <w:rPr>
          <w:u w:val="single"/>
        </w:rPr>
        <w:t>Возраст</w:t>
      </w:r>
      <w:r w:rsidR="00F6604A" w:rsidRPr="009431BD">
        <w:rPr>
          <w:spacing w:val="-1"/>
          <w:u w:val="single"/>
        </w:rPr>
        <w:t xml:space="preserve"> </w:t>
      </w:r>
      <w:r w:rsidR="00F6604A" w:rsidRPr="009431BD">
        <w:rPr>
          <w:u w:val="single"/>
        </w:rPr>
        <w:t>детей</w:t>
      </w:r>
      <w:r w:rsidR="00F6604A" w:rsidRPr="009431BD">
        <w:rPr>
          <w:b w:val="0"/>
          <w:u w:val="single"/>
        </w:rPr>
        <w:t>:</w:t>
      </w:r>
      <w:r w:rsidR="00F6604A" w:rsidRPr="00F6604A">
        <w:rPr>
          <w:b w:val="0"/>
        </w:rPr>
        <w:t xml:space="preserve"> программа предназначена для детей</w:t>
      </w:r>
      <w:r>
        <w:rPr>
          <w:b w:val="0"/>
        </w:rPr>
        <w:t xml:space="preserve"> в возрасте 4-</w:t>
      </w:r>
      <w:r w:rsidR="00F6604A" w:rsidRPr="00F6604A">
        <w:rPr>
          <w:b w:val="0"/>
        </w:rPr>
        <w:t>5 лет</w:t>
      </w:r>
      <w:r>
        <w:rPr>
          <w:b w:val="0"/>
        </w:rPr>
        <w:t>.</w:t>
      </w:r>
    </w:p>
    <w:p w:rsidR="00F6604A" w:rsidRPr="009431BD" w:rsidRDefault="009431BD" w:rsidP="009431BD">
      <w:pPr>
        <w:pStyle w:val="21"/>
        <w:tabs>
          <w:tab w:val="left" w:pos="1354"/>
          <w:tab w:val="left" w:pos="1355"/>
        </w:tabs>
        <w:spacing w:before="100" w:beforeAutospacing="1" w:after="100" w:afterAutospacing="1"/>
        <w:ind w:left="0" w:firstLine="709"/>
        <w:contextualSpacing/>
        <w:jc w:val="both"/>
        <w:rPr>
          <w:sz w:val="27"/>
        </w:rPr>
      </w:pPr>
      <w:r w:rsidRPr="009431BD">
        <w:rPr>
          <w:u w:val="single"/>
        </w:rPr>
        <w:t>9.</w:t>
      </w:r>
      <w:r w:rsidRPr="009431BD">
        <w:rPr>
          <w:b w:val="0"/>
          <w:u w:val="single"/>
        </w:rPr>
        <w:t xml:space="preserve"> </w:t>
      </w:r>
      <w:r w:rsidR="00F6604A" w:rsidRPr="009431BD">
        <w:rPr>
          <w:u w:val="single"/>
        </w:rPr>
        <w:t>Срок реализации программы:</w:t>
      </w:r>
      <w:r w:rsidR="00F6604A" w:rsidRPr="009431BD">
        <w:t xml:space="preserve"> </w:t>
      </w:r>
      <w:r w:rsidR="00F6604A" w:rsidRPr="009431BD">
        <w:rPr>
          <w:b w:val="0"/>
        </w:rPr>
        <w:t>1 год.</w:t>
      </w:r>
      <w:r w:rsidR="00F6604A" w:rsidRPr="009431BD">
        <w:t xml:space="preserve"> </w:t>
      </w:r>
    </w:p>
    <w:p w:rsidR="009431BD" w:rsidRDefault="009431BD" w:rsidP="009431BD">
      <w:pPr>
        <w:pStyle w:val="21"/>
        <w:tabs>
          <w:tab w:val="left" w:pos="1353"/>
        </w:tabs>
        <w:spacing w:before="100" w:beforeAutospacing="1" w:after="100" w:afterAutospacing="1"/>
        <w:ind w:left="709"/>
        <w:contextualSpacing/>
        <w:jc w:val="both"/>
        <w:rPr>
          <w:b w:val="0"/>
        </w:rPr>
      </w:pPr>
      <w:r w:rsidRPr="009431BD">
        <w:rPr>
          <w:u w:val="single"/>
        </w:rPr>
        <w:t xml:space="preserve">10. </w:t>
      </w:r>
      <w:r w:rsidR="00F6604A" w:rsidRPr="009431BD">
        <w:rPr>
          <w:u w:val="single"/>
        </w:rPr>
        <w:t>Форма</w:t>
      </w:r>
      <w:r w:rsidR="00F6604A" w:rsidRPr="009431BD">
        <w:rPr>
          <w:spacing w:val="-3"/>
          <w:u w:val="single"/>
        </w:rPr>
        <w:t xml:space="preserve"> </w:t>
      </w:r>
      <w:r w:rsidR="00F6604A" w:rsidRPr="009431BD">
        <w:rPr>
          <w:u w:val="single"/>
        </w:rPr>
        <w:t>детского</w:t>
      </w:r>
      <w:r w:rsidR="00F6604A" w:rsidRPr="009431BD">
        <w:rPr>
          <w:spacing w:val="-4"/>
          <w:u w:val="single"/>
        </w:rPr>
        <w:t xml:space="preserve"> </w:t>
      </w:r>
      <w:r w:rsidR="00F6604A" w:rsidRPr="009431BD">
        <w:rPr>
          <w:u w:val="single"/>
        </w:rPr>
        <w:t>образовательного</w:t>
      </w:r>
      <w:r w:rsidR="00F6604A" w:rsidRPr="009431BD">
        <w:rPr>
          <w:spacing w:val="-3"/>
          <w:u w:val="single"/>
        </w:rPr>
        <w:t xml:space="preserve"> </w:t>
      </w:r>
      <w:r w:rsidR="00F6604A" w:rsidRPr="009431BD">
        <w:rPr>
          <w:u w:val="single"/>
        </w:rPr>
        <w:t>объединения:</w:t>
      </w:r>
      <w:r w:rsidR="00F6604A" w:rsidRPr="00F6604A">
        <w:rPr>
          <w:spacing w:val="-4"/>
        </w:rPr>
        <w:t xml:space="preserve"> </w:t>
      </w:r>
      <w:r w:rsidR="00F6604A" w:rsidRPr="00F6604A">
        <w:rPr>
          <w:b w:val="0"/>
        </w:rPr>
        <w:t>кружок.</w:t>
      </w:r>
    </w:p>
    <w:p w:rsidR="00F6604A" w:rsidRPr="009431BD" w:rsidRDefault="00F6604A" w:rsidP="009431BD">
      <w:pPr>
        <w:pStyle w:val="21"/>
        <w:tabs>
          <w:tab w:val="left" w:pos="1353"/>
        </w:tabs>
        <w:spacing w:before="100" w:beforeAutospacing="1" w:after="100" w:afterAutospacing="1"/>
        <w:ind w:left="0" w:firstLine="709"/>
        <w:contextualSpacing/>
        <w:jc w:val="both"/>
        <w:rPr>
          <w:b w:val="0"/>
        </w:rPr>
      </w:pPr>
      <w:r w:rsidRPr="009431BD">
        <w:t>Режим</w:t>
      </w:r>
      <w:r w:rsidRPr="009431BD">
        <w:rPr>
          <w:spacing w:val="1"/>
        </w:rPr>
        <w:t xml:space="preserve"> </w:t>
      </w:r>
      <w:r w:rsidRPr="009431BD">
        <w:t>организации</w:t>
      </w:r>
      <w:r w:rsidRPr="009431BD">
        <w:rPr>
          <w:spacing w:val="1"/>
        </w:rPr>
        <w:t xml:space="preserve"> </w:t>
      </w:r>
      <w:r w:rsidRPr="009431BD">
        <w:t>занятий:</w:t>
      </w:r>
      <w:r w:rsidRPr="00F6604A">
        <w:rPr>
          <w:spacing w:val="1"/>
        </w:rPr>
        <w:t xml:space="preserve"> </w:t>
      </w:r>
      <w:r w:rsidR="007021FC">
        <w:rPr>
          <w:b w:val="0"/>
        </w:rPr>
        <w:t xml:space="preserve">Занятия по программе </w:t>
      </w:r>
      <w:r w:rsidRPr="009431BD">
        <w:rPr>
          <w:b w:val="0"/>
        </w:rPr>
        <w:t xml:space="preserve">проводятся в течение учебного года (с октября по май), 2 раза в неделю, в средней группе </w:t>
      </w:r>
      <w:r w:rsidRPr="009431BD">
        <w:rPr>
          <w:b w:val="0"/>
        </w:rPr>
        <w:lastRenderedPageBreak/>
        <w:t>продолжительность 20 минут. 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характера. Практические работы включают: отчет о проделанной работе, который  позволяет научить ребенка последовательности в работе, развить навыки самоконтроля, тактики, ритма.</w:t>
      </w:r>
    </w:p>
    <w:p w:rsid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  <w:r w:rsidRPr="007021FC">
        <w:rPr>
          <w:b/>
          <w:u w:val="single"/>
        </w:rPr>
        <w:t>11. Ожидаемые результаты и способы их проверки:</w:t>
      </w:r>
    </w:p>
    <w:p w:rsidR="007021FC" w:rsidRPr="007021FC" w:rsidRDefault="007021FC" w:rsidP="007021FC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  <w:r>
        <w:rPr>
          <w:rFonts w:eastAsia="Calibri"/>
          <w:color w:val="000000"/>
          <w:lang w:eastAsia="ar-SA"/>
        </w:rPr>
        <w:t>В результате освоения программы о</w:t>
      </w:r>
      <w:r w:rsidRPr="004F1E27">
        <w:rPr>
          <w:rFonts w:eastAsia="Calibri"/>
          <w:color w:val="000000"/>
          <w:lang w:eastAsia="ar-SA"/>
        </w:rPr>
        <w:t xml:space="preserve">бучающиеся </w:t>
      </w:r>
      <w:r>
        <w:rPr>
          <w:rFonts w:eastAsia="Calibri"/>
          <w:color w:val="000000"/>
          <w:lang w:eastAsia="ar-SA"/>
        </w:rPr>
        <w:t>будут</w:t>
      </w:r>
      <w:r w:rsidRPr="004F1E27">
        <w:rPr>
          <w:rFonts w:eastAsia="Calibri"/>
          <w:color w:val="000000"/>
          <w:lang w:eastAsia="ar-SA"/>
        </w:rPr>
        <w:t>:</w:t>
      </w:r>
    </w:p>
    <w:p w:rsidR="00F6604A" w:rsidRPr="00F6604A" w:rsidRDefault="007021FC" w:rsidP="00F6604A">
      <w:pPr>
        <w:pStyle w:val="ae"/>
        <w:spacing w:before="100" w:beforeAutospacing="1" w:after="100" w:afterAutospacing="1"/>
        <w:ind w:left="0" w:firstLine="709"/>
        <w:contextualSpacing/>
      </w:pPr>
      <w:r>
        <w:t xml:space="preserve">Знать: </w:t>
      </w:r>
      <w:r w:rsidR="00F6604A" w:rsidRPr="00F6604A">
        <w:t>характер песни, проявлять устойчивый интерес к вокальному искусству; определенные сведения о свойствах звука, средствах музыкальной выразительности, форме песни.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Уметь: воспринимать песни разного характера, проявлять устойчивый интерес к вокальному искусству; петь с музыкальным сопровождением и без него; чисто интонировать, различать звуки по высоте, слышать движение мелодии, поступенное и скачкообразное.</w:t>
      </w:r>
    </w:p>
    <w:p w:rsidR="00F6604A" w:rsidRPr="00F6604A" w:rsidRDefault="00F6604A" w:rsidP="00F6604A">
      <w:pPr>
        <w:pStyle w:val="ae"/>
        <w:spacing w:before="100" w:beforeAutospacing="1" w:after="100" w:afterAutospacing="1"/>
        <w:ind w:left="0" w:firstLine="709"/>
        <w:contextualSpacing/>
      </w:pPr>
      <w:r w:rsidRPr="00F6604A">
        <w:t>Владеть: способностью петь естественным голосом, протяжно.</w:t>
      </w:r>
    </w:p>
    <w:p w:rsidR="007021FC" w:rsidRDefault="007021FC" w:rsidP="00F6604A">
      <w:pPr>
        <w:pStyle w:val="ae"/>
        <w:spacing w:before="100" w:beforeAutospacing="1" w:after="100" w:afterAutospacing="1"/>
        <w:ind w:left="0" w:firstLine="709"/>
        <w:contextualSpacing/>
        <w:rPr>
          <w:b/>
        </w:rPr>
      </w:pPr>
    </w:p>
    <w:p w:rsid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  <w:r w:rsidRPr="007021FC">
        <w:rPr>
          <w:b/>
          <w:u w:val="single"/>
        </w:rPr>
        <w:t>12.</w:t>
      </w:r>
      <w:r w:rsidR="007021FC">
        <w:rPr>
          <w:b/>
          <w:u w:val="single"/>
        </w:rPr>
        <w:t xml:space="preserve"> </w:t>
      </w:r>
      <w:r w:rsidRPr="007021FC">
        <w:rPr>
          <w:b/>
          <w:u w:val="single"/>
        </w:rPr>
        <w:t>Форма подведение итогов:</w:t>
      </w:r>
    </w:p>
    <w:p w:rsid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lang w:eastAsia="ru-RU"/>
        </w:rPr>
      </w:pPr>
      <w:r w:rsidRPr="00F6604A">
        <w:rPr>
          <w:lang w:eastAsia="ru-RU"/>
        </w:rPr>
        <w:t>Итоговым продуктом реализации дополнительной образовательной программы является:</w:t>
      </w:r>
    </w:p>
    <w:p w:rsid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lang w:eastAsia="ru-RU"/>
        </w:rPr>
      </w:pPr>
      <w:r w:rsidRPr="00F6604A">
        <w:rPr>
          <w:lang w:eastAsia="ru-RU"/>
        </w:rPr>
        <w:t>- участие воспитанников в творческих конкурсах;</w:t>
      </w:r>
    </w:p>
    <w:p w:rsid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lang w:eastAsia="ru-RU"/>
        </w:rPr>
      </w:pPr>
      <w:r w:rsidRPr="00F6604A">
        <w:rPr>
          <w:lang w:eastAsia="ru-RU"/>
        </w:rPr>
        <w:t>- открытые итоговые просмотры ООД;</w:t>
      </w:r>
    </w:p>
    <w:p w:rsidR="002B27EA" w:rsidRPr="007021FC" w:rsidRDefault="00F6604A" w:rsidP="007021FC">
      <w:pPr>
        <w:pStyle w:val="ae"/>
        <w:spacing w:before="100" w:beforeAutospacing="1" w:after="100" w:afterAutospacing="1"/>
        <w:ind w:left="0" w:firstLine="709"/>
        <w:contextualSpacing/>
        <w:rPr>
          <w:b/>
          <w:u w:val="single"/>
        </w:rPr>
      </w:pPr>
      <w:r w:rsidRPr="00F6604A">
        <w:rPr>
          <w:lang w:eastAsia="ru-RU"/>
        </w:rPr>
        <w:t>- выступление на педагогическом совете с итогами работы по программе кружка</w:t>
      </w:r>
      <w:r>
        <w:rPr>
          <w:lang w:eastAsia="ru-RU"/>
        </w:rPr>
        <w:t>.</w:t>
      </w:r>
      <w:r w:rsidR="002B27EA" w:rsidRPr="002B27EA">
        <w:rPr>
          <w:rFonts w:eastAsia="Calibri"/>
          <w:color w:val="FF0000"/>
          <w:sz w:val="24"/>
          <w:szCs w:val="24"/>
        </w:rPr>
        <w:br w:type="page"/>
      </w: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27E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УЧЕБНО-ТЕМАТИЧЕСКИЙ ПЛАН </w:t>
      </w: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jc w:val="center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99"/>
        <w:gridCol w:w="992"/>
        <w:gridCol w:w="1276"/>
        <w:gridCol w:w="1275"/>
        <w:gridCol w:w="1843"/>
      </w:tblGrid>
      <w:tr w:rsidR="007021FC" w:rsidTr="007021FC">
        <w:trPr>
          <w:trHeight w:val="371"/>
          <w:jc w:val="center"/>
        </w:trPr>
        <w:tc>
          <w:tcPr>
            <w:tcW w:w="566" w:type="dxa"/>
            <w:vMerge w:val="restart"/>
          </w:tcPr>
          <w:p w:rsidR="007021FC" w:rsidRDefault="007021FC" w:rsidP="00646EED">
            <w:pPr>
              <w:pStyle w:val="TableParagraph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9" w:type="dxa"/>
            <w:vMerge w:val="restart"/>
          </w:tcPr>
          <w:p w:rsidR="007021FC" w:rsidRDefault="007021FC" w:rsidP="00646EED">
            <w:pPr>
              <w:pStyle w:val="TableParagraph"/>
              <w:ind w:left="400" w:right="3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модулей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2268" w:type="dxa"/>
            <w:gridSpan w:val="2"/>
          </w:tcPr>
          <w:p w:rsidR="007021FC" w:rsidRDefault="007021FC" w:rsidP="00646EED">
            <w:pPr>
              <w:pStyle w:val="TableParagraph"/>
              <w:spacing w:line="273" w:lineRule="exact"/>
              <w:ind w:left="597" w:right="5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75" w:type="dxa"/>
            <w:vMerge w:val="restart"/>
          </w:tcPr>
          <w:p w:rsidR="007021FC" w:rsidRDefault="007021FC" w:rsidP="00646EED">
            <w:pPr>
              <w:pStyle w:val="TableParagraph"/>
              <w:ind w:left="145" w:right="123" w:firstLine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7021FC" w:rsidRDefault="007021FC" w:rsidP="00646EED">
            <w:pPr>
              <w:pStyle w:val="TableParagraph"/>
              <w:ind w:left="287" w:right="134" w:hanging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021FC" w:rsidTr="007021FC">
        <w:trPr>
          <w:trHeight w:val="460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7021FC" w:rsidRDefault="007021FC" w:rsidP="00646EE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7021FC" w:rsidRDefault="007021FC" w:rsidP="00646EE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  <w:p w:rsidR="007021FC" w:rsidRDefault="007021FC" w:rsidP="00646EE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line="223" w:lineRule="exact"/>
              <w:ind w:left="138" w:right="1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минут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</w:tcPr>
          <w:p w:rsidR="007021FC" w:rsidRDefault="007021FC" w:rsidP="00646E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021FC" w:rsidRDefault="007021FC" w:rsidP="00646EED">
            <w:pPr>
              <w:rPr>
                <w:sz w:val="2"/>
                <w:szCs w:val="2"/>
              </w:rPr>
            </w:pPr>
          </w:p>
        </w:tc>
      </w:tr>
      <w:tr w:rsidR="007021FC" w:rsidTr="007021FC">
        <w:trPr>
          <w:trHeight w:val="683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1</w:t>
            </w:r>
          </w:p>
        </w:tc>
        <w:tc>
          <w:tcPr>
            <w:tcW w:w="2899" w:type="dxa"/>
          </w:tcPr>
          <w:p w:rsidR="007021FC" w:rsidRPr="007021FC" w:rsidRDefault="007021FC" w:rsidP="00646EED">
            <w:pPr>
              <w:pStyle w:val="TableParagraph"/>
              <w:spacing w:before="59"/>
              <w:ind w:left="108" w:right="146"/>
              <w:jc w:val="center"/>
              <w:rPr>
                <w:sz w:val="24"/>
                <w:lang w:val="ru-RU"/>
              </w:rPr>
            </w:pPr>
            <w:r w:rsidRPr="007021FC">
              <w:rPr>
                <w:sz w:val="24"/>
                <w:lang w:val="ru-RU"/>
              </w:rPr>
              <w:t xml:space="preserve">Осень пришла в </w:t>
            </w:r>
            <w:proofErr w:type="gramStart"/>
            <w:r w:rsidRPr="007021FC">
              <w:rPr>
                <w:sz w:val="24"/>
                <w:lang w:val="ru-RU"/>
              </w:rPr>
              <w:t>наш</w:t>
            </w:r>
            <w:proofErr w:type="gramEnd"/>
          </w:p>
          <w:p w:rsidR="007021FC" w:rsidRPr="007021FC" w:rsidRDefault="007021FC" w:rsidP="00646EED">
            <w:pPr>
              <w:pStyle w:val="TableParagraph"/>
              <w:spacing w:before="59"/>
              <w:ind w:left="108" w:right="146"/>
              <w:jc w:val="center"/>
              <w:rPr>
                <w:sz w:val="24"/>
                <w:lang w:val="ru-RU"/>
              </w:rPr>
            </w:pPr>
            <w:r w:rsidRPr="007021FC">
              <w:rPr>
                <w:spacing w:val="-57"/>
                <w:sz w:val="24"/>
                <w:lang w:val="ru-RU"/>
              </w:rPr>
              <w:t xml:space="preserve">       </w:t>
            </w:r>
            <w:r w:rsidRPr="007021FC">
              <w:rPr>
                <w:sz w:val="24"/>
                <w:lang w:val="ru-RU"/>
              </w:rPr>
              <w:t>край</w:t>
            </w:r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95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1ч.20 м.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48м.</w:t>
            </w:r>
          </w:p>
        </w:tc>
      </w:tr>
      <w:tr w:rsidR="007021FC" w:rsidTr="007021FC">
        <w:trPr>
          <w:trHeight w:val="556"/>
          <w:jc w:val="center"/>
        </w:trPr>
        <w:tc>
          <w:tcPr>
            <w:tcW w:w="566" w:type="dxa"/>
            <w:vMerge w:val="restart"/>
          </w:tcPr>
          <w:p w:rsidR="007021FC" w:rsidRPr="00AE11B1" w:rsidRDefault="007021FC" w:rsidP="00646EED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021FC" w:rsidRPr="00AE11B1" w:rsidRDefault="007021FC" w:rsidP="00646EED">
            <w:pPr>
              <w:pStyle w:val="TableParagraph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2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Разнохарактерная</w:t>
            </w:r>
            <w:proofErr w:type="spellEnd"/>
          </w:p>
          <w:p w:rsidR="007021FC" w:rsidRDefault="007021FC" w:rsidP="00646EED">
            <w:pPr>
              <w:pStyle w:val="TableParagraph"/>
              <w:spacing w:line="26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33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16мин.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1FC" w:rsidTr="007021FC">
        <w:trPr>
          <w:trHeight w:val="532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7021FC" w:rsidRPr="00AE11B1" w:rsidRDefault="007021FC" w:rsidP="00646E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before="121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артистом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21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1ч.20 м.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48м.</w:t>
            </w:r>
          </w:p>
        </w:tc>
      </w:tr>
      <w:tr w:rsidR="007021FC" w:rsidTr="007021FC">
        <w:trPr>
          <w:trHeight w:val="626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3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before="167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67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1ч.20 м.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48м.</w:t>
            </w:r>
          </w:p>
        </w:tc>
      </w:tr>
      <w:tr w:rsidR="007021FC" w:rsidTr="007021FC">
        <w:trPr>
          <w:trHeight w:val="827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021FC" w:rsidRPr="00AE11B1" w:rsidRDefault="007021FC" w:rsidP="00646EED">
            <w:pPr>
              <w:pStyle w:val="TableParagraph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4</w:t>
            </w:r>
          </w:p>
        </w:tc>
        <w:tc>
          <w:tcPr>
            <w:tcW w:w="2899" w:type="dxa"/>
          </w:tcPr>
          <w:p w:rsidR="007021FC" w:rsidRPr="007021FC" w:rsidRDefault="007021FC" w:rsidP="00646EED">
            <w:pPr>
              <w:pStyle w:val="TableParagraph"/>
              <w:ind w:left="108" w:right="438"/>
              <w:jc w:val="center"/>
              <w:rPr>
                <w:sz w:val="24"/>
                <w:lang w:val="ru-RU"/>
              </w:rPr>
            </w:pPr>
            <w:proofErr w:type="gramStart"/>
            <w:r w:rsidRPr="007021FC">
              <w:rPr>
                <w:sz w:val="24"/>
                <w:lang w:val="ru-RU"/>
              </w:rPr>
              <w:t>Поездка в зимний</w:t>
            </w:r>
            <w:r w:rsidRPr="007021FC">
              <w:rPr>
                <w:spacing w:val="-58"/>
                <w:sz w:val="24"/>
                <w:lang w:val="ru-RU"/>
              </w:rPr>
              <w:t xml:space="preserve"> </w:t>
            </w:r>
            <w:r w:rsidRPr="007021FC">
              <w:rPr>
                <w:sz w:val="24"/>
                <w:lang w:val="ru-RU"/>
              </w:rPr>
              <w:t>лес</w:t>
            </w:r>
            <w:r w:rsidRPr="007021FC">
              <w:rPr>
                <w:spacing w:val="-2"/>
                <w:sz w:val="24"/>
                <w:lang w:val="ru-RU"/>
              </w:rPr>
              <w:t xml:space="preserve"> </w:t>
            </w:r>
            <w:r w:rsidRPr="007021FC">
              <w:rPr>
                <w:sz w:val="24"/>
                <w:lang w:val="ru-RU"/>
              </w:rPr>
              <w:t>(природа</w:t>
            </w:r>
            <w:r w:rsidRPr="007021FC">
              <w:rPr>
                <w:spacing w:val="-1"/>
                <w:sz w:val="24"/>
                <w:lang w:val="ru-RU"/>
              </w:rPr>
              <w:t xml:space="preserve"> </w:t>
            </w:r>
            <w:r w:rsidRPr="007021FC">
              <w:rPr>
                <w:sz w:val="24"/>
                <w:lang w:val="ru-RU"/>
              </w:rPr>
              <w:t>и</w:t>
            </w:r>
            <w:proofErr w:type="gram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021FC" w:rsidRDefault="007021FC" w:rsidP="00646EE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1ч.20 м.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48м.</w:t>
            </w:r>
          </w:p>
        </w:tc>
      </w:tr>
      <w:tr w:rsidR="007021FC" w:rsidTr="007021FC">
        <w:trPr>
          <w:trHeight w:val="613"/>
          <w:jc w:val="center"/>
        </w:trPr>
        <w:tc>
          <w:tcPr>
            <w:tcW w:w="566" w:type="dxa"/>
            <w:vMerge w:val="restart"/>
          </w:tcPr>
          <w:p w:rsidR="007021FC" w:rsidRPr="00AE11B1" w:rsidRDefault="007021FC" w:rsidP="00646EED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7021FC" w:rsidRPr="00AE11B1" w:rsidRDefault="007021FC" w:rsidP="00646EE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5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before="23"/>
              <w:ind w:left="108" w:right="62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Рождественские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святочные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59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16мин.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1FC" w:rsidTr="007021FC">
        <w:trPr>
          <w:trHeight w:val="551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7021FC" w:rsidRPr="00AE11B1" w:rsidRDefault="007021FC" w:rsidP="00646EE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31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3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31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  <w:proofErr w:type="gramStart"/>
            <w:r>
              <w:rPr>
                <w:sz w:val="24"/>
              </w:rPr>
              <w:t>,20м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31"/>
              <w:ind w:left="446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31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31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48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1FC" w:rsidTr="007021FC">
        <w:trPr>
          <w:trHeight w:val="551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6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народов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31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1ч.20 м.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32м.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48м.</w:t>
            </w:r>
          </w:p>
        </w:tc>
      </w:tr>
      <w:tr w:rsidR="007021FC" w:rsidTr="007021FC">
        <w:trPr>
          <w:trHeight w:val="553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7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Весеннее</w:t>
            </w:r>
            <w:proofErr w:type="spell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преображение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31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7021FC" w:rsidRDefault="007021FC" w:rsidP="00646EED">
            <w:pPr>
              <w:pStyle w:val="TableParagraph"/>
              <w:spacing w:before="195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021FC" w:rsidRDefault="007021FC" w:rsidP="00646EED">
            <w:pPr>
              <w:pStyle w:val="TableParagraph"/>
              <w:spacing w:before="195"/>
              <w:ind w:left="446"/>
              <w:rPr>
                <w:sz w:val="24"/>
              </w:rPr>
            </w:pPr>
            <w:r>
              <w:rPr>
                <w:sz w:val="24"/>
              </w:rPr>
              <w:t>24м.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021FC" w:rsidRDefault="007021FC" w:rsidP="00646EED">
            <w:pPr>
              <w:pStyle w:val="TableParagraph"/>
              <w:spacing w:before="195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36м.</w:t>
            </w:r>
          </w:p>
        </w:tc>
      </w:tr>
      <w:tr w:rsidR="007021FC" w:rsidTr="007021FC">
        <w:trPr>
          <w:trHeight w:val="552"/>
          <w:jc w:val="center"/>
        </w:trPr>
        <w:tc>
          <w:tcPr>
            <w:tcW w:w="566" w:type="dxa"/>
          </w:tcPr>
          <w:p w:rsidR="007021FC" w:rsidRPr="00AE11B1" w:rsidRDefault="007021FC" w:rsidP="00646EED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 w:rsidRPr="00AE11B1">
              <w:rPr>
                <w:sz w:val="24"/>
              </w:rPr>
              <w:t>8</w:t>
            </w: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29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16мин.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1FC" w:rsidTr="007021FC">
        <w:trPr>
          <w:trHeight w:val="1073"/>
          <w:jc w:val="center"/>
        </w:trPr>
        <w:tc>
          <w:tcPr>
            <w:tcW w:w="566" w:type="dxa"/>
            <w:tcBorders>
              <w:top w:val="nil"/>
            </w:tcBorders>
          </w:tcPr>
          <w:p w:rsidR="007021FC" w:rsidRPr="00AE11B1" w:rsidRDefault="007021FC" w:rsidP="00646EE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021FC" w:rsidRPr="00AE11B1" w:rsidRDefault="007021FC" w:rsidP="00646EE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021FC" w:rsidRPr="00AE11B1" w:rsidRDefault="007021FC" w:rsidP="00646EE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021FC" w:rsidRPr="00AE11B1" w:rsidRDefault="007021FC" w:rsidP="00AE1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021FC" w:rsidRPr="00AE11B1" w:rsidRDefault="007021FC" w:rsidP="00646EE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9" w:type="dxa"/>
          </w:tcPr>
          <w:p w:rsidR="007021FC" w:rsidRDefault="007021FC" w:rsidP="00646EE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язычка</w:t>
            </w:r>
            <w:proofErr w:type="spellEnd"/>
          </w:p>
          <w:p w:rsidR="007021FC" w:rsidRDefault="007021FC" w:rsidP="00646EED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</w:t>
            </w:r>
            <w:proofErr w:type="spellEnd"/>
          </w:p>
        </w:tc>
        <w:tc>
          <w:tcPr>
            <w:tcW w:w="992" w:type="dxa"/>
          </w:tcPr>
          <w:p w:rsidR="007021FC" w:rsidRDefault="007021FC" w:rsidP="00646EED">
            <w:pPr>
              <w:pStyle w:val="TableParagraph"/>
              <w:spacing w:before="128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7021FC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275" w:type="dxa"/>
          </w:tcPr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021FC" w:rsidRDefault="007021FC" w:rsidP="00646EED">
            <w:pPr>
              <w:pStyle w:val="TableParagraph"/>
              <w:spacing w:before="133"/>
              <w:ind w:left="446"/>
              <w:rPr>
                <w:sz w:val="24"/>
              </w:rPr>
            </w:pPr>
            <w:r>
              <w:rPr>
                <w:sz w:val="24"/>
              </w:rPr>
              <w:t>16мин.</w:t>
            </w:r>
          </w:p>
        </w:tc>
        <w:tc>
          <w:tcPr>
            <w:tcW w:w="1843" w:type="dxa"/>
          </w:tcPr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021FC" w:rsidRDefault="007021FC" w:rsidP="00646EED">
            <w:pPr>
              <w:pStyle w:val="TableParagraph"/>
              <w:spacing w:before="133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1FC" w:rsidTr="007021FC">
        <w:trPr>
          <w:trHeight w:val="359"/>
          <w:jc w:val="center"/>
        </w:trPr>
        <w:tc>
          <w:tcPr>
            <w:tcW w:w="566" w:type="dxa"/>
          </w:tcPr>
          <w:p w:rsidR="007021FC" w:rsidRDefault="007021FC" w:rsidP="00646E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9" w:type="dxa"/>
          </w:tcPr>
          <w:p w:rsidR="007021FC" w:rsidRPr="00FD751A" w:rsidRDefault="007021FC" w:rsidP="00646EED">
            <w:pPr>
              <w:pStyle w:val="TableParagraph"/>
              <w:spacing w:line="268" w:lineRule="exact"/>
              <w:ind w:left="394" w:right="388"/>
              <w:jc w:val="center"/>
              <w:rPr>
                <w:b/>
                <w:sz w:val="24"/>
              </w:rPr>
            </w:pPr>
            <w:proofErr w:type="spellStart"/>
            <w:r w:rsidRPr="00FD751A">
              <w:rPr>
                <w:b/>
                <w:sz w:val="24"/>
              </w:rPr>
              <w:t>Итого</w:t>
            </w:r>
            <w:proofErr w:type="spellEnd"/>
            <w:r w:rsidRPr="00FD751A"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7021FC" w:rsidRPr="00AE11B1" w:rsidRDefault="007021FC" w:rsidP="00AE11B1">
            <w:pPr>
              <w:pStyle w:val="TableParagraph"/>
              <w:spacing w:line="268" w:lineRule="exact"/>
              <w:ind w:left="374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>35</w:t>
            </w:r>
          </w:p>
        </w:tc>
        <w:tc>
          <w:tcPr>
            <w:tcW w:w="1276" w:type="dxa"/>
          </w:tcPr>
          <w:p w:rsidR="007021FC" w:rsidRPr="00AE11B1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>700</w:t>
            </w:r>
          </w:p>
          <w:p w:rsidR="007021FC" w:rsidRPr="00AE11B1" w:rsidRDefault="007021FC" w:rsidP="00646EED">
            <w:pPr>
              <w:pStyle w:val="TableParagraph"/>
              <w:spacing w:before="133"/>
              <w:ind w:left="138" w:right="129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>11ч.</w:t>
            </w:r>
          </w:p>
          <w:p w:rsidR="007021FC" w:rsidRPr="00AE11B1" w:rsidRDefault="007021FC" w:rsidP="00646EED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7021FC" w:rsidRPr="00AE11B1" w:rsidRDefault="007021FC" w:rsidP="00646EE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>280</w:t>
            </w:r>
          </w:p>
          <w:p w:rsidR="007021FC" w:rsidRPr="00AE11B1" w:rsidRDefault="007021FC" w:rsidP="00646EE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 xml:space="preserve">5 </w:t>
            </w:r>
            <w:proofErr w:type="spellStart"/>
            <w:r w:rsidRPr="00AE11B1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7021FC" w:rsidRPr="00AE11B1" w:rsidRDefault="007021FC" w:rsidP="00646EE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>420</w:t>
            </w:r>
          </w:p>
          <w:p w:rsidR="007021FC" w:rsidRPr="00AE11B1" w:rsidRDefault="007021FC" w:rsidP="00646EE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E11B1">
              <w:rPr>
                <w:b/>
                <w:sz w:val="24"/>
              </w:rPr>
              <w:t xml:space="preserve">6 </w:t>
            </w:r>
            <w:proofErr w:type="spellStart"/>
            <w:r w:rsidRPr="00AE11B1">
              <w:rPr>
                <w:b/>
                <w:sz w:val="24"/>
              </w:rPr>
              <w:t>часов</w:t>
            </w:r>
            <w:proofErr w:type="spellEnd"/>
          </w:p>
        </w:tc>
      </w:tr>
    </w:tbl>
    <w:p w:rsidR="002B27EA" w:rsidRPr="0050101B" w:rsidRDefault="002B27EA" w:rsidP="002B2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B27EA" w:rsidRPr="002B27EA" w:rsidSect="003501A0">
          <w:footerReference w:type="default" r:id="rId8"/>
          <w:pgSz w:w="11906" w:h="16838"/>
          <w:pgMar w:top="568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4A12EB" w:rsidRPr="00801A0D" w:rsidRDefault="00E90B54" w:rsidP="004A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4A12EB" w:rsidRPr="00801A0D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4A12EB" w:rsidRPr="001974A1" w:rsidRDefault="004A12EB" w:rsidP="004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tbl>
      <w:tblPr>
        <w:tblStyle w:val="TableNormal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"/>
        <w:gridCol w:w="1073"/>
        <w:gridCol w:w="61"/>
        <w:gridCol w:w="223"/>
        <w:gridCol w:w="1132"/>
        <w:gridCol w:w="63"/>
        <w:gridCol w:w="221"/>
        <w:gridCol w:w="1560"/>
        <w:gridCol w:w="142"/>
        <w:gridCol w:w="142"/>
        <w:gridCol w:w="1922"/>
        <w:gridCol w:w="142"/>
        <w:gridCol w:w="142"/>
        <w:gridCol w:w="1481"/>
        <w:gridCol w:w="142"/>
        <w:gridCol w:w="142"/>
        <w:gridCol w:w="1923"/>
        <w:gridCol w:w="142"/>
        <w:gridCol w:w="142"/>
        <w:gridCol w:w="2090"/>
        <w:gridCol w:w="142"/>
        <w:gridCol w:w="142"/>
        <w:gridCol w:w="1573"/>
        <w:gridCol w:w="142"/>
        <w:gridCol w:w="142"/>
      </w:tblGrid>
      <w:tr w:rsidR="00601ACA" w:rsidRPr="00F23EFC" w:rsidTr="00601ACA">
        <w:trPr>
          <w:gridAfter w:val="2"/>
          <w:wAfter w:w="284" w:type="dxa"/>
          <w:trHeight w:val="1132"/>
        </w:trPr>
        <w:tc>
          <w:tcPr>
            <w:tcW w:w="1215" w:type="dxa"/>
            <w:gridSpan w:val="2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206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Предварительная</w:t>
            </w:r>
            <w:proofErr w:type="spellEnd"/>
            <w:r w:rsidRPr="00F23EFC">
              <w:rPr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65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Пути</w:t>
            </w:r>
            <w:proofErr w:type="spellEnd"/>
            <w:r w:rsidRPr="00F23EFC">
              <w:rPr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2207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374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Источник</w:t>
            </w:r>
            <w:proofErr w:type="spellEnd"/>
            <w:r w:rsidRPr="00F23EFC">
              <w:rPr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857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23EFC">
              <w:rPr>
                <w:sz w:val="24"/>
                <w:szCs w:val="24"/>
              </w:rPr>
              <w:t>Работа</w:t>
            </w:r>
            <w:proofErr w:type="spellEnd"/>
            <w:r w:rsidRPr="00F23EFC">
              <w:rPr>
                <w:sz w:val="24"/>
                <w:szCs w:val="24"/>
              </w:rPr>
              <w:t xml:space="preserve"> с </w:t>
            </w:r>
            <w:proofErr w:type="spellStart"/>
            <w:r w:rsidRPr="00F23EFC">
              <w:rPr>
                <w:sz w:val="24"/>
                <w:szCs w:val="24"/>
              </w:rPr>
              <w:t>родителями</w:t>
            </w:r>
            <w:proofErr w:type="spellEnd"/>
          </w:p>
        </w:tc>
      </w:tr>
      <w:tr w:rsidR="00601ACA" w:rsidRPr="00F23EFC" w:rsidTr="00601ACA">
        <w:trPr>
          <w:gridAfter w:val="2"/>
          <w:wAfter w:w="284" w:type="dxa"/>
          <w:trHeight w:val="3121"/>
        </w:trPr>
        <w:tc>
          <w:tcPr>
            <w:tcW w:w="1215" w:type="dxa"/>
            <w:gridSpan w:val="2"/>
          </w:tcPr>
          <w:p w:rsidR="00601ACA" w:rsidRPr="00601ACA" w:rsidRDefault="00601ACA" w:rsidP="00646EED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601ACA">
              <w:rPr>
                <w:sz w:val="24"/>
                <w:szCs w:val="24"/>
                <w:u w:val="single"/>
                <w:lang w:val="ru-RU"/>
              </w:rPr>
              <w:t>СЕНТЯБРЬ</w:t>
            </w:r>
          </w:p>
          <w:p w:rsidR="00601ACA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1-ая</w:t>
            </w: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«Осень пришла в наш край».</w:t>
            </w:r>
          </w:p>
        </w:tc>
        <w:tc>
          <w:tcPr>
            <w:tcW w:w="1844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у детей интереса к музыке через осенние образы.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осенними</w:t>
            </w:r>
            <w:proofErr w:type="gramEnd"/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явлениями природы.</w:t>
            </w:r>
          </w:p>
        </w:tc>
        <w:tc>
          <w:tcPr>
            <w:tcW w:w="2206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 об осени, о Знакомство с песней «Осень» А. Филиппенко</w:t>
            </w:r>
          </w:p>
        </w:tc>
        <w:tc>
          <w:tcPr>
            <w:tcW w:w="1765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Показ картинок осени.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Работа над вокальной интонацией песен.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Подробный разговор о сюжетном смысле текста песен.</w:t>
            </w:r>
          </w:p>
        </w:tc>
        <w:tc>
          <w:tcPr>
            <w:tcW w:w="2207" w:type="dxa"/>
            <w:gridSpan w:val="3"/>
          </w:tcPr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1.Передача осеннего настроения в песне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«Осень»,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А. Филиппенко. 2.Слушание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музыки и разговор о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сюжетном</w:t>
            </w:r>
            <w:proofErr w:type="gramEnd"/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смысле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текста песен.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Разучивание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вокальной</w:t>
            </w:r>
            <w:proofErr w:type="gramEnd"/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интонации.</w:t>
            </w:r>
          </w:p>
        </w:tc>
        <w:tc>
          <w:tcPr>
            <w:tcW w:w="2374" w:type="dxa"/>
            <w:gridSpan w:val="3"/>
          </w:tcPr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И.Каплунова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оскольцева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601ACA" w:rsidRPr="00F23EFC" w:rsidRDefault="00601ACA" w:rsidP="00601ACA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Стр.23</w:t>
            </w:r>
          </w:p>
        </w:tc>
        <w:tc>
          <w:tcPr>
            <w:tcW w:w="1857" w:type="dxa"/>
            <w:gridSpan w:val="3"/>
            <w:vMerge w:val="restart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Консультация для родителей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i/>
                <w:sz w:val="24"/>
                <w:szCs w:val="24"/>
                <w:lang w:val="ru-RU"/>
              </w:rPr>
            </w:pPr>
            <w:r w:rsidRPr="00646EED">
              <w:rPr>
                <w:b w:val="0"/>
                <w:i/>
                <w:sz w:val="24"/>
                <w:szCs w:val="24"/>
                <w:lang w:val="ru-RU"/>
              </w:rPr>
              <w:t>«Как привить любовь к музыке у малыша.</w:t>
            </w: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i/>
                <w:sz w:val="24"/>
                <w:szCs w:val="24"/>
              </w:rPr>
            </w:pPr>
            <w:proofErr w:type="spellStart"/>
            <w:r w:rsidRPr="00F23EFC">
              <w:rPr>
                <w:b w:val="0"/>
                <w:i/>
                <w:sz w:val="24"/>
                <w:szCs w:val="24"/>
              </w:rPr>
              <w:t>Советы</w:t>
            </w:r>
            <w:proofErr w:type="spellEnd"/>
            <w:r w:rsidRPr="00F23EFC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i/>
                <w:sz w:val="24"/>
                <w:szCs w:val="24"/>
              </w:rPr>
              <w:t>родителям</w:t>
            </w:r>
            <w:proofErr w:type="spellEnd"/>
            <w:r w:rsidRPr="00F23EFC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601ACA" w:rsidRPr="00F23EFC" w:rsidTr="00601ACA">
        <w:trPr>
          <w:gridAfter w:val="2"/>
          <w:wAfter w:w="284" w:type="dxa"/>
          <w:trHeight w:val="3109"/>
        </w:trPr>
        <w:tc>
          <w:tcPr>
            <w:tcW w:w="1215" w:type="dxa"/>
            <w:gridSpan w:val="2"/>
          </w:tcPr>
          <w:p w:rsidR="00601ACA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4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у детей интереса к ансамблевому исполнению</w:t>
            </w:r>
          </w:p>
        </w:tc>
        <w:tc>
          <w:tcPr>
            <w:tcW w:w="2206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текса песни «Осень».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Слушание мелодии, еѐ интонирование.</w:t>
            </w:r>
          </w:p>
        </w:tc>
        <w:tc>
          <w:tcPr>
            <w:tcW w:w="1765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Пение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осенних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попевок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Подробное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отрабатывание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отдел</w:t>
            </w:r>
            <w:r w:rsidR="00E821C2">
              <w:rPr>
                <w:b w:val="0"/>
                <w:sz w:val="24"/>
                <w:szCs w:val="24"/>
                <w:lang w:val="ru-RU"/>
              </w:rPr>
              <w:t>ьных мест, четкое проговаривание слов песен перекладыван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ие их на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вокальную</w:t>
            </w:r>
            <w:proofErr w:type="gramEnd"/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интонацию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601ACA" w:rsidRPr="00601ACA" w:rsidRDefault="00601ACA" w:rsidP="00601ACA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01ACA">
              <w:rPr>
                <w:b w:val="0"/>
                <w:sz w:val="24"/>
                <w:szCs w:val="24"/>
                <w:lang w:val="ru-RU"/>
              </w:rPr>
              <w:t>Развитие музыкальной памяти.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образного исполнения песен.</w:t>
            </w:r>
          </w:p>
          <w:p w:rsidR="00601ACA" w:rsidRPr="00646EED" w:rsidRDefault="00601ACA" w:rsidP="00601ACA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навыка пения в унисон.</w:t>
            </w:r>
          </w:p>
        </w:tc>
        <w:tc>
          <w:tcPr>
            <w:tcW w:w="2374" w:type="dxa"/>
            <w:gridSpan w:val="3"/>
            <w:vMerge w:val="restart"/>
          </w:tcPr>
          <w:p w:rsidR="00601ACA" w:rsidRPr="00646EED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И.Каплунова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оскольцева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01ACA" w:rsidRPr="00646EED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601ACA" w:rsidRPr="00646EED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601ACA" w:rsidRPr="00646EED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601ACA" w:rsidRPr="00646EED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601ACA" w:rsidRPr="00F23EFC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Стр.23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01ACA" w:rsidRPr="00F23EFC" w:rsidTr="00E821C2">
        <w:trPr>
          <w:gridAfter w:val="2"/>
          <w:wAfter w:w="284" w:type="dxa"/>
          <w:trHeight w:val="1594"/>
        </w:trPr>
        <w:tc>
          <w:tcPr>
            <w:tcW w:w="1215" w:type="dxa"/>
            <w:gridSpan w:val="2"/>
          </w:tcPr>
          <w:p w:rsidR="00601ACA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3-я</w:t>
            </w:r>
          </w:p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01ACA" w:rsidRPr="00F23EFC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4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у детей</w:t>
            </w:r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интереса к</w:t>
            </w:r>
            <w:r w:rsidR="00E821C2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821C2" w:rsidRPr="00F23EFC">
              <w:rPr>
                <w:b w:val="0"/>
                <w:sz w:val="24"/>
                <w:szCs w:val="24"/>
              </w:rPr>
              <w:t>ансамблевому</w:t>
            </w:r>
            <w:proofErr w:type="spellEnd"/>
            <w:r w:rsidR="00E821C2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821C2" w:rsidRPr="00F23EFC">
              <w:rPr>
                <w:b w:val="0"/>
                <w:sz w:val="24"/>
                <w:szCs w:val="24"/>
              </w:rPr>
              <w:t>пению</w:t>
            </w:r>
            <w:proofErr w:type="spellEnd"/>
            <w:r w:rsidR="00E821C2"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Работа над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музыкальной</w:t>
            </w:r>
            <w:proofErr w:type="gramEnd"/>
          </w:p>
          <w:p w:rsidR="00601ACA" w:rsidRPr="00646EED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динамикой песен.</w:t>
            </w:r>
          </w:p>
        </w:tc>
        <w:tc>
          <w:tcPr>
            <w:tcW w:w="1765" w:type="dxa"/>
            <w:gridSpan w:val="3"/>
          </w:tcPr>
          <w:p w:rsidR="00601ACA" w:rsidRPr="00646EED" w:rsidRDefault="00601ACA" w:rsidP="00E821C2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Работа над распределением дыхания,</w:t>
            </w:r>
            <w:r w:rsidR="00E821C2"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E821C2">
              <w:rPr>
                <w:b w:val="0"/>
                <w:sz w:val="24"/>
                <w:szCs w:val="24"/>
                <w:lang w:val="ru-RU"/>
              </w:rPr>
              <w:t>чистотой интонировани</w:t>
            </w:r>
            <w:r w:rsidR="00E821C2" w:rsidRPr="00646EED">
              <w:rPr>
                <w:b w:val="0"/>
                <w:sz w:val="24"/>
                <w:szCs w:val="24"/>
                <w:lang w:val="ru-RU"/>
              </w:rPr>
              <w:t>я, эмоционально</w:t>
            </w:r>
            <w:r w:rsidR="00E821C2">
              <w:rPr>
                <w:b w:val="0"/>
                <w:sz w:val="24"/>
                <w:szCs w:val="24"/>
                <w:lang w:val="ru-RU"/>
              </w:rPr>
              <w:t>-</w:t>
            </w:r>
            <w:r w:rsidR="00E821C2" w:rsidRPr="00646EED">
              <w:rPr>
                <w:b w:val="0"/>
                <w:sz w:val="24"/>
                <w:szCs w:val="24"/>
                <w:lang w:val="ru-RU"/>
              </w:rPr>
              <w:lastRenderedPageBreak/>
              <w:t>выразительным образом песни</w:t>
            </w:r>
          </w:p>
        </w:tc>
        <w:tc>
          <w:tcPr>
            <w:tcW w:w="2207" w:type="dxa"/>
            <w:gridSpan w:val="3"/>
          </w:tcPr>
          <w:p w:rsidR="00601ACA" w:rsidRPr="00F23EFC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lastRenderedPageBreak/>
              <w:t xml:space="preserve">1.Развитие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музыкальной</w:t>
            </w:r>
            <w:proofErr w:type="spellEnd"/>
          </w:p>
          <w:p w:rsidR="00601ACA" w:rsidRDefault="00601ACA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динамики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  <w:p w:rsidR="00E821C2" w:rsidRPr="00646EED" w:rsidRDefault="00E821C2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2.Передача</w:t>
            </w:r>
          </w:p>
          <w:p w:rsidR="00E821C2" w:rsidRPr="00E821C2" w:rsidRDefault="00E821C2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художественного образа через </w:t>
            </w: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исполнение</w:t>
            </w: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601ACA" w:rsidRPr="00E821C2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01ACA" w:rsidRPr="00E821C2" w:rsidRDefault="00601ACA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821C2" w:rsidRPr="00F23EFC" w:rsidTr="00E821C2">
        <w:trPr>
          <w:gridAfter w:val="1"/>
          <w:wAfter w:w="142" w:type="dxa"/>
          <w:trHeight w:val="887"/>
        </w:trPr>
        <w:tc>
          <w:tcPr>
            <w:tcW w:w="1276" w:type="dxa"/>
            <w:gridSpan w:val="3"/>
          </w:tcPr>
          <w:p w:rsidR="00E821C2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lastRenderedPageBreak/>
              <w:t>4-ая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8" w:type="dxa"/>
            <w:gridSpan w:val="3"/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23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Формирование у детей интереса к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ансамблевому</w:t>
            </w:r>
            <w:proofErr w:type="gramEnd"/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пению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  <w:tcBorders>
              <w:top w:val="nil"/>
            </w:tcBorders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</w:tcBorders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E821C2" w:rsidRPr="00F23EFC" w:rsidTr="00E821C2">
        <w:trPr>
          <w:gridAfter w:val="1"/>
          <w:wAfter w:w="142" w:type="dxa"/>
          <w:trHeight w:val="3588"/>
        </w:trPr>
        <w:tc>
          <w:tcPr>
            <w:tcW w:w="1276" w:type="dxa"/>
            <w:gridSpan w:val="3"/>
          </w:tcPr>
          <w:p w:rsidR="00E821C2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E821C2">
              <w:rPr>
                <w:sz w:val="24"/>
                <w:szCs w:val="24"/>
                <w:u w:val="single"/>
                <w:lang w:val="ru-RU"/>
              </w:rPr>
              <w:t>ОКТЯБРЬ</w:t>
            </w:r>
          </w:p>
          <w:p w:rsidR="00E821C2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1-ая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8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характерна я музыка (весело- грустно)</w:t>
            </w:r>
          </w:p>
        </w:tc>
        <w:tc>
          <w:tcPr>
            <w:tcW w:w="1923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у детей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восприятия к музыке через пение.</w:t>
            </w:r>
          </w:p>
        </w:tc>
        <w:tc>
          <w:tcPr>
            <w:tcW w:w="2206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 о музыке с наглядными картинками.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Слушание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колыбельной песни «Спи моя радость усни» музыка Ф. А.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Моцарта,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«Детский сад» музыка А.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Филлипенко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207" w:type="dxa"/>
            <w:gridSpan w:val="3"/>
          </w:tcPr>
          <w:p w:rsidR="00E821C2" w:rsidRPr="00646EED" w:rsidRDefault="00E821C2" w:rsidP="00646EED">
            <w:pPr>
              <w:pStyle w:val="11"/>
              <w:numPr>
                <w:ilvl w:val="0"/>
                <w:numId w:val="19"/>
              </w:numPr>
              <w:spacing w:before="0"/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Развить умение различать характер музыки.</w:t>
            </w:r>
          </w:p>
          <w:p w:rsidR="00E821C2" w:rsidRPr="00646EED" w:rsidRDefault="00E821C2" w:rsidP="00646EED">
            <w:pPr>
              <w:pStyle w:val="11"/>
              <w:numPr>
                <w:ilvl w:val="0"/>
                <w:numId w:val="19"/>
              </w:numPr>
              <w:spacing w:before="0"/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Слушание колыбельной песни «Спи моя радость усни»,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Детский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сад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А.Филлипенко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  <w:p w:rsidR="00E821C2" w:rsidRPr="00646EED" w:rsidRDefault="00E821C2" w:rsidP="00646EED">
            <w:pPr>
              <w:pStyle w:val="11"/>
              <w:numPr>
                <w:ilvl w:val="0"/>
                <w:numId w:val="19"/>
              </w:numPr>
              <w:spacing w:before="0"/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песен «Спи моя радость усни»,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Детский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сад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374" w:type="dxa"/>
            <w:gridSpan w:val="3"/>
            <w:vMerge w:val="restart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И.Каплунова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И.Новоскольцева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Издательство</w:t>
            </w:r>
            <w:proofErr w:type="spellEnd"/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Композитор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», 2012г. Стр.55</w:t>
            </w:r>
          </w:p>
        </w:tc>
        <w:tc>
          <w:tcPr>
            <w:tcW w:w="1857" w:type="dxa"/>
            <w:gridSpan w:val="3"/>
            <w:vMerge w:val="restart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Консультация для родителей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i/>
                <w:sz w:val="24"/>
                <w:szCs w:val="24"/>
                <w:lang w:val="ru-RU"/>
              </w:rPr>
            </w:pPr>
            <w:r w:rsidRPr="00646EED">
              <w:rPr>
                <w:b w:val="0"/>
                <w:i/>
                <w:sz w:val="24"/>
                <w:szCs w:val="24"/>
                <w:lang w:val="ru-RU"/>
              </w:rPr>
              <w:t>«Мы танцуем и поем – вместе весело живем!»</w:t>
            </w:r>
          </w:p>
        </w:tc>
      </w:tr>
      <w:tr w:rsidR="00E821C2" w:rsidRPr="00F23EFC" w:rsidTr="00E821C2">
        <w:trPr>
          <w:gridAfter w:val="1"/>
          <w:wAfter w:w="142" w:type="dxa"/>
          <w:trHeight w:val="2484"/>
        </w:trPr>
        <w:tc>
          <w:tcPr>
            <w:tcW w:w="1276" w:type="dxa"/>
            <w:gridSpan w:val="3"/>
          </w:tcPr>
          <w:p w:rsidR="00E821C2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8" w:type="dxa"/>
            <w:gridSpan w:val="3"/>
          </w:tcPr>
          <w:p w:rsidR="00E821C2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Как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стать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артистом</w:t>
            </w:r>
            <w:proofErr w:type="spellEnd"/>
            <w:r w:rsidRPr="00F23EFC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1923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</w:t>
            </w:r>
            <w:r>
              <w:rPr>
                <w:b w:val="0"/>
                <w:sz w:val="24"/>
                <w:szCs w:val="24"/>
                <w:lang w:val="ru-RU"/>
              </w:rPr>
              <w:t>тие эмоциональн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выразительног</w:t>
            </w:r>
            <w:r w:rsidRPr="00646EED">
              <w:rPr>
                <w:b w:val="0"/>
                <w:sz w:val="24"/>
                <w:szCs w:val="24"/>
                <w:lang w:val="ru-RU"/>
              </w:rPr>
              <w:t>о исполнения репертуара.</w:t>
            </w:r>
          </w:p>
        </w:tc>
        <w:tc>
          <w:tcPr>
            <w:tcW w:w="2206" w:type="dxa"/>
            <w:gridSpan w:val="3"/>
          </w:tcPr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Работа над распределением</w:t>
            </w:r>
          </w:p>
          <w:p w:rsidR="00E821C2" w:rsidRPr="00646EED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дыхания, чистотой интонирования.</w:t>
            </w:r>
          </w:p>
        </w:tc>
        <w:tc>
          <w:tcPr>
            <w:tcW w:w="1765" w:type="dxa"/>
            <w:gridSpan w:val="3"/>
          </w:tcPr>
          <w:p w:rsidR="00E821C2" w:rsidRPr="00646EED" w:rsidRDefault="00E821C2" w:rsidP="00771C87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текса и образ</w:t>
            </w:r>
            <w:r>
              <w:rPr>
                <w:b w:val="0"/>
                <w:sz w:val="24"/>
                <w:szCs w:val="24"/>
                <w:lang w:val="ru-RU"/>
              </w:rPr>
              <w:t>ное его понимание. Внимательнос</w:t>
            </w:r>
            <w:r w:rsidRPr="00646EED">
              <w:rPr>
                <w:b w:val="0"/>
                <w:sz w:val="24"/>
                <w:szCs w:val="24"/>
                <w:lang w:val="ru-RU"/>
              </w:rPr>
              <w:t>ть над звуковедением, контроль над чистотой звука, отработка отдельных тактов.</w:t>
            </w:r>
          </w:p>
        </w:tc>
        <w:tc>
          <w:tcPr>
            <w:tcW w:w="2207" w:type="dxa"/>
            <w:gridSpan w:val="3"/>
          </w:tcPr>
          <w:p w:rsidR="00E821C2" w:rsidRPr="00771C87" w:rsidRDefault="00E821C2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1C87">
              <w:rPr>
                <w:b w:val="0"/>
                <w:sz w:val="24"/>
                <w:szCs w:val="24"/>
                <w:lang w:val="ru-RU"/>
              </w:rPr>
              <w:t>Развитие правильного распределения дыхания.</w:t>
            </w:r>
          </w:p>
          <w:p w:rsidR="00E821C2" w:rsidRPr="00771C87" w:rsidRDefault="00E821C2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71C87">
              <w:rPr>
                <w:b w:val="0"/>
                <w:sz w:val="24"/>
                <w:szCs w:val="24"/>
                <w:lang w:val="ru-RU"/>
              </w:rPr>
              <w:t>Развитие чистоты интонирования.</w:t>
            </w:r>
          </w:p>
        </w:tc>
        <w:tc>
          <w:tcPr>
            <w:tcW w:w="2374" w:type="dxa"/>
            <w:gridSpan w:val="3"/>
            <w:vMerge/>
            <w:tcBorders>
              <w:top w:val="nil"/>
            </w:tcBorders>
          </w:tcPr>
          <w:p w:rsidR="00E821C2" w:rsidRPr="00771C87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E821C2" w:rsidRPr="00771C87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46EED" w:rsidRPr="00F23EFC" w:rsidTr="00601ACA">
        <w:trPr>
          <w:trHeight w:val="8639"/>
        </w:trPr>
        <w:tc>
          <w:tcPr>
            <w:tcW w:w="142" w:type="dxa"/>
            <w:vMerge w:val="restart"/>
            <w:tcBorders>
              <w:top w:val="nil"/>
            </w:tcBorders>
          </w:tcPr>
          <w:p w:rsidR="00646EED" w:rsidRPr="00771C87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646EED" w:rsidRPr="00771C87" w:rsidRDefault="00771C87" w:rsidP="00E821C2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646EED" w:rsidRPr="00F23EFC" w:rsidRDefault="00646EED" w:rsidP="00E821C2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F23EFC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выразительног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 исполнения репертуара.</w:t>
            </w:r>
          </w:p>
        </w:tc>
        <w:tc>
          <w:tcPr>
            <w:tcW w:w="2206" w:type="dxa"/>
            <w:gridSpan w:val="3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Работа над распределением</w:t>
            </w:r>
          </w:p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дыхания, чистотой интонирования.</w:t>
            </w:r>
          </w:p>
          <w:p w:rsidR="00646EED" w:rsidRPr="00F23EFC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Расширением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певческого</w:t>
            </w:r>
            <w:proofErr w:type="spellEnd"/>
          </w:p>
          <w:p w:rsidR="00646EED" w:rsidRPr="00F23EFC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диапазона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текса и образное понимание. Развитие 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выразительног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 исполнения песен.</w:t>
            </w:r>
          </w:p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Контроль над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правильным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ием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и</w:t>
            </w:r>
          </w:p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дыханием. Развитие выразительной динамики звучания, чтобы исполнение было эмоционально насыщенным</w:t>
            </w:r>
          </w:p>
        </w:tc>
        <w:tc>
          <w:tcPr>
            <w:tcW w:w="2207" w:type="dxa"/>
            <w:gridSpan w:val="3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1.Расширение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певческого</w:t>
            </w:r>
            <w:proofErr w:type="gramEnd"/>
          </w:p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диапазона. 2.Развитие чувства ритма в виде</w:t>
            </w:r>
          </w:p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движений в пение. 3.Контроль над правильным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звукоизвлечением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и дыханием.</w:t>
            </w:r>
          </w:p>
        </w:tc>
        <w:tc>
          <w:tcPr>
            <w:tcW w:w="2374" w:type="dxa"/>
            <w:gridSpan w:val="3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 w:val="restart"/>
          </w:tcPr>
          <w:p w:rsidR="00646EED" w:rsidRPr="00646EED" w:rsidRDefault="00646EED" w:rsidP="00771C87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46EED" w:rsidRPr="00F23EFC" w:rsidTr="00601ACA">
        <w:trPr>
          <w:trHeight w:val="1694"/>
        </w:trPr>
        <w:tc>
          <w:tcPr>
            <w:tcW w:w="142" w:type="dxa"/>
            <w:vMerge/>
            <w:tcBorders>
              <w:top w:val="nil"/>
            </w:tcBorders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4-ая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4" w:type="dxa"/>
            <w:gridSpan w:val="3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выразительног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 исполнения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репертуара.</w:t>
            </w:r>
          </w:p>
        </w:tc>
        <w:tc>
          <w:tcPr>
            <w:tcW w:w="220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46EED" w:rsidRPr="00F23EFC" w:rsidTr="00601ACA">
        <w:trPr>
          <w:trHeight w:val="1380"/>
        </w:trPr>
        <w:tc>
          <w:tcPr>
            <w:tcW w:w="142" w:type="dxa"/>
            <w:vMerge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771C87" w:rsidRPr="00771C87" w:rsidRDefault="00771C87" w:rsidP="00646EED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771C87">
              <w:rPr>
                <w:sz w:val="24"/>
                <w:szCs w:val="24"/>
                <w:u w:val="single"/>
                <w:lang w:val="ru-RU"/>
              </w:rPr>
              <w:t>НОЯБРЬ</w:t>
            </w:r>
          </w:p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1-ая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Песня</w:t>
            </w:r>
            <w:proofErr w:type="spellEnd"/>
            <w:r w:rsidRPr="00F23EFC">
              <w:rPr>
                <w:b w:val="0"/>
                <w:sz w:val="24"/>
                <w:szCs w:val="24"/>
              </w:rPr>
              <w:t>,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танец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марш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Развить умение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различать музыку по жанрам.</w:t>
            </w:r>
          </w:p>
        </w:tc>
        <w:tc>
          <w:tcPr>
            <w:tcW w:w="220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Слушание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песни</w:t>
            </w:r>
            <w:proofErr w:type="gramStart"/>
            <w:r w:rsidRPr="00F23EFC">
              <w:rPr>
                <w:b w:val="0"/>
                <w:sz w:val="24"/>
                <w:szCs w:val="24"/>
              </w:rPr>
              <w:t>,танца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марша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Пение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попевок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«У кота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варкота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»,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«Листики летят»,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«Дождик,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дождик ка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кап-кап».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Слушание и разучивание песни «Мне уже четыре года» музыка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Ю.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Слонова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1.Слушание песни,</w:t>
            </w:r>
            <w:r w:rsidR="005627F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танца, марша. 2.Слушание и разучивание песни</w:t>
            </w:r>
          </w:p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«Мне уже четыре года» музыка Ю.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Слонова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74" w:type="dxa"/>
            <w:gridSpan w:val="3"/>
          </w:tcPr>
          <w:p w:rsidR="00646EED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Нов</w:t>
            </w:r>
            <w:r w:rsidR="00646EED" w:rsidRPr="00646EED">
              <w:rPr>
                <w:b w:val="0"/>
                <w:sz w:val="24"/>
                <w:szCs w:val="24"/>
                <w:lang w:val="ru-RU"/>
              </w:rPr>
              <w:t>оскольцева</w:t>
            </w:r>
            <w:proofErr w:type="spellEnd"/>
            <w:r w:rsidR="00646EED"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="00646EED"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646EED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воспитания </w:t>
            </w:r>
            <w:r w:rsidR="00646EED" w:rsidRPr="00646EED">
              <w:rPr>
                <w:b w:val="0"/>
                <w:sz w:val="24"/>
                <w:szCs w:val="24"/>
                <w:lang w:val="ru-RU"/>
              </w:rPr>
              <w:t>детей дошкольного возраста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Стр.57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46EED" w:rsidRPr="00F23EFC" w:rsidTr="00601ACA">
        <w:trPr>
          <w:trHeight w:val="275"/>
        </w:trPr>
        <w:tc>
          <w:tcPr>
            <w:tcW w:w="142" w:type="dxa"/>
            <w:tcBorders>
              <w:top w:val="nil"/>
            </w:tcBorders>
          </w:tcPr>
          <w:p w:rsidR="00646EED" w:rsidRPr="00F23EFC" w:rsidRDefault="00646EED" w:rsidP="00771C87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2-ая 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Беседа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песенном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жанре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в медленном темпе вокальной интонации песни «Мне уже четыре года».</w:t>
            </w:r>
          </w:p>
        </w:tc>
        <w:tc>
          <w:tcPr>
            <w:tcW w:w="2207" w:type="dxa"/>
            <w:gridSpan w:val="3"/>
          </w:tcPr>
          <w:p w:rsidR="00646EED" w:rsidRPr="00771C87" w:rsidRDefault="00646EED" w:rsidP="00771C87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71C87">
              <w:rPr>
                <w:b w:val="0"/>
                <w:sz w:val="24"/>
                <w:szCs w:val="24"/>
                <w:lang w:val="ru-RU"/>
              </w:rPr>
              <w:t>Развитие вокальной интонации песен</w:t>
            </w:r>
            <w:r w:rsidR="00771C8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71C87">
              <w:rPr>
                <w:b w:val="0"/>
                <w:sz w:val="24"/>
                <w:szCs w:val="24"/>
                <w:lang w:val="ru-RU"/>
              </w:rPr>
              <w:t>«Мне уже четыре года».</w:t>
            </w:r>
          </w:p>
          <w:p w:rsidR="00646EED" w:rsidRPr="00771C87" w:rsidRDefault="00646EED" w:rsidP="00771C87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71C87">
              <w:rPr>
                <w:b w:val="0"/>
                <w:sz w:val="24"/>
                <w:szCs w:val="24"/>
                <w:lang w:val="ru-RU"/>
              </w:rPr>
              <w:t>Четкое проговаривание текста песни.</w:t>
            </w:r>
          </w:p>
        </w:tc>
        <w:tc>
          <w:tcPr>
            <w:tcW w:w="2374" w:type="dxa"/>
            <w:gridSpan w:val="3"/>
          </w:tcPr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730175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730175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730175">
              <w:rPr>
                <w:b w:val="0"/>
                <w:sz w:val="24"/>
                <w:szCs w:val="24"/>
                <w:lang w:val="ru-RU"/>
              </w:rPr>
              <w:t>.Новос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175">
              <w:rPr>
                <w:b w:val="0"/>
                <w:sz w:val="24"/>
                <w:szCs w:val="24"/>
                <w:lang w:val="ru-RU"/>
              </w:rPr>
              <w:t>кольцева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730175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730175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646EED" w:rsidRPr="00730175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«Композитор», 2012г. Стр.59</w:t>
            </w:r>
          </w:p>
        </w:tc>
        <w:tc>
          <w:tcPr>
            <w:tcW w:w="1857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Консультация</w:t>
            </w:r>
            <w:proofErr w:type="spellEnd"/>
          </w:p>
          <w:p w:rsidR="00730175" w:rsidRPr="00730175" w:rsidRDefault="00730175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для родителей</w:t>
            </w:r>
          </w:p>
          <w:p w:rsidR="00730175" w:rsidRPr="00730175" w:rsidRDefault="00730175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i/>
                <w:sz w:val="24"/>
                <w:szCs w:val="24"/>
                <w:lang w:val="ru-RU"/>
              </w:rPr>
              <w:t>«Как знакомить детей с музыкой</w:t>
            </w:r>
            <w:r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646EED" w:rsidRPr="00F23EFC" w:rsidTr="00601ACA">
        <w:trPr>
          <w:trHeight w:val="3591"/>
        </w:trPr>
        <w:tc>
          <w:tcPr>
            <w:tcW w:w="142" w:type="dxa"/>
            <w:vMerge w:val="restart"/>
            <w:tcBorders>
              <w:top w:val="nil"/>
            </w:tcBorders>
          </w:tcPr>
          <w:p w:rsidR="00646EED" w:rsidRPr="00730175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3-ья 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неде</w:t>
            </w:r>
            <w:r w:rsidRPr="00F23EFC">
              <w:rPr>
                <w:b w:val="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Продолжен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и</w:t>
            </w:r>
            <w:r w:rsidR="00646EED" w:rsidRPr="00F23EFC">
              <w:rPr>
                <w:b w:val="0"/>
                <w:sz w:val="24"/>
                <w:szCs w:val="24"/>
              </w:rPr>
              <w:t xml:space="preserve">е </w:t>
            </w:r>
            <w:proofErr w:type="spellStart"/>
            <w:r w:rsidR="00646EED"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="00646EED"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Беседа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песенном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жанре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E821C2" w:rsidRDefault="00646EED" w:rsidP="00E821C2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</w:t>
            </w:r>
            <w:r w:rsidR="00E821C2">
              <w:rPr>
                <w:b w:val="0"/>
                <w:sz w:val="24"/>
                <w:szCs w:val="24"/>
                <w:lang w:val="ru-RU"/>
              </w:rPr>
              <w:t>мировать навык интонировани</w:t>
            </w:r>
            <w:r w:rsidRPr="00646EED">
              <w:rPr>
                <w:b w:val="0"/>
                <w:sz w:val="24"/>
                <w:szCs w:val="24"/>
                <w:lang w:val="ru-RU"/>
              </w:rPr>
              <w:t>я, навык певческого звучания в песнях «Мне уже четыре</w:t>
            </w:r>
            <w:r w:rsidR="00E821C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821C2">
              <w:rPr>
                <w:b w:val="0"/>
                <w:sz w:val="24"/>
                <w:szCs w:val="24"/>
                <w:lang w:val="ru-RU"/>
              </w:rPr>
              <w:t>года».</w:t>
            </w:r>
          </w:p>
        </w:tc>
        <w:tc>
          <w:tcPr>
            <w:tcW w:w="2207" w:type="dxa"/>
            <w:gridSpan w:val="3"/>
          </w:tcPr>
          <w:p w:rsidR="00646EED" w:rsidRPr="00F23EFC" w:rsidRDefault="00646EED" w:rsidP="00E821C2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 w:val="restart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646EED" w:rsidRPr="00F23EFC" w:rsidTr="00601ACA">
        <w:trPr>
          <w:trHeight w:val="3311"/>
        </w:trPr>
        <w:tc>
          <w:tcPr>
            <w:tcW w:w="142" w:type="dxa"/>
            <w:vMerge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646EED" w:rsidRPr="00F23EFC" w:rsidRDefault="00E821C2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4-ая </w:t>
            </w:r>
            <w:proofErr w:type="spellStart"/>
            <w:r>
              <w:rPr>
                <w:b w:val="0"/>
                <w:sz w:val="24"/>
                <w:szCs w:val="24"/>
              </w:rPr>
              <w:t>неде</w:t>
            </w:r>
            <w:r w:rsidR="00646EED" w:rsidRPr="00F23EFC">
              <w:rPr>
                <w:b w:val="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Беседа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песенном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жанре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Формировать навык </w:t>
            </w:r>
            <w:proofErr w:type="spellStart"/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интонировани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, навык певческого звучания в песнях « Мне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уже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четыре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года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207" w:type="dxa"/>
            <w:gridSpan w:val="3"/>
          </w:tcPr>
          <w:p w:rsidR="00646EED" w:rsidRPr="00F23EFC" w:rsidRDefault="00646EED" w:rsidP="00E821C2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46EED" w:rsidRPr="00F23EFC" w:rsidTr="005627FC">
        <w:trPr>
          <w:trHeight w:val="1410"/>
        </w:trPr>
        <w:tc>
          <w:tcPr>
            <w:tcW w:w="142" w:type="dxa"/>
            <w:vMerge/>
            <w:textDirection w:val="btLr"/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730175" w:rsidRPr="00730175" w:rsidRDefault="00730175" w:rsidP="00646EED">
            <w:pPr>
              <w:pStyle w:val="11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lang w:val="ru-RU"/>
              </w:rPr>
              <w:t>ДЕКАБРЬ</w:t>
            </w:r>
          </w:p>
          <w:p w:rsidR="00730175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 xml:space="preserve">1 </w:t>
            </w:r>
          </w:p>
          <w:p w:rsidR="00646EED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неде</w:t>
            </w:r>
            <w:r w:rsidR="00646EED" w:rsidRPr="00F23EFC">
              <w:rPr>
                <w:b w:val="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Поездка в зимний лес (природа и музыка).</w:t>
            </w:r>
          </w:p>
        </w:tc>
        <w:tc>
          <w:tcPr>
            <w:tcW w:w="1844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творческой инициативы,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формирование навыка инсценировки песен, развитие навыка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звукоизвлечени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я на бубне, </w:t>
            </w: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 xml:space="preserve">треугольниках, металлофоне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новом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репертуаре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Беседа о зимнем времени года.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Беседа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лесных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жителях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Работа над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ием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русск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народной песни «Ой мороз, мороз» при игре на бубне, металлофоне .</w:t>
            </w:r>
          </w:p>
        </w:tc>
        <w:tc>
          <w:tcPr>
            <w:tcW w:w="2207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Развитие навыка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звукоизвлечения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на бубне и металлофоне.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Развитие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чувства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ритма</w:t>
            </w:r>
            <w:proofErr w:type="spellEnd"/>
          </w:p>
        </w:tc>
        <w:tc>
          <w:tcPr>
            <w:tcW w:w="2374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Издательство</w:t>
            </w:r>
            <w:proofErr w:type="spellEnd"/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Композитор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», 2012г. </w:t>
            </w:r>
            <w:r w:rsidRPr="00F23EFC">
              <w:rPr>
                <w:b w:val="0"/>
                <w:sz w:val="24"/>
                <w:szCs w:val="24"/>
              </w:rPr>
              <w:lastRenderedPageBreak/>
              <w:t>Стр.60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46EED" w:rsidRPr="00F23EFC" w:rsidTr="00601ACA">
        <w:trPr>
          <w:trHeight w:val="6150"/>
        </w:trPr>
        <w:tc>
          <w:tcPr>
            <w:tcW w:w="142" w:type="dxa"/>
            <w:tcBorders>
              <w:top w:val="nil"/>
            </w:tcBorders>
            <w:textDirection w:val="btLr"/>
          </w:tcPr>
          <w:p w:rsidR="00646EED" w:rsidRPr="00730175" w:rsidRDefault="00646EED" w:rsidP="00730175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646EED" w:rsidRPr="00646EED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Поездка в зимний лес (природа и музыка).</w:t>
            </w:r>
          </w:p>
        </w:tc>
        <w:tc>
          <w:tcPr>
            <w:tcW w:w="1844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творческой инициативы,</w:t>
            </w:r>
          </w:p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навыка инсценировки песен, развитие навыка</w:t>
            </w:r>
          </w:p>
          <w:p w:rsidR="00730175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730175">
              <w:rPr>
                <w:b w:val="0"/>
                <w:sz w:val="24"/>
                <w:szCs w:val="24"/>
                <w:lang w:val="ru-RU"/>
              </w:rPr>
              <w:t>звукоизвлечени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175">
              <w:rPr>
                <w:b w:val="0"/>
                <w:sz w:val="24"/>
                <w:szCs w:val="24"/>
                <w:lang w:val="ru-RU"/>
              </w:rPr>
              <w:t>яна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 xml:space="preserve"> бубне,</w:t>
            </w:r>
            <w:r w:rsidR="00730175" w:rsidRPr="00646EED">
              <w:rPr>
                <w:b w:val="0"/>
                <w:sz w:val="24"/>
                <w:szCs w:val="24"/>
                <w:lang w:val="ru-RU"/>
              </w:rPr>
              <w:t xml:space="preserve"> треугольниках, металлофоне </w:t>
            </w:r>
            <w:proofErr w:type="gramStart"/>
            <w:r w:rsidR="00730175" w:rsidRPr="00646EED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646EED" w:rsidRPr="00F23EFC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новом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репертуаре.</w:t>
            </w:r>
          </w:p>
        </w:tc>
        <w:tc>
          <w:tcPr>
            <w:tcW w:w="2206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 о зимнем времени года.</w:t>
            </w:r>
          </w:p>
          <w:p w:rsidR="00646EED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Беседа о зимних лесных жителях.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Показ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картинок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слайдов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646EED" w:rsidRPr="00646EED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Продо</w:t>
            </w:r>
            <w:r w:rsidR="005627FC">
              <w:rPr>
                <w:b w:val="0"/>
                <w:sz w:val="24"/>
                <w:szCs w:val="24"/>
                <w:lang w:val="ru-RU"/>
              </w:rPr>
              <w:t xml:space="preserve">лжение работа над </w:t>
            </w:r>
            <w:proofErr w:type="spellStart"/>
            <w:r w:rsidR="005627FC">
              <w:rPr>
                <w:b w:val="0"/>
                <w:sz w:val="24"/>
                <w:szCs w:val="24"/>
                <w:lang w:val="ru-RU"/>
              </w:rPr>
              <w:t>звукоизвлечен</w:t>
            </w:r>
            <w:r w:rsidRPr="00646EED">
              <w:rPr>
                <w:b w:val="0"/>
                <w:sz w:val="24"/>
                <w:szCs w:val="24"/>
                <w:lang w:val="ru-RU"/>
              </w:rPr>
              <w:t>ием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русск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народной песни «Ой мороз, мороз», с помощью игры на бубне, металлофоне,</w:t>
            </w:r>
          </w:p>
          <w:p w:rsidR="00730175" w:rsidRPr="00F23E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где</w:t>
            </w:r>
            <w:proofErr w:type="spellEnd"/>
            <w:r w:rsidR="00730175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30175" w:rsidRPr="00F23EFC">
              <w:rPr>
                <w:b w:val="0"/>
                <w:sz w:val="24"/>
                <w:szCs w:val="24"/>
              </w:rPr>
              <w:t>добавляется</w:t>
            </w:r>
            <w:proofErr w:type="spellEnd"/>
            <w:r w:rsidR="00730175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30175" w:rsidRPr="00F23EFC">
              <w:rPr>
                <w:b w:val="0"/>
                <w:sz w:val="24"/>
                <w:szCs w:val="24"/>
              </w:rPr>
              <w:t>игра</w:t>
            </w:r>
            <w:proofErr w:type="spellEnd"/>
            <w:r w:rsidR="00730175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30175" w:rsidRPr="00F23EFC">
              <w:rPr>
                <w:b w:val="0"/>
                <w:sz w:val="24"/>
                <w:szCs w:val="24"/>
              </w:rPr>
              <w:t>на</w:t>
            </w:r>
            <w:proofErr w:type="spellEnd"/>
            <w:r w:rsidR="00730175"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30175" w:rsidRPr="00F23EFC">
              <w:rPr>
                <w:b w:val="0"/>
                <w:sz w:val="24"/>
                <w:szCs w:val="24"/>
              </w:rPr>
              <w:t>треугольниках</w:t>
            </w:r>
            <w:proofErr w:type="spellEnd"/>
          </w:p>
          <w:p w:rsidR="00646EED" w:rsidRPr="00F23E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207" w:type="dxa"/>
            <w:gridSpan w:val="3"/>
          </w:tcPr>
          <w:p w:rsidR="00646EED" w:rsidRPr="005627FC" w:rsidRDefault="00646EED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Развитие навыка игры на бубне, металлофоне и треугольнике. </w:t>
            </w:r>
            <w:r w:rsidRPr="005627FC">
              <w:rPr>
                <w:b w:val="0"/>
                <w:sz w:val="24"/>
                <w:szCs w:val="24"/>
                <w:lang w:val="ru-RU"/>
              </w:rPr>
              <w:t>Развитие эмоциональн</w:t>
            </w:r>
            <w:proofErr w:type="gramStart"/>
            <w:r w:rsidRPr="005627FC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5627FC">
              <w:rPr>
                <w:b w:val="0"/>
                <w:sz w:val="24"/>
                <w:szCs w:val="24"/>
                <w:lang w:val="ru-RU"/>
              </w:rPr>
              <w:t xml:space="preserve"> образного исполнения.</w:t>
            </w:r>
          </w:p>
        </w:tc>
        <w:tc>
          <w:tcPr>
            <w:tcW w:w="2374" w:type="dxa"/>
            <w:gridSpan w:val="3"/>
          </w:tcPr>
          <w:p w:rsidR="00646EED" w:rsidRPr="005627FC" w:rsidRDefault="00646EED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</w:tcPr>
          <w:p w:rsidR="00730175" w:rsidRPr="00646EED" w:rsidRDefault="00730175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Консультация для родителей</w:t>
            </w:r>
          </w:p>
          <w:p w:rsidR="00646EED" w:rsidRPr="00F23EFC" w:rsidRDefault="00730175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i/>
                <w:sz w:val="24"/>
                <w:szCs w:val="24"/>
                <w:lang w:val="ru-RU"/>
              </w:rPr>
              <w:t>«Семейный праздник»</w:t>
            </w:r>
          </w:p>
        </w:tc>
      </w:tr>
      <w:tr w:rsidR="00730175" w:rsidRPr="00F23EFC" w:rsidTr="00601ACA">
        <w:trPr>
          <w:trHeight w:val="3864"/>
        </w:trPr>
        <w:tc>
          <w:tcPr>
            <w:tcW w:w="142" w:type="dxa"/>
            <w:vMerge w:val="restart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730175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3-ья</w:t>
            </w: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730175" w:rsidRPr="00646EED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творческой инициативы,</w:t>
            </w:r>
          </w:p>
          <w:p w:rsidR="00730175" w:rsidRPr="00646EED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формирование навыка инсценировки песен,</w:t>
            </w:r>
            <w:r w:rsidR="005627FC">
              <w:rPr>
                <w:b w:val="0"/>
                <w:sz w:val="24"/>
                <w:szCs w:val="24"/>
                <w:lang w:val="ru-RU"/>
              </w:rPr>
              <w:t xml:space="preserve"> развитие навыка </w:t>
            </w:r>
            <w:proofErr w:type="spellStart"/>
            <w:r w:rsidR="005627FC">
              <w:rPr>
                <w:b w:val="0"/>
                <w:sz w:val="24"/>
                <w:szCs w:val="24"/>
                <w:lang w:val="ru-RU"/>
              </w:rPr>
              <w:t>звукоизвлечени</w:t>
            </w:r>
            <w:r w:rsidRPr="00646EED">
              <w:rPr>
                <w:b w:val="0"/>
                <w:sz w:val="24"/>
                <w:szCs w:val="24"/>
                <w:lang w:val="ru-RU"/>
              </w:rPr>
              <w:t>я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на бубне треугольниках, металлофоне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730175" w:rsidRPr="00F23EFC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новом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репертуаре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730175" w:rsidRPr="00646EED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 о зимнем времени года.</w:t>
            </w:r>
          </w:p>
          <w:p w:rsidR="00730175" w:rsidRPr="00F23EFC" w:rsidRDefault="00730175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Беседа о зимних лесных жителях.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Показ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картинок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слайдов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работы.</w:t>
            </w:r>
          </w:p>
        </w:tc>
        <w:tc>
          <w:tcPr>
            <w:tcW w:w="2207" w:type="dxa"/>
            <w:gridSpan w:val="3"/>
          </w:tcPr>
          <w:p w:rsidR="00730175" w:rsidRPr="005627FC" w:rsidRDefault="00730175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Закрепление пройденного материала.</w:t>
            </w:r>
          </w:p>
          <w:p w:rsidR="00730175" w:rsidRPr="005627FC" w:rsidRDefault="00730175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Развитие эмоциональной динамики</w:t>
            </w:r>
          </w:p>
          <w:p w:rsidR="00730175" w:rsidRPr="005627FC" w:rsidRDefault="00730175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движения музыки.</w:t>
            </w:r>
          </w:p>
        </w:tc>
        <w:tc>
          <w:tcPr>
            <w:tcW w:w="2374" w:type="dxa"/>
            <w:gridSpan w:val="3"/>
          </w:tcPr>
          <w:p w:rsidR="00730175" w:rsidRPr="005627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 w:val="restart"/>
            <w:tcBorders>
              <w:top w:val="nil"/>
            </w:tcBorders>
          </w:tcPr>
          <w:p w:rsidR="00730175" w:rsidRPr="005627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730175" w:rsidRPr="005627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30175" w:rsidRPr="00F23EFC" w:rsidTr="00601ACA">
        <w:trPr>
          <w:trHeight w:val="3036"/>
        </w:trPr>
        <w:tc>
          <w:tcPr>
            <w:tcW w:w="142" w:type="dxa"/>
            <w:vMerge/>
            <w:tcBorders>
              <w:top w:val="nil"/>
            </w:tcBorders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730175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4-ая</w:t>
            </w: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Поездка в зимний лес (природа и музыка).</w:t>
            </w:r>
          </w:p>
        </w:tc>
        <w:tc>
          <w:tcPr>
            <w:tcW w:w="1844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целей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Работа над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звукоизвлечен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ием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в песни</w:t>
            </w: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Ой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мороз, мороз» при игре на шумовых инструментах.</w:t>
            </w:r>
          </w:p>
        </w:tc>
        <w:tc>
          <w:tcPr>
            <w:tcW w:w="2207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пройденных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730175" w:rsidRPr="00F23EFC" w:rsidTr="005627FC">
        <w:trPr>
          <w:trHeight w:val="2571"/>
        </w:trPr>
        <w:tc>
          <w:tcPr>
            <w:tcW w:w="142" w:type="dxa"/>
            <w:vMerge w:val="restart"/>
            <w:tcBorders>
              <w:top w:val="nil"/>
            </w:tcBorders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730175" w:rsidRPr="00730175" w:rsidRDefault="00730175" w:rsidP="00646EED">
            <w:pPr>
              <w:pStyle w:val="11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lang w:val="ru-RU"/>
              </w:rPr>
              <w:t>ЯНВАРЬ</w:t>
            </w:r>
          </w:p>
          <w:p w:rsidR="00730175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Рождестве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нские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святочные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дни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православных знаний через музыкальное восприятие.</w:t>
            </w:r>
          </w:p>
        </w:tc>
        <w:tc>
          <w:tcPr>
            <w:tcW w:w="2206" w:type="dxa"/>
            <w:gridSpan w:val="3"/>
          </w:tcPr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Беседа о том, что такое Рождество? Как его празднуют? Как готовятся?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Какие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народы</w:t>
            </w:r>
            <w:proofErr w:type="spellEnd"/>
          </w:p>
          <w:p w:rsidR="00730175" w:rsidRPr="00F23E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празднуют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Рождество</w:t>
            </w:r>
            <w:proofErr w:type="spellEnd"/>
            <w:r w:rsidRPr="00F23EFC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1765" w:type="dxa"/>
            <w:gridSpan w:val="3"/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песен:</w:t>
            </w:r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Рождественс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песенка»,</w:t>
            </w:r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«Радостны</w:t>
            </w:r>
          </w:p>
          <w:p w:rsidR="00730175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бываем в ночь под Рождество»,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мордовской песни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«Коляда» под шумовой оркестр.</w:t>
            </w:r>
          </w:p>
        </w:tc>
        <w:tc>
          <w:tcPr>
            <w:tcW w:w="2207" w:type="dxa"/>
            <w:gridSpan w:val="3"/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 xml:space="preserve">1.Распределение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правильного</w:t>
            </w:r>
            <w:proofErr w:type="gramEnd"/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дыхания. 2.Развитие интереса к музыке мордовского народа.</w:t>
            </w:r>
          </w:p>
          <w:p w:rsidR="00730175" w:rsidRPr="005627FC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3. Формирование</w:t>
            </w:r>
            <w:r w:rsidR="005627FC" w:rsidRPr="005627FC">
              <w:rPr>
                <w:b w:val="0"/>
                <w:sz w:val="24"/>
                <w:szCs w:val="24"/>
                <w:lang w:val="ru-RU"/>
              </w:rPr>
              <w:t xml:space="preserve"> навыка игры на трещѐтках.</w:t>
            </w:r>
          </w:p>
        </w:tc>
        <w:tc>
          <w:tcPr>
            <w:tcW w:w="2374" w:type="dxa"/>
            <w:gridSpan w:val="3"/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дошкольного возраста</w:t>
            </w:r>
          </w:p>
          <w:p w:rsidR="00730175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Петербург: Издательство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Стр.57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</w:tcBorders>
          </w:tcPr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Консультация для родителей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по</w:t>
            </w:r>
            <w:proofErr w:type="gramEnd"/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музыкальному воспитанию</w:t>
            </w:r>
          </w:p>
          <w:p w:rsidR="00730175" w:rsidRPr="00646EED" w:rsidRDefault="00730175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i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i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i/>
                <w:sz w:val="24"/>
                <w:szCs w:val="24"/>
              </w:rPr>
              <w:t>на</w:t>
            </w:r>
            <w:proofErr w:type="spellEnd"/>
            <w:r w:rsidRPr="00F23EFC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i/>
                <w:sz w:val="24"/>
                <w:szCs w:val="24"/>
              </w:rPr>
              <w:t>кухне</w:t>
            </w:r>
            <w:proofErr w:type="spellEnd"/>
            <w:r w:rsidRPr="00F23EFC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5627FC" w:rsidRPr="00F23EFC" w:rsidTr="00EC269B">
        <w:trPr>
          <w:trHeight w:val="3864"/>
        </w:trPr>
        <w:tc>
          <w:tcPr>
            <w:tcW w:w="142" w:type="dxa"/>
            <w:vMerge/>
            <w:textDirection w:val="btLr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3-ья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зима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Расширить знания о природе через настроение в поэзии и музыке,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создать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музыкальные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образы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Развить умение определять настроение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музыки, развивать ритмическое восприятие, упражнять детей петь легким звуком.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частушек о зимнем времени года. Слушание и разучивание польской народной песни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Снежинки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207" w:type="dxa"/>
            <w:gridSpan w:val="3"/>
          </w:tcPr>
          <w:p w:rsidR="005627FC" w:rsidRP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Развитие музыкальной памяти.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Развитие динамики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Формирование чистой вокальной интонации.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дошкольного возраста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Издательство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Композитор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», 2012г. Стр.60</w:t>
            </w:r>
          </w:p>
        </w:tc>
        <w:tc>
          <w:tcPr>
            <w:tcW w:w="1857" w:type="dxa"/>
            <w:gridSpan w:val="3"/>
            <w:vMerge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627FC" w:rsidRPr="00F23EFC" w:rsidTr="00601ACA">
        <w:trPr>
          <w:trHeight w:val="2208"/>
        </w:trPr>
        <w:tc>
          <w:tcPr>
            <w:tcW w:w="142" w:type="dxa"/>
            <w:vMerge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4-ая 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зима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Расширить знания о природе через настроение в поэзии и музыке,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создать</w:t>
            </w:r>
            <w:proofErr w:type="spellEnd"/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музыкальные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образы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Развить умение определять настроение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музыки, развивать ритмическое восприятие, упражнять детей петь легким звуком.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Обучение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игре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шумовых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инструментах</w:t>
            </w:r>
            <w:proofErr w:type="spellEnd"/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Исполнение частушек о зимнем времени года. Выразительно е исполнение народной песни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«Снежинки» под шумовой оркестр.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Развить умение исполнять музыку в характере.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Упражнять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детей петь легким звуком и эмоционально выразительно.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чувства ритма при игре на шумовых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627FC">
              <w:rPr>
                <w:b w:val="0"/>
                <w:sz w:val="24"/>
                <w:szCs w:val="24"/>
                <w:lang w:val="ru-RU"/>
              </w:rPr>
              <w:t>инструментах.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627FC" w:rsidRPr="00F23EFC" w:rsidTr="00EC269B">
        <w:trPr>
          <w:trHeight w:val="2208"/>
        </w:trPr>
        <w:tc>
          <w:tcPr>
            <w:tcW w:w="142" w:type="dxa"/>
            <w:tcBorders>
              <w:top w:val="nil"/>
            </w:tcBorders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5627FC" w:rsidRP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u w:val="single"/>
                <w:lang w:val="ru-RU"/>
              </w:rPr>
              <w:t>ФЕВРАЛЬ</w:t>
            </w:r>
          </w:p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1-ая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разных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народов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Воспитать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в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детях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интерес к музыке разных народов.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Заложить образн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смысловое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представление о народной музыке.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Расширить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знания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детей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нового репертуара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«Вот так вот» белорусская народная песня, «Мы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давно блинов не ели» русская народная песня.</w:t>
            </w:r>
          </w:p>
        </w:tc>
        <w:tc>
          <w:tcPr>
            <w:tcW w:w="2207" w:type="dxa"/>
            <w:gridSpan w:val="3"/>
          </w:tcPr>
          <w:p w:rsid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Воспитать в детях интерес к</w:t>
            </w:r>
            <w:r>
              <w:rPr>
                <w:b w:val="0"/>
                <w:sz w:val="24"/>
                <w:szCs w:val="24"/>
                <w:lang w:val="ru-RU"/>
              </w:rPr>
              <w:t xml:space="preserve"> народной музыке. 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текста песен «Вот так вот», «Мы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давно блинов не ели».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дошкольного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возраста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 - Санкт- Петербург: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Стр.65</w:t>
            </w:r>
          </w:p>
        </w:tc>
        <w:tc>
          <w:tcPr>
            <w:tcW w:w="1857" w:type="dxa"/>
            <w:gridSpan w:val="3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Консультация для родителей: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i/>
                <w:sz w:val="24"/>
                <w:szCs w:val="24"/>
                <w:lang w:val="ru-RU"/>
              </w:rPr>
              <w:t>«Влияние фольклора на развитие</w:t>
            </w:r>
          </w:p>
        </w:tc>
      </w:tr>
      <w:tr w:rsidR="005627FC" w:rsidRPr="00F23EFC" w:rsidTr="00EC269B">
        <w:trPr>
          <w:trHeight w:val="1658"/>
        </w:trPr>
        <w:tc>
          <w:tcPr>
            <w:tcW w:w="142" w:type="dxa"/>
            <w:vMerge w:val="restart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разных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народов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работы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Че</w:t>
            </w:r>
            <w:r w:rsidRPr="00646EED">
              <w:rPr>
                <w:b w:val="0"/>
                <w:sz w:val="24"/>
                <w:szCs w:val="24"/>
                <w:lang w:val="ru-RU"/>
              </w:rPr>
              <w:t>т</w:t>
            </w:r>
            <w:r>
              <w:rPr>
                <w:b w:val="0"/>
                <w:sz w:val="24"/>
                <w:szCs w:val="24"/>
                <w:lang w:val="ru-RU"/>
              </w:rPr>
              <w:t>кое проговаривани</w:t>
            </w:r>
            <w:r w:rsidRPr="00646EED">
              <w:rPr>
                <w:b w:val="0"/>
                <w:sz w:val="24"/>
                <w:szCs w:val="24"/>
                <w:lang w:val="ru-RU"/>
              </w:rPr>
              <w:t>е текста песен, кон</w:t>
            </w:r>
            <w:r>
              <w:rPr>
                <w:b w:val="0"/>
                <w:sz w:val="24"/>
                <w:szCs w:val="24"/>
                <w:lang w:val="ru-RU"/>
              </w:rPr>
              <w:t>троль над чистотой интонировани</w:t>
            </w:r>
            <w:r w:rsidRPr="00646EED">
              <w:rPr>
                <w:b w:val="0"/>
                <w:sz w:val="24"/>
                <w:szCs w:val="24"/>
                <w:lang w:val="ru-RU"/>
              </w:rPr>
              <w:t>я. Развитие певческого</w:t>
            </w:r>
          </w:p>
          <w:p w:rsid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дыхания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Применение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шумового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орке</w:t>
            </w:r>
            <w:r w:rsidRPr="00F23EFC">
              <w:rPr>
                <w:b w:val="0"/>
                <w:sz w:val="24"/>
                <w:szCs w:val="24"/>
              </w:rPr>
              <w:t>стра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Расширение певческого</w:t>
            </w:r>
            <w:r>
              <w:rPr>
                <w:b w:val="0"/>
                <w:sz w:val="24"/>
                <w:szCs w:val="24"/>
                <w:lang w:val="ru-RU"/>
              </w:rPr>
              <w:t xml:space="preserve"> диапазона. </w:t>
            </w:r>
            <w:r w:rsidRPr="00646EED">
              <w:rPr>
                <w:b w:val="0"/>
                <w:sz w:val="24"/>
                <w:szCs w:val="24"/>
                <w:lang w:val="ru-RU"/>
              </w:rPr>
              <w:t>Формирование навыка игры на металлофоне и бубне в песнях</w:t>
            </w:r>
            <w:r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Pr="00646EED">
              <w:rPr>
                <w:b w:val="0"/>
                <w:sz w:val="24"/>
                <w:szCs w:val="24"/>
                <w:lang w:val="ru-RU"/>
              </w:rPr>
              <w:t>Вот так вот»,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«Мы давно блинов не ели».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дошкольного возраста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Издательство</w:t>
            </w:r>
            <w:proofErr w:type="spellEnd"/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Композитор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», 2012г. Стр.65</w:t>
            </w:r>
          </w:p>
        </w:tc>
        <w:tc>
          <w:tcPr>
            <w:tcW w:w="1857" w:type="dxa"/>
            <w:gridSpan w:val="3"/>
            <w:vMerge w:val="restart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601ACA">
        <w:trPr>
          <w:trHeight w:val="3036"/>
        </w:trPr>
        <w:tc>
          <w:tcPr>
            <w:tcW w:w="142" w:type="dxa"/>
            <w:vMerge/>
            <w:textDirection w:val="btLr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3-ья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разных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народов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работы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Выразительно е исполнение песен, кон</w:t>
            </w:r>
            <w:r>
              <w:rPr>
                <w:b w:val="0"/>
                <w:sz w:val="24"/>
                <w:szCs w:val="24"/>
                <w:lang w:val="ru-RU"/>
              </w:rPr>
              <w:t>троль над чистотой интонировани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я. Уверенная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самостоятельн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ая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игра на шумовых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инструментах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поставленных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EC269B">
        <w:trPr>
          <w:trHeight w:val="3312"/>
        </w:trPr>
        <w:tc>
          <w:tcPr>
            <w:tcW w:w="142" w:type="dxa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4-ая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е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целей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поставленных</w:t>
            </w:r>
            <w:proofErr w:type="spellEnd"/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601ACA">
        <w:trPr>
          <w:trHeight w:val="1379"/>
        </w:trPr>
        <w:tc>
          <w:tcPr>
            <w:tcW w:w="142" w:type="dxa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u w:val="single"/>
                <w:lang w:val="ru-RU"/>
              </w:rPr>
              <w:t>МАРТ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1-ая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Весеннее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преображе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Воспитание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эмоциональног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 отклика у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детей на весну через музыку.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Внимательно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слушать, определять настроение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музыки, беседуя по еѐ содержанию.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Разучивание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песни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движением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«Пляска с платочками» р. н.м. сл. А. Ануфриевой. Знакомство с песней «По малину в сад пойдем» р. </w:t>
            </w:r>
            <w:proofErr w:type="spellStart"/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.м.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1.Разучивание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нового репертуара 2.Воспитание эмоционального отклика у детей на музыку.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F23EFC">
              <w:rPr>
                <w:b w:val="0"/>
                <w:sz w:val="24"/>
                <w:szCs w:val="24"/>
              </w:rPr>
              <w:t xml:space="preserve">Развитие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чувства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ритма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Мерзлякова С.И.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Учим детей петь. Песни и упражнения для развития голоса. Стр. 94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воспитаниядетей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дошкольного возраста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Стр.70</w:t>
            </w:r>
          </w:p>
        </w:tc>
        <w:tc>
          <w:tcPr>
            <w:tcW w:w="1857" w:type="dxa"/>
            <w:gridSpan w:val="3"/>
            <w:tcBorders>
              <w:top w:val="nil"/>
            </w:tcBorders>
          </w:tcPr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Консультация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для родителей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i/>
                <w:sz w:val="24"/>
                <w:szCs w:val="24"/>
                <w:lang w:val="ru-RU"/>
              </w:rPr>
              <w:t>«Рисуем музыку»</w:t>
            </w:r>
          </w:p>
        </w:tc>
      </w:tr>
      <w:tr w:rsidR="005627FC" w:rsidRPr="00F23EFC" w:rsidTr="00EC269B">
        <w:trPr>
          <w:trHeight w:val="1934"/>
        </w:trPr>
        <w:tc>
          <w:tcPr>
            <w:tcW w:w="142" w:type="dxa"/>
            <w:vMerge w:val="restart"/>
            <w:tcBorders>
              <w:top w:val="nil"/>
            </w:tcBorders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2-ая</w:t>
            </w:r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Весеннее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преображе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Воспитание </w:t>
            </w:r>
            <w:proofErr w:type="spellStart"/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эмоциональног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отклика у</w:t>
            </w:r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детей на весну через музыку.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 о весне. Чтение стихов о весне.</w:t>
            </w:r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Иллюстрации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свободного исполнения певческого дыхания в песнях «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По</w:t>
            </w:r>
            <w:proofErr w:type="gramEnd"/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малину в сад пойдѐм»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,«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Пля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ска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с платочками».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Разучивание репертуара на весеннюю тематику.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Формировать навык вокального интонирования.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 xml:space="preserve">ритмических </w:t>
            </w: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движений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под музыку.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 xml:space="preserve">Мерзлякова С.И. Учим детей петь. Песни и упражнения для развития голоса. Стр. 94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Каплунова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.Новоск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ольцева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. Программа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музыкального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воспитаниядетей</w:t>
            </w:r>
            <w:proofErr w:type="spell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дошкольного возраста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«Ладушки».- Санкт- Петербург: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Издательство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«Композитор», 2012г. </w:t>
            </w:r>
            <w:r w:rsidRPr="00F23EFC">
              <w:rPr>
                <w:b w:val="0"/>
                <w:sz w:val="24"/>
                <w:szCs w:val="24"/>
              </w:rPr>
              <w:t>Стр.70</w:t>
            </w:r>
          </w:p>
        </w:tc>
        <w:tc>
          <w:tcPr>
            <w:tcW w:w="1857" w:type="dxa"/>
            <w:gridSpan w:val="3"/>
            <w:vMerge w:val="restart"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627FC" w:rsidRPr="00F23EFC" w:rsidTr="00601ACA">
        <w:trPr>
          <w:trHeight w:val="3312"/>
        </w:trPr>
        <w:tc>
          <w:tcPr>
            <w:tcW w:w="142" w:type="dxa"/>
            <w:vMerge/>
            <w:tcBorders>
              <w:top w:val="nil"/>
            </w:tcBorders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5627FC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3-ья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Весеннее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преображе</w:t>
            </w:r>
            <w:proofErr w:type="spellEnd"/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работы.</w:t>
            </w:r>
          </w:p>
        </w:tc>
        <w:tc>
          <w:tcPr>
            <w:tcW w:w="1765" w:type="dxa"/>
            <w:gridSpan w:val="3"/>
          </w:tcPr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Контроль над чистотой</w:t>
            </w:r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0175">
              <w:rPr>
                <w:b w:val="0"/>
                <w:sz w:val="24"/>
                <w:szCs w:val="24"/>
                <w:lang w:val="ru-RU"/>
              </w:rPr>
              <w:t>интонировани</w:t>
            </w:r>
            <w:proofErr w:type="spellEnd"/>
            <w:r w:rsidRPr="00730175">
              <w:rPr>
                <w:b w:val="0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730175">
              <w:rPr>
                <w:b w:val="0"/>
                <w:sz w:val="24"/>
                <w:szCs w:val="24"/>
                <w:lang w:val="ru-RU"/>
              </w:rPr>
              <w:t xml:space="preserve"> в песнях.</w:t>
            </w:r>
          </w:p>
        </w:tc>
        <w:tc>
          <w:tcPr>
            <w:tcW w:w="2207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Развитие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свободного</w:t>
            </w:r>
            <w:proofErr w:type="spellEnd"/>
          </w:p>
          <w:p w:rsidR="005627FC" w:rsidRPr="00730175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певческого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дыхания</w:t>
            </w:r>
            <w:proofErr w:type="spellEnd"/>
          </w:p>
        </w:tc>
        <w:tc>
          <w:tcPr>
            <w:tcW w:w="2374" w:type="dxa"/>
            <w:gridSpan w:val="3"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gridSpan w:val="3"/>
            <w:vMerge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627FC" w:rsidRPr="00F23EFC" w:rsidTr="00EC269B">
        <w:trPr>
          <w:trHeight w:val="3036"/>
        </w:trPr>
        <w:tc>
          <w:tcPr>
            <w:tcW w:w="142" w:type="dxa"/>
            <w:vMerge/>
            <w:textDirection w:val="btLr"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4-ая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Продолжен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темы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цели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F23EFC">
              <w:rPr>
                <w:b w:val="0"/>
                <w:sz w:val="24"/>
                <w:szCs w:val="24"/>
              </w:rPr>
              <w:t>пройденного</w:t>
            </w:r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3"/>
          </w:tcPr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Повторение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песен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2.Закрепление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F23EFC">
              <w:rPr>
                <w:b w:val="0"/>
                <w:sz w:val="24"/>
                <w:szCs w:val="24"/>
              </w:rPr>
              <w:t>пройденного</w:t>
            </w:r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EC269B">
        <w:trPr>
          <w:trHeight w:val="827"/>
        </w:trPr>
        <w:tc>
          <w:tcPr>
            <w:tcW w:w="142" w:type="dxa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u w:val="single"/>
                <w:lang w:val="ru-RU"/>
              </w:rPr>
              <w:t>АПРЕЛЬ</w:t>
            </w:r>
          </w:p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1-ая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Воспитать любовь к родной природе, передавать в пении,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движении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свое отношение к ней.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 xml:space="preserve">Развивать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lastRenderedPageBreak/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Изображение кукушки,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дятла, соловья под инструменты </w:t>
            </w: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шумового оркестра.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песни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«Весенняя полька» музыка Е.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Тиличеевой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730175" w:rsidRDefault="005627FC" w:rsidP="00730175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lastRenderedPageBreak/>
              <w:t>Развивать музыкальную память.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Формировать навык пения в унисон.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Мерзлякова С.И. 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5627FC">
        <w:trPr>
          <w:trHeight w:val="7125"/>
        </w:trPr>
        <w:tc>
          <w:tcPr>
            <w:tcW w:w="142" w:type="dxa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2-ая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Воспитать любовь к родной природе, передавать в пении,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движении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свое отношение к ней.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Развивать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Исполнять индивидуаль</w:t>
            </w:r>
            <w:r>
              <w:rPr>
                <w:b w:val="0"/>
                <w:sz w:val="24"/>
                <w:szCs w:val="24"/>
                <w:lang w:val="ru-RU"/>
              </w:rPr>
              <w:t>н</w:t>
            </w:r>
            <w:r w:rsidRPr="00646EED">
              <w:rPr>
                <w:b w:val="0"/>
                <w:sz w:val="24"/>
                <w:szCs w:val="24"/>
                <w:lang w:val="ru-RU"/>
              </w:rPr>
              <w:t>о и коллективно песню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«Весенняя полька» музыка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Е.Тиличеевой. Разучивание песни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«Разукрасим всю планету»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из</w:t>
            </w:r>
            <w:proofErr w:type="gramEnd"/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мультфильма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Барбарики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динамической фразировки в</w:t>
            </w:r>
            <w:r>
              <w:rPr>
                <w:b w:val="0"/>
                <w:sz w:val="24"/>
                <w:szCs w:val="24"/>
                <w:lang w:val="ru-RU"/>
              </w:rPr>
              <w:t xml:space="preserve"> песне </w:t>
            </w:r>
            <w:r w:rsidRPr="00646EED">
              <w:rPr>
                <w:b w:val="0"/>
                <w:sz w:val="24"/>
                <w:szCs w:val="24"/>
                <w:lang w:val="ru-RU"/>
              </w:rPr>
              <w:t>Работа над интонированием в песнях.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Мерзлякова С.И. 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601ACA">
        <w:trPr>
          <w:trHeight w:val="6554"/>
        </w:trPr>
        <w:tc>
          <w:tcPr>
            <w:tcW w:w="142" w:type="dxa"/>
            <w:vMerge w:val="restart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3-ья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Воспитать любовь к родной природе, передавать в пении,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движении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свое отношение к ней.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Развивать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Пение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попевок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: «Две тетери»,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«Василѐк, Василѐк». Исполнять </w:t>
            </w:r>
            <w:proofErr w:type="spellStart"/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индивидуальн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и коллективно песню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«Весенняя полька»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движением. Развитие певческого дыхания,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динамичного исполнения в</w:t>
            </w:r>
            <w:r>
              <w:rPr>
                <w:b w:val="0"/>
                <w:sz w:val="24"/>
                <w:szCs w:val="24"/>
                <w:lang w:val="ru-RU"/>
              </w:rPr>
              <w:t xml:space="preserve"> песнях «Если друг не смее</w:t>
            </w:r>
            <w:r w:rsidRPr="00646EED">
              <w:rPr>
                <w:b w:val="0"/>
                <w:sz w:val="24"/>
                <w:szCs w:val="24"/>
                <w:lang w:val="ru-RU"/>
              </w:rPr>
              <w:t>тся»,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«Р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азукрасим всю планету»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из</w:t>
            </w:r>
            <w:proofErr w:type="gramEnd"/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мультфильма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Барбарики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207" w:type="dxa"/>
            <w:gridSpan w:val="3"/>
          </w:tcPr>
          <w:p w:rsid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</w:t>
            </w:r>
            <w:r>
              <w:rPr>
                <w:b w:val="0"/>
                <w:sz w:val="24"/>
                <w:szCs w:val="24"/>
                <w:lang w:val="ru-RU"/>
              </w:rPr>
              <w:t>тие легкого певческого дыхания.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эмоциональной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627FC">
              <w:rPr>
                <w:b w:val="0"/>
                <w:sz w:val="24"/>
                <w:szCs w:val="24"/>
                <w:lang w:val="ru-RU"/>
              </w:rPr>
              <w:t>динамики.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Мерзлякова С.И. 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151.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Интернет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601ACA">
        <w:trPr>
          <w:trHeight w:val="4416"/>
        </w:trPr>
        <w:tc>
          <w:tcPr>
            <w:tcW w:w="142" w:type="dxa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4-ая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Воспитать любовь к родной природе, передавать в пении,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gramStart"/>
            <w:r w:rsidRPr="00730175">
              <w:rPr>
                <w:b w:val="0"/>
                <w:sz w:val="24"/>
                <w:szCs w:val="24"/>
                <w:lang w:val="ru-RU"/>
              </w:rPr>
              <w:t>движении</w:t>
            </w:r>
            <w:proofErr w:type="gramEnd"/>
            <w:r w:rsidRPr="00730175">
              <w:rPr>
                <w:b w:val="0"/>
                <w:sz w:val="24"/>
                <w:szCs w:val="24"/>
                <w:lang w:val="ru-RU"/>
              </w:rPr>
              <w:t xml:space="preserve"> свое отношение к ней.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Развивать музыкальную память посредством исполнения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музыки на весеннюю</w:t>
            </w:r>
            <w:r w:rsidRPr="00F23EFC">
              <w:rPr>
                <w:b w:val="0"/>
                <w:sz w:val="24"/>
                <w:szCs w:val="24"/>
              </w:rPr>
              <w:t xml:space="preserve"> 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Исполнять индивидуальн</w:t>
            </w:r>
            <w:r w:rsidRPr="00646EED">
              <w:rPr>
                <w:b w:val="0"/>
                <w:sz w:val="24"/>
                <w:szCs w:val="24"/>
                <w:lang w:val="ru-RU"/>
              </w:rPr>
              <w:t>о и коллективно песню</w:t>
            </w:r>
          </w:p>
          <w:p w:rsidR="005627FC" w:rsidRPr="00646EED" w:rsidRDefault="005627FC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«Весенняя полька» с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разучиванием движений.</w:t>
            </w:r>
          </w:p>
          <w:p w:rsidR="005627FC" w:rsidRPr="00646EED" w:rsidRDefault="005627FC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Пение сольно и хором песни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46EED">
              <w:rPr>
                <w:b w:val="0"/>
                <w:sz w:val="24"/>
                <w:szCs w:val="24"/>
                <w:lang w:val="ru-RU"/>
              </w:rPr>
              <w:t>«Если друг не смеѐтся»,</w:t>
            </w:r>
          </w:p>
          <w:p w:rsidR="005627FC" w:rsidRPr="00646EED" w:rsidRDefault="005627FC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«Разукрасим всю планету»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из</w:t>
            </w:r>
            <w:proofErr w:type="gramEnd"/>
          </w:p>
          <w:p w:rsidR="005627FC" w:rsidRPr="00F23EFC" w:rsidRDefault="005627FC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мультфильма</w:t>
            </w:r>
            <w:proofErr w:type="spellEnd"/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Барбарики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207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Мерзлякова С.И. 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601ACA">
        <w:trPr>
          <w:trHeight w:val="827"/>
        </w:trPr>
        <w:tc>
          <w:tcPr>
            <w:tcW w:w="142" w:type="dxa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sz w:val="24"/>
                <w:szCs w:val="24"/>
                <w:u w:val="single"/>
                <w:lang w:val="ru-RU"/>
              </w:rPr>
              <w:t>МАЙ</w:t>
            </w:r>
          </w:p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1-ая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Воспитать любовь к музыке, посредством передачи весенних образов в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разучиваемом</w:t>
            </w:r>
            <w:proofErr w:type="gramEnd"/>
          </w:p>
          <w:p w:rsidR="005627FC" w:rsidRPr="00730175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материале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Беседа-рассказ о весеннем времени года.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Использование видеоматериалов о весне. Слушание П.И. Чайковского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Времена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года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Разучивание песни</w:t>
            </w:r>
          </w:p>
          <w:p w:rsidR="005627FC" w:rsidRPr="00646EED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«Анютины глазки».</w:t>
            </w:r>
          </w:p>
          <w:p w:rsidR="005627FC" w:rsidRPr="00730175" w:rsidRDefault="005627FC" w:rsidP="00730175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«Воздушный шарик» музыка Железновой.</w:t>
            </w:r>
          </w:p>
        </w:tc>
        <w:tc>
          <w:tcPr>
            <w:tcW w:w="2207" w:type="dxa"/>
            <w:gridSpan w:val="3"/>
          </w:tcPr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Формирование навыка чистого интонирования.</w:t>
            </w:r>
          </w:p>
          <w:p w:rsidR="005627FC" w:rsidRP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5627FC" w:rsidRPr="005627FC" w:rsidRDefault="005627FC" w:rsidP="005627FC">
            <w:pPr>
              <w:pStyle w:val="11"/>
              <w:spacing w:before="0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27FC">
              <w:rPr>
                <w:b w:val="0"/>
                <w:sz w:val="24"/>
                <w:szCs w:val="24"/>
                <w:lang w:val="ru-RU"/>
              </w:rPr>
              <w:t>Развитие музыкальной памяти.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Интернет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EC269B">
        <w:trPr>
          <w:trHeight w:val="554"/>
        </w:trPr>
        <w:tc>
          <w:tcPr>
            <w:tcW w:w="142" w:type="dxa"/>
            <w:vMerge w:val="restart"/>
            <w:textDirection w:val="btLr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2-ая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Путешеств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язычка</w:t>
            </w:r>
            <w:proofErr w:type="spellEnd"/>
          </w:p>
        </w:tc>
        <w:tc>
          <w:tcPr>
            <w:tcW w:w="184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Воспитать любовь к музыке, посредством передачи весенних образов в разучиваемом материале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Развивать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Развитие эмоциональн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EED">
              <w:rPr>
                <w:b w:val="0"/>
                <w:sz w:val="24"/>
                <w:szCs w:val="24"/>
                <w:lang w:val="ru-RU"/>
              </w:rPr>
              <w:t>выразительног</w:t>
            </w:r>
            <w:proofErr w:type="spellEnd"/>
            <w:r w:rsidRPr="00646EED">
              <w:rPr>
                <w:b w:val="0"/>
                <w:sz w:val="24"/>
                <w:szCs w:val="24"/>
                <w:lang w:val="ru-RU"/>
              </w:rPr>
              <w:t xml:space="preserve"> о исполнения песен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«Анютины глазки»,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«Разукрасим всю планету»,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Весенняя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lastRenderedPageBreak/>
              <w:t>полька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»,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>«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Воздушный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шарик</w:t>
            </w:r>
            <w:proofErr w:type="spellEnd"/>
            <w:r w:rsidRPr="00F23EFC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lastRenderedPageBreak/>
              <w:t>Вы</w:t>
            </w:r>
            <w:r>
              <w:rPr>
                <w:b w:val="0"/>
                <w:sz w:val="24"/>
                <w:szCs w:val="24"/>
                <w:lang w:val="ru-RU"/>
              </w:rPr>
              <w:t xml:space="preserve">разительное исполнение песен. </w:t>
            </w:r>
            <w:r w:rsidRPr="00646EED">
              <w:rPr>
                <w:b w:val="0"/>
                <w:sz w:val="24"/>
                <w:szCs w:val="24"/>
                <w:lang w:val="ru-RU"/>
              </w:rPr>
              <w:t>Формирование</w:t>
            </w:r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динамической фразировки. </w:t>
            </w:r>
            <w:r w:rsidRPr="00646EED">
              <w:rPr>
                <w:b w:val="0"/>
                <w:sz w:val="24"/>
                <w:szCs w:val="24"/>
                <w:lang w:val="ru-RU"/>
              </w:rPr>
              <w:t>Развитие артистизма.</w:t>
            </w:r>
          </w:p>
          <w:p w:rsid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творческой</w:t>
            </w:r>
            <w:proofErr w:type="gram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активности.</w:t>
            </w:r>
          </w:p>
          <w:p w:rsidR="005627FC" w:rsidRPr="005627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Мерзлякова С.И. 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vMerge w:val="restart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EC269B">
        <w:trPr>
          <w:trHeight w:val="827"/>
        </w:trPr>
        <w:tc>
          <w:tcPr>
            <w:tcW w:w="142" w:type="dxa"/>
            <w:vMerge/>
            <w:tcBorders>
              <w:top w:val="nil"/>
            </w:tcBorders>
            <w:textDirection w:val="btLr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>3-я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Природа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музыка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весна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Воспитать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любовь к музыке, посредством передачи весенних образов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3EFC">
              <w:rPr>
                <w:b w:val="0"/>
                <w:sz w:val="24"/>
                <w:szCs w:val="24"/>
              </w:rPr>
              <w:t>музыкальном</w:t>
            </w:r>
            <w:proofErr w:type="spellEnd"/>
            <w:proofErr w:type="gram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материале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730175">
              <w:rPr>
                <w:b w:val="0"/>
                <w:sz w:val="24"/>
                <w:szCs w:val="24"/>
                <w:lang w:val="ru-RU"/>
              </w:rPr>
              <w:t>Развивать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23EFC">
              <w:rPr>
                <w:b w:val="0"/>
                <w:sz w:val="24"/>
                <w:szCs w:val="24"/>
              </w:rPr>
              <w:t>1.Развитие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 артистизма. 2.Развитие творческой активности. 3.Развитие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л</w:t>
            </w:r>
            <w:proofErr w:type="gramEnd"/>
            <w:r w:rsidRPr="00646EED">
              <w:rPr>
                <w:b w:val="0"/>
                <w:sz w:val="24"/>
                <w:szCs w:val="24"/>
                <w:lang w:val="ru-RU"/>
              </w:rPr>
              <w:t>ѐгкости в пение.</w:t>
            </w:r>
          </w:p>
        </w:tc>
        <w:tc>
          <w:tcPr>
            <w:tcW w:w="2374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01ACA">
              <w:rPr>
                <w:b w:val="0"/>
                <w:sz w:val="24"/>
                <w:szCs w:val="24"/>
                <w:lang w:val="ru-RU"/>
              </w:rPr>
              <w:t>Мерзлякова С.И.</w:t>
            </w:r>
            <w:r w:rsidRPr="00646EED">
              <w:rPr>
                <w:b w:val="0"/>
                <w:sz w:val="24"/>
                <w:szCs w:val="24"/>
                <w:lang w:val="ru-RU"/>
              </w:rPr>
              <w:t xml:space="preserve">Учим детей петь. Песни и упражнения 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627FC" w:rsidRPr="00F23EFC" w:rsidTr="00EC269B">
        <w:trPr>
          <w:trHeight w:val="3588"/>
        </w:trPr>
        <w:tc>
          <w:tcPr>
            <w:tcW w:w="142" w:type="dxa"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5627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F23EFC">
              <w:rPr>
                <w:b w:val="0"/>
                <w:sz w:val="24"/>
                <w:szCs w:val="24"/>
              </w:rPr>
              <w:t xml:space="preserve">4-ая </w:t>
            </w:r>
          </w:p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1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Отч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е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тный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концерт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Воспитать любовь к музыке, посредством передачи весенних образов </w:t>
            </w:r>
            <w:proofErr w:type="gramStart"/>
            <w:r w:rsidRPr="00646EED">
              <w:rPr>
                <w:b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музыкальном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материале</w:t>
            </w:r>
            <w:proofErr w:type="spellEnd"/>
          </w:p>
        </w:tc>
        <w:tc>
          <w:tcPr>
            <w:tcW w:w="2206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Развивать музыкальную память посредством исполнения музыки на весеннюю </w:t>
            </w:r>
            <w:r w:rsidRPr="00F23EFC">
              <w:rPr>
                <w:b w:val="0"/>
                <w:sz w:val="24"/>
                <w:szCs w:val="24"/>
              </w:rPr>
              <w:t>тематику.</w:t>
            </w:r>
          </w:p>
        </w:tc>
        <w:tc>
          <w:tcPr>
            <w:tcW w:w="1765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пройденного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материала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3"/>
          </w:tcPr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23EFC">
              <w:rPr>
                <w:b w:val="0"/>
                <w:sz w:val="24"/>
                <w:szCs w:val="24"/>
              </w:rPr>
              <w:t>Закрепление</w:t>
            </w:r>
            <w:proofErr w:type="spellEnd"/>
            <w:r w:rsidRPr="00F23E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задач</w:t>
            </w:r>
            <w:proofErr w:type="spellEnd"/>
            <w:r w:rsidRPr="00F23E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5627FC" w:rsidRPr="00646EED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>Мерзлякова С.И. Учим детей петь. Песни и упражнения</w:t>
            </w:r>
          </w:p>
          <w:p w:rsidR="005627FC" w:rsidRPr="00F23EFC" w:rsidRDefault="005627FC" w:rsidP="005627FC">
            <w:pPr>
              <w:pStyle w:val="1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646EED">
              <w:rPr>
                <w:b w:val="0"/>
                <w:sz w:val="24"/>
                <w:szCs w:val="24"/>
                <w:lang w:val="ru-RU"/>
              </w:rPr>
              <w:t xml:space="preserve">для развития голоса. </w:t>
            </w:r>
            <w:proofErr w:type="spellStart"/>
            <w:r w:rsidRPr="00F23EFC">
              <w:rPr>
                <w:b w:val="0"/>
                <w:sz w:val="24"/>
                <w:szCs w:val="24"/>
              </w:rPr>
              <w:t>Стр</w:t>
            </w:r>
            <w:proofErr w:type="spellEnd"/>
            <w:r w:rsidRPr="00F23EFC">
              <w:rPr>
                <w:b w:val="0"/>
                <w:sz w:val="24"/>
                <w:szCs w:val="24"/>
              </w:rPr>
              <w:t>. 151</w:t>
            </w:r>
          </w:p>
        </w:tc>
        <w:tc>
          <w:tcPr>
            <w:tcW w:w="1857" w:type="dxa"/>
            <w:gridSpan w:val="3"/>
            <w:vMerge/>
          </w:tcPr>
          <w:p w:rsidR="005627FC" w:rsidRPr="00F23EFC" w:rsidRDefault="005627FC" w:rsidP="00646EED">
            <w:pPr>
              <w:pStyle w:val="11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AE11B1" w:rsidRPr="002B27EA" w:rsidRDefault="00AE11B1" w:rsidP="00646E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174" w:rsidRPr="002B27EA" w:rsidRDefault="00E44174" w:rsidP="002B27E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  <w:sectPr w:rsidR="00E44174" w:rsidRPr="002B27EA" w:rsidSect="003501A0">
          <w:pgSz w:w="16838" w:h="11906" w:orient="landscape"/>
          <w:pgMar w:top="851" w:right="567" w:bottom="85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B27EA" w:rsidRPr="002B27EA" w:rsidRDefault="002B27EA" w:rsidP="002D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B27E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240374" w:rsidRDefault="00240374" w:rsidP="0024037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27EA" w:rsidRPr="002B27EA" w:rsidRDefault="00240374" w:rsidP="0024037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2B27EA" w:rsidRPr="002B27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240374" w:rsidRPr="001A2ACE" w:rsidRDefault="00240374" w:rsidP="0024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ACE">
        <w:rPr>
          <w:rFonts w:ascii="Times New Roman" w:eastAsia="Times New Roman" w:hAnsi="Times New Roman"/>
          <w:sz w:val="28"/>
          <w:szCs w:val="28"/>
          <w:lang w:eastAsia="ru-RU"/>
        </w:rPr>
        <w:t>В программе дополнительного образования предусматриваются различные формы обучения:</w:t>
      </w:r>
    </w:p>
    <w:p w:rsidR="00240374" w:rsidRPr="001A2ACE" w:rsidRDefault="00205204" w:rsidP="0024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 w:rsidR="00240374" w:rsidRPr="001A2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практические занятия (направлены на отработку умений выполнения </w:t>
      </w:r>
      <w:r w:rsidR="00240374">
        <w:rPr>
          <w:rFonts w:ascii="Times New Roman" w:eastAsia="Times New Roman" w:hAnsi="Times New Roman"/>
          <w:sz w:val="28"/>
          <w:szCs w:val="28"/>
          <w:lang w:eastAsia="ru-RU"/>
        </w:rPr>
        <w:t>опытно-экспериментальной</w:t>
      </w:r>
      <w:r w:rsidR="00240374" w:rsidRPr="001A2AC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деятельности)</w:t>
      </w:r>
      <w:r w:rsidR="002403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7EA" w:rsidRPr="002B27EA" w:rsidRDefault="00205204" w:rsidP="00240374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B27EA" w:rsidRPr="002B27EA">
        <w:rPr>
          <w:rFonts w:ascii="Times New Roman" w:eastAsia="Calibri" w:hAnsi="Times New Roman" w:cs="Times New Roman"/>
          <w:color w:val="000000"/>
          <w:sz w:val="28"/>
          <w:szCs w:val="28"/>
        </w:rPr>
        <w:t>беседа</w:t>
      </w:r>
      <w:r w:rsidR="0024037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B27EA" w:rsidRPr="002B27EA" w:rsidRDefault="00205204" w:rsidP="00240374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B27EA" w:rsidRPr="002B27EA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="0024037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B27EA" w:rsidRDefault="00205204" w:rsidP="0024037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 w:rsidR="002403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групповое занятие.</w:t>
      </w:r>
    </w:p>
    <w:p w:rsidR="00240374" w:rsidRPr="002B27EA" w:rsidRDefault="00240374" w:rsidP="0024037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B27EA" w:rsidRDefault="00240374" w:rsidP="002403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B27EA" w:rsidRPr="002B27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240374" w:rsidRDefault="00240374" w:rsidP="0024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ACE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 дополнительного образования используются следующие приемы и методы:</w:t>
      </w:r>
    </w:p>
    <w:p w:rsidR="00240374" w:rsidRDefault="002B27EA" w:rsidP="0024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 практические (опыт, упражнения, выполнение заданий)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40374" w:rsidRDefault="002B27EA" w:rsidP="0024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ганизация мыслительных операций, </w:t>
      </w: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проблемно-поисковы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</w:t>
      </w: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ситуаци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</w:t>
      </w: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40374" w:rsidRDefault="002B27EA" w:rsidP="0024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 методы исследования (эксперимент, проблемный анализ)</w:t>
      </w:r>
      <w:r w:rsidR="002403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40374" w:rsidRDefault="002B27EA" w:rsidP="00240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 методы стимулирования и мотивации.</w:t>
      </w:r>
    </w:p>
    <w:p w:rsidR="00240374" w:rsidRDefault="00240374" w:rsidP="00240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27EA" w:rsidRPr="00240374" w:rsidRDefault="00240374" w:rsidP="00240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03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27EA" w:rsidRPr="002B27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Дидактический материал.</w:t>
      </w:r>
    </w:p>
    <w:p w:rsidR="002B27EA" w:rsidRPr="002B27EA" w:rsidRDefault="00205204" w:rsidP="0020520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картотека опытов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экспериментов</w:t>
      </w:r>
      <w:r w:rsidR="002B27EA" w:rsidRPr="002B27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B27EA" w:rsidRDefault="00205204" w:rsidP="0020520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2B27EA" w:rsidRPr="002B27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EF0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гры по экспериментированию</w:t>
      </w:r>
      <w:r w:rsidR="002B27EA" w:rsidRPr="002B27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05204" w:rsidRPr="002B27EA" w:rsidRDefault="00205204" w:rsidP="002B27E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627FC" w:rsidRDefault="00205204" w:rsidP="005627F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2B27EA" w:rsidRPr="002B27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оснащение занятий</w:t>
      </w:r>
    </w:p>
    <w:p w:rsidR="00EF0D24" w:rsidRPr="005627FC" w:rsidRDefault="00205204" w:rsidP="005627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 w:rsidR="00EF0D24" w:rsidRPr="00EF0D24">
        <w:t xml:space="preserve"> </w:t>
      </w:r>
      <w: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Приборы – помощники: увеличительные стекла, компас, магниты;</w:t>
      </w:r>
    </w:p>
    <w:p w:rsidR="00205204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Разнообразные сосуды из различных материалов разного </w:t>
      </w: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объёма;</w:t>
      </w:r>
    </w:p>
    <w:p w:rsidR="00EF0D24" w:rsidRPr="00EF0D24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Природный материал: камешки, глина, песок, ракушки, шишки, листья деревьев, семена;</w:t>
      </w:r>
    </w:p>
    <w:p w:rsidR="00EF0D24" w:rsidRPr="00EF0D24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Утилизированный материал: кусочки кожи, меха, ткани, дерева, меха;</w:t>
      </w:r>
    </w:p>
    <w:p w:rsidR="00EF0D24" w:rsidRPr="00EF0D24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Разные виды бумаги: обычная, картон, наждачная, копировальная;</w:t>
      </w:r>
    </w:p>
    <w:p w:rsidR="00EF0D24" w:rsidRPr="00EF0D24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Красители:  гуашь, акварельные краски, пищевые красители;</w:t>
      </w:r>
    </w:p>
    <w:p w:rsidR="002B27EA" w:rsidRPr="002B27EA" w:rsidRDefault="00205204" w:rsidP="005627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7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−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0D24" w:rsidRPr="00EF0D24">
        <w:rPr>
          <w:rFonts w:ascii="Times New Roman" w:eastAsia="Calibri" w:hAnsi="Times New Roman" w:cs="Times New Roman"/>
          <w:color w:val="000000"/>
          <w:sz w:val="28"/>
          <w:szCs w:val="28"/>
        </w:rPr>
        <w:t>Прочие материалы: зеркала, воздушные шары, мука, соль, сахар, сито, свечи.</w:t>
      </w: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D24" w:rsidRPr="002B27EA" w:rsidRDefault="00EF0D24" w:rsidP="002052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2B27E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2B27EA"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205204" w:rsidRPr="002B27EA" w:rsidRDefault="00205204" w:rsidP="002B27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05204" w:rsidRDefault="00205204" w:rsidP="002052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Веракса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Е.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Познавательно-исследовательская деятельность дошкольник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ов. Для работы с детьми 4-7 лет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Е.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Вераска</w:t>
      </w:r>
      <w:proofErr w:type="spellEnd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Р.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Галимова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МОЗАИКА-СИНТЕЗ,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2012.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318 с.</w:t>
      </w:r>
    </w:p>
    <w:p w:rsidR="00EF0D24" w:rsidRPr="00AE5F5B" w:rsidRDefault="00205204" w:rsidP="002052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Дыбина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В.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Неизведанное рядом: Опыты и эксперименты для дошкольников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Дыбина</w:t>
      </w:r>
      <w:proofErr w:type="spellEnd"/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Рахманова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proofErr w:type="gramEnd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ТЦ Сфера, 2017.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97 с.</w:t>
      </w:r>
    </w:p>
    <w:p w:rsidR="00205204" w:rsidRDefault="00205204" w:rsidP="002052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Рыжова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В. Методика детского экспериментирования: книга для педагогов и родителей 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В. Рыжова.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МОЗАИКА-СИНТЕЗ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2013.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221 с.</w:t>
      </w:r>
    </w:p>
    <w:p w:rsidR="00EF0D24" w:rsidRPr="00AE5F5B" w:rsidRDefault="00205204" w:rsidP="002052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 Простые опыты с водой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СПб. 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Хатбер-пресс</w:t>
      </w:r>
      <w:proofErr w:type="spellEnd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2014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67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="00867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867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765B" w:rsidRDefault="0086765B" w:rsidP="0086765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5.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 Простые опыты с воздухом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Н.Султанова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атбер-пресс</w:t>
      </w:r>
      <w:proofErr w:type="spellEnd"/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2014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с.</w:t>
      </w:r>
    </w:p>
    <w:p w:rsidR="0086765B" w:rsidRDefault="0086765B" w:rsidP="0086765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6. 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 Простые опыты с природными материалами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Султанова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Хатбер-пресс</w:t>
      </w:r>
      <w:r w:rsidR="00EF0D24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,2014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 с.</w:t>
      </w:r>
    </w:p>
    <w:p w:rsidR="00AE5F5B" w:rsidRPr="00AE5F5B" w:rsidRDefault="0086765B" w:rsidP="0086765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7. Том Тит.</w:t>
      </w:r>
      <w:r w:rsid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Научные забавы: интересные опыты, самоделки, развлечения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Том Тит.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proofErr w:type="gramEnd"/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Издательский Дом Мещерякова,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E5F5B" w:rsidRPr="00AE5F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17. </w:t>
      </w:r>
      <w:r w:rsidRPr="0085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224 с.</w:t>
      </w:r>
    </w:p>
    <w:p w:rsidR="0086765B" w:rsidRDefault="0086765B" w:rsidP="0086765B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425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 родителей</w:t>
      </w:r>
    </w:p>
    <w:p w:rsidR="0086765B" w:rsidRPr="00C30A03" w:rsidRDefault="0086765B" w:rsidP="0086765B">
      <w:pPr>
        <w:pStyle w:val="ad"/>
        <w:jc w:val="center"/>
      </w:pPr>
    </w:p>
    <w:p w:rsidR="0086765B" w:rsidRDefault="0086765B" w:rsidP="008676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765B">
        <w:rPr>
          <w:rFonts w:ascii="Times New Roman" w:hAnsi="Times New Roman" w:cs="Times New Roman"/>
          <w:sz w:val="28"/>
          <w:szCs w:val="28"/>
        </w:rPr>
        <w:t>Коломина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65B">
        <w:rPr>
          <w:rFonts w:ascii="Times New Roman" w:hAnsi="Times New Roman" w:cs="Times New Roman"/>
          <w:sz w:val="28"/>
          <w:szCs w:val="28"/>
        </w:rPr>
        <w:t xml:space="preserve"> Н. В. Воспитание основ экологической культуры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и дома / Н. В. Коломина</w:t>
      </w:r>
      <w:r w:rsidRPr="0086765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765B">
        <w:rPr>
          <w:rFonts w:ascii="Times New Roman" w:hAnsi="Times New Roman" w:cs="Times New Roman"/>
          <w:sz w:val="28"/>
          <w:szCs w:val="28"/>
        </w:rPr>
        <w:t xml:space="preserve"> ТЦ Сфера, 2003. – 144 с. </w:t>
      </w:r>
    </w:p>
    <w:p w:rsidR="00D34B3E" w:rsidRDefault="0086765B" w:rsidP="008676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765B">
        <w:rPr>
          <w:rFonts w:ascii="Times New Roman" w:hAnsi="Times New Roman" w:cs="Times New Roman"/>
          <w:sz w:val="28"/>
          <w:szCs w:val="28"/>
        </w:rPr>
        <w:t xml:space="preserve"> Николаева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65B">
        <w:rPr>
          <w:rFonts w:ascii="Times New Roman" w:hAnsi="Times New Roman" w:cs="Times New Roman"/>
          <w:sz w:val="28"/>
          <w:szCs w:val="28"/>
        </w:rPr>
        <w:t xml:space="preserve"> С. Н. Юный эколог. Программа экологического воспитания в детском саду</w:t>
      </w:r>
      <w:r w:rsidR="00D34B3E">
        <w:rPr>
          <w:rFonts w:ascii="Times New Roman" w:hAnsi="Times New Roman" w:cs="Times New Roman"/>
          <w:sz w:val="28"/>
          <w:szCs w:val="28"/>
        </w:rPr>
        <w:t xml:space="preserve"> / Н</w:t>
      </w:r>
      <w:r w:rsidRPr="0086765B">
        <w:rPr>
          <w:rFonts w:ascii="Times New Roman" w:hAnsi="Times New Roman" w:cs="Times New Roman"/>
          <w:sz w:val="28"/>
          <w:szCs w:val="28"/>
        </w:rPr>
        <w:t>.</w:t>
      </w:r>
      <w:r w:rsidR="00D34B3E">
        <w:rPr>
          <w:rFonts w:ascii="Times New Roman" w:hAnsi="Times New Roman" w:cs="Times New Roman"/>
          <w:sz w:val="28"/>
          <w:szCs w:val="28"/>
        </w:rPr>
        <w:t xml:space="preserve"> С. Николаева.</w:t>
      </w:r>
      <w:r w:rsidRPr="0086765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D34B3E">
        <w:rPr>
          <w:rFonts w:ascii="Times New Roman" w:hAnsi="Times New Roman" w:cs="Times New Roman"/>
          <w:sz w:val="28"/>
          <w:szCs w:val="28"/>
        </w:rPr>
        <w:t xml:space="preserve"> </w:t>
      </w:r>
      <w:r w:rsidRPr="008676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765B">
        <w:rPr>
          <w:rFonts w:ascii="Times New Roman" w:hAnsi="Times New Roman" w:cs="Times New Roman"/>
          <w:sz w:val="28"/>
          <w:szCs w:val="28"/>
        </w:rPr>
        <w:t xml:space="preserve"> МОЗАИКА-СИНТЕЗ, 2010</w:t>
      </w:r>
      <w:r w:rsidR="00D34B3E">
        <w:rPr>
          <w:rFonts w:ascii="Times New Roman" w:hAnsi="Times New Roman" w:cs="Times New Roman"/>
          <w:sz w:val="28"/>
          <w:szCs w:val="28"/>
        </w:rPr>
        <w:t>.</w:t>
      </w:r>
      <w:r w:rsidRPr="0086765B">
        <w:rPr>
          <w:rFonts w:ascii="Times New Roman" w:hAnsi="Times New Roman" w:cs="Times New Roman"/>
          <w:sz w:val="28"/>
          <w:szCs w:val="28"/>
        </w:rPr>
        <w:t xml:space="preserve"> </w:t>
      </w:r>
      <w:r w:rsidR="00D34B3E" w:rsidRPr="0086765B">
        <w:rPr>
          <w:rFonts w:ascii="Times New Roman" w:hAnsi="Times New Roman" w:cs="Times New Roman"/>
          <w:sz w:val="28"/>
          <w:szCs w:val="28"/>
        </w:rPr>
        <w:t>–</w:t>
      </w:r>
      <w:r w:rsidR="00D34B3E">
        <w:rPr>
          <w:rFonts w:ascii="Times New Roman" w:hAnsi="Times New Roman" w:cs="Times New Roman"/>
          <w:sz w:val="28"/>
          <w:szCs w:val="28"/>
        </w:rPr>
        <w:t xml:space="preserve"> </w:t>
      </w:r>
      <w:r w:rsidRPr="0086765B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D34B3E" w:rsidRDefault="00D34B3E" w:rsidP="008676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65B" w:rsidRPr="00867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Прохорова, Л. Н.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Организация экспериментальной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Л. Н. Прохорова.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5B" w:rsidRPr="008676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765B" w:rsidRPr="0086765B">
        <w:rPr>
          <w:rFonts w:ascii="Times New Roman" w:hAnsi="Times New Roman" w:cs="Times New Roman"/>
          <w:sz w:val="28"/>
          <w:szCs w:val="28"/>
        </w:rPr>
        <w:t xml:space="preserve"> АРКТИ, </w:t>
      </w:r>
      <w:r>
        <w:rPr>
          <w:rFonts w:ascii="Times New Roman" w:hAnsi="Times New Roman" w:cs="Times New Roman"/>
          <w:sz w:val="28"/>
          <w:szCs w:val="28"/>
        </w:rPr>
        <w:t>2014.</w:t>
      </w:r>
      <w:r w:rsidRPr="00D34B3E">
        <w:rPr>
          <w:rFonts w:ascii="Times New Roman" w:hAnsi="Times New Roman" w:cs="Times New Roman"/>
          <w:sz w:val="28"/>
          <w:szCs w:val="28"/>
        </w:rPr>
        <w:t xml:space="preserve"> </w:t>
      </w:r>
      <w:r w:rsidRPr="008676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5B" w:rsidRPr="0086765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D34B3E" w:rsidRDefault="00D34B3E" w:rsidP="008676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65B" w:rsidRPr="0086765B">
        <w:rPr>
          <w:rFonts w:ascii="Times New Roman" w:hAnsi="Times New Roman" w:cs="Times New Roman"/>
          <w:sz w:val="28"/>
          <w:szCs w:val="28"/>
        </w:rPr>
        <w:t>. Рыжова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Л. В.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детского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/ Л. В. Рыжова</w:t>
      </w:r>
      <w:r w:rsidR="0086765B" w:rsidRPr="0086765B">
        <w:rPr>
          <w:rFonts w:ascii="Times New Roman" w:hAnsi="Times New Roman" w:cs="Times New Roman"/>
          <w:sz w:val="28"/>
          <w:szCs w:val="28"/>
        </w:rPr>
        <w:t>. – СПб.</w:t>
      </w:r>
      <w:r>
        <w:rPr>
          <w:rFonts w:ascii="Times New Roman" w:hAnsi="Times New Roman" w:cs="Times New Roman"/>
          <w:sz w:val="28"/>
          <w:szCs w:val="28"/>
        </w:rPr>
        <w:t xml:space="preserve"> : ДЕТСТВО-ПРЕСС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, 2014. – 208 </w:t>
      </w:r>
      <w:proofErr w:type="gramStart"/>
      <w:r w:rsidR="0086765B" w:rsidRPr="008676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65B" w:rsidRPr="00867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D24" w:rsidRPr="0086765B" w:rsidRDefault="00D34B3E" w:rsidP="0086765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65B" w:rsidRPr="0086765B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86765B" w:rsidRPr="0086765B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для среднего </w:t>
      </w:r>
      <w:r>
        <w:rPr>
          <w:rFonts w:ascii="Times New Roman" w:hAnsi="Times New Roman" w:cs="Times New Roman"/>
          <w:sz w:val="28"/>
          <w:szCs w:val="28"/>
        </w:rPr>
        <w:t xml:space="preserve">и старшего дошкольного возраста /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Е. Чистякова</w:t>
      </w:r>
      <w:r w:rsidR="0086765B" w:rsidRPr="0086765B">
        <w:rPr>
          <w:rFonts w:ascii="Times New Roman" w:hAnsi="Times New Roman" w:cs="Times New Roman"/>
          <w:sz w:val="28"/>
          <w:szCs w:val="28"/>
        </w:rPr>
        <w:t>.</w:t>
      </w:r>
      <w:r w:rsidRPr="00D34B3E">
        <w:rPr>
          <w:rFonts w:ascii="Times New Roman" w:hAnsi="Times New Roman" w:cs="Times New Roman"/>
          <w:sz w:val="28"/>
          <w:szCs w:val="28"/>
        </w:rPr>
        <w:t xml:space="preserve"> </w:t>
      </w:r>
      <w:r w:rsidRPr="008676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</w:t>
      </w:r>
      <w:r w:rsidR="0086765B" w:rsidRPr="0086765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6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97 с.</w:t>
      </w:r>
    </w:p>
    <w:p w:rsidR="002B27EA" w:rsidRPr="002B27EA" w:rsidRDefault="002B27EA" w:rsidP="0020520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B27EA" w:rsidRPr="002B27EA" w:rsidRDefault="002B27EA" w:rsidP="002B27EA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472E2" w:rsidRPr="002B27EA" w:rsidRDefault="004472E2" w:rsidP="004472E2">
      <w:pPr>
        <w:rPr>
          <w:rFonts w:ascii="Calibri" w:eastAsia="Calibri" w:hAnsi="Calibri" w:cs="Times New Roman"/>
          <w:b/>
        </w:rPr>
      </w:pPr>
    </w:p>
    <w:p w:rsidR="00072D9D" w:rsidRDefault="00072D9D"/>
    <w:sectPr w:rsidR="00072D9D" w:rsidSect="003501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78" w:rsidRDefault="00A24478">
      <w:pPr>
        <w:spacing w:after="0" w:line="240" w:lineRule="auto"/>
      </w:pPr>
      <w:r>
        <w:separator/>
      </w:r>
    </w:p>
  </w:endnote>
  <w:endnote w:type="continuationSeparator" w:id="0">
    <w:p w:rsidR="00A24478" w:rsidRDefault="00A2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ED" w:rsidRDefault="00646EED">
    <w:pPr>
      <w:pStyle w:val="a4"/>
      <w:jc w:val="center"/>
    </w:pPr>
    <w:fldSimple w:instr="PAGE   \* MERGEFORMAT">
      <w:r w:rsidR="00070F51">
        <w:rPr>
          <w:noProof/>
        </w:rPr>
        <w:t>25</w:t>
      </w:r>
    </w:fldSimple>
  </w:p>
  <w:p w:rsidR="00646EED" w:rsidRDefault="00646E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78" w:rsidRDefault="00A24478">
      <w:pPr>
        <w:spacing w:after="0" w:line="240" w:lineRule="auto"/>
      </w:pPr>
      <w:r>
        <w:separator/>
      </w:r>
    </w:p>
  </w:footnote>
  <w:footnote w:type="continuationSeparator" w:id="0">
    <w:p w:rsidR="00A24478" w:rsidRDefault="00A2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C8"/>
    <w:multiLevelType w:val="hybridMultilevel"/>
    <w:tmpl w:val="F5602998"/>
    <w:lvl w:ilvl="0" w:tplc="210C4116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AA6A20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D21C160E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7042199C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D8525FB6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5798E4EC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D5942F1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0E541BC0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FE12ABD4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1">
    <w:nsid w:val="02F63504"/>
    <w:multiLevelType w:val="hybridMultilevel"/>
    <w:tmpl w:val="DB1AF400"/>
    <w:lvl w:ilvl="0" w:tplc="B41E9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CB"/>
    <w:multiLevelType w:val="hybridMultilevel"/>
    <w:tmpl w:val="E38CF0E4"/>
    <w:lvl w:ilvl="0" w:tplc="0366BC4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AC2FE">
      <w:numFmt w:val="bullet"/>
      <w:lvlText w:val="•"/>
      <w:lvlJc w:val="left"/>
      <w:pPr>
        <w:ind w:left="1195" w:hanging="164"/>
      </w:pPr>
      <w:rPr>
        <w:rFonts w:hint="default"/>
        <w:lang w:val="ru-RU" w:eastAsia="en-US" w:bidi="ar-SA"/>
      </w:rPr>
    </w:lvl>
    <w:lvl w:ilvl="2" w:tplc="FF4CB9A4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3" w:tplc="55D89338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4F664BA0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5" w:tplc="AD42341C">
      <w:numFmt w:val="bullet"/>
      <w:lvlText w:val="•"/>
      <w:lvlJc w:val="left"/>
      <w:pPr>
        <w:ind w:left="5099" w:hanging="164"/>
      </w:pPr>
      <w:rPr>
        <w:rFonts w:hint="default"/>
        <w:lang w:val="ru-RU" w:eastAsia="en-US" w:bidi="ar-SA"/>
      </w:rPr>
    </w:lvl>
    <w:lvl w:ilvl="6" w:tplc="5F3AC094"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7" w:tplc="A2C85F08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8" w:tplc="2F60D6A2">
      <w:numFmt w:val="bullet"/>
      <w:lvlText w:val="•"/>
      <w:lvlJc w:val="left"/>
      <w:pPr>
        <w:ind w:left="8027" w:hanging="164"/>
      </w:pPr>
      <w:rPr>
        <w:rFonts w:hint="default"/>
        <w:lang w:val="ru-RU" w:eastAsia="en-US" w:bidi="ar-SA"/>
      </w:rPr>
    </w:lvl>
  </w:abstractNum>
  <w:abstractNum w:abstractNumId="3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3864"/>
    <w:multiLevelType w:val="hybridMultilevel"/>
    <w:tmpl w:val="044C1D44"/>
    <w:lvl w:ilvl="0" w:tplc="3B047558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A1D2A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5EBCE248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812A9F50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70444BD0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FDD68832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46AA487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60A61C50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959C033E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5">
    <w:nsid w:val="1E8B6E31"/>
    <w:multiLevelType w:val="hybridMultilevel"/>
    <w:tmpl w:val="4B206CFC"/>
    <w:lvl w:ilvl="0" w:tplc="74D4665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E00EE">
      <w:numFmt w:val="bullet"/>
      <w:lvlText w:val="•"/>
      <w:lvlJc w:val="left"/>
      <w:pPr>
        <w:ind w:left="309" w:hanging="240"/>
      </w:pPr>
      <w:rPr>
        <w:rFonts w:hint="default"/>
        <w:lang w:val="ru-RU" w:eastAsia="en-US" w:bidi="ar-SA"/>
      </w:rPr>
    </w:lvl>
    <w:lvl w:ilvl="2" w:tplc="0F824CB4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0AB03B4A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4" w:tplc="EDEE492C">
      <w:numFmt w:val="bullet"/>
      <w:lvlText w:val="•"/>
      <w:lvlJc w:val="left"/>
      <w:pPr>
        <w:ind w:left="938" w:hanging="240"/>
      </w:pPr>
      <w:rPr>
        <w:rFonts w:hint="default"/>
        <w:lang w:val="ru-RU" w:eastAsia="en-US" w:bidi="ar-SA"/>
      </w:rPr>
    </w:lvl>
    <w:lvl w:ilvl="5" w:tplc="77403F94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6" w:tplc="A5D8FBBC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7" w:tplc="F38E3F7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839EBDA8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</w:abstractNum>
  <w:abstractNum w:abstractNumId="6">
    <w:nsid w:val="25711514"/>
    <w:multiLevelType w:val="hybridMultilevel"/>
    <w:tmpl w:val="286C02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921059"/>
    <w:multiLevelType w:val="hybridMultilevel"/>
    <w:tmpl w:val="CE9A81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6CF1D77"/>
    <w:multiLevelType w:val="hybridMultilevel"/>
    <w:tmpl w:val="2A5ED188"/>
    <w:lvl w:ilvl="0" w:tplc="D63068F2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EC5B1C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BE8ED116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ECEE20A0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F94C88A8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2FCC2140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1DCA1C7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2C4E31CA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A1222FE4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9">
    <w:nsid w:val="2AC33521"/>
    <w:multiLevelType w:val="hybridMultilevel"/>
    <w:tmpl w:val="C35668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E994E21"/>
    <w:multiLevelType w:val="hybridMultilevel"/>
    <w:tmpl w:val="048EF634"/>
    <w:lvl w:ilvl="0" w:tplc="E3723FC8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ECF554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26948078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0CB49160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7E701E68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FB0A4A5E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7988FB7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F46EAAAC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2918D568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11">
    <w:nsid w:val="3243737E"/>
    <w:multiLevelType w:val="hybridMultilevel"/>
    <w:tmpl w:val="B1582844"/>
    <w:lvl w:ilvl="0" w:tplc="FC4A317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0C76"/>
    <w:multiLevelType w:val="hybridMultilevel"/>
    <w:tmpl w:val="80D28D22"/>
    <w:lvl w:ilvl="0" w:tplc="C3624286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167788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F92CA352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F0349B7C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7F1252AC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1B8A05E2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0DE8C7EA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15B4F324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3CFE4E44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13">
    <w:nsid w:val="3C8E5A00"/>
    <w:multiLevelType w:val="hybridMultilevel"/>
    <w:tmpl w:val="0D6C2784"/>
    <w:lvl w:ilvl="0" w:tplc="4E9AE126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F02B40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A51C9180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6E2E7D8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707EF046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52E69354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A11E65B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A224DE3E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905E1316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14">
    <w:nsid w:val="3FCF1D9B"/>
    <w:multiLevelType w:val="hybridMultilevel"/>
    <w:tmpl w:val="DEC6F172"/>
    <w:lvl w:ilvl="0" w:tplc="F954CBB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F61FF5"/>
    <w:multiLevelType w:val="hybridMultilevel"/>
    <w:tmpl w:val="7E3EA20C"/>
    <w:lvl w:ilvl="0" w:tplc="5456F8EE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021DE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A5E26BD6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811C9FEE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F4002EC6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AA146074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D444F53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07DCD26C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21A89FD4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16">
    <w:nsid w:val="450628EA"/>
    <w:multiLevelType w:val="hybridMultilevel"/>
    <w:tmpl w:val="CC7A03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DB3EF5"/>
    <w:multiLevelType w:val="hybridMultilevel"/>
    <w:tmpl w:val="5A8C0A6A"/>
    <w:lvl w:ilvl="0" w:tplc="CB507BD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1B671E"/>
    <w:multiLevelType w:val="hybridMultilevel"/>
    <w:tmpl w:val="63A2927C"/>
    <w:lvl w:ilvl="0" w:tplc="49AA4C08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6E9626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9E4EA0DC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B7C6A06C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F0AC8D72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D99CBD02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781C6990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45CC03D8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D7906B08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20">
    <w:nsid w:val="52816749"/>
    <w:multiLevelType w:val="hybridMultilevel"/>
    <w:tmpl w:val="B7C2239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>
    <w:nsid w:val="54505B6A"/>
    <w:multiLevelType w:val="hybridMultilevel"/>
    <w:tmpl w:val="50BCD0F4"/>
    <w:lvl w:ilvl="0" w:tplc="99E0967E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E638D4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A118BA5C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DBB2E1E2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306ADC02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E45C1DDA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9F724BB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0454494A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16309378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22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704883"/>
    <w:multiLevelType w:val="hybridMultilevel"/>
    <w:tmpl w:val="6A1E9426"/>
    <w:lvl w:ilvl="0" w:tplc="6CA8EA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A22E2"/>
    <w:multiLevelType w:val="hybridMultilevel"/>
    <w:tmpl w:val="BEA452EC"/>
    <w:lvl w:ilvl="0" w:tplc="B8BEE2FC">
      <w:start w:val="1"/>
      <w:numFmt w:val="decimal"/>
      <w:lvlText w:val="%1."/>
      <w:lvlJc w:val="left"/>
      <w:pPr>
        <w:ind w:left="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88D33C">
      <w:numFmt w:val="bullet"/>
      <w:lvlText w:val="•"/>
      <w:lvlJc w:val="left"/>
      <w:pPr>
        <w:ind w:left="309" w:hanging="181"/>
      </w:pPr>
      <w:rPr>
        <w:rFonts w:hint="default"/>
        <w:lang w:val="ru-RU" w:eastAsia="en-US" w:bidi="ar-SA"/>
      </w:rPr>
    </w:lvl>
    <w:lvl w:ilvl="2" w:tplc="43F21A9C">
      <w:numFmt w:val="bullet"/>
      <w:lvlText w:val="•"/>
      <w:lvlJc w:val="left"/>
      <w:pPr>
        <w:ind w:left="519" w:hanging="181"/>
      </w:pPr>
      <w:rPr>
        <w:rFonts w:hint="default"/>
        <w:lang w:val="ru-RU" w:eastAsia="en-US" w:bidi="ar-SA"/>
      </w:rPr>
    </w:lvl>
    <w:lvl w:ilvl="3" w:tplc="49EC6730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4" w:tplc="2AC8C6BA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5" w:tplc="85128DFC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6" w:tplc="79FE948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7" w:tplc="63A08FC6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8" w:tplc="1B06FFEA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</w:abstractNum>
  <w:abstractNum w:abstractNumId="25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7"/>
  </w:num>
  <w:num w:numId="5">
    <w:abstractNumId w:val="22"/>
  </w:num>
  <w:num w:numId="6">
    <w:abstractNumId w:val="23"/>
  </w:num>
  <w:num w:numId="7">
    <w:abstractNumId w:val="1"/>
  </w:num>
  <w:num w:numId="8">
    <w:abstractNumId w:val="11"/>
  </w:num>
  <w:num w:numId="9">
    <w:abstractNumId w:val="6"/>
  </w:num>
  <w:num w:numId="10">
    <w:abstractNumId w:val="16"/>
  </w:num>
  <w:num w:numId="11">
    <w:abstractNumId w:val="20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8"/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5"/>
  </w:num>
  <w:num w:numId="24">
    <w:abstractNumId w:val="13"/>
  </w:num>
  <w:num w:numId="25">
    <w:abstractNumId w:val="19"/>
  </w:num>
  <w:num w:numId="26">
    <w:abstractNumId w:val="1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7C"/>
    <w:rsid w:val="00000879"/>
    <w:rsid w:val="000177FE"/>
    <w:rsid w:val="000261F6"/>
    <w:rsid w:val="0004216B"/>
    <w:rsid w:val="00045237"/>
    <w:rsid w:val="00055CE1"/>
    <w:rsid w:val="00070F51"/>
    <w:rsid w:val="00072D9D"/>
    <w:rsid w:val="00077A2E"/>
    <w:rsid w:val="00091F57"/>
    <w:rsid w:val="000A2422"/>
    <w:rsid w:val="000A2C43"/>
    <w:rsid w:val="000B1FE7"/>
    <w:rsid w:val="000D0C57"/>
    <w:rsid w:val="000D5812"/>
    <w:rsid w:val="000E15A6"/>
    <w:rsid w:val="000E287D"/>
    <w:rsid w:val="001008F6"/>
    <w:rsid w:val="001173A2"/>
    <w:rsid w:val="00124F45"/>
    <w:rsid w:val="00125694"/>
    <w:rsid w:val="00137021"/>
    <w:rsid w:val="00152995"/>
    <w:rsid w:val="00172C67"/>
    <w:rsid w:val="00183F60"/>
    <w:rsid w:val="001B336A"/>
    <w:rsid w:val="001C346A"/>
    <w:rsid w:val="001D1D3E"/>
    <w:rsid w:val="001D61C3"/>
    <w:rsid w:val="001E673F"/>
    <w:rsid w:val="00200CF1"/>
    <w:rsid w:val="00205204"/>
    <w:rsid w:val="002112A7"/>
    <w:rsid w:val="002123A3"/>
    <w:rsid w:val="00215261"/>
    <w:rsid w:val="00215EAA"/>
    <w:rsid w:val="00240374"/>
    <w:rsid w:val="00243930"/>
    <w:rsid w:val="00245F6B"/>
    <w:rsid w:val="0025060F"/>
    <w:rsid w:val="00287C73"/>
    <w:rsid w:val="00293A19"/>
    <w:rsid w:val="00293EBC"/>
    <w:rsid w:val="00297E3C"/>
    <w:rsid w:val="002B27EA"/>
    <w:rsid w:val="002B60B2"/>
    <w:rsid w:val="002D2464"/>
    <w:rsid w:val="002E1F61"/>
    <w:rsid w:val="00314E72"/>
    <w:rsid w:val="003250CF"/>
    <w:rsid w:val="003501A0"/>
    <w:rsid w:val="003800DF"/>
    <w:rsid w:val="003A7008"/>
    <w:rsid w:val="003F5FB3"/>
    <w:rsid w:val="003F6BCF"/>
    <w:rsid w:val="004147DA"/>
    <w:rsid w:val="00424364"/>
    <w:rsid w:val="004472E2"/>
    <w:rsid w:val="00450E09"/>
    <w:rsid w:val="00452A29"/>
    <w:rsid w:val="00454F32"/>
    <w:rsid w:val="004819C0"/>
    <w:rsid w:val="004A12EB"/>
    <w:rsid w:val="004A79BC"/>
    <w:rsid w:val="004A7DC7"/>
    <w:rsid w:val="004B3D06"/>
    <w:rsid w:val="004C5FBC"/>
    <w:rsid w:val="004E113D"/>
    <w:rsid w:val="004E33C6"/>
    <w:rsid w:val="004E4E5A"/>
    <w:rsid w:val="004F1482"/>
    <w:rsid w:val="004F1E27"/>
    <w:rsid w:val="004F7508"/>
    <w:rsid w:val="00500F9F"/>
    <w:rsid w:val="0050101B"/>
    <w:rsid w:val="005018B1"/>
    <w:rsid w:val="00517DBA"/>
    <w:rsid w:val="005408E6"/>
    <w:rsid w:val="005627FC"/>
    <w:rsid w:val="00583070"/>
    <w:rsid w:val="00585FA9"/>
    <w:rsid w:val="005A4EE6"/>
    <w:rsid w:val="005D7FF3"/>
    <w:rsid w:val="00601ACA"/>
    <w:rsid w:val="0060260D"/>
    <w:rsid w:val="00646EED"/>
    <w:rsid w:val="006923D2"/>
    <w:rsid w:val="006C3486"/>
    <w:rsid w:val="006E749C"/>
    <w:rsid w:val="006F1C14"/>
    <w:rsid w:val="007021FC"/>
    <w:rsid w:val="007124A6"/>
    <w:rsid w:val="00730175"/>
    <w:rsid w:val="0073535C"/>
    <w:rsid w:val="00736DAE"/>
    <w:rsid w:val="00771C87"/>
    <w:rsid w:val="007763A9"/>
    <w:rsid w:val="007C1423"/>
    <w:rsid w:val="007C28D1"/>
    <w:rsid w:val="007C304F"/>
    <w:rsid w:val="007C67FB"/>
    <w:rsid w:val="007E1F32"/>
    <w:rsid w:val="007E3AD4"/>
    <w:rsid w:val="00804679"/>
    <w:rsid w:val="00812033"/>
    <w:rsid w:val="00853AED"/>
    <w:rsid w:val="0086765B"/>
    <w:rsid w:val="008C64AB"/>
    <w:rsid w:val="008D3237"/>
    <w:rsid w:val="008F3826"/>
    <w:rsid w:val="00911C16"/>
    <w:rsid w:val="0091229A"/>
    <w:rsid w:val="00916BB2"/>
    <w:rsid w:val="00935D15"/>
    <w:rsid w:val="009431BD"/>
    <w:rsid w:val="0094618C"/>
    <w:rsid w:val="009477C7"/>
    <w:rsid w:val="00960F97"/>
    <w:rsid w:val="009925DA"/>
    <w:rsid w:val="009C3BFE"/>
    <w:rsid w:val="009D4C80"/>
    <w:rsid w:val="009E4F40"/>
    <w:rsid w:val="00A062C9"/>
    <w:rsid w:val="00A07999"/>
    <w:rsid w:val="00A24478"/>
    <w:rsid w:val="00A26300"/>
    <w:rsid w:val="00A46BF8"/>
    <w:rsid w:val="00A53FE8"/>
    <w:rsid w:val="00A55F30"/>
    <w:rsid w:val="00A706B5"/>
    <w:rsid w:val="00A72031"/>
    <w:rsid w:val="00A753C4"/>
    <w:rsid w:val="00A81A40"/>
    <w:rsid w:val="00A9259F"/>
    <w:rsid w:val="00A95278"/>
    <w:rsid w:val="00AC6DBF"/>
    <w:rsid w:val="00AD4367"/>
    <w:rsid w:val="00AD77FE"/>
    <w:rsid w:val="00AE11B1"/>
    <w:rsid w:val="00AE5F5B"/>
    <w:rsid w:val="00B14C2E"/>
    <w:rsid w:val="00B94CF4"/>
    <w:rsid w:val="00B9609A"/>
    <w:rsid w:val="00BC1BDB"/>
    <w:rsid w:val="00BE2B7E"/>
    <w:rsid w:val="00BE2D1B"/>
    <w:rsid w:val="00C06A9E"/>
    <w:rsid w:val="00C0787B"/>
    <w:rsid w:val="00C3208A"/>
    <w:rsid w:val="00C3492A"/>
    <w:rsid w:val="00C4266E"/>
    <w:rsid w:val="00C76705"/>
    <w:rsid w:val="00C84239"/>
    <w:rsid w:val="00C91496"/>
    <w:rsid w:val="00CA1008"/>
    <w:rsid w:val="00CC1B52"/>
    <w:rsid w:val="00CC2830"/>
    <w:rsid w:val="00CC5581"/>
    <w:rsid w:val="00D034D5"/>
    <w:rsid w:val="00D30B76"/>
    <w:rsid w:val="00D34B3E"/>
    <w:rsid w:val="00D54B55"/>
    <w:rsid w:val="00D82E5C"/>
    <w:rsid w:val="00D86A58"/>
    <w:rsid w:val="00DA1259"/>
    <w:rsid w:val="00DA194E"/>
    <w:rsid w:val="00DA28A7"/>
    <w:rsid w:val="00DD2935"/>
    <w:rsid w:val="00DD391C"/>
    <w:rsid w:val="00E01D21"/>
    <w:rsid w:val="00E033E9"/>
    <w:rsid w:val="00E12264"/>
    <w:rsid w:val="00E24854"/>
    <w:rsid w:val="00E44174"/>
    <w:rsid w:val="00E517C0"/>
    <w:rsid w:val="00E57C5B"/>
    <w:rsid w:val="00E821C2"/>
    <w:rsid w:val="00E90B54"/>
    <w:rsid w:val="00EB738B"/>
    <w:rsid w:val="00ED109A"/>
    <w:rsid w:val="00ED27D6"/>
    <w:rsid w:val="00EE048B"/>
    <w:rsid w:val="00EF0D24"/>
    <w:rsid w:val="00EF2ADD"/>
    <w:rsid w:val="00EF67C8"/>
    <w:rsid w:val="00F6604A"/>
    <w:rsid w:val="00F858FD"/>
    <w:rsid w:val="00FA339A"/>
    <w:rsid w:val="00FB5C99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7EA"/>
  </w:style>
  <w:style w:type="paragraph" w:styleId="a3">
    <w:name w:val="List Paragraph"/>
    <w:basedOn w:val="a"/>
    <w:uiPriority w:val="1"/>
    <w:qFormat/>
    <w:rsid w:val="002B27E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B27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B27EA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rsid w:val="002B27EA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rsid w:val="002B27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27EA"/>
  </w:style>
  <w:style w:type="character" w:customStyle="1" w:styleId="c8">
    <w:name w:val="c8"/>
    <w:rsid w:val="002B27EA"/>
  </w:style>
  <w:style w:type="paragraph" w:customStyle="1" w:styleId="c9">
    <w:name w:val="c9"/>
    <w:basedOn w:val="a"/>
    <w:rsid w:val="002B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B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2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27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7E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27E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B27EA"/>
    <w:rPr>
      <w:rFonts w:ascii="Calibri" w:eastAsia="Calibri" w:hAnsi="Calibri" w:cs="Times New Roman"/>
    </w:rPr>
  </w:style>
  <w:style w:type="character" w:customStyle="1" w:styleId="c6">
    <w:name w:val="c6"/>
    <w:rsid w:val="005018B1"/>
  </w:style>
  <w:style w:type="paragraph" w:customStyle="1" w:styleId="c17">
    <w:name w:val="c17"/>
    <w:basedOn w:val="a"/>
    <w:rsid w:val="005018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6765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66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604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F6604A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6604A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6604A"/>
    <w:pPr>
      <w:widowControl w:val="0"/>
      <w:autoSpaceDE w:val="0"/>
      <w:autoSpaceDN w:val="0"/>
      <w:spacing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E11B1"/>
    <w:pPr>
      <w:widowControl w:val="0"/>
      <w:autoSpaceDE w:val="0"/>
      <w:autoSpaceDN w:val="0"/>
      <w:spacing w:before="72" w:after="0" w:line="240" w:lineRule="auto"/>
      <w:ind w:left="16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F20A-E536-4CDE-9C17-85A06BB5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9</cp:revision>
  <cp:lastPrinted>2020-08-18T16:52:00Z</cp:lastPrinted>
  <dcterms:created xsi:type="dcterms:W3CDTF">2020-08-26T11:42:00Z</dcterms:created>
  <dcterms:modified xsi:type="dcterms:W3CDTF">2021-09-08T12:01:00Z</dcterms:modified>
</cp:coreProperties>
</file>