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13F" w:rsidRDefault="005F713F" w:rsidP="005F713F">
      <w:pPr>
        <w:shd w:val="clear" w:color="auto" w:fill="FFFFFF"/>
        <w:spacing w:before="75" w:after="75" w:line="24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5F713F" w:rsidRDefault="005F713F" w:rsidP="005F713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  <w:r w:rsidRPr="008D4A9E">
        <w:rPr>
          <w:b/>
          <w:color w:val="333333"/>
          <w:sz w:val="28"/>
          <w:szCs w:val="28"/>
        </w:rPr>
        <w:t xml:space="preserve">МБУДО «Центр детского творчества» </w:t>
      </w:r>
    </w:p>
    <w:p w:rsidR="005F713F" w:rsidRPr="008D4A9E" w:rsidRDefault="005F713F" w:rsidP="005F713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  <w:r w:rsidRPr="008D4A9E">
        <w:rPr>
          <w:b/>
          <w:color w:val="333333"/>
          <w:sz w:val="28"/>
          <w:szCs w:val="28"/>
        </w:rPr>
        <w:t>Дубенского муниципального района РМ</w:t>
      </w:r>
    </w:p>
    <w:p w:rsidR="005F713F" w:rsidRPr="008D4A9E" w:rsidRDefault="005F713F" w:rsidP="005F713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</w:p>
    <w:p w:rsidR="005F713F" w:rsidRDefault="005F713F" w:rsidP="005F713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6978BA">
        <w:rPr>
          <w:color w:val="333333"/>
          <w:sz w:val="28"/>
          <w:szCs w:val="28"/>
        </w:rPr>
        <w:t>Конспект занятия</w:t>
      </w:r>
    </w:p>
    <w:p w:rsidR="005F713F" w:rsidRPr="005F713F" w:rsidRDefault="005F713F" w:rsidP="005F713F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44"/>
          <w:szCs w:val="44"/>
        </w:rPr>
      </w:pPr>
      <w:r w:rsidRPr="005F713F">
        <w:rPr>
          <w:b/>
          <w:color w:val="000000"/>
          <w:sz w:val="44"/>
          <w:szCs w:val="44"/>
        </w:rPr>
        <w:t>«Маковая фантазия»</w:t>
      </w:r>
    </w:p>
    <w:p w:rsidR="005F713F" w:rsidRPr="005F713F" w:rsidRDefault="005F713F" w:rsidP="005F713F">
      <w:pPr>
        <w:shd w:val="clear" w:color="auto" w:fill="FFFFFF"/>
        <w:spacing w:before="75" w:after="75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Торцевание из гофрированной бумаги.</w:t>
      </w:r>
    </w:p>
    <w:p w:rsidR="005F713F" w:rsidRPr="005F713F" w:rsidRDefault="005F713F" w:rsidP="005F713F">
      <w:pPr>
        <w:pStyle w:val="a3"/>
        <w:shd w:val="clear" w:color="auto" w:fill="FFFFFF"/>
        <w:spacing w:before="0" w:beforeAutospacing="0" w:after="0" w:afterAutospacing="0"/>
        <w:jc w:val="center"/>
        <w:rPr>
          <w:sz w:val="40"/>
          <w:szCs w:val="40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0"/>
          <w:szCs w:val="40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40"/>
          <w:szCs w:val="40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6978BA">
        <w:rPr>
          <w:color w:val="333333"/>
          <w:sz w:val="28"/>
          <w:szCs w:val="28"/>
        </w:rPr>
        <w:t xml:space="preserve">Разработала: </w:t>
      </w:r>
      <w:proofErr w:type="spellStart"/>
      <w:r w:rsidRPr="006978BA">
        <w:rPr>
          <w:color w:val="333333"/>
          <w:sz w:val="28"/>
          <w:szCs w:val="28"/>
        </w:rPr>
        <w:t>Уралева</w:t>
      </w:r>
      <w:proofErr w:type="spellEnd"/>
      <w:r w:rsidRPr="006978BA">
        <w:rPr>
          <w:color w:val="333333"/>
          <w:sz w:val="28"/>
          <w:szCs w:val="28"/>
        </w:rPr>
        <w:t xml:space="preserve"> Т. А.,</w:t>
      </w: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6978BA">
        <w:rPr>
          <w:color w:val="333333"/>
          <w:sz w:val="28"/>
          <w:szCs w:val="28"/>
        </w:rPr>
        <w:t>педагог дополнительного образования</w:t>
      </w:r>
    </w:p>
    <w:p w:rsidR="005F713F" w:rsidRDefault="005F713F" w:rsidP="005F713F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  <w:r w:rsidRPr="006978BA">
        <w:rPr>
          <w:color w:val="333333"/>
          <w:sz w:val="28"/>
          <w:szCs w:val="28"/>
        </w:rPr>
        <w:t>Центра детского творчества</w:t>
      </w: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5F713F" w:rsidRPr="006978BA" w:rsidRDefault="005F713F" w:rsidP="005F713F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8"/>
        </w:rPr>
      </w:pPr>
    </w:p>
    <w:p w:rsidR="005F713F" w:rsidRDefault="005F713F" w:rsidP="005F713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6978BA">
        <w:rPr>
          <w:color w:val="333333"/>
          <w:sz w:val="28"/>
          <w:szCs w:val="28"/>
        </w:rPr>
        <w:t>с. Дубенки- 2020г.</w:t>
      </w:r>
    </w:p>
    <w:p w:rsidR="005F713F" w:rsidRDefault="005F713F" w:rsidP="005F713F">
      <w:pPr>
        <w:shd w:val="clear" w:color="auto" w:fill="FFFFFF"/>
        <w:spacing w:before="75" w:after="75" w:line="240" w:lineRule="auto"/>
        <w:outlineLvl w:val="1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</w:t>
      </w: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«Маковая фантазия»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может стать прекрасным подарком к любому празднику.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композиций в технике плоскостное торцевание.</w:t>
      </w:r>
    </w:p>
    <w:p w:rsid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познакомить с техникой плоскостное торцевание, обучить основным приемам работы, научить создавать композиции в данной технике; развивать моторику, чувство вкуса, воображение, творческое мышление; воспитывать интерес к работе с гофрированной бумагой, желание порадовать композицией </w:t>
      </w:r>
      <w:proofErr w:type="gramStart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близких</w:t>
      </w:r>
      <w:proofErr w:type="gramEnd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hAnsi="Times New Roman" w:cs="Times New Roman"/>
          <w:color w:val="000000"/>
          <w:sz w:val="28"/>
          <w:szCs w:val="28"/>
        </w:rPr>
        <w:t>Здравствуйте, ребята! Я  надеюсь, что у вас п</w:t>
      </w:r>
      <w:r>
        <w:rPr>
          <w:rFonts w:ascii="Times New Roman" w:hAnsi="Times New Roman" w:cs="Times New Roman"/>
          <w:color w:val="000000"/>
          <w:sz w:val="28"/>
          <w:szCs w:val="28"/>
        </w:rPr>
        <w:t>рекрасное настроение, так как</w:t>
      </w:r>
      <w:r w:rsidRPr="005F71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 находитесь на каникулах. Предлагаю вам сделать очень красивую работу в технике торцевание.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Торцевание</w:t>
      </w: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это один из видов бумажного конструирования, искусство </w:t>
      </w:r>
      <w:proofErr w:type="spellStart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бумагокручения</w:t>
      </w:r>
      <w:proofErr w:type="spellEnd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когда с помощью палочки и маленького квадратика бумаги создаются, путем накручивания квадратика на палочку, </w:t>
      </w:r>
      <w:proofErr w:type="spellStart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трубочки-торцовочки</w:t>
      </w:r>
      <w:proofErr w:type="spellEnd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Торцевание бывает на пластилине и на бумаге. Существует несколько видов торцевания  на бумаге: объемное, контурное, многослойное и плоскостное. Сегодня я Вам предлагаю плоскостное торцевание, когда </w:t>
      </w:r>
      <w:proofErr w:type="spellStart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трубочки-торцовочки</w:t>
      </w:r>
      <w:proofErr w:type="spellEnd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располагаются по всему рисунку плотно друг к другу под прямым углом.</w:t>
      </w:r>
    </w:p>
    <w:p w:rsidR="005F713F" w:rsidRPr="005F713F" w:rsidRDefault="005F713F" w:rsidP="005F713F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  <w:lang w:eastAsia="ru-RU"/>
        </w:rPr>
      </w:pPr>
    </w:p>
    <w:p w:rsid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998685" cy="5248275"/>
            <wp:effectExtent l="19050" t="0" r="1815" b="0"/>
            <wp:docPr id="1" name="Рисунок 1" descr="https://kladraz.ru/images/4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images/40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19" cy="524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Для работы необходимо следующее оборудование: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Гофрированная бумага разных цветов: черного, двух оттенков красного – светлого и темного, двух оттенков зеленого и болотного цвета.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 ПВА, ножницы, спичка или зубочистка.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Черно-белый рисунок «Маки». Рисунок взяла из интернета.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5759" cy="7981950"/>
            <wp:effectExtent l="19050" t="0" r="0" b="0"/>
            <wp:docPr id="2" name="Рисунок 2" descr="https://kladraz.ru/images/1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1(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305" r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59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нам необходимо приготовить бумажные квадратики для торцевания. Берем рулон гофрированной бумаги, не разворачивая его, отрезаем небольшой кусочек.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096000" cy="4088396"/>
            <wp:effectExtent l="19050" t="0" r="0" b="0"/>
            <wp:docPr id="3" name="Рисунок 3" descr="https://kladraz.ru/images/4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images/4(6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461" b="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 в правую руку ножницы, в левую – наш маленький рулончик, намечаем необходимую ширину для квадратиков (0,5 см)  и начинаем вертикально нарезать полоски.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2289014"/>
            <wp:effectExtent l="19050" t="0" r="0" b="0"/>
            <wp:docPr id="4" name="Рисунок 4" descr="https://kladraz.ru/images/5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images/5(6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748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8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Получились вот </w:t>
      </w:r>
      <w:proofErr w:type="gramStart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</w:t>
      </w:r>
      <w:proofErr w:type="gramEnd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полосочки</w:t>
      </w:r>
      <w:proofErr w:type="spellEnd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1918076"/>
            <wp:effectExtent l="19050" t="0" r="0" b="0"/>
            <wp:docPr id="5" name="Рисунок 5" descr="https://kladraz.ru/images/6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images/6(6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564" b="2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1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Полосочки</w:t>
      </w:r>
      <w:proofErr w:type="spellEnd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раскручивая, начинаем нарезать на квадратики, размером 0,5 см. Чем меньше у Вас будут квадратики, тем красивее получатся </w:t>
      </w:r>
      <w:proofErr w:type="spellStart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торцовочки</w:t>
      </w:r>
      <w:proofErr w:type="spellEnd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096000" cy="5861110"/>
            <wp:effectExtent l="19050" t="0" r="0" b="0"/>
            <wp:docPr id="6" name="Рисунок 6" descr="https://kladraz.ru/images/7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images/7(5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081" b="3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Получились вот такие квадратики.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933825"/>
            <wp:effectExtent l="19050" t="0" r="0" b="0"/>
            <wp:docPr id="7" name="Рисунок 7" descr="https://kladraz.ru/images/8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images/8(6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Приступаем к работе с рисунком.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часть цветочка наносим небольшое количество клея ПВА.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19050" t="0" r="0" b="0"/>
            <wp:docPr id="8" name="Рисунок 8" descr="https://kladraz.ru/images/9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images/9(4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Торцом ставим зубочистку на серединку квадратика и плотно закручиваем его на  зубочистку.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2746314"/>
            <wp:effectExtent l="19050" t="0" r="0" b="0"/>
            <wp:docPr id="9" name="Рисунок 9" descr="https://kladraz.ru/images/10(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adraz.ru/images/10(4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622" b="1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4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2964934"/>
            <wp:effectExtent l="19050" t="0" r="0" b="0"/>
            <wp:docPr id="10" name="Рисунок 10" descr="https://kladraz.ru/images/11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images/11(4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6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Получившуюся трубочку, не снимая с зубочистки, ставим под прямым углом на контур, смазанный клеем.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2488710"/>
            <wp:effectExtent l="19050" t="0" r="0" b="0"/>
            <wp:docPr id="11" name="Рисунок 11" descr="https://kladraz.ru/images/12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adraz.ru/images/12(3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549" b="1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8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вынимаем зубочистку из бумажной трубочки, получилась </w:t>
      </w:r>
      <w:proofErr w:type="spellStart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трубочка-торцовочка</w:t>
      </w:r>
      <w:proofErr w:type="spellEnd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2679008"/>
            <wp:effectExtent l="19050" t="0" r="0" b="0"/>
            <wp:docPr id="12" name="Рисунок 12" descr="https://kladraz.ru/images/13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images/13(2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249" b="1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7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Следующие </w:t>
      </w:r>
      <w:proofErr w:type="spellStart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торцовочки</w:t>
      </w:r>
      <w:proofErr w:type="spellEnd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располагаем  рядом с предыдущими. Чем плотнее будут расположены трубочки, тем махровее будет композиция.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429000"/>
            <wp:effectExtent l="19050" t="0" r="0" b="0"/>
            <wp:docPr id="13" name="Рисунок 13" descr="https://kladraz.ru/images/14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images/14(2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</w:t>
      </w:r>
      <w:proofErr w:type="gramStart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</w:t>
      </w:r>
      <w:proofErr w:type="gramEnd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выкладываем по контуру весь цветок.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096000" cy="3429000"/>
            <wp:effectExtent l="19050" t="0" r="0" b="0"/>
            <wp:docPr id="14" name="Рисунок 14" descr="https://kladraz.ru/images/15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images/15(2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заполнять весь цветок.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2907843"/>
            <wp:effectExtent l="19050" t="0" r="0" b="0"/>
            <wp:docPr id="15" name="Рисунок 15" descr="https://kladraz.ru/images/16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adraz.ru/images/16(2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6798" b="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0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Там, где необходимо выделить лепестки, придать более естественный вид, я использовала разные оттенки красного и кое-где оранжевого, чтобы композиция не </w:t>
      </w:r>
      <w:proofErr w:type="gramStart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сливалась</w:t>
      </w:r>
      <w:proofErr w:type="gramEnd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 были видны лепестки.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по краям виден темно-красный оттенок</w:t>
      </w:r>
      <w:r w:rsidRPr="005F713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2679492"/>
            <wp:effectExtent l="19050" t="0" r="0" b="0"/>
            <wp:docPr id="16" name="Рисунок 16" descr="https://kladraz.ru/images/17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images/17(2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8898" b="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7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 здесь полоски </w:t>
      </w:r>
      <w:proofErr w:type="gramStart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оранжевого</w:t>
      </w:r>
      <w:proofErr w:type="gramEnd"/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2879040"/>
            <wp:effectExtent l="19050" t="0" r="0" b="0"/>
            <wp:docPr id="17" name="Рисунок 17" descr="https://kladraz.ru/images/18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ladraz.ru/images/18(1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здесь видна игра цветов и оттенков.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2821878"/>
            <wp:effectExtent l="19050" t="0" r="0" b="0"/>
            <wp:docPr id="18" name="Рисунок 18" descr="https://kladraz.ru/images/19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adraz.ru/images/19(1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648"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2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F713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Вот такой мак получился. Середину пока не заполняем.</w:t>
      </w:r>
    </w:p>
    <w:p w:rsidR="005F713F" w:rsidRPr="005F713F" w:rsidRDefault="005F713F" w:rsidP="005F713F">
      <w:pPr>
        <w:shd w:val="clear" w:color="auto" w:fill="FFFFFF"/>
        <w:spacing w:after="0" w:line="240" w:lineRule="auto"/>
        <w:ind w:firstLine="45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096000" cy="3680936"/>
            <wp:effectExtent l="19050" t="0" r="0" b="0"/>
            <wp:docPr id="19" name="Рисунок 19" descr="https://kladraz.ru/images/20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images/20(1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8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13F">
        <w:rPr>
          <w:color w:val="000000"/>
          <w:sz w:val="28"/>
          <w:szCs w:val="28"/>
        </w:rPr>
        <w:lastRenderedPageBreak/>
        <w:t>Заполняем все остальные цветы.</w:t>
      </w: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096000" cy="9660647"/>
            <wp:effectExtent l="19050" t="0" r="0" b="0"/>
            <wp:docPr id="40" name="Рисунок 40" descr="https://kladraz.ru/images/22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ladraz.ru/images/22(1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321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66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13F">
        <w:rPr>
          <w:color w:val="000000"/>
          <w:sz w:val="28"/>
          <w:szCs w:val="28"/>
        </w:rPr>
        <w:lastRenderedPageBreak/>
        <w:t>Для серединки мака нарезаем гофрированную бумагу болотного цвета.</w:t>
      </w: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096000" cy="3164669"/>
            <wp:effectExtent l="19050" t="0" r="0" b="0"/>
            <wp:docPr id="41" name="Рисунок 41" descr="https://kladraz.ru/images/23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ladraz.ru/images/23(16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7578" b="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13F">
        <w:rPr>
          <w:color w:val="000000"/>
          <w:sz w:val="28"/>
          <w:szCs w:val="28"/>
        </w:rPr>
        <w:t>Заполняем серединку.</w:t>
      </w: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096000" cy="2672139"/>
            <wp:effectExtent l="19050" t="0" r="0" b="0"/>
            <wp:docPr id="42" name="Рисунок 42" descr="https://kladraz.ru/images/24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ladraz.ru/images/24(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4698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7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13F">
        <w:rPr>
          <w:color w:val="000000"/>
          <w:sz w:val="28"/>
          <w:szCs w:val="28"/>
        </w:rPr>
        <w:t>Вокруг серединку завершаем черным цветом.</w:t>
      </w: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096000" cy="3507874"/>
            <wp:effectExtent l="19050" t="0" r="0" b="0"/>
            <wp:docPr id="43" name="Рисунок 43" descr="https://kladraz.ru/images/25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ladraz.ru/images/25(10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0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13F">
        <w:rPr>
          <w:color w:val="000000"/>
          <w:sz w:val="28"/>
          <w:szCs w:val="28"/>
        </w:rPr>
        <w:lastRenderedPageBreak/>
        <w:t>Используя зеленую и болотную бумагу, выкладываем листочки.</w:t>
      </w: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6096000" cy="7943850"/>
            <wp:effectExtent l="19050" t="0" r="0" b="0"/>
            <wp:docPr id="44" name="Рисунок 44" descr="https://kladraz.ru/images/26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kladraz.ru/images/26(1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13F">
        <w:rPr>
          <w:color w:val="000000"/>
          <w:sz w:val="28"/>
          <w:szCs w:val="28"/>
        </w:rPr>
        <w:t>Доделываем бутончики.</w:t>
      </w: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096000" cy="8124825"/>
            <wp:effectExtent l="19050" t="0" r="0" b="0"/>
            <wp:docPr id="45" name="Рисунок 45" descr="https://kladraz.ru/images/27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kladraz.ru/images/27(8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13F">
        <w:rPr>
          <w:color w:val="000000"/>
          <w:sz w:val="28"/>
          <w:szCs w:val="28"/>
        </w:rPr>
        <w:t>Наши маки готовы.</w:t>
      </w: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096000" cy="8315325"/>
            <wp:effectExtent l="19050" t="0" r="0" b="0"/>
            <wp:docPr id="47" name="Рисунок 47" descr="https://kladraz.ru/images/28-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kladraz.ru/images/28-1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13F">
        <w:rPr>
          <w:color w:val="000000"/>
          <w:sz w:val="28"/>
          <w:szCs w:val="28"/>
        </w:rPr>
        <w:t>Теперь делаем фон. Белой бумагой заполняем пустое пространство.</w:t>
      </w: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096000" cy="4572000"/>
            <wp:effectExtent l="19050" t="0" r="0" b="0"/>
            <wp:docPr id="48" name="Рисунок 48" descr="https://kladraz.ru/images/29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kladraz.ru/images/29(5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Получились красные маки на белом фоне.</w:t>
      </w: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096000" cy="7658100"/>
            <wp:effectExtent l="19050" t="0" r="0" b="0"/>
            <wp:docPr id="50" name="Рисунок 50" descr="https://kladraz.ru/images/31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kladraz.ru/images/31(5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P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5F713F">
        <w:rPr>
          <w:color w:val="000000"/>
          <w:sz w:val="28"/>
          <w:szCs w:val="28"/>
        </w:rPr>
        <w:t>Добавляем зелененькую рамочку. Работа готова.</w:t>
      </w: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6096000" cy="8124825"/>
            <wp:effectExtent l="19050" t="0" r="0" b="0"/>
            <wp:docPr id="51" name="Рисунок 51" descr="https://kladraz.ru/images/35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kladraz.ru/images/35(6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13F" w:rsidRDefault="005F713F" w:rsidP="005F713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3F0072" w:rsidRPr="005F713F" w:rsidRDefault="005F713F" w:rsidP="005F713F">
      <w:pPr>
        <w:rPr>
          <w:rFonts w:ascii="Times New Roman" w:hAnsi="Times New Roman" w:cs="Times New Roman"/>
          <w:sz w:val="28"/>
          <w:szCs w:val="28"/>
        </w:rPr>
      </w:pPr>
      <w:r w:rsidRPr="005F713F">
        <w:rPr>
          <w:rFonts w:ascii="Times New Roman" w:hAnsi="Times New Roman" w:cs="Times New Roman"/>
          <w:sz w:val="28"/>
          <w:szCs w:val="28"/>
        </w:rPr>
        <w:t>Желаю успеха!</w:t>
      </w:r>
    </w:p>
    <w:sectPr w:rsidR="003F0072" w:rsidRPr="005F713F" w:rsidSect="005F713F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713F"/>
    <w:rsid w:val="003F0072"/>
    <w:rsid w:val="005F7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072"/>
  </w:style>
  <w:style w:type="paragraph" w:styleId="2">
    <w:name w:val="heading 2"/>
    <w:basedOn w:val="a"/>
    <w:link w:val="20"/>
    <w:uiPriority w:val="9"/>
    <w:qFormat/>
    <w:rsid w:val="005F71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F71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F71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F71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F7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713F"/>
    <w:rPr>
      <w:b/>
      <w:bCs/>
    </w:rPr>
  </w:style>
  <w:style w:type="character" w:styleId="a5">
    <w:name w:val="Emphasis"/>
    <w:basedOn w:val="a0"/>
    <w:uiPriority w:val="20"/>
    <w:qFormat/>
    <w:rsid w:val="005F713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F7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3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17</Pages>
  <Words>538</Words>
  <Characters>3068</Characters>
  <Application>Microsoft Office Word</Application>
  <DocSecurity>0</DocSecurity>
  <Lines>25</Lines>
  <Paragraphs>7</Paragraphs>
  <ScaleCrop>false</ScaleCrop>
  <Company/>
  <LinksUpToDate>false</LinksUpToDate>
  <CharactersWithSpaces>3599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dcterms:created xsi:type="dcterms:W3CDTF">2020-10-26T12:58:00Z</dcterms:created>
  <dcterms:modified xsi:type="dcterms:W3CDTF">2020-10-26T13:36:00Z</dcterms:modified>
</cp:coreProperties>
</file>