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№104»</w:t>
      </w: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класс для воспитателей</w:t>
      </w: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«Почему корабли не тронут»</w:t>
      </w: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5BC" w:rsidRDefault="00C375BC" w:rsidP="00C37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8497" cy="2517811"/>
            <wp:effectExtent l="19050" t="0" r="0" b="0"/>
            <wp:docPr id="1" name="Рисунок 1" descr="http://www.playcast.ru/uploads/2013/06/16/5556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3/06/16/5556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7323" cy="2517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06C6" w:rsidRDefault="00C375BC" w:rsidP="00C37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В</w:t>
      </w:r>
      <w:r w:rsidR="008506C6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8506C6" w:rsidRDefault="008506C6" w:rsidP="008506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Матвеева С.А.</w:t>
      </w:r>
    </w:p>
    <w:p w:rsidR="008506C6" w:rsidRDefault="008506C6" w:rsidP="008506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850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C6" w:rsidRDefault="008506C6" w:rsidP="00C37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г.о. Саранск 2018</w:t>
      </w:r>
    </w:p>
    <w:p w:rsidR="008506C6" w:rsidRPr="008506C6" w:rsidRDefault="008506C6" w:rsidP="008506C6">
      <w:pPr>
        <w:rPr>
          <w:rFonts w:ascii="Times New Roman" w:hAnsi="Times New Roman" w:cs="Times New Roman"/>
          <w:sz w:val="28"/>
          <w:szCs w:val="28"/>
        </w:rPr>
      </w:pPr>
      <w:r w:rsidRPr="008506C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506C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интереса детей к опытно-исследовательской деятельности через поиск ответа на вопрос «Почему корабли не тонут».</w:t>
      </w:r>
    </w:p>
    <w:p w:rsidR="008506C6" w:rsidRPr="008506C6" w:rsidRDefault="008506C6" w:rsidP="008506C6">
      <w:pPr>
        <w:rPr>
          <w:rFonts w:ascii="Times New Roman" w:hAnsi="Times New Roman" w:cs="Times New Roman"/>
          <w:b/>
          <w:sz w:val="28"/>
          <w:szCs w:val="28"/>
        </w:rPr>
      </w:pPr>
      <w:r w:rsidRPr="008506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6C6" w:rsidRPr="008506C6" w:rsidRDefault="008506C6" w:rsidP="008506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6C6">
        <w:rPr>
          <w:rFonts w:ascii="Times New Roman" w:hAnsi="Times New Roman" w:cs="Times New Roman"/>
          <w:sz w:val="28"/>
          <w:szCs w:val="28"/>
        </w:rPr>
        <w:t>Образовательная: выявить с детьми зависимость плавучести предметов от их формы; установить наличие «поддерживающей» силы, действующей на предметы, погруженные в жидкость.</w:t>
      </w:r>
    </w:p>
    <w:p w:rsidR="008506C6" w:rsidRPr="008506C6" w:rsidRDefault="008506C6" w:rsidP="008506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506C6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8506C6">
        <w:rPr>
          <w:rFonts w:ascii="Times New Roman" w:hAnsi="Times New Roman" w:cs="Times New Roman"/>
          <w:sz w:val="28"/>
          <w:szCs w:val="28"/>
        </w:rPr>
        <w:t>: развивать познавательный интерес к явлениям неживой природы, интерес к опытно-экспериментальной деятельности; логическое мышление, умение делать самостоятельно выводы из наблюдений.</w:t>
      </w:r>
    </w:p>
    <w:p w:rsidR="008506C6" w:rsidRPr="008506C6" w:rsidRDefault="008506C6" w:rsidP="008506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6C6">
        <w:rPr>
          <w:rFonts w:ascii="Times New Roman" w:hAnsi="Times New Roman" w:cs="Times New Roman"/>
          <w:sz w:val="28"/>
          <w:szCs w:val="28"/>
        </w:rPr>
        <w:t>Воспитательная: воспитывать самостоятельность, внимательность, умение работать в подгруппах.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</w:p>
    <w:p w:rsidR="008506C6" w:rsidRPr="008506C6" w:rsidRDefault="008506C6" w:rsidP="008506C6">
      <w:pPr>
        <w:pStyle w:val="a3"/>
        <w:rPr>
          <w:b/>
          <w:color w:val="000000"/>
          <w:sz w:val="27"/>
          <w:szCs w:val="27"/>
        </w:rPr>
      </w:pPr>
      <w:r w:rsidRPr="008506C6">
        <w:rPr>
          <w:b/>
          <w:color w:val="000000"/>
          <w:sz w:val="27"/>
          <w:szCs w:val="27"/>
        </w:rPr>
        <w:t>СТРУКТУРА НОД.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1.Мотивационно-побудительный этап.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вы любите отгадывать загадки? А путешествовать? Тогда я для вас приготовила одну загадку, отгадав её вы узнаете какой у нас сегодня будет путешествие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не вычерпать ложкой,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не засыпать песком.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нём не сделать дорожки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протий пешком.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Оно бескрайне синее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ветры его стерегут,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корабли красивые по водной глади бегут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(Море)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Как вы думаете, в какое путешествие мы сегодня отправимся? (морское)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Закройте глаза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 вы слышите? (звучит шум прибоя)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Ой, посмотрите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что это такое? Это же бутылка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 в ней записка.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«Дорогие друзья, пишет вам незнайка. Мы с моим другом отдыхали на море и решили запускать кораблики, но мой бумажный кораблик утонул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немного поплавав в воде. Я расстроился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Ведь огромные корабли плавают в море и не тонут . Подскажите , в чем тут дело?»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2.Организациооно-поисковый.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—Дети, а как вы думаете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почему корабли не тонут? (Дети выдвигают свои версии) Ну что же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я предлагаю проверить, давайте подойдём к столу и проверим , зависит ли плавучесть тел , от материала из которого они изготовлены.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опыта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столах миски с водой, набор разных тел из разных веществ: дерево, стекло, пластмасса на каждую подгруппу, салфетка и ложка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доставать предмет из воды.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Перед вами контейнеры с водой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сейчас вы по очереди будете опускать предметы в воду, а у меня на карточке мы цветом отметим какие предметы плавают , а какие тонут. Красным мы отметим те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которые утонули , а зеленым, которые остались плавать.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(После проведения опыта рассматриваем таблицу и делаем вывод)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Дети, что мы увидели (ответы детей).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Плавучесть дерева люди использовали много лет назад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передвигаться по воде.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Ещё в глубокой древности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человеку приходилось передвигаться по воде. Для этого он связал несколько брёвен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так появился первый плот / Слайд первый /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каменном веке человек научился пользоваться орудиями труда, так появилась первая лодка с углублениями внутри /слайд первый</w:t>
      </w:r>
      <w:proofErr w:type="gramStart"/>
      <w:r>
        <w:rPr>
          <w:color w:val="000000"/>
          <w:sz w:val="27"/>
          <w:szCs w:val="27"/>
        </w:rPr>
        <w:t>/ З</w:t>
      </w:r>
      <w:proofErr w:type="gramEnd"/>
      <w:r>
        <w:rPr>
          <w:color w:val="000000"/>
          <w:sz w:val="27"/>
          <w:szCs w:val="27"/>
        </w:rPr>
        <w:t>атем появились большие корабли с вёслами /слайд второй/. Современные корабли могут принять на борт более 3000 человек /слайд третий, четвёртый/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Почему же современные корабли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похожие на не большой городок не тонут?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Опыт №2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— Давайте опустим пластилиновый шарик в воду </w:t>
      </w:r>
      <w:proofErr w:type="gramStart"/>
      <w:r>
        <w:rPr>
          <w:color w:val="000000"/>
          <w:sz w:val="27"/>
          <w:szCs w:val="27"/>
        </w:rPr>
        <w:t>–т</w:t>
      </w:r>
      <w:proofErr w:type="gramEnd"/>
      <w:r>
        <w:rPr>
          <w:color w:val="000000"/>
          <w:sz w:val="27"/>
          <w:szCs w:val="27"/>
        </w:rPr>
        <w:t>от тонет. А как сделать так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он не утонул, а начал плавать? И вообще, возможно ли такое (дети предлагают свои варианты, дети лепят лодку из пластилина и опускают её на воду)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Вывод: и не плавучие вещества могут плавать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если придать им определённую форму. Значит плавучесть зависит ни только от материала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но и формы.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инутка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«Кораблик»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Давайте прогуляемся немного по берегу.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там чудиться в тумане?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вытягивают руки вперёд)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Волны плещут в океане,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машут руками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изображая волны)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</w:t>
      </w:r>
      <w:proofErr w:type="spellStart"/>
      <w:r>
        <w:rPr>
          <w:color w:val="000000"/>
          <w:sz w:val="27"/>
          <w:szCs w:val="27"/>
        </w:rPr>
        <w:t>матчы</w:t>
      </w:r>
      <w:proofErr w:type="spellEnd"/>
      <w:r>
        <w:rPr>
          <w:color w:val="000000"/>
          <w:sz w:val="27"/>
          <w:szCs w:val="27"/>
        </w:rPr>
        <w:t xml:space="preserve"> кораблей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вытягивают руки вверх)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плывут сюда скорей!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(приветственно машут руками)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 берегу гуляем,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Мореходов поджидаем,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(ходьба на месте)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Ищем ракушки в песке,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(наклоны вниз)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сжимаем в кулачке.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сжимают кулачки)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Чтоб </w:t>
      </w:r>
      <w:proofErr w:type="gramStart"/>
      <w:r>
        <w:rPr>
          <w:color w:val="000000"/>
          <w:sz w:val="27"/>
          <w:szCs w:val="27"/>
        </w:rPr>
        <w:t>побольше</w:t>
      </w:r>
      <w:proofErr w:type="gramEnd"/>
      <w:r>
        <w:rPr>
          <w:color w:val="000000"/>
          <w:sz w:val="27"/>
          <w:szCs w:val="27"/>
        </w:rPr>
        <w:t xml:space="preserve"> их собрать,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чаще приседать.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(приседания)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—Дети, а что ещё помогает кораблю держаться на плаву? Для этого мы проведём ещё один опыт.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Опыт №3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— Давайте посмотрим, будет ли плавать пластиковая бутылка? А если мы её закроем пробкой? Почему закрытая бутылка плавает? (в ней находиться воздух) Воздух легче воды и он помогает держаться на плаву /слайд шестой/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 корабле множество отсеков где находится воздух, отсеки закрывают палубу , как крышка в банке. Что произойдёт с кораблём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если он получит пробоину?(версии детей)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3.Рефлексия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Сегодня мы так много узнали! Что же мы ответим незнайке на его вопрос: «Что нужно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корабль не тонул?» (Нужен воздух, специальный материал, должна быть определённая форма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чтобы держаться на воде)</w:t>
      </w:r>
    </w:p>
    <w:p w:rsidR="008506C6" w:rsidRDefault="008506C6" w:rsidP="008506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— Предлагаю вам дома изготовить кораблик для Незнайки.</w:t>
      </w:r>
    </w:p>
    <w:p w:rsidR="00EE0D2D" w:rsidRDefault="00EE0D2D"/>
    <w:sectPr w:rsidR="00EE0D2D" w:rsidSect="008506C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63AE"/>
    <w:multiLevelType w:val="multilevel"/>
    <w:tmpl w:val="3C9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B32AC"/>
    <w:multiLevelType w:val="hybridMultilevel"/>
    <w:tmpl w:val="6D22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506C6"/>
    <w:rsid w:val="008506C6"/>
    <w:rsid w:val="00AD15E7"/>
    <w:rsid w:val="00C375BC"/>
    <w:rsid w:val="00EE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6C6"/>
    <w:rPr>
      <w:b/>
      <w:bCs/>
    </w:rPr>
  </w:style>
  <w:style w:type="paragraph" w:styleId="a5">
    <w:name w:val="List Paragraph"/>
    <w:basedOn w:val="a"/>
    <w:uiPriority w:val="34"/>
    <w:qFormat/>
    <w:rsid w:val="008506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621C4-4DCE-4058-9D61-EA74F14A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3</cp:revision>
  <dcterms:created xsi:type="dcterms:W3CDTF">2019-02-19T06:02:00Z</dcterms:created>
  <dcterms:modified xsi:type="dcterms:W3CDTF">2019-02-19T06:13:00Z</dcterms:modified>
</cp:coreProperties>
</file>