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1" w:rsidRDefault="008B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фестиваль-конкурс искусств «Калейдоскоп талантов»</w:t>
      </w:r>
    </w:p>
    <w:p w:rsidR="008B4D32" w:rsidRDefault="00F0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Александрина Л.П.</w:t>
      </w:r>
      <w:r w:rsidR="00C6319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вокального</w:t>
      </w:r>
      <w:r w:rsidR="00C6319E">
        <w:rPr>
          <w:rFonts w:ascii="Times New Roman" w:hAnsi="Times New Roman" w:cs="Times New Roman"/>
          <w:sz w:val="28"/>
          <w:szCs w:val="28"/>
        </w:rPr>
        <w:t xml:space="preserve"> ансамбля «</w:t>
      </w:r>
      <w:r>
        <w:rPr>
          <w:rFonts w:ascii="Times New Roman" w:hAnsi="Times New Roman" w:cs="Times New Roman"/>
          <w:sz w:val="28"/>
          <w:szCs w:val="28"/>
        </w:rPr>
        <w:t>Серебряные звоны</w:t>
      </w:r>
      <w:r w:rsidR="00C6319E">
        <w:rPr>
          <w:rFonts w:ascii="Times New Roman" w:hAnsi="Times New Roman" w:cs="Times New Roman"/>
          <w:sz w:val="28"/>
          <w:szCs w:val="28"/>
        </w:rPr>
        <w:t xml:space="preserve">», номинация </w:t>
      </w:r>
      <w:r>
        <w:rPr>
          <w:rFonts w:ascii="Times New Roman" w:hAnsi="Times New Roman" w:cs="Times New Roman"/>
          <w:sz w:val="28"/>
          <w:szCs w:val="28"/>
        </w:rPr>
        <w:t xml:space="preserve">«Вокальное </w:t>
      </w:r>
      <w:r w:rsidR="00C6319E">
        <w:rPr>
          <w:rFonts w:ascii="Times New Roman" w:hAnsi="Times New Roman" w:cs="Times New Roman"/>
          <w:sz w:val="28"/>
          <w:szCs w:val="28"/>
        </w:rPr>
        <w:t>исполнительство»</w:t>
      </w:r>
    </w:p>
    <w:sectPr w:rsidR="008B4D32" w:rsidSect="000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32"/>
    <w:rsid w:val="00032FE4"/>
    <w:rsid w:val="008B4D32"/>
    <w:rsid w:val="00AF73F1"/>
    <w:rsid w:val="00C6319E"/>
    <w:rsid w:val="00F0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Admin</cp:lastModifiedBy>
  <cp:revision>2</cp:revision>
  <dcterms:created xsi:type="dcterms:W3CDTF">2024-02-21T08:24:00Z</dcterms:created>
  <dcterms:modified xsi:type="dcterms:W3CDTF">2024-02-21T08:24:00Z</dcterms:modified>
</cp:coreProperties>
</file>