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EC" w:rsidRPr="008D4877" w:rsidRDefault="00C163EC" w:rsidP="008D4877">
      <w:pPr>
        <w:pStyle w:val="a3"/>
        <w:spacing w:line="276" w:lineRule="auto"/>
        <w:jc w:val="center"/>
        <w:rPr>
          <w:sz w:val="28"/>
          <w:szCs w:val="28"/>
        </w:rPr>
      </w:pPr>
      <w:r w:rsidRPr="008D4877">
        <w:rPr>
          <w:bCs/>
          <w:sz w:val="28"/>
          <w:szCs w:val="28"/>
        </w:rPr>
        <w:t>Муниципальное дошкольное образовательное учреждение</w:t>
      </w:r>
    </w:p>
    <w:p w:rsidR="00C163EC" w:rsidRPr="008D4877" w:rsidRDefault="00C163EC" w:rsidP="008D4877">
      <w:pPr>
        <w:pStyle w:val="a3"/>
        <w:spacing w:line="276" w:lineRule="auto"/>
        <w:jc w:val="center"/>
        <w:rPr>
          <w:sz w:val="28"/>
          <w:szCs w:val="28"/>
        </w:rPr>
      </w:pPr>
      <w:r w:rsidRPr="008D4877">
        <w:rPr>
          <w:bCs/>
          <w:sz w:val="28"/>
          <w:szCs w:val="28"/>
        </w:rPr>
        <w:t>«Детский сад №44»</w:t>
      </w:r>
    </w:p>
    <w:p w:rsidR="008D4877" w:rsidRPr="008D4877" w:rsidRDefault="008D4877" w:rsidP="008D4877">
      <w:pPr>
        <w:pStyle w:val="c2"/>
        <w:shd w:val="clear" w:color="auto" w:fill="FFFFFF"/>
        <w:spacing w:before="0" w:beforeAutospacing="0" w:after="0" w:afterAutospacing="0"/>
        <w:jc w:val="center"/>
        <w:rPr>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
          <w:bCs/>
          <w:color w:val="000000"/>
          <w:sz w:val="28"/>
          <w:szCs w:val="28"/>
        </w:rPr>
      </w:pPr>
    </w:p>
    <w:p w:rsidR="008D4877" w:rsidRDefault="008D4877" w:rsidP="008D4877">
      <w:pPr>
        <w:pStyle w:val="c2"/>
        <w:shd w:val="clear" w:color="auto" w:fill="FFFFFF"/>
        <w:spacing w:before="0" w:beforeAutospacing="0" w:after="0" w:afterAutospacing="0"/>
        <w:jc w:val="center"/>
        <w:rPr>
          <w:bCs/>
          <w:color w:val="000000"/>
          <w:sz w:val="28"/>
          <w:szCs w:val="28"/>
        </w:rPr>
      </w:pPr>
    </w:p>
    <w:p w:rsidR="008D4877" w:rsidRDefault="008D4877" w:rsidP="008D4877">
      <w:pPr>
        <w:pStyle w:val="c2"/>
        <w:shd w:val="clear" w:color="auto" w:fill="FFFFFF"/>
        <w:spacing w:before="0" w:beforeAutospacing="0" w:after="0" w:afterAutospacing="0"/>
        <w:jc w:val="center"/>
        <w:rPr>
          <w:bCs/>
          <w:color w:val="000000"/>
          <w:sz w:val="28"/>
          <w:szCs w:val="28"/>
        </w:rPr>
      </w:pPr>
    </w:p>
    <w:p w:rsidR="008D4877" w:rsidRDefault="008D4877" w:rsidP="008D4877">
      <w:pPr>
        <w:pStyle w:val="c2"/>
        <w:shd w:val="clear" w:color="auto" w:fill="FFFFFF"/>
        <w:spacing w:before="0" w:beforeAutospacing="0" w:after="0" w:afterAutospacing="0"/>
        <w:jc w:val="center"/>
        <w:rPr>
          <w:bCs/>
          <w:color w:val="000000"/>
          <w:sz w:val="28"/>
          <w:szCs w:val="28"/>
        </w:rPr>
      </w:pPr>
    </w:p>
    <w:p w:rsidR="00F333E6" w:rsidRPr="00F333E6" w:rsidRDefault="00F333E6" w:rsidP="008D4877">
      <w:pPr>
        <w:pStyle w:val="c2"/>
        <w:shd w:val="clear" w:color="auto" w:fill="FFFFFF"/>
        <w:spacing w:before="0" w:beforeAutospacing="0" w:after="0" w:afterAutospacing="0"/>
        <w:jc w:val="center"/>
        <w:rPr>
          <w:rFonts w:eastAsia="Lucida Sans Unicode"/>
          <w:b/>
          <w:kern w:val="3"/>
          <w:sz w:val="28"/>
          <w:szCs w:val="28"/>
          <w:lang w:bidi="hi-IN"/>
        </w:rPr>
      </w:pPr>
      <w:r w:rsidRPr="00F333E6">
        <w:rPr>
          <w:rFonts w:eastAsia="Lucida Sans Unicode"/>
          <w:b/>
          <w:kern w:val="3"/>
          <w:sz w:val="28"/>
          <w:szCs w:val="28"/>
          <w:lang w:bidi="hi-IN"/>
        </w:rPr>
        <w:t>Педагогический совет №2</w:t>
      </w:r>
    </w:p>
    <w:p w:rsidR="00F333E6" w:rsidRPr="00F333E6" w:rsidRDefault="00F333E6" w:rsidP="008D4877">
      <w:pPr>
        <w:pStyle w:val="c2"/>
        <w:shd w:val="clear" w:color="auto" w:fill="FFFFFF"/>
        <w:spacing w:before="0" w:beforeAutospacing="0" w:after="0" w:afterAutospacing="0"/>
        <w:jc w:val="center"/>
        <w:rPr>
          <w:rFonts w:eastAsia="Lucida Sans Unicode"/>
          <w:b/>
          <w:kern w:val="3"/>
          <w:sz w:val="28"/>
          <w:szCs w:val="28"/>
          <w:lang w:bidi="hi-IN"/>
        </w:rPr>
      </w:pPr>
      <w:r w:rsidRPr="00F333E6">
        <w:rPr>
          <w:rFonts w:eastAsia="Lucida Sans Unicode"/>
          <w:b/>
          <w:kern w:val="3"/>
          <w:sz w:val="28"/>
          <w:szCs w:val="28"/>
          <w:lang w:bidi="hi-IN"/>
        </w:rPr>
        <w:t xml:space="preserve"> «Современные подходы к организации речевого развития дошкольников в соответствии с требованиями ФГОС дошкольного образования</w:t>
      </w:r>
      <w:r>
        <w:rPr>
          <w:rFonts w:eastAsia="Lucida Sans Unicode"/>
          <w:b/>
          <w:kern w:val="3"/>
          <w:sz w:val="28"/>
          <w:szCs w:val="28"/>
          <w:lang w:bidi="hi-IN"/>
        </w:rPr>
        <w:t>»</w:t>
      </w:r>
    </w:p>
    <w:p w:rsidR="008D4877" w:rsidRPr="00F333E6" w:rsidRDefault="009B115B" w:rsidP="008D4877">
      <w:pPr>
        <w:pStyle w:val="c2"/>
        <w:shd w:val="clear" w:color="auto" w:fill="FFFFFF"/>
        <w:spacing w:before="0" w:beforeAutospacing="0" w:after="0" w:afterAutospacing="0"/>
        <w:jc w:val="center"/>
        <w:rPr>
          <w:b/>
          <w:bCs/>
          <w:color w:val="000000"/>
          <w:sz w:val="28"/>
          <w:szCs w:val="28"/>
        </w:rPr>
      </w:pPr>
      <w:bookmarkStart w:id="0" w:name="_GoBack"/>
      <w:r w:rsidRPr="00F333E6">
        <w:rPr>
          <w:b/>
          <w:bCs/>
          <w:color w:val="000000"/>
          <w:sz w:val="28"/>
          <w:szCs w:val="28"/>
        </w:rPr>
        <w:t>Доклад на тему:</w:t>
      </w:r>
    </w:p>
    <w:p w:rsidR="008D4877" w:rsidRPr="00F333E6" w:rsidRDefault="008D4877" w:rsidP="008D4877">
      <w:pPr>
        <w:pStyle w:val="c2"/>
        <w:shd w:val="clear" w:color="auto" w:fill="FFFFFF"/>
        <w:spacing w:before="0" w:beforeAutospacing="0" w:after="0" w:afterAutospacing="0"/>
        <w:jc w:val="center"/>
        <w:rPr>
          <w:b/>
          <w:bCs/>
          <w:color w:val="FD9A00"/>
          <w:sz w:val="28"/>
          <w:szCs w:val="28"/>
        </w:rPr>
      </w:pPr>
      <w:r w:rsidRPr="00F333E6">
        <w:rPr>
          <w:b/>
          <w:bCs/>
          <w:color w:val="000000"/>
          <w:sz w:val="28"/>
          <w:szCs w:val="28"/>
        </w:rPr>
        <w:t>«</w:t>
      </w:r>
      <w:r w:rsidR="009B115B" w:rsidRPr="00F333E6">
        <w:rPr>
          <w:b/>
          <w:bCs/>
          <w:color w:val="000000"/>
          <w:sz w:val="28"/>
          <w:szCs w:val="28"/>
        </w:rPr>
        <w:t>Развитие речи детей дошкольного возраста</w:t>
      </w:r>
      <w:r w:rsidRPr="00F333E6">
        <w:rPr>
          <w:b/>
          <w:bCs/>
          <w:color w:val="000000"/>
          <w:sz w:val="28"/>
          <w:szCs w:val="28"/>
        </w:rPr>
        <w:t>»</w:t>
      </w:r>
    </w:p>
    <w:bookmarkEnd w:id="0"/>
    <w:p w:rsidR="008D4877" w:rsidRPr="00F333E6"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8D4877" w:rsidRDefault="008D4877" w:rsidP="008D4877">
      <w:pPr>
        <w:pStyle w:val="a3"/>
        <w:spacing w:line="276" w:lineRule="auto"/>
        <w:ind w:left="5245"/>
        <w:jc w:val="center"/>
        <w:rPr>
          <w:b/>
          <w:bCs/>
          <w:iCs/>
          <w:sz w:val="28"/>
          <w:szCs w:val="28"/>
        </w:rPr>
      </w:pPr>
    </w:p>
    <w:p w:rsidR="00F333E6" w:rsidRDefault="008D4877" w:rsidP="00F333E6">
      <w:pPr>
        <w:pStyle w:val="a3"/>
        <w:spacing w:line="276" w:lineRule="auto"/>
        <w:jc w:val="right"/>
        <w:rPr>
          <w:bCs/>
          <w:iCs/>
          <w:sz w:val="28"/>
          <w:szCs w:val="28"/>
        </w:rPr>
      </w:pPr>
      <w:r>
        <w:rPr>
          <w:bCs/>
          <w:iCs/>
          <w:sz w:val="28"/>
          <w:szCs w:val="28"/>
        </w:rPr>
        <w:t>Подготовила:</w:t>
      </w:r>
    </w:p>
    <w:p w:rsidR="00F333E6" w:rsidRDefault="00F333E6" w:rsidP="00F333E6">
      <w:pPr>
        <w:pStyle w:val="a3"/>
        <w:spacing w:line="276" w:lineRule="auto"/>
        <w:jc w:val="right"/>
        <w:rPr>
          <w:bCs/>
          <w:iCs/>
          <w:sz w:val="28"/>
          <w:szCs w:val="28"/>
        </w:rPr>
      </w:pPr>
      <w:r>
        <w:rPr>
          <w:bCs/>
          <w:iCs/>
          <w:sz w:val="28"/>
          <w:szCs w:val="28"/>
        </w:rPr>
        <w:t xml:space="preserve"> воспитатель</w:t>
      </w:r>
      <w:r w:rsidR="008D4877" w:rsidRPr="008D4877">
        <w:rPr>
          <w:bCs/>
          <w:iCs/>
          <w:sz w:val="28"/>
          <w:szCs w:val="28"/>
        </w:rPr>
        <w:t xml:space="preserve"> </w:t>
      </w:r>
    </w:p>
    <w:p w:rsidR="008D4877" w:rsidRPr="00F333E6" w:rsidRDefault="008D4877" w:rsidP="00F333E6">
      <w:pPr>
        <w:pStyle w:val="a3"/>
        <w:spacing w:line="276" w:lineRule="auto"/>
        <w:jc w:val="right"/>
        <w:rPr>
          <w:bCs/>
          <w:iCs/>
          <w:sz w:val="28"/>
          <w:szCs w:val="28"/>
        </w:rPr>
      </w:pPr>
      <w:proofErr w:type="spellStart"/>
      <w:r w:rsidRPr="008D4877">
        <w:rPr>
          <w:bCs/>
          <w:iCs/>
          <w:sz w:val="28"/>
          <w:szCs w:val="28"/>
        </w:rPr>
        <w:t>Трякина</w:t>
      </w:r>
      <w:proofErr w:type="spellEnd"/>
      <w:r w:rsidRPr="008D4877">
        <w:rPr>
          <w:bCs/>
          <w:iCs/>
          <w:sz w:val="28"/>
          <w:szCs w:val="28"/>
        </w:rPr>
        <w:t xml:space="preserve"> Н</w:t>
      </w:r>
      <w:r w:rsidR="00F333E6">
        <w:rPr>
          <w:bCs/>
          <w:iCs/>
          <w:sz w:val="28"/>
          <w:szCs w:val="28"/>
        </w:rPr>
        <w:t>.</w:t>
      </w:r>
      <w:r w:rsidRPr="008D4877">
        <w:rPr>
          <w:bCs/>
          <w:iCs/>
          <w:sz w:val="28"/>
          <w:szCs w:val="28"/>
        </w:rPr>
        <w:t xml:space="preserve"> А</w:t>
      </w:r>
      <w:r w:rsidR="00F333E6">
        <w:rPr>
          <w:bCs/>
          <w:iCs/>
          <w:sz w:val="28"/>
          <w:szCs w:val="28"/>
        </w:rPr>
        <w:t>.</w:t>
      </w:r>
    </w:p>
    <w:p w:rsidR="00C163EC" w:rsidRPr="00CF1413" w:rsidRDefault="00C163EC" w:rsidP="00CF1413">
      <w:pPr>
        <w:shd w:val="clear" w:color="auto" w:fill="FFFFFF"/>
        <w:spacing w:after="0" w:line="240" w:lineRule="auto"/>
        <w:rPr>
          <w:rFonts w:ascii="Arial" w:eastAsia="Times New Roman" w:hAnsi="Arial" w:cs="Arial"/>
          <w:b/>
          <w:color w:val="181818"/>
          <w:sz w:val="28"/>
          <w:szCs w:val="28"/>
          <w:lang w:eastAsia="ru-RU"/>
        </w:rPr>
      </w:pPr>
    </w:p>
    <w:p w:rsidR="00C163EC" w:rsidRDefault="00C163EC" w:rsidP="000D0591">
      <w:pPr>
        <w:shd w:val="clear" w:color="auto" w:fill="FFFFFF"/>
        <w:spacing w:after="0" w:line="273" w:lineRule="atLeast"/>
        <w:jc w:val="both"/>
        <w:rPr>
          <w:rStyle w:val="c0"/>
          <w:rFonts w:ascii="Times New Roman" w:eastAsia="Times New Roman" w:hAnsi="Times New Roman" w:cs="Times New Roman"/>
          <w:b/>
          <w:bCs/>
          <w:color w:val="000000"/>
          <w:sz w:val="28"/>
          <w:szCs w:val="28"/>
          <w:lang w:eastAsia="ru-RU"/>
        </w:rPr>
      </w:pPr>
    </w:p>
    <w:p w:rsidR="00F333E6" w:rsidRDefault="00F333E6" w:rsidP="000D0591">
      <w:pPr>
        <w:shd w:val="clear" w:color="auto" w:fill="FFFFFF"/>
        <w:spacing w:after="0" w:line="273" w:lineRule="atLeast"/>
        <w:jc w:val="both"/>
        <w:rPr>
          <w:rFonts w:ascii="Times New Roman" w:eastAsia="Times New Roman" w:hAnsi="Times New Roman" w:cs="Times New Roman"/>
          <w:color w:val="181818"/>
          <w:sz w:val="24"/>
          <w:szCs w:val="24"/>
          <w:lang w:eastAsia="ru-RU"/>
        </w:rPr>
      </w:pPr>
    </w:p>
    <w:p w:rsidR="00F333E6" w:rsidRDefault="00F333E6" w:rsidP="000D0591">
      <w:pPr>
        <w:shd w:val="clear" w:color="auto" w:fill="FFFFFF"/>
        <w:spacing w:after="0" w:line="273" w:lineRule="atLeast"/>
        <w:jc w:val="both"/>
        <w:rPr>
          <w:rFonts w:ascii="Times New Roman" w:eastAsia="Times New Roman" w:hAnsi="Times New Roman" w:cs="Times New Roman"/>
          <w:color w:val="181818"/>
          <w:sz w:val="24"/>
          <w:szCs w:val="24"/>
          <w:lang w:eastAsia="ru-RU"/>
        </w:rPr>
      </w:pPr>
    </w:p>
    <w:p w:rsidR="00F333E6" w:rsidRPr="00F333E6" w:rsidRDefault="00F333E6" w:rsidP="00F333E6">
      <w:pPr>
        <w:shd w:val="clear" w:color="auto" w:fill="FFFFFF"/>
        <w:spacing w:after="0" w:line="273" w:lineRule="atLeast"/>
        <w:jc w:val="center"/>
        <w:rPr>
          <w:rFonts w:ascii="Times New Roman" w:eastAsia="Times New Roman" w:hAnsi="Times New Roman" w:cs="Times New Roman"/>
          <w:color w:val="181818"/>
          <w:sz w:val="28"/>
          <w:szCs w:val="28"/>
          <w:lang w:eastAsia="ru-RU"/>
        </w:rPr>
      </w:pPr>
      <w:r w:rsidRPr="00F333E6">
        <w:rPr>
          <w:rFonts w:ascii="Times New Roman" w:eastAsia="Times New Roman" w:hAnsi="Times New Roman" w:cs="Times New Roman"/>
          <w:color w:val="181818"/>
          <w:sz w:val="28"/>
          <w:szCs w:val="28"/>
          <w:lang w:eastAsia="ru-RU"/>
        </w:rPr>
        <w:t>Саранск 2018</w:t>
      </w:r>
    </w:p>
    <w:p w:rsidR="00F333E6" w:rsidRDefault="00F333E6" w:rsidP="000D0591">
      <w:pPr>
        <w:shd w:val="clear" w:color="auto" w:fill="FFFFFF"/>
        <w:spacing w:after="0" w:line="273" w:lineRule="atLeast"/>
        <w:jc w:val="both"/>
        <w:rPr>
          <w:rFonts w:ascii="Times New Roman" w:eastAsia="Times New Roman" w:hAnsi="Times New Roman" w:cs="Times New Roman"/>
          <w:color w:val="181818"/>
          <w:sz w:val="24"/>
          <w:szCs w:val="24"/>
          <w:lang w:eastAsia="ru-RU"/>
        </w:rPr>
      </w:pPr>
    </w:p>
    <w:p w:rsidR="000D0591" w:rsidRPr="000D0591" w:rsidRDefault="009B115B" w:rsidP="000D0591">
      <w:pPr>
        <w:shd w:val="clear" w:color="auto" w:fill="FFFFFF"/>
        <w:spacing w:after="0" w:line="273" w:lineRule="atLeast"/>
        <w:jc w:val="both"/>
        <w:rPr>
          <w:rFonts w:ascii="Arial" w:eastAsia="Times New Roman" w:hAnsi="Arial" w:cs="Arial"/>
          <w:color w:val="181818"/>
          <w:sz w:val="21"/>
          <w:szCs w:val="21"/>
          <w:lang w:eastAsia="ru-RU"/>
        </w:rPr>
      </w:pPr>
      <w:r w:rsidRPr="009B115B">
        <w:rPr>
          <w:rFonts w:ascii="Times New Roman" w:eastAsia="Times New Roman" w:hAnsi="Times New Roman" w:cs="Times New Roman"/>
          <w:color w:val="181818"/>
          <w:sz w:val="24"/>
          <w:szCs w:val="24"/>
          <w:lang w:eastAsia="ru-RU"/>
        </w:rPr>
        <w:lastRenderedPageBreak/>
        <w:t> </w:t>
      </w:r>
      <w:r w:rsidR="000D0591" w:rsidRPr="000D0591">
        <w:rPr>
          <w:rFonts w:ascii="Times New Roman" w:hAnsi="Times New Roman" w:cs="Times New Roman"/>
          <w:color w:val="333333"/>
          <w:sz w:val="28"/>
          <w:szCs w:val="28"/>
          <w:shd w:val="clear" w:color="auto" w:fill="FFFFFF"/>
        </w:rPr>
        <w:t xml:space="preserve">Одной из самых впечатляющих особенностей человека является использование языка. Именно язык отвечает за прогресс человеческой цивилизации. Язык выступает как основное средство хранения и передачи знания от одного поколения к другому. Без языка не было бы способов для установления правил по управлению группами, так как он является основным средством установления законов и нравственности. В устной форме язык представляет собой важное средство искусства, знакомства, ухаживания, а в письменной форме язык позволяет людям общаться через пространство и время. </w:t>
      </w:r>
    </w:p>
    <w:p w:rsidR="000D0591" w:rsidRDefault="000D0591" w:rsidP="000D0591">
      <w:pPr>
        <w:shd w:val="clear" w:color="auto" w:fill="FFFFFF"/>
        <w:spacing w:after="0" w:line="273" w:lineRule="atLeast"/>
        <w:jc w:val="both"/>
        <w:rPr>
          <w:rFonts w:ascii="Times New Roman" w:hAnsi="Times New Roman" w:cs="Times New Roman"/>
          <w:color w:val="333333"/>
          <w:sz w:val="28"/>
          <w:szCs w:val="28"/>
          <w:shd w:val="clear" w:color="auto" w:fill="FFFFFF"/>
        </w:rPr>
      </w:pPr>
      <w:r w:rsidRPr="000D0591">
        <w:rPr>
          <w:rFonts w:ascii="Times New Roman" w:hAnsi="Times New Roman" w:cs="Times New Roman"/>
          <w:color w:val="333333"/>
          <w:sz w:val="28"/>
          <w:szCs w:val="28"/>
          <w:shd w:val="clear" w:color="auto" w:fill="FFFFFF"/>
        </w:rPr>
        <w:t>Язык — система вербальных знаков, относительно независимая от индивида, которая служит для целей коммуникации, формирования и формулирования мыслей, закрепления и передачи общественно-исторического опыта. Речь же – это всегда конкретный процесс использования языковых знаков, специфический человеческий способ формиро</w:t>
      </w:r>
      <w:r>
        <w:rPr>
          <w:rFonts w:ascii="Times New Roman" w:hAnsi="Times New Roman" w:cs="Times New Roman"/>
          <w:color w:val="333333"/>
          <w:sz w:val="28"/>
          <w:szCs w:val="28"/>
          <w:shd w:val="clear" w:color="auto" w:fill="FFFFFF"/>
        </w:rPr>
        <w:t xml:space="preserve">вания мыслей с помощью языковых средств. </w:t>
      </w:r>
    </w:p>
    <w:p w:rsidR="009B115B" w:rsidRPr="000D0591" w:rsidRDefault="009B115B" w:rsidP="000D0591">
      <w:pPr>
        <w:shd w:val="clear" w:color="auto" w:fill="FFFFFF"/>
        <w:spacing w:after="0" w:line="273"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000000"/>
          <w:sz w:val="28"/>
          <w:szCs w:val="28"/>
          <w:lang w:eastAsia="ru-RU"/>
        </w:rPr>
        <w:t>Проблема владения языком издавна привлекала внимание известных исследователей разных специальностей, и неоспоримым остается тот факт, что наша речь очень сложна и разнообразна, и что развивать ее необходимо с первых лет жизни.</w:t>
      </w:r>
    </w:p>
    <w:p w:rsidR="009B115B" w:rsidRPr="000D0591" w:rsidRDefault="009B115B" w:rsidP="009B115B">
      <w:pPr>
        <w:shd w:val="clear" w:color="auto" w:fill="FFFFFF"/>
        <w:spacing w:after="0" w:line="315" w:lineRule="atLeast"/>
        <w:ind w:firstLine="709"/>
        <w:jc w:val="both"/>
        <w:textAlignment w:val="baseline"/>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000000"/>
          <w:sz w:val="28"/>
          <w:szCs w:val="28"/>
          <w:lang w:eastAsia="ru-RU"/>
        </w:rPr>
        <w:t>Дошкольный возраст - это период активного усвоения ребенком разговорного языка, становления и развития всех сторон речи.</w:t>
      </w:r>
    </w:p>
    <w:p w:rsidR="009B115B" w:rsidRPr="000D0591" w:rsidRDefault="009B115B" w:rsidP="009B115B">
      <w:pPr>
        <w:shd w:val="clear" w:color="auto" w:fill="FFFFFF"/>
        <w:spacing w:after="0" w:line="315" w:lineRule="atLeast"/>
        <w:ind w:firstLine="709"/>
        <w:jc w:val="both"/>
        <w:textAlignment w:val="baseline"/>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000000"/>
          <w:sz w:val="28"/>
          <w:szCs w:val="28"/>
          <w:lang w:eastAsia="ru-RU"/>
        </w:rPr>
        <w:t>Причиной острой необходимости развития речи детей является потребность общения человека с окружающими его людьми, а что бы речь была внятна, понятна и интересна другим необходимо проводить разнообразные игры, разрабатывать методики проведения игр, чтобы дети были заинтересованы в игровой деятельности.</w:t>
      </w:r>
    </w:p>
    <w:p w:rsidR="009B115B" w:rsidRPr="000D0591" w:rsidRDefault="009B115B" w:rsidP="009B115B">
      <w:pPr>
        <w:shd w:val="clear" w:color="auto" w:fill="FFFFFF"/>
        <w:spacing w:after="0" w:line="315" w:lineRule="atLeast"/>
        <w:ind w:firstLine="709"/>
        <w:jc w:val="both"/>
        <w:textAlignment w:val="baseline"/>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Развитие речи — это целенаправленная и последовательная педагогическая работа, предполагающая использование арсенала специальных педагогических методов и собственные речевые упражнения ребенка.</w:t>
      </w:r>
    </w:p>
    <w:p w:rsidR="000D0591" w:rsidRDefault="009B115B"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sidRPr="000D0591">
        <w:rPr>
          <w:rFonts w:ascii="Times New Roman" w:eastAsia="Times New Roman" w:hAnsi="Times New Roman" w:cs="Times New Roman"/>
          <w:color w:val="2D2A2A"/>
          <w:sz w:val="28"/>
          <w:szCs w:val="28"/>
          <w:lang w:eastAsia="ru-RU"/>
        </w:rPr>
        <w:t xml:space="preserve">В работе с детьми дошкольного возраста используются следующие средства речевого развития детей: </w:t>
      </w:r>
    </w:p>
    <w:p w:rsidR="000D0591" w:rsidRDefault="000D0591"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-общение взрослых и детей;</w:t>
      </w:r>
      <w:r w:rsidR="009B115B" w:rsidRPr="000D0591">
        <w:rPr>
          <w:rFonts w:ascii="Times New Roman" w:eastAsia="Times New Roman" w:hAnsi="Times New Roman" w:cs="Times New Roman"/>
          <w:color w:val="2D2A2A"/>
          <w:sz w:val="28"/>
          <w:szCs w:val="28"/>
          <w:lang w:eastAsia="ru-RU"/>
        </w:rPr>
        <w:t xml:space="preserve"> </w:t>
      </w:r>
    </w:p>
    <w:p w:rsidR="000D0591" w:rsidRDefault="000D0591"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w:t>
      </w:r>
      <w:r w:rsidR="009B115B" w:rsidRPr="000D0591">
        <w:rPr>
          <w:rFonts w:ascii="Times New Roman" w:eastAsia="Times New Roman" w:hAnsi="Times New Roman" w:cs="Times New Roman"/>
          <w:color w:val="2D2A2A"/>
          <w:sz w:val="28"/>
          <w:szCs w:val="28"/>
          <w:lang w:eastAsia="ru-RU"/>
        </w:rPr>
        <w:t>культурная языковая сре</w:t>
      </w:r>
      <w:r>
        <w:rPr>
          <w:rFonts w:ascii="Times New Roman" w:eastAsia="Times New Roman" w:hAnsi="Times New Roman" w:cs="Times New Roman"/>
          <w:color w:val="2D2A2A"/>
          <w:sz w:val="28"/>
          <w:szCs w:val="28"/>
          <w:lang w:eastAsia="ru-RU"/>
        </w:rPr>
        <w:t>да;</w:t>
      </w:r>
      <w:r w:rsidR="009B115B" w:rsidRPr="000D0591">
        <w:rPr>
          <w:rFonts w:ascii="Times New Roman" w:eastAsia="Times New Roman" w:hAnsi="Times New Roman" w:cs="Times New Roman"/>
          <w:color w:val="2D2A2A"/>
          <w:sz w:val="28"/>
          <w:szCs w:val="28"/>
          <w:lang w:eastAsia="ru-RU"/>
        </w:rPr>
        <w:t xml:space="preserve"> </w:t>
      </w:r>
    </w:p>
    <w:p w:rsidR="000D0591" w:rsidRDefault="000D0591"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w:t>
      </w:r>
      <w:r w:rsidR="009B115B" w:rsidRPr="000D0591">
        <w:rPr>
          <w:rFonts w:ascii="Times New Roman" w:eastAsia="Times New Roman" w:hAnsi="Times New Roman" w:cs="Times New Roman"/>
          <w:color w:val="2D2A2A"/>
          <w:sz w:val="28"/>
          <w:szCs w:val="28"/>
          <w:lang w:eastAsia="ru-RU"/>
        </w:rPr>
        <w:t xml:space="preserve">обучение </w:t>
      </w:r>
      <w:r>
        <w:rPr>
          <w:rFonts w:ascii="Times New Roman" w:eastAsia="Times New Roman" w:hAnsi="Times New Roman" w:cs="Times New Roman"/>
          <w:color w:val="2D2A2A"/>
          <w:sz w:val="28"/>
          <w:szCs w:val="28"/>
          <w:lang w:eastAsia="ru-RU"/>
        </w:rPr>
        <w:t>родной речи и языку на занятиях;</w:t>
      </w:r>
      <w:r w:rsidR="009B115B" w:rsidRPr="000D0591">
        <w:rPr>
          <w:rFonts w:ascii="Times New Roman" w:eastAsia="Times New Roman" w:hAnsi="Times New Roman" w:cs="Times New Roman"/>
          <w:color w:val="2D2A2A"/>
          <w:sz w:val="28"/>
          <w:szCs w:val="28"/>
          <w:lang w:eastAsia="ru-RU"/>
        </w:rPr>
        <w:t xml:space="preserve"> </w:t>
      </w:r>
    </w:p>
    <w:p w:rsidR="000D0591" w:rsidRDefault="000D0591"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w:t>
      </w:r>
      <w:r w:rsidR="009B115B" w:rsidRPr="000D0591">
        <w:rPr>
          <w:rFonts w:ascii="Times New Roman" w:eastAsia="Times New Roman" w:hAnsi="Times New Roman" w:cs="Times New Roman"/>
          <w:color w:val="2D2A2A"/>
          <w:sz w:val="28"/>
          <w:szCs w:val="28"/>
          <w:lang w:eastAsia="ru-RU"/>
        </w:rPr>
        <w:t>различные виды искусства (</w:t>
      </w:r>
      <w:r>
        <w:rPr>
          <w:rFonts w:ascii="Times New Roman" w:eastAsia="Times New Roman" w:hAnsi="Times New Roman" w:cs="Times New Roman"/>
          <w:color w:val="2D2A2A"/>
          <w:sz w:val="28"/>
          <w:szCs w:val="28"/>
          <w:lang w:eastAsia="ru-RU"/>
        </w:rPr>
        <w:t>изобразительное, музыка, театр);</w:t>
      </w:r>
      <w:r w:rsidR="009B115B" w:rsidRPr="000D0591">
        <w:rPr>
          <w:rFonts w:ascii="Times New Roman" w:eastAsia="Times New Roman" w:hAnsi="Times New Roman" w:cs="Times New Roman"/>
          <w:color w:val="2D2A2A"/>
          <w:sz w:val="28"/>
          <w:szCs w:val="28"/>
          <w:lang w:eastAsia="ru-RU"/>
        </w:rPr>
        <w:t xml:space="preserve"> </w:t>
      </w:r>
    </w:p>
    <w:p w:rsidR="000D0591" w:rsidRDefault="000D0591" w:rsidP="009B115B">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w:t>
      </w:r>
      <w:r w:rsidR="009B115B" w:rsidRPr="000D0591">
        <w:rPr>
          <w:rFonts w:ascii="Times New Roman" w:eastAsia="Times New Roman" w:hAnsi="Times New Roman" w:cs="Times New Roman"/>
          <w:color w:val="2D2A2A"/>
          <w:sz w:val="28"/>
          <w:szCs w:val="28"/>
          <w:lang w:eastAsia="ru-RU"/>
        </w:rPr>
        <w:t xml:space="preserve">художественная литература. </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Развитие речи в процессе ознакомления с художественной литературой занимает большое место в общей системе работы с детьми. Художественная литература является важнейшим источником и </w:t>
      </w:r>
      <w:proofErr w:type="gramStart"/>
      <w:r w:rsidRPr="000D0591">
        <w:rPr>
          <w:rFonts w:ascii="Times New Roman" w:eastAsia="Times New Roman" w:hAnsi="Times New Roman" w:cs="Times New Roman"/>
          <w:color w:val="2D2A2A"/>
          <w:sz w:val="28"/>
          <w:szCs w:val="28"/>
          <w:lang w:eastAsia="ru-RU"/>
        </w:rPr>
        <w:t xml:space="preserve">средством </w:t>
      </w:r>
      <w:r w:rsidR="000D0591">
        <w:rPr>
          <w:rFonts w:ascii="Times New Roman" w:eastAsia="Times New Roman" w:hAnsi="Times New Roman" w:cs="Times New Roman"/>
          <w:color w:val="2D2A2A"/>
          <w:sz w:val="28"/>
          <w:szCs w:val="28"/>
          <w:lang w:eastAsia="ru-RU"/>
        </w:rPr>
        <w:t xml:space="preserve"> </w:t>
      </w:r>
      <w:r w:rsidRPr="000D0591">
        <w:rPr>
          <w:rFonts w:ascii="Times New Roman" w:eastAsia="Times New Roman" w:hAnsi="Times New Roman" w:cs="Times New Roman"/>
          <w:color w:val="2D2A2A"/>
          <w:sz w:val="28"/>
          <w:szCs w:val="28"/>
          <w:lang w:eastAsia="ru-RU"/>
        </w:rPr>
        <w:t>развития</w:t>
      </w:r>
      <w:proofErr w:type="gramEnd"/>
      <w:r w:rsidRPr="000D0591">
        <w:rPr>
          <w:rFonts w:ascii="Times New Roman" w:eastAsia="Times New Roman" w:hAnsi="Times New Roman" w:cs="Times New Roman"/>
          <w:color w:val="2D2A2A"/>
          <w:sz w:val="28"/>
          <w:szCs w:val="28"/>
          <w:lang w:eastAsia="ru-RU"/>
        </w:rPr>
        <w:t xml:space="preserve"> всех сторон речи детей и уникальным средством воспитания. Она помогает почувствовать красоту родного языка, развивает образность речи.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В настоящее время значительно возросли требования к речевому развитию детей дошкольного возраста. Они должны достигнуть определенного уровня развития речевой активности, словаря, </w:t>
      </w:r>
      <w:r w:rsidRPr="000D0591">
        <w:rPr>
          <w:rFonts w:ascii="Times New Roman" w:eastAsia="Times New Roman" w:hAnsi="Times New Roman" w:cs="Times New Roman"/>
          <w:color w:val="2D2A2A"/>
          <w:sz w:val="28"/>
          <w:szCs w:val="28"/>
          <w:lang w:eastAsia="ru-RU"/>
        </w:rPr>
        <w:lastRenderedPageBreak/>
        <w:t>грамматического строя речи, перейти от диалогической речи к связному высказыванию. Развивать не только навыки правильной речи, но и формирование речи выразительной, образной.</w:t>
      </w:r>
    </w:p>
    <w:p w:rsidR="009B115B" w:rsidRPr="000D0591" w:rsidRDefault="009B115B" w:rsidP="009B115B">
      <w:pPr>
        <w:shd w:val="clear" w:color="auto" w:fill="FFFFFF"/>
        <w:spacing w:after="0" w:line="473" w:lineRule="atLeast"/>
        <w:ind w:firstLine="709"/>
        <w:jc w:val="both"/>
        <w:outlineLvl w:val="1"/>
        <w:rPr>
          <w:rFonts w:ascii="Times New Roman" w:eastAsia="Times New Roman" w:hAnsi="Times New Roman" w:cs="Times New Roman"/>
          <w:b/>
          <w:bCs/>
          <w:color w:val="181818"/>
          <w:sz w:val="28"/>
          <w:szCs w:val="28"/>
          <w:lang w:eastAsia="ru-RU"/>
        </w:rPr>
      </w:pPr>
      <w:bookmarkStart w:id="1" w:name="_Toc446840146"/>
      <w:r w:rsidRPr="000D0591">
        <w:rPr>
          <w:rFonts w:ascii="Times New Roman" w:eastAsia="Times New Roman" w:hAnsi="Times New Roman" w:cs="Times New Roman"/>
          <w:b/>
          <w:bCs/>
          <w:color w:val="2D2A2A"/>
          <w:sz w:val="28"/>
          <w:szCs w:val="28"/>
          <w:lang w:eastAsia="ru-RU"/>
        </w:rPr>
        <w:t>Значение развития речи детей дошкольного возраста.</w:t>
      </w:r>
      <w:bookmarkEnd w:id="1"/>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полной мере его возможностей на каждой возрастной ступени.</w:t>
      </w:r>
    </w:p>
    <w:p w:rsidR="00C163EC" w:rsidRDefault="009B115B" w:rsidP="009B115B">
      <w:pPr>
        <w:shd w:val="clear" w:color="auto" w:fill="FFFFFF"/>
        <w:spacing w:after="0" w:line="315" w:lineRule="atLeast"/>
        <w:ind w:firstLine="709"/>
        <w:jc w:val="both"/>
        <w:rPr>
          <w:rFonts w:ascii="Helvetica" w:hAnsi="Helvetica" w:cs="Helvetica"/>
          <w:color w:val="333333"/>
          <w:sz w:val="21"/>
          <w:szCs w:val="21"/>
          <w:shd w:val="clear" w:color="auto" w:fill="FFFFFF"/>
        </w:rPr>
      </w:pPr>
      <w:r w:rsidRPr="000D0591">
        <w:rPr>
          <w:rFonts w:ascii="Times New Roman" w:eastAsia="Times New Roman" w:hAnsi="Times New Roman" w:cs="Times New Roman"/>
          <w:color w:val="2D2A2A"/>
          <w:sz w:val="28"/>
          <w:szCs w:val="28"/>
          <w:lang w:eastAsia="ru-RU"/>
        </w:rPr>
        <w:t>Внимание к развитию речи ребенка на первых возрастных ступенях особенно важно потому, что в это время интенсивно развивается мозг,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r w:rsidR="00C163EC" w:rsidRPr="00C163EC">
        <w:rPr>
          <w:rFonts w:ascii="Helvetica" w:hAnsi="Helvetica" w:cs="Helvetica"/>
          <w:color w:val="333333"/>
          <w:sz w:val="21"/>
          <w:szCs w:val="21"/>
          <w:shd w:val="clear" w:color="auto" w:fill="FFFFFF"/>
        </w:rPr>
        <w:t xml:space="preserve"> </w:t>
      </w:r>
    </w:p>
    <w:p w:rsidR="00C163EC" w:rsidRDefault="00C163EC" w:rsidP="00C163EC">
      <w:pPr>
        <w:shd w:val="clear" w:color="auto" w:fill="FFFFFF"/>
        <w:spacing w:after="0" w:line="315" w:lineRule="atLeast"/>
        <w:ind w:firstLine="709"/>
        <w:jc w:val="both"/>
        <w:rPr>
          <w:rFonts w:ascii="Times New Roman" w:hAnsi="Times New Roman" w:cs="Times New Roman"/>
          <w:color w:val="333333"/>
          <w:sz w:val="28"/>
          <w:szCs w:val="28"/>
          <w:shd w:val="clear" w:color="auto" w:fill="FFFFFF"/>
        </w:rPr>
      </w:pPr>
      <w:r w:rsidRPr="00C163EC">
        <w:rPr>
          <w:rFonts w:ascii="Times New Roman" w:hAnsi="Times New Roman" w:cs="Times New Roman"/>
          <w:color w:val="333333"/>
          <w:sz w:val="28"/>
          <w:szCs w:val="28"/>
          <w:shd w:val="clear" w:color="auto" w:fill="FFFFFF"/>
        </w:rPr>
        <w:t xml:space="preserve">Развитие речи у ребенка зависит от определенных закономерностей. Существует специфический возрастной период ее развития – первые три года. По истечении этой стадии процесс </w:t>
      </w:r>
      <w:proofErr w:type="spellStart"/>
      <w:proofErr w:type="gramStart"/>
      <w:r w:rsidRPr="00C163EC">
        <w:rPr>
          <w:rFonts w:ascii="Times New Roman" w:hAnsi="Times New Roman" w:cs="Times New Roman"/>
          <w:color w:val="333333"/>
          <w:sz w:val="28"/>
          <w:szCs w:val="28"/>
          <w:shd w:val="clear" w:color="auto" w:fill="FFFFFF"/>
        </w:rPr>
        <w:t>слухо</w:t>
      </w:r>
      <w:proofErr w:type="spellEnd"/>
      <w:r w:rsidRPr="00C163EC">
        <w:rPr>
          <w:rFonts w:ascii="Times New Roman" w:hAnsi="Times New Roman" w:cs="Times New Roman"/>
          <w:color w:val="333333"/>
          <w:sz w:val="28"/>
          <w:szCs w:val="28"/>
          <w:shd w:val="clear" w:color="auto" w:fill="FFFFFF"/>
        </w:rPr>
        <w:t>-речевого</w:t>
      </w:r>
      <w:proofErr w:type="gramEnd"/>
      <w:r w:rsidRPr="00C163EC">
        <w:rPr>
          <w:rFonts w:ascii="Times New Roman" w:hAnsi="Times New Roman" w:cs="Times New Roman"/>
          <w:color w:val="333333"/>
          <w:sz w:val="28"/>
          <w:szCs w:val="28"/>
          <w:shd w:val="clear" w:color="auto" w:fill="FFFFFF"/>
        </w:rPr>
        <w:t xml:space="preserve"> развития и обучения замедляется и требует больших усилий. </w:t>
      </w:r>
    </w:p>
    <w:p w:rsidR="00C163EC" w:rsidRPr="00C163EC" w:rsidRDefault="00C163EC" w:rsidP="00C163EC">
      <w:pPr>
        <w:shd w:val="clear" w:color="auto" w:fill="FFFFFF"/>
        <w:spacing w:after="0" w:line="315" w:lineRule="atLeast"/>
        <w:ind w:firstLine="709"/>
        <w:jc w:val="both"/>
        <w:rPr>
          <w:rFonts w:ascii="Times New Roman" w:hAnsi="Times New Roman" w:cs="Times New Roman"/>
          <w:b/>
          <w:color w:val="333333"/>
          <w:sz w:val="28"/>
          <w:szCs w:val="28"/>
          <w:shd w:val="clear" w:color="auto" w:fill="FFFFFF"/>
        </w:rPr>
      </w:pPr>
      <w:r w:rsidRPr="00C163EC">
        <w:rPr>
          <w:rFonts w:ascii="Times New Roman" w:hAnsi="Times New Roman" w:cs="Times New Roman"/>
          <w:b/>
          <w:color w:val="333333"/>
          <w:sz w:val="28"/>
          <w:szCs w:val="28"/>
          <w:shd w:val="clear" w:color="auto" w:fill="FFFFFF"/>
        </w:rPr>
        <w:t xml:space="preserve">В целом, ребенок проходит три этапа становления речи:              </w:t>
      </w:r>
    </w:p>
    <w:p w:rsidR="00C163EC" w:rsidRDefault="00C163EC" w:rsidP="00C163EC">
      <w:pPr>
        <w:shd w:val="clear" w:color="auto" w:fill="FFFFFF"/>
        <w:spacing w:after="0" w:line="315" w:lineRule="atLeast"/>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-п</w:t>
      </w:r>
      <w:r w:rsidRPr="00C163EC">
        <w:rPr>
          <w:rFonts w:ascii="Times New Roman" w:hAnsi="Times New Roman" w:cs="Times New Roman"/>
          <w:color w:val="333333"/>
          <w:sz w:val="28"/>
          <w:szCs w:val="28"/>
          <w:shd w:val="clear" w:color="auto" w:fill="FFFFFF"/>
        </w:rPr>
        <w:t>одготовительный — от рождения до 1,5 – 2 лет.</w:t>
      </w:r>
    </w:p>
    <w:p w:rsidR="00C163EC" w:rsidRDefault="00C163EC" w:rsidP="00C163EC">
      <w:pPr>
        <w:shd w:val="clear" w:color="auto" w:fill="FFFFFF"/>
        <w:spacing w:after="0" w:line="315" w:lineRule="atLeast"/>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э</w:t>
      </w:r>
      <w:r w:rsidRPr="00C163EC">
        <w:rPr>
          <w:rFonts w:ascii="Times New Roman" w:hAnsi="Times New Roman" w:cs="Times New Roman"/>
          <w:color w:val="333333"/>
          <w:sz w:val="28"/>
          <w:szCs w:val="28"/>
          <w:shd w:val="clear" w:color="auto" w:fill="FFFFFF"/>
        </w:rPr>
        <w:t>тап самостоятельной речи — 1,5-2 до 7 лет.</w:t>
      </w:r>
    </w:p>
    <w:p w:rsidR="009B115B" w:rsidRPr="00C163EC" w:rsidRDefault="00C163EC" w:rsidP="00C163EC">
      <w:pPr>
        <w:shd w:val="clear" w:color="auto" w:fill="FFFFFF"/>
        <w:spacing w:after="0" w:line="315" w:lineRule="atLeast"/>
        <w:ind w:firstLine="709"/>
        <w:jc w:val="both"/>
        <w:rPr>
          <w:rFonts w:ascii="Times New Roman" w:eastAsia="Times New Roman" w:hAnsi="Times New Roman" w:cs="Times New Roman"/>
          <w:color w:val="2D2A2A"/>
          <w:sz w:val="28"/>
          <w:szCs w:val="28"/>
          <w:lang w:eastAsia="ru-RU"/>
        </w:rPr>
      </w:pPr>
      <w:r>
        <w:rPr>
          <w:rFonts w:ascii="Times New Roman" w:hAnsi="Times New Roman" w:cs="Times New Roman"/>
          <w:color w:val="333333"/>
          <w:sz w:val="28"/>
          <w:szCs w:val="28"/>
          <w:shd w:val="clear" w:color="auto" w:fill="FFFFFF"/>
        </w:rPr>
        <w:t xml:space="preserve"> - э</w:t>
      </w:r>
      <w:r w:rsidRPr="00C163EC">
        <w:rPr>
          <w:rFonts w:ascii="Times New Roman" w:hAnsi="Times New Roman" w:cs="Times New Roman"/>
          <w:color w:val="333333"/>
          <w:sz w:val="28"/>
          <w:szCs w:val="28"/>
          <w:shd w:val="clear" w:color="auto" w:fill="FFFFFF"/>
        </w:rPr>
        <w:t>тап систематического обучения и развития речи — школьный период. Особенное значение приобретает развитие речи для человека в дошкольном возрасте.</w:t>
      </w:r>
      <w:r w:rsidRPr="00C163EC">
        <w:rPr>
          <w:rFonts w:ascii="Times New Roman" w:eastAsia="Times New Roman" w:hAnsi="Times New Roman" w:cs="Times New Roman"/>
          <w:color w:val="2D2A2A"/>
          <w:sz w:val="28"/>
          <w:szCs w:val="28"/>
          <w:lang w:eastAsia="ru-RU"/>
        </w:rPr>
        <w:br/>
      </w:r>
      <w:r>
        <w:rPr>
          <w:rFonts w:ascii="Times New Roman" w:eastAsia="Times New Roman" w:hAnsi="Times New Roman" w:cs="Times New Roman"/>
          <w:color w:val="2D2A2A"/>
          <w:sz w:val="28"/>
          <w:szCs w:val="28"/>
          <w:lang w:eastAsia="ru-RU"/>
        </w:rPr>
        <w:t xml:space="preserve">       </w:t>
      </w:r>
      <w:r w:rsidR="009B115B" w:rsidRPr="000D0591">
        <w:rPr>
          <w:rFonts w:ascii="Times New Roman" w:eastAsia="Times New Roman" w:hAnsi="Times New Roman" w:cs="Times New Roman"/>
          <w:color w:val="2D2A2A"/>
          <w:sz w:val="28"/>
          <w:szCs w:val="28"/>
          <w:lang w:eastAsia="ru-RU"/>
        </w:rPr>
        <w:t>Процесс усвоения родной речи – это закономерный процесс развития.</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Закономерность усвоения речи: способность к восприятию родной речи зависит от натренированности мускулатуры органов речи ребенка. Родная речь усваивается, если ребенок приобретает способность артикулировать фонемы и моделировать просодемы, а также вычленять их на слух из комплексов звуков. Для овладения речью у ребёнка должны быть отработаны движения речевого аппарата. Речь усваивается, если ребенок, слушая чужую речь, повторяет (вслух, а затем и про себя) артикуляции и просодемы говорящего, подражая ему, т. е. если его речевые органы активно действуют.</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Закономерность усвоения родной речи, состоящая в необходимости тренировки органов речи для совершенствования произносительных навыков, действует не только в первый период овладения родной речью, при становлении артикуляционной базы, но и позже: в школе, в вузе. Даже самый образованный человек, чтобы говорить хорошо на новую для него тему, должен предварительно проговорить свою речь хотя бы внутренне. Речь это - сложная функция, и развитие её зависит от многих моментов.</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b/>
          <w:bCs/>
          <w:color w:val="2D2A2A"/>
          <w:sz w:val="28"/>
          <w:szCs w:val="28"/>
          <w:lang w:eastAsia="ru-RU"/>
        </w:rPr>
        <w:lastRenderedPageBreak/>
        <w:t>Периферический отдел речевого аппарата состоит из следую</w:t>
      </w:r>
      <w:r w:rsidRPr="000D0591">
        <w:rPr>
          <w:rFonts w:ascii="Times New Roman" w:eastAsia="Times New Roman" w:hAnsi="Times New Roman" w:cs="Times New Roman"/>
          <w:b/>
          <w:bCs/>
          <w:color w:val="2D2A2A"/>
          <w:sz w:val="28"/>
          <w:szCs w:val="28"/>
          <w:lang w:eastAsia="ru-RU"/>
        </w:rPr>
        <w:softHyphen/>
        <w:t>щих трёх главных частей:</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1.     Лёгкие с системой дыхательных мышц и подводящие дыхательные пути (бронхи, трахея).</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2.     Гортань с голосовыми связками.</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3.     Система воздушных полостей, расположенных над гортанью (глотка, носоглотка, нос, рот).</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усложняющаяся деятельность ребенка.</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Одна из основных функций речи, развивающихся в дошкольном возрасте, - коммуникативная функция, или функция общения.</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Ситуативная речь вполне ясна собеседникам, но обычно непонятна постороннему лицу, не знающему ситуации. Ситуативность может быть представлена в речи ребенка многообразными формами. Так, например, типичным для ситуативной речи является выпадение подразумеваемого подлежащего. Оно по большей части заменяется местоимением.</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Особым типом речи ребенка является объяснительная речь. Объяснительная речь требует определенной последовательности изложения. Выделения и указания главных связей и отношений в ситуации, которую собеседник должен понять.</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Мы уже знаем, что на протяжении дошкольного возраста речь ребенка превращается в средство планирования и регуляции его практического поведения. В этом заключается вторая функция речи. Выполнять эту функцию речь начинает в связи с тем, что она сливается с мышлением ребенка.</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Для воспитателя знание закономерностей усвоения речи – это знание того, что именно надо совершенствовать в организме ребенка, чтобы он оказался способным усваивать язык как универсальный код окружающей действительности, т. е. прежде всего, стал бы человеком мыслящим и таким образом оказался бы восприимчивым к воспитательным воздействиям.</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Воспитание правильной и чистой речи у ребёнка дошкольника – одна из важных задач в общей системе работы по развитию речи в детском саду. Ребенок с хорошо развитой речью легко вступает в общение с окружающими: он может понятно выразить свои мысли и желания, задать вопросы, договориться со сверстниками о совместной игре. И наоборот, неясная речь ребёнка весьма затрудняет его взаимоотношения с людьми и нередко накладывает тяжёлый отпечаток на его характер.</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Нам нужно воспитать полноценную личность, поэтому надо устранить всё, что мешает свободному общению ребёнка с коллективом. Необходимо, чтобы дети, возможно, раньше хорошо овладели своей родной речью, говорили правильно и красиво.</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Большую роль здесь играет влияние окружающих: ребёнок учится на примере речи, близких ему людей — родителей, воспитателей, товарищей...</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lastRenderedPageBreak/>
        <w:t>В семье ребёнка понимают с полуслова, и он не испытывает особых неудобств, если речь его несовершенна. Однако постепенно расширяется круг связей ребёнка с окружающим миром, и очень важно, чтобы его хорошо понимали и товарищи, и взрослые. Следовательно, чем раньше (по мере возрастных возможностей) мы научим ребёнка говорить правильно, тем свободнее он будет чувствовать себя в коллективе.</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Между чистотой звучания детской речи и орфографической грамотностью установлена тесная связь. Воспитание чистой речи у детей дошкольного возраста — задача большой общественной значимости, и серьёзность её должны осознать и родители, и воспитатели. Как уже говорилось выше, ребёнок усваивает речь в процессе подражания окружающим. Речевая среда, в которой растет ребенок, будет иметь более или менее благотворное влияние на развитие его речи, т. е. будет иметь сравнительно высокий или низкий развивающий потенциал (развивающие возможности), в зависимости от того, насколько речевые действия учитывают закономерности усвоения речи. Следовательно, родной язык помогает ребенку осознать окружающий мир таким, каков он есть: мир реальных вещей и явлений, существующих в связях и отношениях.</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Итак, мы можем сказать, что большое значение для развития речи имеет жизненная обстановка, в которой воспитывается ребенок, — уход, отношение окружающих взрослых, их воспитательные воздействия, а также собственная активность ребенка в различных видах его деятельности. И для своевременного развития речи ребенка имеет большое значение отношение к нему взрослого, т.к. внимательное, бережное, доброжелательное отношение обеспечивает развитие ответных положительных эмоций и разнообразных реакций. Без этого невозможно устанавливать с ребенком тесный контакт и развивать его речь.</w:t>
      </w:r>
    </w:p>
    <w:p w:rsidR="009B115B" w:rsidRPr="000D0591" w:rsidRDefault="009B115B" w:rsidP="009B115B">
      <w:pPr>
        <w:shd w:val="clear" w:color="auto" w:fill="FFFFFF"/>
        <w:spacing w:after="0" w:line="473" w:lineRule="atLeast"/>
        <w:ind w:firstLine="709"/>
        <w:jc w:val="both"/>
        <w:outlineLvl w:val="1"/>
        <w:rPr>
          <w:rFonts w:ascii="Times New Roman" w:eastAsia="Times New Roman" w:hAnsi="Times New Roman" w:cs="Times New Roman"/>
          <w:b/>
          <w:bCs/>
          <w:color w:val="181818"/>
          <w:sz w:val="28"/>
          <w:szCs w:val="28"/>
          <w:lang w:eastAsia="ru-RU"/>
        </w:rPr>
      </w:pPr>
      <w:bookmarkStart w:id="2" w:name="_Toc446840147"/>
      <w:r w:rsidRPr="000D0591">
        <w:rPr>
          <w:rFonts w:ascii="Times New Roman" w:eastAsia="Times New Roman" w:hAnsi="Times New Roman" w:cs="Times New Roman"/>
          <w:b/>
          <w:bCs/>
          <w:color w:val="2D2A2A"/>
          <w:sz w:val="28"/>
          <w:szCs w:val="28"/>
          <w:lang w:eastAsia="ru-RU"/>
        </w:rPr>
        <w:t>Развитие речи детей дошкольного возраста</w:t>
      </w:r>
      <w:bookmarkEnd w:id="2"/>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Ребёнок рождается, не умея говорить, В процессе своего развития он должен овладеть языком, на котором говорят окружающие его взрослые, научиться пользоваться раньше устной, а затем письменной речью. В своём развитии детская речь проходит ряд этапов, качественно отличающихся друг от друга.</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Речь не является врожденной способностью, а развивается в процессе онтогенеза (индивидуального развития организма от момента его зарождения до конца жизни) параллельно с физическим и умственным развитием ребенка и служит показателем его общего развития. Усвоение ребенком родного языка происходит со строгой закономерностью и характеризуется рядом черт, общих для всех детей.</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Знание закономерностей речевого развития детей необходимо, чтобы вовремя заметить те или иные отклонения, правильно диагностировать нарушения речи и строить всю коррекционно-воспитательную работу по преодолению речевой патологии.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b/>
          <w:bCs/>
          <w:color w:val="2D2A2A"/>
          <w:sz w:val="28"/>
          <w:szCs w:val="28"/>
          <w:lang w:eastAsia="ru-RU"/>
        </w:rPr>
        <w:t>РАННИЙ ВОЗРАСТ (ОТ РОЖДЕНИЯ ДО 2 ЛЕТ)</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b/>
          <w:bCs/>
          <w:color w:val="2D2A2A"/>
          <w:sz w:val="28"/>
          <w:szCs w:val="28"/>
          <w:lang w:eastAsia="ru-RU"/>
        </w:rPr>
        <w:lastRenderedPageBreak/>
        <w:t>ПЕРВЫЙ ГОД ЖИЗНИ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У ребенка первого года жизни идет интенсивное развитие головного мозга, слуха, а также органов речи. Головной мозг является основным регулятором деятельности организма. У новорожденного он еще недоразвит, имеет по сравнению с взрослым меньшую массу, менее сложную структуру. Одновременно с развитием мозга у малыша развивается физический и фонематический слух. Слуху принадлежит ведущая роль в усвоении речи, так как возможность ее возникновения и дальнейшее развитие зависят, прежде всего, от состояния слуха. Активному произнесению слов предшествует развитие пони</w:t>
      </w:r>
      <w:r w:rsidRPr="000D0591">
        <w:rPr>
          <w:rFonts w:ascii="Times New Roman" w:eastAsia="Times New Roman" w:hAnsi="Times New Roman" w:cs="Times New Roman"/>
          <w:color w:val="2D2A2A"/>
          <w:sz w:val="28"/>
          <w:szCs w:val="28"/>
          <w:lang w:eastAsia="ru-RU"/>
        </w:rPr>
        <w:softHyphen/>
        <w:t>мания речи. Качество произносимых звуков зависит от состояния и подвижности артикуляционного аппарата, который ещё только начинает активно функционировать, поэтому роль лепета в его развитии имеет большое значение.</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Итак, первый год жизни ребенка является как бы подготовительным этапом к овладению речью. В этот период у младенца развивается зрительное и слуховое сосредоточение (он прислушивается к звукам речи, отыскивает и сосредоточивает свое внимание на источнике звука, на лице говорящего), развивается понимание речи, в процессе </w:t>
      </w:r>
      <w:proofErr w:type="spellStart"/>
      <w:r w:rsidRPr="000D0591">
        <w:rPr>
          <w:rFonts w:ascii="Times New Roman" w:eastAsia="Times New Roman" w:hAnsi="Times New Roman" w:cs="Times New Roman"/>
          <w:color w:val="2D2A2A"/>
          <w:sz w:val="28"/>
          <w:szCs w:val="28"/>
          <w:lang w:eastAsia="ru-RU"/>
        </w:rPr>
        <w:t>гуления</w:t>
      </w:r>
      <w:proofErr w:type="spellEnd"/>
      <w:r w:rsidRPr="000D0591">
        <w:rPr>
          <w:rFonts w:ascii="Times New Roman" w:eastAsia="Times New Roman" w:hAnsi="Times New Roman" w:cs="Times New Roman"/>
          <w:color w:val="2D2A2A"/>
          <w:sz w:val="28"/>
          <w:szCs w:val="28"/>
          <w:lang w:eastAsia="ru-RU"/>
        </w:rPr>
        <w:t>, лепета идет интенсивное развитие артикуляционного аппарата. Со второй половины второго года ребенок все чаще начинает пользоваться двухсловными предложениями, а в 1 год 10 месяцев употребляет двух-, четырехсловные предложения, но слова в таких предложениях еще грамматически не связаны между собой.</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К двум годам у некоторых детей появляются грамматические отношения между словами: согласование существительного с, глаголом, изменение у существительного падежного окончания. Однако предлоги и союзы в предложении еще отсутствуют. На этом возрастном этапе у ребенка еще недостаточно окреп голосовой аппарат, речевой выдох очень слабый, в результате чего голос у малыша еще недостаточно громкий. Возможны замены звонких согласных глухими («</w:t>
      </w:r>
      <w:proofErr w:type="spellStart"/>
      <w:proofErr w:type="gramStart"/>
      <w:r w:rsidRPr="000D0591">
        <w:rPr>
          <w:rFonts w:ascii="Times New Roman" w:eastAsia="Times New Roman" w:hAnsi="Times New Roman" w:cs="Times New Roman"/>
          <w:color w:val="2D2A2A"/>
          <w:sz w:val="28"/>
          <w:szCs w:val="28"/>
          <w:lang w:eastAsia="ru-RU"/>
        </w:rPr>
        <w:t>пам-пам</w:t>
      </w:r>
      <w:proofErr w:type="spellEnd"/>
      <w:proofErr w:type="gramEnd"/>
      <w:r w:rsidRPr="000D0591">
        <w:rPr>
          <w:rFonts w:ascii="Times New Roman" w:eastAsia="Times New Roman" w:hAnsi="Times New Roman" w:cs="Times New Roman"/>
          <w:color w:val="2D2A2A"/>
          <w:sz w:val="28"/>
          <w:szCs w:val="28"/>
          <w:lang w:eastAsia="ru-RU"/>
        </w:rPr>
        <w:t>» вместо </w:t>
      </w:r>
      <w:proofErr w:type="spellStart"/>
      <w:r w:rsidRPr="000D0591">
        <w:rPr>
          <w:rFonts w:ascii="Times New Roman" w:eastAsia="Times New Roman" w:hAnsi="Times New Roman" w:cs="Times New Roman"/>
          <w:i/>
          <w:iCs/>
          <w:color w:val="2D2A2A"/>
          <w:sz w:val="28"/>
          <w:szCs w:val="28"/>
          <w:lang w:eastAsia="ru-RU"/>
        </w:rPr>
        <w:t>бам-бам</w:t>
      </w:r>
      <w:proofErr w:type="spellEnd"/>
      <w:r w:rsidRPr="000D0591">
        <w:rPr>
          <w:rFonts w:ascii="Times New Roman" w:eastAsia="Times New Roman" w:hAnsi="Times New Roman" w:cs="Times New Roman"/>
          <w:i/>
          <w:iCs/>
          <w:color w:val="2D2A2A"/>
          <w:sz w:val="28"/>
          <w:szCs w:val="28"/>
          <w:lang w:eastAsia="ru-RU"/>
        </w:rPr>
        <w:t>). </w:t>
      </w:r>
      <w:r w:rsidRPr="000D0591">
        <w:rPr>
          <w:rFonts w:ascii="Times New Roman" w:eastAsia="Times New Roman" w:hAnsi="Times New Roman" w:cs="Times New Roman"/>
          <w:color w:val="2D2A2A"/>
          <w:sz w:val="28"/>
          <w:szCs w:val="28"/>
          <w:lang w:eastAsia="ru-RU"/>
        </w:rPr>
        <w:t xml:space="preserve">Дети уже в состоянии менять интонацию голоса, </w:t>
      </w:r>
      <w:proofErr w:type="gramStart"/>
      <w:r w:rsidRPr="000D0591">
        <w:rPr>
          <w:rFonts w:ascii="Times New Roman" w:eastAsia="Times New Roman" w:hAnsi="Times New Roman" w:cs="Times New Roman"/>
          <w:color w:val="2D2A2A"/>
          <w:sz w:val="28"/>
          <w:szCs w:val="28"/>
          <w:lang w:eastAsia="ru-RU"/>
        </w:rPr>
        <w:t>например</w:t>
      </w:r>
      <w:proofErr w:type="gramEnd"/>
      <w:r w:rsidRPr="000D0591">
        <w:rPr>
          <w:rFonts w:ascii="Times New Roman" w:eastAsia="Times New Roman" w:hAnsi="Times New Roman" w:cs="Times New Roman"/>
          <w:color w:val="2D2A2A"/>
          <w:sz w:val="28"/>
          <w:szCs w:val="28"/>
          <w:lang w:eastAsia="ru-RU"/>
        </w:rPr>
        <w:t xml:space="preserve"> выражать свою просьбу требовательным тоном.</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К трем годам малыш начинает широко пользоваться местоимениями, предлогами. Однако в начале года появившиеся прилагательные мужского и женского рода часто еще не согласуются с существительными и употребляются в именительном падеже единственного числа.</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Таким образом, в речи ребенка третьего года жизни есть почти все части речи, за исключением числительных, причастий и деепричастий. Многие названия предметов ребенок хорошо знает (быстро находит среди разных вещей одной группы нужные), они есть в его пассивном словаре, но в активной речи он пользуется ими не всегда.</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На третьем году жизни ребенок способен узнать и назвать знакомые предметы, изображенные на картинке, назвать действия, совершаемые тем или иным животным («собака спит»), но развернутые фразы, как правило, еще не строит. В грамматическом отношении речь ребенка еще далеко не всегда правильна, хотя малыш в этом возрасте, верно, связывает слова в </w:t>
      </w:r>
      <w:r w:rsidRPr="000D0591">
        <w:rPr>
          <w:rFonts w:ascii="Times New Roman" w:eastAsia="Times New Roman" w:hAnsi="Times New Roman" w:cs="Times New Roman"/>
          <w:color w:val="2D2A2A"/>
          <w:sz w:val="28"/>
          <w:szCs w:val="28"/>
          <w:lang w:eastAsia="ru-RU"/>
        </w:rPr>
        <w:lastRenderedPageBreak/>
        <w:t>предложения, согласует их в роде и числе, нередко при этом, допуская ошибки в падежных окончаниях. Дети пользуются и сложными предложениями, сначала сложносочиненными, а к концу года и сложноподчи</w:t>
      </w:r>
      <w:r w:rsidRPr="000D0591">
        <w:rPr>
          <w:rFonts w:ascii="Times New Roman" w:eastAsia="Times New Roman" w:hAnsi="Times New Roman" w:cs="Times New Roman"/>
          <w:color w:val="2D2A2A"/>
          <w:sz w:val="28"/>
          <w:szCs w:val="28"/>
          <w:lang w:eastAsia="ru-RU"/>
        </w:rPr>
        <w:softHyphen/>
        <w:t>ненными, хотя последние употребляют еще очень редко.</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Еще одно достижение ребенка третьего года жизни: он способен воспринимать простые небольшие по объему сказки, рассказы, близкие его жизненному опыту, может ответить на некоторые вопросы по их содержанию*</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Несмотря на все достижения в развитии речи детей третьего года жизни, они еще недостаточно отчетливо и правильно произ</w:t>
      </w:r>
      <w:r w:rsidRPr="000D0591">
        <w:rPr>
          <w:rFonts w:ascii="Times New Roman" w:eastAsia="Times New Roman" w:hAnsi="Times New Roman" w:cs="Times New Roman"/>
          <w:color w:val="2D2A2A"/>
          <w:sz w:val="28"/>
          <w:szCs w:val="28"/>
          <w:lang w:eastAsia="ru-RU"/>
        </w:rPr>
        <w:softHyphen/>
        <w:t>носят многие слова, отчего речь в целом не всегда понятна окружающим, с большим трудом воспринимается, особенно маленькими собеседниками.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На третьем году жизни хотя и значительно улучшается подвижность артикуляционного аппарата (мышц языка, губ, нижней челюсти), но произношение детей все еще далеко от нормы. Артикуляционные затруднения продолжают тормозить усвоение звуков. В произнесении многосложных слов дети продолжают испытывать затруднения: не всегда могут сохранить слоговую структуру слова (укорачивают слова), переставляют слоги, заменяют или опускают отдельные звуки.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Итак, к 3-м годам произносительная сторона речи у детей еще недостаточно сформирована. Остаются некоторые несовершенства в произношении звуков, многосложных слов, слов со стечением нескольких согласных. Отсутствие большинства звуков сказывается на произношении слов, отчего речь детей еще недостаточно чистая и внятная. Дети этого возраста не всегда могут правильно пользоваться своим голосовым аппаратом, например, не могут достаточно громко отвечать на вопросы взрослого и в то же время говорить тихо, когда этого требует ситуация при подготовке ко сну, во время приема пищи. На третьем году жизни происходит интенсивное накопление ребенком словаря. Увеличивается число называемых предметов не только быта, но и тех, которыми малыш часто (но не постоянно) пользуется; в своих высказываниях он употребляет почти все части речи; овладевает элементарным грамматическим строем родного языка (усваивает падежные окончания, некоторые формы глаголов с 2,5 лет), начинает согласовывать прилагательные с существительными, удлиняет простые предложения, пользуется бессоюзными сложносочиненными предложениями и ситуативной речью Одновременно с развитием речи развивается мышление, память, воображение ребенка. В этом возрасте велика склонность детей к подражанию, что является благоприятным фактором для развития активной речи ребенка. Повторяя вслед за взрослым слова и фразы, малыш не только запоминает их; упражняясь в правильном произнесении звуков и слов, он укрепляет артикуляционный аппарат.</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Четвертый год жизни отмечается новыми достижениями в развитии ребенка. Он начинает высказывать простейшие суждения о предметах и явлениях окружающей его действительности, делать умозаключения о них, устанавливать зависимость между ними.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lastRenderedPageBreak/>
        <w:t>На четвертом году жизни дети обычно свободно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к взрослым с самыми разнообразными вопросами. Он хорошо понимает, что каждый предмет, действие, совершаемое им самим или взрослым, имеет свое название, т. е. обозначается словом. Однако следует помнить, что у детей четвертого года жизни еще недостаточно устойчиво внимание и поэтому они не всегда могут выслушать до конца ответы взрослых.</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Дети этого возраста еще допускают грамматические ошибки: неправильно согласуют слова, особенно существительные среднего рода с прилагательными; неправильно употребляют падежные окончания. В этом возрасте ребенок еще не способен последовательно, логично, связно и понятно для окружающих самостоятельно рассказать о событиях, свидетелем которых он был, не может толково пересказать содержание прочитанной ему сказки, рассказа. Речь все еще носит ситуативный характер. Высказывания ребенка содержат короткие распространенные предложения, часто лишь отдаленно связанные между собой по содержанию; понять их содержание без дополнительных вопросов не всегда можно, еще нет той развернутости в высказывании, которая характерна для монологической речи. Ребенок четвертого года жизни также не может самостоятельно раскрыть или описать содержание сюжетной картинки. Он лишь называет предметы, действующих лиц или перечисляет действия, которые они совершают </w:t>
      </w:r>
      <w:r w:rsidRPr="000D0591">
        <w:rPr>
          <w:rFonts w:ascii="Times New Roman" w:eastAsia="Times New Roman" w:hAnsi="Times New Roman" w:cs="Times New Roman"/>
          <w:i/>
          <w:iCs/>
          <w:color w:val="2D2A2A"/>
          <w:sz w:val="28"/>
          <w:szCs w:val="28"/>
          <w:lang w:eastAsia="ru-RU"/>
        </w:rPr>
        <w:t>(прыгает, умывается). </w:t>
      </w:r>
      <w:r w:rsidRPr="000D0591">
        <w:rPr>
          <w:rFonts w:ascii="Times New Roman" w:eastAsia="Times New Roman" w:hAnsi="Times New Roman" w:cs="Times New Roman"/>
          <w:color w:val="2D2A2A"/>
          <w:sz w:val="28"/>
          <w:szCs w:val="28"/>
          <w:lang w:eastAsia="ru-RU"/>
        </w:rPr>
        <w:t>Имея хорошую память, малыш способен запомнить и воспроизвести небольшие по объему тексты, часто не понимая смысла слов.</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На четвертом году жизни происходит дальнейшее укрепление артикуляционного аппарата: становятся более координированными движения мышц, принимающих участие в образовании звуков (языка, губ, нижней челюсти). В этом возрасте ребенок еще не всегда может управлять своим голосовым аппаратом, менять громкость, высоту голоса, темп речи. Совершенствуется речевой слух ребенка. К концу четвертого года жизни произношение детей значительно улучшается, закрепляется правильное произношение свистящих звуков, начинают появляться шипящие.</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У ребенка пятого года жизни отмечаются значительные успехи в умственном и речевом развитии. Малыш начинает выделять и называть наиболее существенные признаки и качества предметов, устанавливать простейшие связи и точно отражать их в речи. Речь его становится разнообразней, точнее и богаче по содержанию. Возрастает устойчивость внимания к речи окружающих, он способен до конца выслушивать ответы взрослых. Чем старше становится ребенок, тем большее влияние на его речевое развитие оказывает семейное и общественное воспитание.</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Увеличение активного словаря создает возможность ребенку полнее строить свои высказывания, точнее излагать мысли. Все шире ребенок использует наречия, личные местоимения (последние часто выступают в роли </w:t>
      </w:r>
      <w:r w:rsidRPr="000D0591">
        <w:rPr>
          <w:rFonts w:ascii="Times New Roman" w:eastAsia="Times New Roman" w:hAnsi="Times New Roman" w:cs="Times New Roman"/>
          <w:color w:val="2D2A2A"/>
          <w:sz w:val="28"/>
          <w:szCs w:val="28"/>
          <w:lang w:eastAsia="ru-RU"/>
        </w:rPr>
        <w:lastRenderedPageBreak/>
        <w:t>подлежащих), сложные предлоги </w:t>
      </w:r>
      <w:r w:rsidRPr="000D0591">
        <w:rPr>
          <w:rFonts w:ascii="Times New Roman" w:eastAsia="Times New Roman" w:hAnsi="Times New Roman" w:cs="Times New Roman"/>
          <w:i/>
          <w:iCs/>
          <w:color w:val="2D2A2A"/>
          <w:sz w:val="28"/>
          <w:szCs w:val="28"/>
          <w:lang w:eastAsia="ru-RU"/>
        </w:rPr>
        <w:t>(из-под, около </w:t>
      </w:r>
      <w:r w:rsidRPr="000D0591">
        <w:rPr>
          <w:rFonts w:ascii="Times New Roman" w:eastAsia="Times New Roman" w:hAnsi="Times New Roman" w:cs="Times New Roman"/>
          <w:color w:val="2D2A2A"/>
          <w:sz w:val="28"/>
          <w:szCs w:val="28"/>
          <w:lang w:eastAsia="ru-RU"/>
        </w:rPr>
        <w:t>и др.), появляются собирательные существительные</w:t>
      </w:r>
      <w:r w:rsidR="00C163EC">
        <w:rPr>
          <w:rFonts w:ascii="Times New Roman" w:eastAsia="Times New Roman" w:hAnsi="Times New Roman" w:cs="Times New Roman"/>
          <w:color w:val="2D2A2A"/>
          <w:sz w:val="28"/>
          <w:szCs w:val="28"/>
          <w:lang w:eastAsia="ru-RU"/>
        </w:rPr>
        <w:t xml:space="preserve"> </w:t>
      </w:r>
      <w:r w:rsidRPr="000D0591">
        <w:rPr>
          <w:rFonts w:ascii="Times New Roman" w:eastAsia="Times New Roman" w:hAnsi="Times New Roman" w:cs="Times New Roman"/>
          <w:i/>
          <w:iCs/>
          <w:color w:val="2D2A2A"/>
          <w:sz w:val="28"/>
          <w:szCs w:val="28"/>
          <w:lang w:eastAsia="ru-RU"/>
        </w:rPr>
        <w:t>(посуда, одежда, мебель, овощи, фрукты), </w:t>
      </w:r>
      <w:r w:rsidRPr="000D0591">
        <w:rPr>
          <w:rFonts w:ascii="Times New Roman" w:eastAsia="Times New Roman" w:hAnsi="Times New Roman" w:cs="Times New Roman"/>
          <w:color w:val="2D2A2A"/>
          <w:sz w:val="28"/>
          <w:szCs w:val="28"/>
          <w:lang w:eastAsia="ru-RU"/>
        </w:rPr>
        <w:t>однако их ребенок употребляет еще очень редко. Свое высказывание четырехлетний ребенок строит из двух-трех и более простых распространенных предложений, сложносочиненные и сложноподчиненные предложения использует чаще, чем на предыдущем возрастном этапе, но все же еще мало. Рост словаря употребление ребенком более сложных в структурном отношении предложений нередко приводит к тому, что дети начинают чаще допускать грамматические ошибки: неправильно изменяют глаголы («</w:t>
      </w:r>
      <w:proofErr w:type="spellStart"/>
      <w:r w:rsidRPr="000D0591">
        <w:rPr>
          <w:rFonts w:ascii="Times New Roman" w:eastAsia="Times New Roman" w:hAnsi="Times New Roman" w:cs="Times New Roman"/>
          <w:color w:val="2D2A2A"/>
          <w:sz w:val="28"/>
          <w:szCs w:val="28"/>
          <w:lang w:eastAsia="ru-RU"/>
        </w:rPr>
        <w:t>хочут</w:t>
      </w:r>
      <w:proofErr w:type="spellEnd"/>
      <w:r w:rsidRPr="000D0591">
        <w:rPr>
          <w:rFonts w:ascii="Times New Roman" w:eastAsia="Times New Roman" w:hAnsi="Times New Roman" w:cs="Times New Roman"/>
          <w:color w:val="2D2A2A"/>
          <w:sz w:val="28"/>
          <w:szCs w:val="28"/>
          <w:lang w:eastAsia="ru-RU"/>
        </w:rPr>
        <w:t>» вместо </w:t>
      </w:r>
      <w:r w:rsidRPr="000D0591">
        <w:rPr>
          <w:rFonts w:ascii="Times New Roman" w:eastAsia="Times New Roman" w:hAnsi="Times New Roman" w:cs="Times New Roman"/>
          <w:i/>
          <w:iCs/>
          <w:color w:val="2D2A2A"/>
          <w:sz w:val="28"/>
          <w:szCs w:val="28"/>
          <w:lang w:eastAsia="ru-RU"/>
        </w:rPr>
        <w:t>хотят), </w:t>
      </w:r>
      <w:r w:rsidRPr="000D0591">
        <w:rPr>
          <w:rFonts w:ascii="Times New Roman" w:eastAsia="Times New Roman" w:hAnsi="Times New Roman" w:cs="Times New Roman"/>
          <w:color w:val="2D2A2A"/>
          <w:sz w:val="28"/>
          <w:szCs w:val="28"/>
          <w:lang w:eastAsia="ru-RU"/>
        </w:rPr>
        <w:t>не согласовывают слова (например, глаголы и существительные в числе, при</w:t>
      </w:r>
      <w:r w:rsidRPr="000D0591">
        <w:rPr>
          <w:rFonts w:ascii="Times New Roman" w:eastAsia="Times New Roman" w:hAnsi="Times New Roman" w:cs="Times New Roman"/>
          <w:color w:val="2D2A2A"/>
          <w:sz w:val="28"/>
          <w:szCs w:val="28"/>
          <w:lang w:eastAsia="ru-RU"/>
        </w:rPr>
        <w:softHyphen/>
        <w:t>лагательные и существительные в роде), допускают нарушения в структуре предложений. В этом возрасте дети начинают овладевать монологической речью. В их речи впервые появляются предложения с однородными обстоятельствами.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У четырехлетних детей резко возрастает интерес к звуковому оформлению слов.</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На пятом году жизни достаточная подвижность мышц артикуляционного аппарата дает возможность ребенку осуществлять более точные движения языком, губами, четкое и правильное дви</w:t>
      </w:r>
      <w:r w:rsidRPr="000D0591">
        <w:rPr>
          <w:rFonts w:ascii="Times New Roman" w:eastAsia="Times New Roman" w:hAnsi="Times New Roman" w:cs="Times New Roman"/>
          <w:color w:val="2D2A2A"/>
          <w:sz w:val="28"/>
          <w:szCs w:val="28"/>
          <w:lang w:eastAsia="ru-RU"/>
        </w:rPr>
        <w:softHyphen/>
        <w:t>жение и положение их необходимо для произношения сложных звуков.</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В этом возрасте значительно улучшается звукопроизношение детей: полностью исчезает смягченное произнесение согласных, редко наблюдается пропуск звуков и слогов. На пятом году жизни ребенок способен узнавать на слух наличие того или иного звука в слове, подобрать слова на заданный звук. Все это доступно, конечно, лишь в том случае, если в предшествующих возрастных группах воспитатель развивал у детей фонематическое восприятие.</w:t>
      </w:r>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Пятилетний ребенок имеет достаточно развитой фонематический слух. Он не только хорошо слышит звуки, но и способен выполнять различные задания, связанные с выделением слогов или слов с заданным звуком из группы других слогов или слов, произвести подбор слов на определенные звуки, выполнить другие более сложные задания. Однако некоторые дети не все звуки одинаково легко различают на слух.</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К концу шестого года ребенок достигает довольно высокого уровня в речевом развитии.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содержательней, выразительней и точнее становятся его высказывания.</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xml:space="preserve"> На седьмом году жизни речь ребенка становился все более точной в структурном отношении, достаточно развернутой, логически последовательной. При пересказах, описаниях предметов отмечается четкость изложения, чувствуется завершенность высказывания. В этом возрасте ребенок способен самостоятельно дать описание игрушки, предмета, раскрыть содержание картинки, пересказать содержание небольшого художественного </w:t>
      </w:r>
      <w:r w:rsidRPr="000D0591">
        <w:rPr>
          <w:rFonts w:ascii="Times New Roman" w:eastAsia="Times New Roman" w:hAnsi="Times New Roman" w:cs="Times New Roman"/>
          <w:color w:val="2D2A2A"/>
          <w:sz w:val="28"/>
          <w:szCs w:val="28"/>
          <w:lang w:eastAsia="ru-RU"/>
        </w:rPr>
        <w:lastRenderedPageBreak/>
        <w:t>произведения, просмотренного фильма, сам может придумать сказку, рассказ, развернуто рассказать о своих впечатлениях и чувствах. Он способен передать содержание картинки, не видя ее, только по памяти, не только рассказать о том, что изображено на картинке, но и представить события, которые могли бы предшествовать им, придумать и рассказать, как бы могли развиваться события малышу. Произносительная сторона речи ребенка седьмого года жизни достигает довольно высокого уровня. Он правильно произносит все звуки родного языка, четко и внятно произносит фразы, говорит громко, но в зависимости от ситуации может говорить тихо и даже шепотом, умеет изменять темп речи с учетом содержания высказывания, четко произносить слова, учитывая при этом нормы литературного произношения, пользуется интонационными средствами выразительности.</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b/>
          <w:bCs/>
          <w:color w:val="2D2A2A"/>
          <w:sz w:val="28"/>
          <w:szCs w:val="28"/>
          <w:lang w:eastAsia="ru-RU"/>
        </w:rPr>
        <w:t>Для того чтобы процесс речевого развития протекал своевременно и правильно, необходимы определённые условия. В частности, ребёнок должен:</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Быть психически и соматически здоровым;</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Иметь нормальные умственные способности;</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Иметь полноценный слух и зрение;</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Обладать достаточной психической активностью;</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Обладать потребностью в речевом общении;</w:t>
      </w:r>
    </w:p>
    <w:p w:rsidR="009B115B" w:rsidRPr="000D0591" w:rsidRDefault="009B115B" w:rsidP="009B115B">
      <w:pPr>
        <w:shd w:val="clear" w:color="auto" w:fill="FFFFFF"/>
        <w:spacing w:after="0" w:line="315" w:lineRule="atLeast"/>
        <w:ind w:left="720"/>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 Иметь полноценное речевое окружение.</w:t>
      </w:r>
    </w:p>
    <w:p w:rsidR="009B115B" w:rsidRPr="000D0591" w:rsidRDefault="009B115B" w:rsidP="009B115B">
      <w:pPr>
        <w:shd w:val="clear" w:color="auto" w:fill="FFFFFF"/>
        <w:spacing w:after="0" w:line="473" w:lineRule="atLeast"/>
        <w:jc w:val="both"/>
        <w:outlineLvl w:val="1"/>
        <w:rPr>
          <w:rFonts w:ascii="Times New Roman" w:eastAsia="Times New Roman" w:hAnsi="Times New Roman" w:cs="Times New Roman"/>
          <w:b/>
          <w:bCs/>
          <w:color w:val="181818"/>
          <w:sz w:val="28"/>
          <w:szCs w:val="28"/>
          <w:lang w:eastAsia="ru-RU"/>
        </w:rPr>
      </w:pPr>
      <w:bookmarkStart w:id="3" w:name="_Toc446840148"/>
      <w:r w:rsidRPr="000D0591">
        <w:rPr>
          <w:rFonts w:ascii="Times New Roman" w:eastAsia="Times New Roman" w:hAnsi="Times New Roman" w:cs="Times New Roman"/>
          <w:b/>
          <w:bCs/>
          <w:color w:val="2D2A2A"/>
          <w:sz w:val="28"/>
          <w:szCs w:val="28"/>
          <w:lang w:eastAsia="ru-RU"/>
        </w:rPr>
        <w:t>Показатели развития речи детей дошкольного возраста.</w:t>
      </w:r>
      <w:bookmarkEnd w:id="3"/>
    </w:p>
    <w:p w:rsidR="009B115B" w:rsidRPr="000D0591" w:rsidRDefault="009B115B" w:rsidP="009B115B">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оказывает огромную услугу в познании мира, в котором мы живем.</w:t>
      </w:r>
    </w:p>
    <w:p w:rsidR="009B115B" w:rsidRPr="000D0591" w:rsidRDefault="009B115B"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2D2A2A"/>
          <w:sz w:val="28"/>
          <w:szCs w:val="28"/>
          <w:lang w:eastAsia="ru-RU"/>
        </w:rPr>
        <w:t>Наряду с развитием речи в дошкольном возрасте начинается элементарное осознание явлений родного языка. Ребенок постигает звуковое и слоговое строение слова; знакомится с ударением; с синонимами и антонимами; со словесным составом предложения и пр. В старшем дошкольном возрасте он способен понять закономерности построения развернутого высказывания (монолога). Формирование элементарного осознания языковых и речевых явлений развивает у ребенка произвольность речи, создает основу успешного овладения грамотой (чтением и письмом). Все это заставляет обратить серьезное внимание на развитие речи ребенка в раннем и дошкольном возрасте.</w:t>
      </w:r>
    </w:p>
    <w:p w:rsidR="00C163EC" w:rsidRDefault="009B115B" w:rsidP="009B115B">
      <w:pPr>
        <w:shd w:val="clear" w:color="auto" w:fill="FFFFFF"/>
        <w:spacing w:after="0" w:line="315" w:lineRule="atLeast"/>
        <w:ind w:firstLine="709"/>
        <w:jc w:val="both"/>
        <w:rPr>
          <w:rFonts w:ascii="Helvetica" w:hAnsi="Helvetica" w:cs="Helvetica"/>
          <w:color w:val="333333"/>
          <w:sz w:val="21"/>
          <w:szCs w:val="21"/>
          <w:shd w:val="clear" w:color="auto" w:fill="FFFFFF"/>
        </w:rPr>
      </w:pPr>
      <w:r w:rsidRPr="000D0591">
        <w:rPr>
          <w:rFonts w:ascii="Times New Roman" w:eastAsia="Times New Roman" w:hAnsi="Times New Roman" w:cs="Times New Roman"/>
          <w:color w:val="2D2A2A"/>
          <w:sz w:val="28"/>
          <w:szCs w:val="28"/>
          <w:lang w:eastAsia="ru-RU"/>
        </w:rPr>
        <w:t>Без речевого общения невозможно полноценное развитие ребёнка. Речь включает в себя несколько составляющих сторон: фонематическую (звуковая культура), лексическую, грамматический строй, связную речь. На протяжении дошкольного возраста связная речь развивается в направлении от диалогической к монологической.</w:t>
      </w:r>
      <w:r w:rsidR="00C163EC" w:rsidRPr="00C163EC">
        <w:rPr>
          <w:rFonts w:ascii="Helvetica" w:hAnsi="Helvetica" w:cs="Helvetica"/>
          <w:color w:val="333333"/>
          <w:sz w:val="21"/>
          <w:szCs w:val="21"/>
          <w:shd w:val="clear" w:color="auto" w:fill="FFFFFF"/>
        </w:rPr>
        <w:t xml:space="preserve"> </w:t>
      </w:r>
    </w:p>
    <w:p w:rsidR="009B115B" w:rsidRPr="000D0591" w:rsidRDefault="00C163EC" w:rsidP="009B115B">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C163EC">
        <w:rPr>
          <w:rFonts w:ascii="Times New Roman" w:hAnsi="Times New Roman" w:cs="Times New Roman"/>
          <w:color w:val="333333"/>
          <w:sz w:val="28"/>
          <w:szCs w:val="28"/>
          <w:shd w:val="clear" w:color="auto" w:fill="FFFFFF"/>
        </w:rPr>
        <w:t xml:space="preserve">Речь тесно связана со многими психическими функциями: познанием, мышлением, эмоциями, личностью человека, и оказывает значительное влияние на их формирование. Она играет исключительно важную роль в </w:t>
      </w:r>
      <w:r w:rsidRPr="00C163EC">
        <w:rPr>
          <w:rFonts w:ascii="Times New Roman" w:hAnsi="Times New Roman" w:cs="Times New Roman"/>
          <w:color w:val="333333"/>
          <w:sz w:val="28"/>
          <w:szCs w:val="28"/>
          <w:shd w:val="clear" w:color="auto" w:fill="FFFFFF"/>
        </w:rPr>
        <w:lastRenderedPageBreak/>
        <w:t>становлении человеческого сознания, высших психических функций, развитии и социализации личности.</w:t>
      </w:r>
      <w:r w:rsidRPr="00C163EC">
        <w:rPr>
          <w:rFonts w:ascii="Times New Roman" w:hAnsi="Times New Roman" w:cs="Times New Roman"/>
          <w:color w:val="333333"/>
          <w:sz w:val="28"/>
          <w:szCs w:val="28"/>
        </w:rPr>
        <w:br/>
      </w:r>
      <w:r>
        <w:rPr>
          <w:rFonts w:ascii="Helvetica" w:hAnsi="Helvetica" w:cs="Helvetica"/>
          <w:color w:val="333333"/>
          <w:sz w:val="21"/>
          <w:szCs w:val="21"/>
        </w:rPr>
        <w:br/>
      </w:r>
    </w:p>
    <w:p w:rsidR="009B115B" w:rsidRPr="000D0591" w:rsidRDefault="009B115B" w:rsidP="009B115B">
      <w:pPr>
        <w:shd w:val="clear" w:color="auto" w:fill="FFFFFF"/>
        <w:spacing w:after="0" w:line="315" w:lineRule="atLeast"/>
        <w:ind w:left="708"/>
        <w:jc w:val="both"/>
        <w:rPr>
          <w:rFonts w:ascii="Times New Roman" w:eastAsia="Times New Roman" w:hAnsi="Times New Roman" w:cs="Times New Roman"/>
          <w:color w:val="181818"/>
          <w:sz w:val="28"/>
          <w:szCs w:val="28"/>
          <w:lang w:eastAsia="ru-RU"/>
        </w:rPr>
      </w:pPr>
      <w:r w:rsidRPr="000D0591">
        <w:rPr>
          <w:rFonts w:ascii="Times New Roman" w:eastAsia="Times New Roman" w:hAnsi="Times New Roman" w:cs="Times New Roman"/>
          <w:color w:val="181818"/>
          <w:sz w:val="28"/>
          <w:szCs w:val="28"/>
          <w:lang w:eastAsia="ru-RU"/>
        </w:rPr>
        <w:t> </w:t>
      </w:r>
    </w:p>
    <w:p w:rsidR="005C014D" w:rsidRPr="000D0591" w:rsidRDefault="005C014D">
      <w:pPr>
        <w:rPr>
          <w:rFonts w:ascii="Times New Roman" w:hAnsi="Times New Roman" w:cs="Times New Roman"/>
          <w:sz w:val="28"/>
          <w:szCs w:val="28"/>
        </w:rPr>
      </w:pPr>
    </w:p>
    <w:sectPr w:rsidR="005C014D" w:rsidRPr="000D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AB"/>
    <w:rsid w:val="000D0591"/>
    <w:rsid w:val="00464780"/>
    <w:rsid w:val="004D5AAB"/>
    <w:rsid w:val="005C014D"/>
    <w:rsid w:val="008168C9"/>
    <w:rsid w:val="008D4877"/>
    <w:rsid w:val="009B115B"/>
    <w:rsid w:val="00AB6661"/>
    <w:rsid w:val="00C163EC"/>
    <w:rsid w:val="00CF1413"/>
    <w:rsid w:val="00F33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1E769-F743-4F6D-B98A-ACC96592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16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163EC"/>
  </w:style>
  <w:style w:type="paragraph" w:customStyle="1" w:styleId="a3">
    <w:name w:val="обычный"/>
    <w:basedOn w:val="a"/>
    <w:rsid w:val="00C163EC"/>
    <w:pPr>
      <w:spacing w:after="0" w:line="240" w:lineRule="auto"/>
    </w:pPr>
    <w:rPr>
      <w:rFonts w:ascii="Times New Roman" w:eastAsia="Times New Roman" w:hAnsi="Times New Roman" w:cs="Times New Roman"/>
      <w:color w:val="000000"/>
      <w:sz w:val="20"/>
      <w:szCs w:val="20"/>
      <w:lang w:eastAsia="ru-RU"/>
    </w:rPr>
  </w:style>
  <w:style w:type="character" w:customStyle="1" w:styleId="c0">
    <w:name w:val="c0"/>
    <w:basedOn w:val="a0"/>
    <w:rsid w:val="00C1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dcterms:created xsi:type="dcterms:W3CDTF">2022-08-15T19:54:00Z</dcterms:created>
  <dcterms:modified xsi:type="dcterms:W3CDTF">2022-08-15T19:54:00Z</dcterms:modified>
</cp:coreProperties>
</file>