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DA" w:rsidRPr="00BB0330" w:rsidRDefault="00864CDA" w:rsidP="00864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BB0330">
        <w:rPr>
          <w:rFonts w:ascii="Times New Roman" w:hAnsi="Times New Roman" w:cs="Times New Roman"/>
          <w:b/>
          <w:color w:val="111111"/>
          <w:sz w:val="28"/>
          <w:szCs w:val="28"/>
        </w:rPr>
        <w:t>МДОУ «Детский сад №91 компенсирующего вида»</w:t>
      </w:r>
    </w:p>
    <w:p w:rsidR="00864CDA" w:rsidRDefault="00864CDA" w:rsidP="00864C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4CDA" w:rsidRDefault="00864CDA" w:rsidP="00864C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4CDA" w:rsidRDefault="00864CDA" w:rsidP="00864C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4CDA" w:rsidRDefault="00864CDA" w:rsidP="00864C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4CDA" w:rsidRDefault="00864CDA" w:rsidP="00864C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4CDA" w:rsidRDefault="00864CDA" w:rsidP="00864C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4CDA" w:rsidRDefault="00864CDA" w:rsidP="00864C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4CDA" w:rsidRDefault="00864CDA" w:rsidP="00864C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4CDA" w:rsidRDefault="00864CDA" w:rsidP="00864C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4CDA" w:rsidRDefault="00864CDA" w:rsidP="00864C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4CDA" w:rsidRDefault="00864CDA" w:rsidP="00864C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ЗАНЯТИЯ ПО ХУДОЖЕСТВЕННО-ЭСТЕТИЧЕСКОМУ РАЗВИТИЮ (РИСОВАНИЕ) В СТАРШЕЙ ГРУППЕ КОМПЕНСИРУЮЩЕЙ НАПРАВЛЕННОСТИ.</w:t>
      </w:r>
    </w:p>
    <w:p w:rsidR="00864CDA" w:rsidRPr="00864CDA" w:rsidRDefault="00864CDA" w:rsidP="00864C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«УКРАСИМ ВАРЕЖКИ».</w:t>
      </w:r>
    </w:p>
    <w:p w:rsidR="00864CDA" w:rsidRDefault="00864CDA" w:rsidP="00864C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4CDA" w:rsidRDefault="00864CDA" w:rsidP="00864C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4CDA" w:rsidRDefault="00864CDA" w:rsidP="00864C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4CDA" w:rsidRDefault="00864CDA" w:rsidP="00864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CDA" w:rsidRPr="00BB0330" w:rsidRDefault="00864CDA" w:rsidP="00864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CDA" w:rsidRPr="00BB0330" w:rsidRDefault="00864CDA" w:rsidP="00864CDA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BB0330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B0330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864CDA" w:rsidRPr="00BB0330" w:rsidRDefault="00864CDA" w:rsidP="00864CDA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BB0330">
        <w:rPr>
          <w:rFonts w:ascii="Times New Roman" w:hAnsi="Times New Roman" w:cs="Times New Roman"/>
          <w:sz w:val="28"/>
          <w:szCs w:val="28"/>
        </w:rPr>
        <w:t xml:space="preserve">МДОУ «Детский сад №91 </w:t>
      </w:r>
    </w:p>
    <w:p w:rsidR="00864CDA" w:rsidRPr="00BB0330" w:rsidRDefault="00864CDA" w:rsidP="00864CDA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BB0330">
        <w:rPr>
          <w:rFonts w:ascii="Times New Roman" w:hAnsi="Times New Roman" w:cs="Times New Roman"/>
          <w:sz w:val="28"/>
          <w:szCs w:val="28"/>
        </w:rPr>
        <w:t>компенсирующего вида»</w:t>
      </w:r>
    </w:p>
    <w:p w:rsidR="00864CDA" w:rsidRPr="00BB0330" w:rsidRDefault="00864CDA" w:rsidP="00864CDA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64CDA" w:rsidRPr="00BB0330" w:rsidRDefault="00864CDA" w:rsidP="00864C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CDA" w:rsidRPr="00BB0330" w:rsidRDefault="00864CDA" w:rsidP="0086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DA" w:rsidRPr="00BB0330" w:rsidRDefault="00864CDA" w:rsidP="0086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DA" w:rsidRPr="00BB0330" w:rsidRDefault="00864CDA" w:rsidP="0086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DA" w:rsidRDefault="00864CDA" w:rsidP="0086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DA" w:rsidRDefault="00864CDA" w:rsidP="0086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DA" w:rsidRDefault="00864CDA" w:rsidP="0086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DA" w:rsidRDefault="00864CDA" w:rsidP="0086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DA" w:rsidRDefault="00864CDA" w:rsidP="0086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DA" w:rsidRDefault="00864CDA" w:rsidP="0086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DA" w:rsidRDefault="00864CDA" w:rsidP="0086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DA" w:rsidRDefault="00864CDA" w:rsidP="0086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DA" w:rsidRDefault="00864CDA" w:rsidP="0086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DA" w:rsidRDefault="00864CDA" w:rsidP="0086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DA" w:rsidRDefault="00864CDA" w:rsidP="0086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DA" w:rsidRPr="00BB0330" w:rsidRDefault="00864CDA" w:rsidP="0086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DA" w:rsidRPr="00BB0330" w:rsidRDefault="00864CDA" w:rsidP="0086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 2020</w:t>
      </w:r>
    </w:p>
    <w:p w:rsidR="00864CDA" w:rsidRDefault="00864CDA" w:rsidP="00864C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Программное содержание: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Актуализация представлений детей об одежде, ее видах.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Учить детей украшать варежку нетрадиционным способом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приемом </w:t>
      </w:r>
      <w:proofErr w:type="gramStart"/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тычка</w:t>
      </w:r>
      <w:proofErr w:type="gramEnd"/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развивать технику раскрашивания ватными палочками.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Закреплять знания основных цветов: синий, желтый, красный, зеленый;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мелкую моторику рук, восприятие формы и цвета, связную речь;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- Коррекция памяти, внимания, мышления;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эстетический вкус, любовь к изобразительной деятельности.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области: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Социально-коммуникативное развитие, художественно-эстетическое развитие, познавательное развитие, речевое развитие.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приемы: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«Найди пару».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 слово.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мотивация.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и объяснение воспитателя.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Продуктивная деятельность.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 и оборудование: </w:t>
      </w: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заго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товки варежек из белого картона</w:t>
      </w: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образец, гуашь, ватные палочки, влажные салфетки.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 </w:t>
      </w: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 по теме, чтение художественной литературы, дидактические игры.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Словарная работа: </w:t>
      </w: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рукавичка.</w:t>
      </w:r>
    </w:p>
    <w:p w:rsid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4CDA" w:rsidRPr="00864CDA" w:rsidRDefault="00864CDA" w:rsidP="00864C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ООД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8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ионный момент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Здравствуйте, дети.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– Какие вы красивые, нарядные.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-Посмотрите, а за окном….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Тихо, тихо снег идет,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864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плавные движения рук, сверху вниз)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 нам холод принесет,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(потереть ладошками рук плечи)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Мы согреем наши ручки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(потереть одну ладонь о другую)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протянем к солнышку,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(протянуть руки к солнышку, вверх)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Ой, снежинки прилетели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На ладошки к нам присели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(вытянуть руки вперед, повернуть ладони вверх)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в гости к нам пришла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Раскрасавица</w:t>
      </w:r>
      <w:proofErr w:type="gramEnd"/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зима</w:t>
      </w: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(хлопают в ладоши)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1.Создание игровой ситуации.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 я шла в детский сад и нашла варежку.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Кто же ее потерял? </w:t>
      </w:r>
      <w:r w:rsidRPr="00864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(слышится плач куклы Маши)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- Ой, дети вы слышите, кто-то плачет.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Да.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В.: - здравствуй Маша, а почему ты плачешь?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Маша: - я потеряла варежку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В.: - дети, как же она пойдет гулять? Ведь на улице холодно, мороз.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Какое время года? </w:t>
      </w:r>
      <w:r w:rsidRPr="00864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(Зима).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равильно на улице зима, и у Маши замерзнут ручки.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поможем найти ей варежку.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​​​​​​​ </w:t>
      </w:r>
      <w:r w:rsidRPr="008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Дидактическая игра «Найди пару».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пройдем все за столы. Сели все красиво и Маша тоже с нами. Маша хочет проверить, умеете ли вы находить пару. Есть у меня несколько пар варежек, и они перепутались все. Найдите каждой варежке пару по цвету и узору.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Показ и анализ образца.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Посмотрите, ребята, что у меня на мольберте</w:t>
      </w:r>
      <w:proofErr w:type="gramStart"/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4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864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864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арежка)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 ее называют еще рукавичка.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 какого цвета наша варежка? </w:t>
      </w:r>
      <w:r w:rsidRPr="00864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(белая)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Посмотрите, какие красивые узоры. Какого они цвета?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украсим нашу варежку.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-Нарисуем узор приемом </w:t>
      </w:r>
      <w:proofErr w:type="gramStart"/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тычка</w:t>
      </w:r>
      <w:proofErr w:type="gramEnd"/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Посмотрите, как я это сделаю.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бы получились красивые варежки надо пальчики размять.</w:t>
      </w:r>
    </w:p>
    <w:p w:rsidR="00864CDA" w:rsidRPr="00864CDA" w:rsidRDefault="00864CDA" w:rsidP="0086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CDA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 за мной.</w:t>
      </w:r>
    </w:p>
    <w:p w:rsidR="00864CDA" w:rsidRPr="00864CDA" w:rsidRDefault="00864CDA" w:rsidP="00864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CDA">
        <w:rPr>
          <w:rFonts w:ascii="Times New Roman" w:hAnsi="Times New Roman" w:cs="Times New Roman"/>
          <w:b/>
          <w:bCs/>
          <w:sz w:val="28"/>
          <w:szCs w:val="28"/>
        </w:rPr>
        <w:t>4.Пальчиковая гимнастика.</w:t>
      </w:r>
    </w:p>
    <w:p w:rsidR="00864CDA" w:rsidRPr="00864CDA" w:rsidRDefault="00864CDA" w:rsidP="00864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CDA">
        <w:rPr>
          <w:rFonts w:ascii="Times New Roman" w:hAnsi="Times New Roman" w:cs="Times New Roman"/>
          <w:sz w:val="28"/>
          <w:szCs w:val="28"/>
        </w:rPr>
        <w:t>Маша варежку надела</w:t>
      </w:r>
    </w:p>
    <w:p w:rsidR="00864CDA" w:rsidRPr="00864CDA" w:rsidRDefault="00864CDA" w:rsidP="00864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CDA">
        <w:rPr>
          <w:rFonts w:ascii="Times New Roman" w:hAnsi="Times New Roman" w:cs="Times New Roman"/>
          <w:sz w:val="28"/>
          <w:szCs w:val="28"/>
        </w:rPr>
        <w:t>Ой, куда я пальчик дела?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CDA">
        <w:rPr>
          <w:rFonts w:ascii="Times New Roman" w:hAnsi="Times New Roman" w:cs="Times New Roman"/>
          <w:i/>
          <w:sz w:val="28"/>
          <w:szCs w:val="28"/>
        </w:rPr>
        <w:t>(сжать пальцы в кулак)</w:t>
      </w:r>
    </w:p>
    <w:p w:rsidR="00864CDA" w:rsidRPr="00864CDA" w:rsidRDefault="00864CDA" w:rsidP="00864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CD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64CDA">
        <w:rPr>
          <w:rFonts w:ascii="Times New Roman" w:hAnsi="Times New Roman" w:cs="Times New Roman"/>
          <w:sz w:val="28"/>
          <w:szCs w:val="28"/>
        </w:rPr>
        <w:t xml:space="preserve"> пальчика, пропал,</w:t>
      </w:r>
    </w:p>
    <w:p w:rsidR="00864CDA" w:rsidRPr="00864CDA" w:rsidRDefault="00864CDA" w:rsidP="00864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CDA">
        <w:rPr>
          <w:rFonts w:ascii="Times New Roman" w:hAnsi="Times New Roman" w:cs="Times New Roman"/>
          <w:sz w:val="28"/>
          <w:szCs w:val="28"/>
        </w:rPr>
        <w:t xml:space="preserve">В свой </w:t>
      </w:r>
      <w:proofErr w:type="gramStart"/>
      <w:r w:rsidRPr="00864CDA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864CDA">
        <w:rPr>
          <w:rFonts w:ascii="Times New Roman" w:hAnsi="Times New Roman" w:cs="Times New Roman"/>
          <w:sz w:val="28"/>
          <w:szCs w:val="28"/>
        </w:rPr>
        <w:t xml:space="preserve"> не попал! </w:t>
      </w:r>
      <w:r w:rsidRPr="00864CDA">
        <w:rPr>
          <w:rFonts w:ascii="Times New Roman" w:hAnsi="Times New Roman" w:cs="Times New Roman"/>
          <w:i/>
          <w:sz w:val="28"/>
          <w:szCs w:val="28"/>
        </w:rPr>
        <w:t>(разогнуть большой пальчик)</w:t>
      </w:r>
    </w:p>
    <w:p w:rsidR="00864CDA" w:rsidRPr="00864CDA" w:rsidRDefault="00864CDA" w:rsidP="00864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CDA">
        <w:rPr>
          <w:rFonts w:ascii="Times New Roman" w:hAnsi="Times New Roman" w:cs="Times New Roman"/>
          <w:sz w:val="28"/>
          <w:szCs w:val="28"/>
        </w:rPr>
        <w:t>Маша варежку сняла,</w:t>
      </w:r>
      <w:r w:rsidRPr="00864CDA">
        <w:rPr>
          <w:rFonts w:ascii="Times New Roman" w:hAnsi="Times New Roman" w:cs="Times New Roman"/>
          <w:i/>
          <w:sz w:val="28"/>
          <w:szCs w:val="28"/>
        </w:rPr>
        <w:t xml:space="preserve"> (потереть ладонь о ладонь)</w:t>
      </w:r>
    </w:p>
    <w:p w:rsidR="00864CDA" w:rsidRPr="00864CDA" w:rsidRDefault="00864CDA" w:rsidP="00864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CDA">
        <w:rPr>
          <w:rFonts w:ascii="Times New Roman" w:hAnsi="Times New Roman" w:cs="Times New Roman"/>
          <w:sz w:val="28"/>
          <w:szCs w:val="28"/>
        </w:rPr>
        <w:t>Поглядите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CD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64CDA">
        <w:rPr>
          <w:rFonts w:ascii="Times New Roman" w:hAnsi="Times New Roman" w:cs="Times New Roman"/>
          <w:sz w:val="28"/>
          <w:szCs w:val="28"/>
        </w:rPr>
        <w:t>, нашла!</w:t>
      </w:r>
    </w:p>
    <w:p w:rsidR="00864CDA" w:rsidRPr="00864CDA" w:rsidRDefault="00864CDA" w:rsidP="00864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CDA">
        <w:rPr>
          <w:rFonts w:ascii="Times New Roman" w:hAnsi="Times New Roman" w:cs="Times New Roman"/>
          <w:sz w:val="28"/>
          <w:szCs w:val="28"/>
        </w:rPr>
        <w:t>Ищешь, ищешь – и найдешь.</w:t>
      </w:r>
    </w:p>
    <w:p w:rsidR="00864CDA" w:rsidRPr="00864CDA" w:rsidRDefault="00864CDA" w:rsidP="00864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CDA">
        <w:rPr>
          <w:rFonts w:ascii="Times New Roman" w:hAnsi="Times New Roman" w:cs="Times New Roman"/>
          <w:sz w:val="28"/>
          <w:szCs w:val="28"/>
        </w:rPr>
        <w:t xml:space="preserve">Здравствуй пальчик! Как живешь? </w:t>
      </w:r>
      <w:r w:rsidRPr="00864CDA">
        <w:rPr>
          <w:rFonts w:ascii="Times New Roman" w:hAnsi="Times New Roman" w:cs="Times New Roman"/>
          <w:i/>
          <w:sz w:val="28"/>
          <w:szCs w:val="28"/>
        </w:rPr>
        <w:t>(показать большой палец, остальные пальцы в кулак).</w:t>
      </w:r>
    </w:p>
    <w:p w:rsidR="00864CDA" w:rsidRPr="00864CDA" w:rsidRDefault="00864CDA" w:rsidP="00864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CDA">
        <w:rPr>
          <w:rFonts w:ascii="Times New Roman" w:hAnsi="Times New Roman" w:cs="Times New Roman"/>
          <w:b/>
          <w:bCs/>
          <w:sz w:val="28"/>
          <w:szCs w:val="28"/>
        </w:rPr>
        <w:t>5.Продуктивная деятельность.</w:t>
      </w:r>
    </w:p>
    <w:p w:rsidR="00864CDA" w:rsidRPr="00864CDA" w:rsidRDefault="00864CDA" w:rsidP="00864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CDA">
        <w:rPr>
          <w:rFonts w:ascii="Times New Roman" w:hAnsi="Times New Roman" w:cs="Times New Roman"/>
          <w:sz w:val="28"/>
          <w:szCs w:val="28"/>
        </w:rPr>
        <w:t>Уточнить порядок выполнения работы. Индивидуальная помощь.</w:t>
      </w:r>
    </w:p>
    <w:p w:rsidR="00864CDA" w:rsidRPr="00864CDA" w:rsidRDefault="00864CDA" w:rsidP="00864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CDA">
        <w:rPr>
          <w:rFonts w:ascii="Times New Roman" w:hAnsi="Times New Roman" w:cs="Times New Roman"/>
          <w:b/>
          <w:bCs/>
          <w:sz w:val="28"/>
          <w:szCs w:val="28"/>
        </w:rPr>
        <w:t>6.Анализ и оценка деятельности детей. </w:t>
      </w:r>
      <w:r w:rsidRPr="00864CDA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4CDA">
        <w:rPr>
          <w:rFonts w:ascii="Times New Roman" w:hAnsi="Times New Roman" w:cs="Times New Roman"/>
          <w:sz w:val="28"/>
          <w:szCs w:val="28"/>
        </w:rPr>
        <w:t xml:space="preserve"> ребята, вы очень старались, замечательные варежки у вас получились. Вы помогли Маше, теперь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64CDA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4CDA">
        <w:rPr>
          <w:rFonts w:ascii="Times New Roman" w:hAnsi="Times New Roman" w:cs="Times New Roman"/>
          <w:sz w:val="28"/>
          <w:szCs w:val="28"/>
        </w:rPr>
        <w:t>т тепло!</w:t>
      </w:r>
    </w:p>
    <w:p w:rsidR="0098636A" w:rsidRPr="00864CDA" w:rsidRDefault="00864CDA" w:rsidP="00864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CDA"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4CDA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sectPr w:rsidR="0098636A" w:rsidRPr="0086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64CDA"/>
    <w:rsid w:val="00864CDA"/>
    <w:rsid w:val="0098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64C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2</cp:revision>
  <dcterms:created xsi:type="dcterms:W3CDTF">2021-02-20T07:17:00Z</dcterms:created>
  <dcterms:modified xsi:type="dcterms:W3CDTF">2021-02-20T07:23:00Z</dcterms:modified>
</cp:coreProperties>
</file>