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D5" w:rsidRDefault="004178BC" w:rsidP="00C530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96723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8A" w:rsidRDefault="002A0D8A" w:rsidP="004178BC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10EE" w:rsidRPr="002070BA" w:rsidRDefault="004463A7" w:rsidP="00C530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Содержание</w:t>
      </w:r>
    </w:p>
    <w:p w:rsidR="004463A7" w:rsidRPr="002070BA" w:rsidRDefault="004463A7" w:rsidP="00C530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Целевой раздел образовательной программы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Цели и задачи реализации программы.</w:t>
      </w:r>
    </w:p>
    <w:p w:rsidR="009310AC" w:rsidRPr="002070BA" w:rsidRDefault="009310AC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Основные задачи образовательных областей</w:t>
      </w:r>
    </w:p>
    <w:p w:rsidR="00B250D5" w:rsidRPr="002070BA" w:rsidRDefault="009310AC" w:rsidP="00C5308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1.4</w:t>
      </w:r>
      <w:r w:rsidR="00B250D5" w:rsidRPr="002070BA">
        <w:rPr>
          <w:rFonts w:ascii="Times New Roman" w:hAnsi="Times New Roman" w:cs="Times New Roman"/>
          <w:sz w:val="28"/>
          <w:szCs w:val="28"/>
        </w:rPr>
        <w:t>. Принципы и подходы к формированию программы</w:t>
      </w:r>
    </w:p>
    <w:p w:rsidR="00B250D5" w:rsidRPr="002070BA" w:rsidRDefault="009310AC" w:rsidP="00C53080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1.5</w:t>
      </w:r>
      <w:r w:rsidR="00B250D5" w:rsidRPr="002070BA">
        <w:rPr>
          <w:rFonts w:ascii="Times New Roman" w:hAnsi="Times New Roman" w:cs="Times New Roman"/>
          <w:sz w:val="28"/>
          <w:szCs w:val="28"/>
        </w:rPr>
        <w:t>.</w:t>
      </w:r>
      <w:r w:rsidR="004463A7" w:rsidRPr="002070BA">
        <w:rPr>
          <w:rFonts w:ascii="Times New Roman" w:hAnsi="Times New Roman" w:cs="Times New Roman"/>
          <w:sz w:val="28"/>
          <w:szCs w:val="28"/>
        </w:rPr>
        <w:t>Характеристики особенности развития детей старшего возраста</w:t>
      </w:r>
    </w:p>
    <w:p w:rsidR="004463A7" w:rsidRPr="002070BA" w:rsidRDefault="004463A7" w:rsidP="00C530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развитие».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Образовательная область  «Познавательное развитие».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 - эстетическое развитие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развитие».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Образовательная область «Социально-коммуникативное развитие».</w:t>
      </w:r>
    </w:p>
    <w:p w:rsidR="004463A7" w:rsidRPr="002070BA" w:rsidRDefault="004463A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воспитание. Региональный компонент. </w:t>
      </w:r>
    </w:p>
    <w:p w:rsidR="00A04A68" w:rsidRPr="002070BA" w:rsidRDefault="00A04A68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Сетка-расписание комплексного планирования организованных видов деятельности.</w:t>
      </w:r>
    </w:p>
    <w:p w:rsidR="00A04A68" w:rsidRPr="002070BA" w:rsidRDefault="00A04A68" w:rsidP="00C530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A04A68" w:rsidRPr="002070BA" w:rsidRDefault="00A04A68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Предметно развивающая среда для детей старшего возраста</w:t>
      </w:r>
    </w:p>
    <w:p w:rsidR="00A04A68" w:rsidRPr="002070BA" w:rsidRDefault="00A04A68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Режим дня</w:t>
      </w:r>
      <w:r w:rsidR="00051465" w:rsidRPr="002070BA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образовательного учреждения</w:t>
      </w:r>
    </w:p>
    <w:p w:rsidR="00D46E57" w:rsidRPr="002070BA" w:rsidRDefault="00D46E5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Комплексное тематическое планирование</w:t>
      </w:r>
    </w:p>
    <w:p w:rsidR="00051465" w:rsidRPr="002070BA" w:rsidRDefault="00051465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Перспектив</w:t>
      </w:r>
      <w:r w:rsidR="00681A19" w:rsidRPr="002070BA">
        <w:rPr>
          <w:rFonts w:ascii="Times New Roman" w:hAnsi="Times New Roman" w:cs="Times New Roman"/>
          <w:sz w:val="28"/>
          <w:szCs w:val="28"/>
        </w:rPr>
        <w:t>ный план работа с родителями 2020 – 2021</w:t>
      </w:r>
      <w:r w:rsidRPr="002070B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04A68" w:rsidRPr="002070BA" w:rsidRDefault="00FA45AD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Примерный перечень праздников</w:t>
      </w:r>
    </w:p>
    <w:p w:rsidR="00FA45AD" w:rsidRPr="002070BA" w:rsidRDefault="00FA45AD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Перспективный план работы по ПДД</w:t>
      </w:r>
    </w:p>
    <w:p w:rsidR="004D3E97" w:rsidRPr="002070BA" w:rsidRDefault="004D3E97" w:rsidP="00C53080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Социальные партнеры</w:t>
      </w:r>
    </w:p>
    <w:p w:rsidR="009C7C78" w:rsidRPr="002070BA" w:rsidRDefault="009C7C78" w:rsidP="00C5308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Обеспечение методическими рекомендациями и средствами обучения и воспитания</w:t>
      </w:r>
    </w:p>
    <w:p w:rsidR="00AB4C1A" w:rsidRPr="002070BA" w:rsidRDefault="00AB4C1A" w:rsidP="00C53080">
      <w:pPr>
        <w:pStyle w:val="a3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070BA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программы для детей 5-6лет</w:t>
      </w:r>
    </w:p>
    <w:p w:rsidR="00AB4C1A" w:rsidRPr="002070BA" w:rsidRDefault="00AB4C1A" w:rsidP="00C53080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3E97" w:rsidRPr="002070BA" w:rsidRDefault="004D3E97" w:rsidP="00C53080">
      <w:pPr>
        <w:pStyle w:val="a3"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</w:p>
    <w:p w:rsidR="004D3E97" w:rsidRPr="002070BA" w:rsidRDefault="004D3E97" w:rsidP="00C53080">
      <w:pPr>
        <w:pStyle w:val="a3"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</w:p>
    <w:p w:rsidR="007535B2" w:rsidRPr="002070BA" w:rsidRDefault="007535B2" w:rsidP="002070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BD1" w:rsidRDefault="003B5BD1" w:rsidP="00C53080">
      <w:pPr>
        <w:shd w:val="clear" w:color="auto" w:fill="FFFFFF"/>
        <w:autoSpaceDE w:val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35B2" w:rsidRPr="002070BA" w:rsidRDefault="007535B2" w:rsidP="00C53080">
      <w:pPr>
        <w:shd w:val="clear" w:color="auto" w:fill="FFFFFF"/>
        <w:autoSpaceDE w:val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070B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Рабочая программа составлена с учётом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7535B2" w:rsidRPr="002070BA" w:rsidRDefault="007535B2" w:rsidP="00C53080">
      <w:pPr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70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Рабочая программа предназначена для детей 5-6 лет (старшая группа) и рассчитана на 36 недель, что соответствует комплексно-тематическому планированию </w:t>
      </w:r>
      <w:r w:rsidR="007F06D5" w:rsidRPr="007F06D5">
        <w:rPr>
          <w:rFonts w:ascii="Times New Roman" w:hAnsi="Times New Roman" w:cs="Times New Roman"/>
          <w:sz w:val="28"/>
          <w:szCs w:val="28"/>
        </w:rPr>
        <w:t>основной общеобразовательной</w:t>
      </w:r>
      <w:r w:rsidR="007F06D5">
        <w:rPr>
          <w:rFonts w:ascii="Times New Roman" w:eastAsia="Calibri" w:hAnsi="Times New Roman" w:cs="Times New Roman"/>
          <w:color w:val="000000"/>
          <w:sz w:val="28"/>
          <w:szCs w:val="28"/>
        </w:rPr>
        <w:t>программы</w:t>
      </w:r>
      <w:r w:rsidRPr="002070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«От рождения до школы» </w:t>
      </w:r>
      <w:r w:rsidRPr="002070BA">
        <w:rPr>
          <w:rFonts w:ascii="Times New Roman" w:eastAsia="Calibri" w:hAnsi="Times New Roman" w:cs="Times New Roman"/>
          <w:sz w:val="28"/>
          <w:szCs w:val="28"/>
        </w:rPr>
        <w:t>под ред. Н.Е. Вераксы, Т.С. Комаровой, М.А. Васильевой</w:t>
      </w:r>
      <w:r w:rsidRPr="002070B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7535B2" w:rsidRPr="002070BA" w:rsidRDefault="007535B2" w:rsidP="00C53080">
      <w:pPr>
        <w:shd w:val="clear" w:color="auto" w:fill="FFFFFF"/>
        <w:suppressAutoHyphens/>
        <w:autoSpaceDE w:val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070BA">
        <w:rPr>
          <w:rFonts w:ascii="Times New Roman" w:eastAsia="Calibri" w:hAnsi="Times New Roman" w:cs="Times New Roman"/>
          <w:color w:val="000000"/>
          <w:sz w:val="28"/>
          <w:szCs w:val="28"/>
        </w:rPr>
        <w:t>Рабочая программа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</w:p>
    <w:p w:rsidR="007535B2" w:rsidRPr="002070BA" w:rsidRDefault="007535B2" w:rsidP="00C53080">
      <w:pPr>
        <w:suppressLineNumbers/>
        <w:ind w:left="57" w:right="57" w:firstLine="652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5B2" w:rsidRPr="002070BA" w:rsidRDefault="007535B2" w:rsidP="00C530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B2E" w:rsidRPr="002070BA" w:rsidRDefault="007D4B2E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D4B2E" w:rsidRPr="002070BA" w:rsidRDefault="007D4B2E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D4B2E" w:rsidRPr="002070BA" w:rsidRDefault="007D4B2E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2210" w:rsidRPr="002070BA" w:rsidRDefault="00CF2210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2210" w:rsidRPr="002070BA" w:rsidRDefault="00CF2210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2210" w:rsidRPr="002070BA" w:rsidRDefault="00CF2210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D4B2E" w:rsidRPr="002070BA" w:rsidRDefault="007D4B2E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2DBE" w:rsidRPr="002070BA" w:rsidRDefault="008A2DBE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0BA" w:rsidRPr="002070BA" w:rsidRDefault="002070BA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20" w:rsidRDefault="00C55020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20" w:rsidRDefault="00C55020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20" w:rsidRDefault="00C55020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0D5" w:rsidRPr="002070BA" w:rsidRDefault="00B250D5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 программы</w:t>
      </w:r>
    </w:p>
    <w:p w:rsidR="00B250D5" w:rsidRPr="002070BA" w:rsidRDefault="00B250D5" w:rsidP="00C53080">
      <w:pPr>
        <w:autoSpaceDE w:val="0"/>
        <w:autoSpaceDN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7F06D5" w:rsidRDefault="007F06D5" w:rsidP="007F06D5">
      <w:pPr>
        <w:tabs>
          <w:tab w:val="left" w:pos="8535"/>
        </w:tabs>
        <w:ind w:left="142"/>
        <w:jc w:val="both"/>
        <w:rPr>
          <w:sz w:val="28"/>
          <w:szCs w:val="28"/>
        </w:rPr>
      </w:pPr>
      <w:r w:rsidRPr="007F06D5">
        <w:rPr>
          <w:rFonts w:ascii="Times New Roman" w:hAnsi="Times New Roman" w:cs="Times New Roman"/>
          <w:sz w:val="28"/>
          <w:szCs w:val="28"/>
        </w:rPr>
        <w:t xml:space="preserve">Рабочая программа по развитию детей старшей группы № 10 разработана в соответствии с ООП СП «Аленький цветочек», в соответствии с введением в действие ФГОС </w:t>
      </w:r>
      <w:proofErr w:type="gramStart"/>
      <w:r w:rsidRPr="007F06D5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</w:p>
    <w:p w:rsidR="00B250D5" w:rsidRPr="002070BA" w:rsidRDefault="00195517" w:rsidP="00C53080">
      <w:pPr>
        <w:spacing w:after="0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отражает структуру основной 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дошкольного образования "От рождения до школы", авторы </w:t>
      </w:r>
      <w:proofErr w:type="spellStart"/>
      <w:r w:rsidR="00B250D5" w:rsidRPr="002070B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Н.Е, Комарова Т.С., Васильева М.А.</w:t>
      </w:r>
    </w:p>
    <w:p w:rsidR="00B250D5" w:rsidRPr="002070BA" w:rsidRDefault="00B250D5" w:rsidP="00C53080">
      <w:pPr>
        <w:spacing w:after="0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Программа состоит из двух частей: обязательной части и части, формируемой участниками образовательных отношений. В соответствии с законом Российской Федерации "Об образовании" объем обязательной части Программы составляет не менее 60% времени, необходимого для ее реализации. Соответственно, объем II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части, формируемой участниками образовательного процесса составляет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 не более 40% общего объема Программы.</w:t>
      </w:r>
    </w:p>
    <w:p w:rsidR="00B250D5" w:rsidRPr="002070BA" w:rsidRDefault="00195517" w:rsidP="00C53080">
      <w:pPr>
        <w:shd w:val="clear" w:color="auto" w:fill="FFFFFF"/>
        <w:spacing w:before="30" w:after="0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50D5" w:rsidRPr="002070BA">
        <w:rPr>
          <w:rFonts w:ascii="Times New Roman" w:hAnsi="Times New Roman" w:cs="Times New Roman"/>
          <w:sz w:val="28"/>
          <w:szCs w:val="28"/>
        </w:rPr>
        <w:t>рограмма  обеспечивает разносторонне</w:t>
      </w:r>
      <w:r>
        <w:rPr>
          <w:rFonts w:ascii="Times New Roman" w:hAnsi="Times New Roman" w:cs="Times New Roman"/>
          <w:sz w:val="28"/>
          <w:szCs w:val="28"/>
        </w:rPr>
        <w:t>е развитие детей в возрасте от 5 до 6 лет с учетом всех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Программа обеспечивает достижение воспитанниками готовности к школе.</w:t>
      </w:r>
    </w:p>
    <w:p w:rsidR="00B250D5" w:rsidRPr="002070BA" w:rsidRDefault="00B250D5" w:rsidP="00C53080">
      <w:pPr>
        <w:spacing w:after="0"/>
        <w:ind w:left="142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Программа построена на позициях гуманно-личностного отношения к ребенку и направлена на его всестороннее развитие, формирование общечеловеческих ценностей, а также способностей и компетенций.</w:t>
      </w:r>
    </w:p>
    <w:p w:rsidR="00B250D5" w:rsidRPr="002070BA" w:rsidRDefault="00195517" w:rsidP="00C53080">
      <w:pPr>
        <w:spacing w:after="0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1 год</w:t>
      </w:r>
      <w:r w:rsidR="00B250D5" w:rsidRPr="002070BA">
        <w:rPr>
          <w:rFonts w:ascii="Times New Roman" w:hAnsi="Times New Roman" w:cs="Times New Roman"/>
          <w:sz w:val="28"/>
          <w:szCs w:val="28"/>
        </w:rPr>
        <w:t>.</w:t>
      </w:r>
    </w:p>
    <w:p w:rsidR="00B250D5" w:rsidRPr="002070BA" w:rsidRDefault="00195517" w:rsidP="00C53080">
      <w:pPr>
        <w:shd w:val="clear" w:color="auto" w:fill="FFFFFF"/>
        <w:tabs>
          <w:tab w:val="left" w:pos="180"/>
        </w:tabs>
        <w:spacing w:after="0"/>
        <w:ind w:lef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разработана в соответствии </w:t>
      </w:r>
      <w:proofErr w:type="gramStart"/>
      <w:r w:rsidR="00B250D5" w:rsidRPr="002070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50D5" w:rsidRPr="002070BA">
        <w:rPr>
          <w:rFonts w:ascii="Times New Roman" w:hAnsi="Times New Roman" w:cs="Times New Roman"/>
          <w:sz w:val="28"/>
          <w:szCs w:val="28"/>
        </w:rPr>
        <w:t>:</w:t>
      </w:r>
    </w:p>
    <w:p w:rsidR="00B250D5" w:rsidRPr="002070BA" w:rsidRDefault="00B250D5" w:rsidP="00C53080">
      <w:pPr>
        <w:numPr>
          <w:ilvl w:val="0"/>
          <w:numId w:val="2"/>
        </w:numPr>
        <w:shd w:val="clear" w:color="auto" w:fill="FFFFFF"/>
        <w:tabs>
          <w:tab w:val="left" w:pos="180"/>
        </w:tabs>
        <w:spacing w:after="0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«Законом об образовании РФ» (Принят 29 декабря 2012 г. № 273-ФЗ);</w:t>
      </w:r>
    </w:p>
    <w:p w:rsidR="00B250D5" w:rsidRPr="002070BA" w:rsidRDefault="00B250D5" w:rsidP="00C53080">
      <w:pPr>
        <w:numPr>
          <w:ilvl w:val="0"/>
          <w:numId w:val="2"/>
        </w:numPr>
        <w:shd w:val="clear" w:color="auto" w:fill="FFFFFF"/>
        <w:tabs>
          <w:tab w:val="left" w:pos="180"/>
        </w:tabs>
        <w:spacing w:after="0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Конвенцией ООН о правах ребенка 1989</w:t>
      </w:r>
      <w:r w:rsidR="00195517">
        <w:rPr>
          <w:rFonts w:ascii="Times New Roman" w:hAnsi="Times New Roman" w:cs="Times New Roman"/>
          <w:sz w:val="28"/>
          <w:szCs w:val="28"/>
        </w:rPr>
        <w:t>г.</w:t>
      </w:r>
    </w:p>
    <w:p w:rsidR="00B250D5" w:rsidRPr="002070BA" w:rsidRDefault="00B250D5" w:rsidP="00C53080">
      <w:pPr>
        <w:numPr>
          <w:ilvl w:val="0"/>
          <w:numId w:val="2"/>
        </w:numPr>
        <w:shd w:val="clear" w:color="auto" w:fill="FFFFFF"/>
        <w:tabs>
          <w:tab w:val="left" w:pos="180"/>
        </w:tabs>
        <w:spacing w:after="0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17 октября 2013 г № 1155 г Москвы «Об утверждении федерального государственного стандарта дошкольного образования"</w:t>
      </w:r>
    </w:p>
    <w:p w:rsidR="00B250D5" w:rsidRPr="002070BA" w:rsidRDefault="00B250D5" w:rsidP="00C53080">
      <w:pPr>
        <w:numPr>
          <w:ilvl w:val="0"/>
          <w:numId w:val="2"/>
        </w:numPr>
        <w:shd w:val="clear" w:color="auto" w:fill="FFFFFF"/>
        <w:spacing w:after="0"/>
        <w:ind w:left="14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«</w:t>
      </w:r>
      <w:r w:rsidRPr="002070BA">
        <w:rPr>
          <w:rFonts w:ascii="Times New Roman" w:hAnsi="Times New Roman" w:cs="Times New Roman"/>
          <w:bCs/>
          <w:sz w:val="28"/>
          <w:szCs w:val="28"/>
        </w:rPr>
        <w:t>Типовым положением о дошкольном образовательном учреждении» (Приказ Министерства образования и науки РФ от 18 января 2012 г. №22946"Об утверждении Типового положения о дошкольном образовательном учреждении"</w:t>
      </w:r>
      <w:r w:rsidRPr="002070BA">
        <w:rPr>
          <w:rFonts w:ascii="Times New Roman" w:hAnsi="Times New Roman" w:cs="Times New Roman"/>
          <w:sz w:val="28"/>
          <w:szCs w:val="28"/>
        </w:rPr>
        <w:t>);</w:t>
      </w:r>
    </w:p>
    <w:p w:rsidR="00B250D5" w:rsidRPr="002070BA" w:rsidRDefault="00B250D5" w:rsidP="00C53080">
      <w:pPr>
        <w:numPr>
          <w:ilvl w:val="0"/>
          <w:numId w:val="2"/>
        </w:numPr>
        <w:shd w:val="clear" w:color="auto" w:fill="FFFFFF"/>
        <w:spacing w:after="0"/>
        <w:ind w:left="14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Декларацией прав ребенка, 1959 г.</w:t>
      </w:r>
    </w:p>
    <w:p w:rsidR="00C27F08" w:rsidRPr="002070BA" w:rsidRDefault="00B250D5" w:rsidP="00C53080">
      <w:pPr>
        <w:shd w:val="clear" w:color="auto" w:fill="FFFFFF"/>
        <w:tabs>
          <w:tab w:val="left" w:pos="180"/>
        </w:tabs>
        <w:spacing w:after="0"/>
        <w:ind w:left="-2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6.  Уставом  ДОУ от 15.01.2014г.</w:t>
      </w:r>
    </w:p>
    <w:p w:rsidR="007D4B2E" w:rsidRPr="002070BA" w:rsidRDefault="00B250D5" w:rsidP="00C53080">
      <w:pPr>
        <w:shd w:val="clear" w:color="auto" w:fill="FFFFFF"/>
        <w:tabs>
          <w:tab w:val="left" w:pos="180"/>
        </w:tabs>
        <w:spacing w:after="0"/>
        <w:ind w:left="-218"/>
        <w:contextualSpacing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C27F08" w:rsidRPr="002070B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 xml:space="preserve">"Санитарно-эпидемиологическими требованиями к устройству, содержанию и организации режима работы дошкольных </w:t>
      </w:r>
      <w:r w:rsidRPr="002070BA">
        <w:rPr>
          <w:rFonts w:ascii="Times New Roman" w:hAnsi="Times New Roman" w:cs="Times New Roman"/>
          <w:bCs/>
          <w:sz w:val="28"/>
          <w:szCs w:val="28"/>
        </w:rPr>
        <w:t xml:space="preserve">организациях (Постановление  от 15 мая 2013 г. №26 г. Москва  «Об утверждении  СанПиН 2.4.1.3049-13» </w:t>
      </w:r>
      <w:proofErr w:type="gramEnd"/>
    </w:p>
    <w:p w:rsidR="00B250D5" w:rsidRPr="002070BA" w:rsidRDefault="00B250D5" w:rsidP="00C53080">
      <w:pPr>
        <w:shd w:val="clear" w:color="auto" w:fill="FFFFFF"/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b/>
          <w:sz w:val="28"/>
          <w:szCs w:val="28"/>
        </w:rPr>
        <w:t>Рабочая программа:</w:t>
      </w:r>
    </w:p>
    <w:p w:rsidR="00B250D5" w:rsidRPr="002070BA" w:rsidRDefault="00B250D5" w:rsidP="00C53080">
      <w:pPr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contextualSpacing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сочетает принципы научной обоснованности и практической преемственности;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contextualSpacing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соответствует критериям полноты, необходимости и достаточности;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rPr>
          <w:rFonts w:ascii="Times New Roman" w:hAnsi="Times New Roman" w:cs="Times New Roman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B250D5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7535B2" w:rsidRPr="002070BA" w:rsidRDefault="00B250D5" w:rsidP="00C53080">
      <w:pPr>
        <w:numPr>
          <w:ilvl w:val="0"/>
          <w:numId w:val="3"/>
        </w:numPr>
        <w:shd w:val="clear" w:color="auto" w:fill="FFFFFF"/>
        <w:spacing w:before="100" w:beforeAutospacing="1" w:after="0"/>
        <w:ind w:left="6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B250D5" w:rsidRPr="002070BA" w:rsidRDefault="00B250D5" w:rsidP="00C53080">
      <w:pPr>
        <w:autoSpaceDE w:val="0"/>
        <w:autoSpaceDN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 1.2. Цели и задачи реализации программы.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B250D5" w:rsidRPr="002070BA">
        <w:rPr>
          <w:rFonts w:ascii="Times New Roman" w:hAnsi="Times New Roman" w:cs="Times New Roman"/>
          <w:b/>
          <w:sz w:val="28"/>
          <w:szCs w:val="28"/>
        </w:rPr>
        <w:t>: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  Охрана жизни и укрепление физического и психического здоровья детей.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•Построение комплексно-тематической модели образовательного процесса.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•Обеспечение познавательно,  социально-нравственного, художественно-эстетического и физического развития детей.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>•  Обеспечение рациональной организации и реализации приоритетного направления.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•Создание в группе атмосферы гуманного и доброжелательного отношения ко всем воспитанникам.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•Стимулирование и обогащение развития во всех видах деятельности (познавательной, игровой, продуктивной и трудовой).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•Осуществление преемственности детского сада и семьи в воспитании и обучении детей.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•Повышение компетентности родителей в области воспитания.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•Оказание консультативной и методической помощи родителям по вопросам воспитания, обучения и развития детей.</w:t>
      </w:r>
    </w:p>
    <w:p w:rsidR="00B250D5" w:rsidRPr="002070BA" w:rsidRDefault="009310AC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B250D5" w:rsidRPr="002070BA">
        <w:rPr>
          <w:rFonts w:ascii="Times New Roman" w:hAnsi="Times New Roman" w:cs="Times New Roman"/>
          <w:b/>
          <w:sz w:val="28"/>
          <w:szCs w:val="28"/>
        </w:rPr>
        <w:t>Основные задачи образовательных областей:</w:t>
      </w:r>
    </w:p>
    <w:p w:rsidR="00B250D5" w:rsidRPr="002070BA" w:rsidRDefault="00B250D5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0BA">
        <w:rPr>
          <w:rFonts w:ascii="Times New Roman" w:hAnsi="Times New Roman" w:cs="Times New Roman"/>
          <w:bCs/>
          <w:i/>
          <w:sz w:val="28"/>
          <w:szCs w:val="28"/>
        </w:rPr>
        <w:t>Социально – коммуникативное развитие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Присвоение норм и ценностей, принятых в обществе, включая моральные и нравственные ценности.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Развитие общения и взаимодействия ребёнка </w:t>
      </w:r>
      <w:proofErr w:type="gramStart"/>
      <w:r w:rsidRPr="002070BA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2070BA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2070BA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2070BA">
        <w:rPr>
          <w:rFonts w:ascii="Times New Roman" w:hAnsi="Times New Roman" w:cs="Times New Roman"/>
          <w:bCs/>
          <w:sz w:val="28"/>
          <w:szCs w:val="28"/>
        </w:rPr>
        <w:t xml:space="preserve"> собственных действий.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готовности к совместной деятельности.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позитивных установок к различным видам труда и творчества.</w:t>
      </w:r>
    </w:p>
    <w:p w:rsidR="00B250D5" w:rsidRPr="002070BA" w:rsidRDefault="00B250D5" w:rsidP="00C53080">
      <w:pPr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основ безопасности в быту, социуме, природе.</w:t>
      </w:r>
    </w:p>
    <w:p w:rsidR="00B250D5" w:rsidRPr="002070BA" w:rsidRDefault="00B250D5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070BA">
        <w:rPr>
          <w:rFonts w:ascii="Times New Roman" w:hAnsi="Times New Roman" w:cs="Times New Roman"/>
          <w:bCs/>
          <w:i/>
          <w:sz w:val="28"/>
          <w:szCs w:val="28"/>
        </w:rPr>
        <w:t>Познавательное развитие</w:t>
      </w:r>
    </w:p>
    <w:p w:rsidR="00B250D5" w:rsidRPr="002070BA" w:rsidRDefault="00B250D5" w:rsidP="00C53080">
      <w:pPr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интересов детей, любознательности и познавательной мотивации.</w:t>
      </w:r>
    </w:p>
    <w:p w:rsidR="00B250D5" w:rsidRPr="002070BA" w:rsidRDefault="00B250D5" w:rsidP="00C53080">
      <w:pPr>
        <w:pStyle w:val="a3"/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познавательных действий, становление сознания.</w:t>
      </w:r>
    </w:p>
    <w:p w:rsidR="00B250D5" w:rsidRPr="002070BA" w:rsidRDefault="00B250D5" w:rsidP="00C53080">
      <w:pPr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воображения и творческой активности.</w:t>
      </w:r>
    </w:p>
    <w:p w:rsidR="00B250D5" w:rsidRPr="002070BA" w:rsidRDefault="00B250D5" w:rsidP="00C53080">
      <w:pPr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</w:t>
      </w:r>
      <w:r w:rsidR="00825FA5" w:rsidRPr="002070BA">
        <w:rPr>
          <w:rFonts w:ascii="Times New Roman" w:hAnsi="Times New Roman" w:cs="Times New Roman"/>
          <w:bCs/>
          <w:sz w:val="28"/>
          <w:szCs w:val="28"/>
        </w:rPr>
        <w:t>м</w:t>
      </w:r>
      <w:r w:rsidRPr="002070BA">
        <w:rPr>
          <w:rFonts w:ascii="Times New Roman" w:hAnsi="Times New Roman" w:cs="Times New Roman"/>
          <w:bCs/>
          <w:sz w:val="28"/>
          <w:szCs w:val="28"/>
        </w:rPr>
        <w:t xml:space="preserve">пе, количестве, </w:t>
      </w:r>
      <w:r w:rsidRPr="002070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числе, части и целом, пространстве и времени, движении и покое, причинах и следствиях и др.), </w:t>
      </w:r>
      <w:proofErr w:type="gramEnd"/>
    </w:p>
    <w:p w:rsidR="00B250D5" w:rsidRPr="002070BA" w:rsidRDefault="00B250D5" w:rsidP="00C53080">
      <w:pPr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B250D5" w:rsidRPr="002070BA" w:rsidRDefault="00B250D5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i/>
          <w:sz w:val="28"/>
          <w:szCs w:val="28"/>
        </w:rPr>
        <w:t>Речевое развитие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Владение речью как средством общения.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Обогащение активного словаря.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связной,  грамматически правильной диалогической и монологической речи.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речевого творчества.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звуковой и интонационной культуры речи, фонематического слуха.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B250D5" w:rsidRPr="002070BA" w:rsidRDefault="00B250D5" w:rsidP="00C53080">
      <w:pPr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звуковой аналитика – синтетической активности как предпосылки обучения грамоте.</w:t>
      </w:r>
    </w:p>
    <w:p w:rsidR="00B250D5" w:rsidRPr="002070BA" w:rsidRDefault="00B250D5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070BA">
        <w:rPr>
          <w:rFonts w:ascii="Times New Roman" w:hAnsi="Times New Roman" w:cs="Times New Roman"/>
          <w:bCs/>
          <w:i/>
          <w:sz w:val="28"/>
          <w:szCs w:val="28"/>
        </w:rPr>
        <w:t>Художественно - эстетическое развитие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</w:t>
      </w:r>
      <w:r w:rsidR="00CF2210" w:rsidRPr="002070BA">
        <w:rPr>
          <w:rFonts w:ascii="Times New Roman" w:hAnsi="Times New Roman" w:cs="Times New Roman"/>
          <w:bCs/>
          <w:sz w:val="28"/>
          <w:szCs w:val="28"/>
        </w:rPr>
        <w:t>азвитие предпосылок ценностно-</w:t>
      </w:r>
      <w:r w:rsidRPr="002070BA">
        <w:rPr>
          <w:rFonts w:ascii="Times New Roman" w:hAnsi="Times New Roman" w:cs="Times New Roman"/>
          <w:bCs/>
          <w:sz w:val="28"/>
          <w:szCs w:val="28"/>
        </w:rPr>
        <w:t>смыслового восприятия и понимания произведений искусства (словесного, музыкального, изобразительного), мира природы.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Становление эстетического отношения к окружающему миру.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элементарных представлений о видах искусства.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Восприятие музыки, художественной литературы, фольклора.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Стимулирование сопереживания персонажам художественных произведений.</w:t>
      </w:r>
    </w:p>
    <w:p w:rsidR="00B250D5" w:rsidRPr="002070BA" w:rsidRDefault="00B250D5" w:rsidP="00C53080">
      <w:pPr>
        <w:numPr>
          <w:ilvl w:val="0"/>
          <w:numId w:val="7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B250D5" w:rsidRPr="002070BA" w:rsidRDefault="00B250D5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070BA">
        <w:rPr>
          <w:rFonts w:ascii="Times New Roman" w:hAnsi="Times New Roman" w:cs="Times New Roman"/>
          <w:bCs/>
          <w:i/>
          <w:sz w:val="28"/>
          <w:szCs w:val="28"/>
        </w:rPr>
        <w:t>Физическое развитие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физических качеств.</w:t>
      </w:r>
    </w:p>
    <w:p w:rsidR="00B250D5" w:rsidRPr="002070BA" w:rsidRDefault="00CF2210" w:rsidP="00C53080">
      <w:pPr>
        <w:pStyle w:val="a3"/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Правильное формирование опорно</w:t>
      </w:r>
      <w:r w:rsidR="00B250D5" w:rsidRPr="002070BA">
        <w:rPr>
          <w:rFonts w:ascii="Times New Roman" w:hAnsi="Times New Roman" w:cs="Times New Roman"/>
          <w:bCs/>
          <w:sz w:val="28"/>
          <w:szCs w:val="28"/>
        </w:rPr>
        <w:t>-двигательной системы организма, развитие равновесия, координации движений, крупной и мелкой моторики.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Правильное выполнение основных движений.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 о некоторых видах спорта.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Овладение подвижными играми с правилами.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Становление целенаправленности и </w:t>
      </w:r>
      <w:proofErr w:type="spellStart"/>
      <w:r w:rsidRPr="002070BA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2070BA">
        <w:rPr>
          <w:rFonts w:ascii="Times New Roman" w:hAnsi="Times New Roman" w:cs="Times New Roman"/>
          <w:bCs/>
          <w:sz w:val="28"/>
          <w:szCs w:val="28"/>
        </w:rPr>
        <w:t xml:space="preserve"> в двигательной сфере.</w:t>
      </w:r>
    </w:p>
    <w:p w:rsidR="00B250D5" w:rsidRPr="002070BA" w:rsidRDefault="00B250D5" w:rsidP="00C53080">
      <w:pPr>
        <w:numPr>
          <w:ilvl w:val="0"/>
          <w:numId w:val="8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Овладение элементарными нормами и правилами здорового образа жизни.</w:t>
      </w:r>
    </w:p>
    <w:p w:rsidR="00B250D5" w:rsidRPr="002070BA" w:rsidRDefault="009310AC" w:rsidP="00C53080">
      <w:pPr>
        <w:pStyle w:val="a3"/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1.4</w:t>
      </w:r>
      <w:r w:rsidR="00B250D5" w:rsidRPr="002070BA">
        <w:rPr>
          <w:rFonts w:ascii="Times New Roman" w:hAnsi="Times New Roman" w:cs="Times New Roman"/>
          <w:b/>
          <w:sz w:val="28"/>
          <w:szCs w:val="28"/>
        </w:rPr>
        <w:t>. Принципы и подходы к формированию программы</w:t>
      </w:r>
    </w:p>
    <w:p w:rsidR="00B250D5" w:rsidRPr="002070BA" w:rsidRDefault="00B250D5" w:rsidP="00C53080">
      <w:pPr>
        <w:numPr>
          <w:ilvl w:val="0"/>
          <w:numId w:val="9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B250D5" w:rsidRPr="002070BA" w:rsidRDefault="00B250D5" w:rsidP="00C53080">
      <w:pPr>
        <w:numPr>
          <w:ilvl w:val="0"/>
          <w:numId w:val="9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Принцип научной обоснованности и практической применимости.</w:t>
      </w:r>
    </w:p>
    <w:p w:rsidR="00B250D5" w:rsidRPr="002070BA" w:rsidRDefault="00B250D5" w:rsidP="00C53080">
      <w:pPr>
        <w:numPr>
          <w:ilvl w:val="0"/>
          <w:numId w:val="9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B250D5" w:rsidRPr="002070BA" w:rsidRDefault="00B250D5" w:rsidP="00C53080">
      <w:pPr>
        <w:pStyle w:val="a3"/>
        <w:numPr>
          <w:ilvl w:val="0"/>
          <w:numId w:val="9"/>
        </w:num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 Комплексно-тематический принцип построения образовательного процесса</w:t>
      </w:r>
      <w:r w:rsidRPr="002070B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250D5" w:rsidRPr="002070BA" w:rsidRDefault="009310AC" w:rsidP="00C53080">
      <w:pPr>
        <w:autoSpaceDE w:val="0"/>
        <w:autoSpaceDN w:val="0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1.5</w:t>
      </w:r>
      <w:r w:rsidR="00B250D5" w:rsidRPr="002070BA">
        <w:rPr>
          <w:rFonts w:ascii="Times New Roman" w:hAnsi="Times New Roman" w:cs="Times New Roman"/>
          <w:b/>
          <w:sz w:val="28"/>
          <w:szCs w:val="28"/>
        </w:rPr>
        <w:t>.Характеристики особенностей развития детей</w:t>
      </w:r>
      <w:r w:rsidR="009F75DB" w:rsidRPr="002070BA">
        <w:rPr>
          <w:rFonts w:ascii="Times New Roman" w:hAnsi="Times New Roman" w:cs="Times New Roman"/>
          <w:b/>
          <w:sz w:val="28"/>
          <w:szCs w:val="28"/>
        </w:rPr>
        <w:t xml:space="preserve"> 5-6 лет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Физическое  развитие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    Продолжается процесс окостенения скелета ребенка. Дошкольник более совершенно овладевает различными видами </w:t>
      </w:r>
      <w:r w:rsidRPr="002070BA">
        <w:rPr>
          <w:rFonts w:ascii="Times New Roman" w:hAnsi="Times New Roman" w:cs="Times New Roman"/>
          <w:i/>
          <w:sz w:val="28"/>
          <w:szCs w:val="28"/>
        </w:rPr>
        <w:t>движений</w:t>
      </w:r>
      <w:r w:rsidRPr="002070BA">
        <w:rPr>
          <w:rFonts w:ascii="Times New Roman" w:hAnsi="Times New Roman" w:cs="Times New Roman"/>
          <w:sz w:val="28"/>
          <w:szCs w:val="28"/>
        </w:rPr>
        <w:t>. Тело приобретает заметную устойчивость. Дети к 6 годам уже могут совершать пешие прогулки, но на небольшие расстояния. Шестилетние дети значительно точнее выбирают движения, которые им надо выполнить. У них обычно отсутствуют лишние движения, которые наблюдаются у детей 3-5 лет. В период с 5 до 6 лет ребенок постепенно начинает адекватно оценивать результаты своего участия в играх соревновательного характера. Удовлетворение полученным результатом к 6 годам начинает доставлять ребенку радость,  способствует эмоциональному благополучию и поддерживает положительное отношение к себе («я хороший, ловкий» и т.д.). Уже начинают наблюдаться различия в движениях мальчиков и девочек (у мальчиков - более прерывистые у девочек – мягкие, плавные).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К 6 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годам совершенствуется развитие мелкой 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>моторики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пальцев рук. Некоторые дети могут продеть шнурок в ботинок и завязать бантиком.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В старшем возрасте продолжают совершенствоваться </w:t>
      </w:r>
      <w:r w:rsidRPr="002070BA">
        <w:rPr>
          <w:rFonts w:ascii="Times New Roman" w:hAnsi="Times New Roman" w:cs="Times New Roman"/>
          <w:i/>
          <w:color w:val="000000"/>
          <w:sz w:val="28"/>
          <w:szCs w:val="28"/>
        </w:rPr>
        <w:t>культурно-гигиенические навыки</w:t>
      </w:r>
      <w:r w:rsidRPr="002070BA">
        <w:rPr>
          <w:rFonts w:ascii="Times New Roman" w:hAnsi="Times New Roman" w:cs="Times New Roman"/>
          <w:sz w:val="28"/>
          <w:szCs w:val="28"/>
        </w:rPr>
        <w:t>: умеет одеться в соответствии с условиями погоды, выполняет основные правила личной гигиены, соблюдает правила приема пищи, проявляет навыки самостоятельности. Полезные привычки способствуют усвоению основ здорового образа жизни.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Познавательно-речевое развитие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</w:rPr>
        <w:t>Общение</w:t>
      </w:r>
      <w:r w:rsidR="00AB4C1A" w:rsidRPr="002070BA">
        <w:rPr>
          <w:rFonts w:ascii="Times New Roman" w:hAnsi="Times New Roman" w:cs="Times New Roman"/>
          <w:sz w:val="28"/>
          <w:szCs w:val="28"/>
        </w:rPr>
        <w:t xml:space="preserve"> детей выражается в свободном  диалоге со сверстниками и взрослыми, выражении своих чувств и намерений с помощью речевых и неречевых (жестовых, мимических, пантомимических)</w:t>
      </w:r>
      <w:r w:rsidRPr="002070BA">
        <w:rPr>
          <w:rFonts w:ascii="Times New Roman" w:hAnsi="Times New Roman" w:cs="Times New Roman"/>
          <w:sz w:val="28"/>
          <w:szCs w:val="28"/>
        </w:rPr>
        <w:t xml:space="preserve"> средств. </w:t>
      </w:r>
    </w:p>
    <w:p w:rsidR="00B250D5" w:rsidRPr="002070BA" w:rsidRDefault="00AB4C1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>Продолжает совершенствоваться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>речь,</w:t>
      </w:r>
      <w:r w:rsidRPr="002070BA">
        <w:rPr>
          <w:rFonts w:ascii="Times New Roman" w:hAnsi="Times New Roman" w:cs="Times New Roman"/>
          <w:sz w:val="28"/>
          <w:szCs w:val="28"/>
        </w:rPr>
        <w:t xml:space="preserve"> в том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числе </w:t>
      </w:r>
      <w:r w:rsidRPr="002070BA">
        <w:rPr>
          <w:rFonts w:ascii="Times New Roman" w:hAnsi="Times New Roman" w:cs="Times New Roman"/>
          <w:sz w:val="28"/>
          <w:szCs w:val="28"/>
        </w:rPr>
        <w:t>ее звуковая сторона. Дети могут правильно воспроизводить шипящие, свистящие и сонорные  звуки. Развивается фонематический слух, интонационная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выразительность</w:t>
      </w:r>
      <w:r w:rsidRPr="002070BA">
        <w:rPr>
          <w:rFonts w:ascii="Times New Roman" w:hAnsi="Times New Roman" w:cs="Times New Roman"/>
          <w:sz w:val="28"/>
          <w:szCs w:val="28"/>
        </w:rPr>
        <w:t xml:space="preserve"> речи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при </w:t>
      </w:r>
      <w:r w:rsidRPr="002070BA">
        <w:rPr>
          <w:rFonts w:ascii="Times New Roman" w:hAnsi="Times New Roman" w:cs="Times New Roman"/>
          <w:sz w:val="28"/>
          <w:szCs w:val="28"/>
        </w:rPr>
        <w:t xml:space="preserve"> чтении стихов в сюжетно-ролевой игре и в повседневной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жизни. Совер</w:t>
      </w:r>
      <w:r w:rsidRPr="002070BA">
        <w:rPr>
          <w:rFonts w:ascii="Times New Roman" w:hAnsi="Times New Roman" w:cs="Times New Roman"/>
          <w:sz w:val="28"/>
          <w:szCs w:val="28"/>
        </w:rPr>
        <w:t>шенствуется грамматический строй речи. Дети используют все части речи, активно занимаются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словотворчеством.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В  </w:t>
      </w:r>
      <w:r w:rsidRPr="002070BA">
        <w:rPr>
          <w:rFonts w:ascii="Times New Roman" w:hAnsi="Times New Roman" w:cs="Times New Roman"/>
          <w:i/>
          <w:sz w:val="28"/>
          <w:szCs w:val="28"/>
        </w:rPr>
        <w:t>познавательной  деятельности</w:t>
      </w:r>
      <w:r w:rsidRPr="002070BA">
        <w:rPr>
          <w:rFonts w:ascii="Times New Roman" w:hAnsi="Times New Roman" w:cs="Times New Roman"/>
          <w:sz w:val="28"/>
          <w:szCs w:val="28"/>
        </w:rPr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 -  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непроизвольного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  к  произвольному  вниманию.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</w:rPr>
        <w:t xml:space="preserve">Конструирование </w:t>
      </w:r>
      <w:r w:rsidRPr="002070BA">
        <w:rPr>
          <w:rFonts w:ascii="Times New Roman" w:hAnsi="Times New Roman" w:cs="Times New Roman"/>
          <w:sz w:val="28"/>
          <w:szCs w:val="28"/>
        </w:rPr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Социально-личностное  развитие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 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</w:t>
      </w:r>
      <w:r w:rsidRPr="002070BA">
        <w:rPr>
          <w:rFonts w:ascii="Times New Roman" w:hAnsi="Times New Roman" w:cs="Times New Roman"/>
          <w:sz w:val="28"/>
          <w:szCs w:val="28"/>
        </w:rPr>
        <w:lastRenderedPageBreak/>
        <w:t>симпатий.  В  этом  возрасте  дети  имеют  дифференц</w:t>
      </w:r>
      <w:r w:rsidR="00C27F08" w:rsidRPr="002070BA">
        <w:rPr>
          <w:rFonts w:ascii="Times New Roman" w:hAnsi="Times New Roman" w:cs="Times New Roman"/>
          <w:sz w:val="28"/>
          <w:szCs w:val="28"/>
        </w:rPr>
        <w:t>ированное  представление  о  сво</w:t>
      </w:r>
      <w:r w:rsidRPr="002070BA">
        <w:rPr>
          <w:rFonts w:ascii="Times New Roman" w:hAnsi="Times New Roman" w:cs="Times New Roman"/>
          <w:sz w:val="28"/>
          <w:szCs w:val="28"/>
        </w:rPr>
        <w:t>ей  гендерной принадлежности  по  существенным  признакам  (женские  и мужские  качества,  особенности  проявления  чувств).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Ярко  проявляет  интерес  к  игре.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</w:rPr>
        <w:t>В игровой деятельности</w:t>
      </w:r>
      <w:r w:rsidRPr="002070BA">
        <w:rPr>
          <w:rFonts w:ascii="Times New Roman" w:hAnsi="Times New Roman" w:cs="Times New Roman"/>
          <w:sz w:val="28"/>
          <w:szCs w:val="28"/>
        </w:rPr>
        <w:t xml:space="preserve">дети шестого года </w:t>
      </w:r>
      <w:r w:rsidR="00C27F08" w:rsidRPr="002070BA">
        <w:rPr>
          <w:rFonts w:ascii="Times New Roman" w:hAnsi="Times New Roman" w:cs="Times New Roman"/>
          <w:sz w:val="28"/>
          <w:szCs w:val="28"/>
        </w:rPr>
        <w:t>жизни уже могут распределять рол</w:t>
      </w:r>
      <w:r w:rsidRPr="002070BA">
        <w:rPr>
          <w:rFonts w:ascii="Times New Roman" w:hAnsi="Times New Roman" w:cs="Times New Roman"/>
          <w:sz w:val="28"/>
          <w:szCs w:val="28"/>
        </w:rPr>
        <w:t xml:space="preserve">и до </w:t>
      </w:r>
      <w:r w:rsidR="00B250D5" w:rsidRPr="002070BA">
        <w:rPr>
          <w:rFonts w:ascii="Times New Roman" w:hAnsi="Times New Roman" w:cs="Times New Roman"/>
          <w:sz w:val="28"/>
          <w:szCs w:val="28"/>
        </w:rPr>
        <w:t>начала иг</w:t>
      </w:r>
      <w:r w:rsidRPr="002070BA">
        <w:rPr>
          <w:rFonts w:ascii="Times New Roman" w:hAnsi="Times New Roman" w:cs="Times New Roman"/>
          <w:sz w:val="28"/>
          <w:szCs w:val="28"/>
        </w:rPr>
        <w:t xml:space="preserve">ры и строят свое поведение, придерживаясь </w:t>
      </w:r>
      <w:r w:rsidR="00B250D5" w:rsidRPr="002070BA">
        <w:rPr>
          <w:rFonts w:ascii="Times New Roman" w:hAnsi="Times New Roman" w:cs="Times New Roman"/>
          <w:sz w:val="28"/>
          <w:szCs w:val="28"/>
        </w:rPr>
        <w:t>роли. Игровое взаимод</w:t>
      </w:r>
      <w:r w:rsidRPr="002070BA">
        <w:rPr>
          <w:rFonts w:ascii="Times New Roman" w:hAnsi="Times New Roman" w:cs="Times New Roman"/>
          <w:sz w:val="28"/>
          <w:szCs w:val="28"/>
        </w:rPr>
        <w:t>ействие сопровождается речью, соответствующей и по содержанию, и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ин</w:t>
      </w:r>
      <w:r w:rsidRPr="002070BA">
        <w:rPr>
          <w:rFonts w:ascii="Times New Roman" w:hAnsi="Times New Roman" w:cs="Times New Roman"/>
          <w:sz w:val="28"/>
          <w:szCs w:val="28"/>
        </w:rPr>
        <w:t>тонационно взятой роли. Речь, сопровождающая реальные отношения детей, отличается от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ролево</w:t>
      </w:r>
      <w:r w:rsidRPr="002070BA">
        <w:rPr>
          <w:rFonts w:ascii="Times New Roman" w:hAnsi="Times New Roman" w:cs="Times New Roman"/>
          <w:sz w:val="28"/>
          <w:szCs w:val="28"/>
        </w:rPr>
        <w:t>й речи. При распределении ролей могут возникать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конфликты</w:t>
      </w:r>
      <w:r w:rsidRPr="002070BA">
        <w:rPr>
          <w:rFonts w:ascii="Times New Roman" w:hAnsi="Times New Roman" w:cs="Times New Roman"/>
          <w:sz w:val="28"/>
          <w:szCs w:val="28"/>
        </w:rPr>
        <w:t>, связанные с субординацией ролевого поведения. Наблюдается организация игрового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простра</w:t>
      </w:r>
      <w:r w:rsidRPr="002070BA">
        <w:rPr>
          <w:rFonts w:ascii="Times New Roman" w:hAnsi="Times New Roman" w:cs="Times New Roman"/>
          <w:sz w:val="28"/>
          <w:szCs w:val="28"/>
        </w:rPr>
        <w:t>нства, в котором выделяются смысловой «центр» и «периферия». В игре дети часто пытаются контролировать друг друга - указывают, как должен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ве</w:t>
      </w:r>
      <w:r w:rsidRPr="002070BA">
        <w:rPr>
          <w:rFonts w:ascii="Times New Roman" w:hAnsi="Times New Roman" w:cs="Times New Roman"/>
          <w:sz w:val="28"/>
          <w:szCs w:val="28"/>
        </w:rPr>
        <w:t>сти себя тот или иной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персонаж.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Ребенок пытается сравнивать ярко выраженные эмоциональные состояния,  видеть проявления эмоционального состояния в выражениях, жестах, интонации голоса. Проявляет интерес к поступкам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сверстников. 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</w:rPr>
        <w:t>В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Pr="002070BA">
        <w:rPr>
          <w:rFonts w:ascii="Times New Roman" w:hAnsi="Times New Roman" w:cs="Times New Roman"/>
          <w:i/>
          <w:sz w:val="28"/>
          <w:szCs w:val="28"/>
        </w:rPr>
        <w:t>рудовой деятельности</w:t>
      </w:r>
      <w:r w:rsidR="00C27F08" w:rsidRPr="002070BA">
        <w:rPr>
          <w:rFonts w:ascii="Times New Roman" w:hAnsi="Times New Roman" w:cs="Times New Roman"/>
          <w:i/>
          <w:sz w:val="28"/>
          <w:szCs w:val="28"/>
        </w:rPr>
        <w:t>,</w:t>
      </w:r>
      <w:r w:rsidR="00B250D5" w:rsidRPr="002070BA">
        <w:rPr>
          <w:rFonts w:ascii="Times New Roman" w:hAnsi="Times New Roman" w:cs="Times New Roman"/>
          <w:sz w:val="28"/>
          <w:szCs w:val="28"/>
        </w:rPr>
        <w:t>освоенны</w:t>
      </w:r>
      <w:r w:rsidRPr="002070BA">
        <w:rPr>
          <w:rFonts w:ascii="Times New Roman" w:hAnsi="Times New Roman" w:cs="Times New Roman"/>
          <w:sz w:val="28"/>
          <w:szCs w:val="28"/>
        </w:rPr>
        <w:t>е ранее виды детского труда</w:t>
      </w:r>
      <w:r w:rsidR="00C27F08" w:rsidRPr="002070BA">
        <w:rPr>
          <w:rFonts w:ascii="Times New Roman" w:hAnsi="Times New Roman" w:cs="Times New Roman"/>
          <w:sz w:val="28"/>
          <w:szCs w:val="28"/>
        </w:rPr>
        <w:t>,</w:t>
      </w:r>
      <w:r w:rsidRPr="002070BA">
        <w:rPr>
          <w:rFonts w:ascii="Times New Roman" w:hAnsi="Times New Roman" w:cs="Times New Roman"/>
          <w:sz w:val="28"/>
          <w:szCs w:val="28"/>
        </w:rPr>
        <w:t xml:space="preserve"> выполняются качественно, быстро, осознанно. Активно развиваются планирование и самооценивание трудовой </w:t>
      </w:r>
      <w:r w:rsidR="00B250D5" w:rsidRPr="002070B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Художественно-эстетическое</w:t>
      </w:r>
      <w:r w:rsidR="00B250D5" w:rsidRPr="002070BA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развитие</w:t>
      </w:r>
    </w:p>
    <w:p w:rsidR="00B250D5" w:rsidRPr="002070BA" w:rsidRDefault="00EC2BF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     В</w:t>
      </w:r>
      <w:r w:rsidRPr="002070BA">
        <w:rPr>
          <w:rFonts w:ascii="Times New Roman" w:hAnsi="Times New Roman" w:cs="Times New Roman"/>
          <w:i/>
          <w:sz w:val="28"/>
          <w:szCs w:val="28"/>
        </w:rPr>
        <w:t>изобразительной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  <w:r w:rsidRPr="002070BA">
        <w:rPr>
          <w:rFonts w:ascii="Times New Roman" w:hAnsi="Times New Roman" w:cs="Times New Roman"/>
          <w:sz w:val="28"/>
          <w:szCs w:val="28"/>
        </w:rPr>
        <w:t xml:space="preserve"> 5-6 летний ребенок свободно может изображать предметы круглой, овальной,прямоугольной формы, состоящих из частей разной формы и соединений разных линий. Расширяются представления о цвете (знают основные цвета и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оттенки, самостоятельно </w:t>
      </w:r>
      <w:r w:rsidRPr="002070BA">
        <w:rPr>
          <w:rFonts w:ascii="Times New Roman" w:hAnsi="Times New Roman" w:cs="Times New Roman"/>
          <w:sz w:val="28"/>
          <w:szCs w:val="28"/>
        </w:rPr>
        <w:t>может приготовить розовый и голубой цвет). Старший возраст – это возраст активного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>рисовани</w:t>
      </w:r>
      <w:r w:rsidRPr="002070BA">
        <w:rPr>
          <w:rFonts w:ascii="Times New Roman" w:hAnsi="Times New Roman" w:cs="Times New Roman"/>
          <w:sz w:val="28"/>
          <w:szCs w:val="28"/>
        </w:rPr>
        <w:t>я. Рисунки могут быть самыми разнообразными по содержанию: это жизненные впечатления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  отличаются  оригинальностью,  креативностью. В  </w:t>
      </w:r>
      <w:r w:rsidR="00B250D5" w:rsidRPr="002070BA">
        <w:rPr>
          <w:rFonts w:ascii="Times New Roman" w:hAnsi="Times New Roman" w:cs="Times New Roman"/>
          <w:i/>
          <w:sz w:val="28"/>
          <w:szCs w:val="28"/>
        </w:rPr>
        <w:t>лепке</w:t>
      </w:r>
      <w:r w:rsidR="00B250D5" w:rsidRPr="002070BA">
        <w:rPr>
          <w:rFonts w:ascii="Times New Roman" w:hAnsi="Times New Roman" w:cs="Times New Roman"/>
          <w:sz w:val="28"/>
          <w:szCs w:val="28"/>
        </w:rPr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 xml:space="preserve">Старших  дошкольников  отличает  яркая  эмоциональная  реакция на  </w:t>
      </w:r>
      <w:r w:rsidRPr="002070BA">
        <w:rPr>
          <w:rFonts w:ascii="Times New Roman" w:hAnsi="Times New Roman" w:cs="Times New Roman"/>
          <w:i/>
          <w:sz w:val="28"/>
          <w:szCs w:val="28"/>
        </w:rPr>
        <w:t>музыку</w:t>
      </w:r>
      <w:r w:rsidRPr="002070BA">
        <w:rPr>
          <w:rFonts w:ascii="Times New Roman" w:hAnsi="Times New Roman" w:cs="Times New Roman"/>
          <w:sz w:val="28"/>
          <w:szCs w:val="28"/>
        </w:rPr>
        <w:t>.  Появляется  интонационно-мелодическая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</w:t>
      </w:r>
    </w:p>
    <w:p w:rsidR="00CF2210" w:rsidRPr="002070BA" w:rsidRDefault="00CF2210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4C1A" w:rsidRPr="002070BA" w:rsidRDefault="00AB4C1A" w:rsidP="00C53080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AB4C1A" w:rsidRPr="002070BA" w:rsidRDefault="00AB4C1A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b/>
          <w:sz w:val="28"/>
          <w:szCs w:val="28"/>
        </w:rPr>
        <w:t>2.1.Образовательная область «Речевое развитие»</w:t>
      </w:r>
    </w:p>
    <w:p w:rsidR="00AB4C1A" w:rsidRPr="002070BA" w:rsidRDefault="00AB4C1A" w:rsidP="00C53080">
      <w:pPr>
        <w:pStyle w:val="a6"/>
        <w:spacing w:before="0" w:beforeAutospacing="0" w:after="0" w:afterAutospacing="0" w:line="276" w:lineRule="auto"/>
        <w:rPr>
          <w:bCs/>
          <w:sz w:val="28"/>
          <w:szCs w:val="28"/>
        </w:rPr>
      </w:pPr>
      <w:r w:rsidRPr="002070BA">
        <w:rPr>
          <w:b/>
          <w:sz w:val="28"/>
          <w:szCs w:val="28"/>
        </w:rPr>
        <w:t xml:space="preserve">Цель: </w:t>
      </w:r>
      <w:r w:rsidRPr="002070BA">
        <w:rPr>
          <w:bCs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AB4C1A" w:rsidRPr="002070BA" w:rsidRDefault="00AB4C1A" w:rsidP="00C53080">
      <w:pPr>
        <w:pStyle w:val="a6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2070BA">
        <w:rPr>
          <w:b/>
          <w:bCs/>
          <w:sz w:val="28"/>
          <w:szCs w:val="28"/>
        </w:rPr>
        <w:t>Задачи: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>Овладение речью как средством общения и культуры.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>Обогащение активного словаря.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>Развитие связной, грамматически правильной диалоговой и монологической речи.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>Развитие речевого творчества.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709" w:hanging="425"/>
        <w:rPr>
          <w:sz w:val="28"/>
          <w:szCs w:val="28"/>
        </w:rPr>
      </w:pPr>
      <w:r w:rsidRPr="002070BA">
        <w:rPr>
          <w:sz w:val="28"/>
          <w:szCs w:val="28"/>
        </w:rPr>
        <w:t xml:space="preserve">    Знакомство с книжной культурой, детской литературой, понимание на слух текстов различных жанров детской литературы.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 xml:space="preserve">Формирование звуковой </w:t>
      </w:r>
      <w:proofErr w:type="spellStart"/>
      <w:r w:rsidRPr="002070BA">
        <w:rPr>
          <w:sz w:val="28"/>
          <w:szCs w:val="28"/>
        </w:rPr>
        <w:t>аналитико-синтенической</w:t>
      </w:r>
      <w:proofErr w:type="spellEnd"/>
      <w:r w:rsidRPr="002070BA">
        <w:rPr>
          <w:sz w:val="28"/>
          <w:szCs w:val="28"/>
        </w:rPr>
        <w:t xml:space="preserve"> активности как предпосылки обучения грамоте.</w:t>
      </w:r>
    </w:p>
    <w:p w:rsidR="00AB4C1A" w:rsidRPr="002070BA" w:rsidRDefault="00AB4C1A" w:rsidP="00C5308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2070BA">
        <w:rPr>
          <w:sz w:val="28"/>
          <w:szCs w:val="28"/>
        </w:rPr>
        <w:t>Развитие звуковой и интонационной культуры речи, фонематического слуха.</w:t>
      </w:r>
    </w:p>
    <w:p w:rsidR="009F75DB" w:rsidRPr="002070BA" w:rsidRDefault="009F75DB" w:rsidP="00C53080">
      <w:pPr>
        <w:pStyle w:val="a6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AB4C1A" w:rsidRPr="002070BA" w:rsidRDefault="00AB4C1A" w:rsidP="00C53080">
      <w:pPr>
        <w:pStyle w:val="a6"/>
        <w:spacing w:before="0" w:beforeAutospacing="0"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Принципы развития речи.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взаимосвязи сенсорного, умственного и речевого развития.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коммуникативно-деятельного подхода к развитию речи.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развития языкового чутья.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формирования элементарного сознания явлений языка.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взаимосвязи работы над различными сторонами речи.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обогащения мотивации речевой деятельности.</w:t>
      </w:r>
    </w:p>
    <w:p w:rsidR="00AB4C1A" w:rsidRPr="002070BA" w:rsidRDefault="00AB4C1A" w:rsidP="00C53080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Принцип обогащения активной языковой практики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по развитию речи детей в ДОУ.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словаря</w:t>
      </w:r>
      <w:r w:rsidRPr="002070BA">
        <w:rPr>
          <w:rFonts w:ascii="Times New Roman" w:hAnsi="Times New Roman" w:cs="Times New Roman"/>
          <w:sz w:val="28"/>
          <w:szCs w:val="28"/>
        </w:rPr>
        <w:t xml:space="preserve">: освоение значений слов и их уместное употребление в соответствии с контекстом высказывания, </w:t>
      </w:r>
      <w:r w:rsidRPr="002070BA">
        <w:rPr>
          <w:rFonts w:ascii="Times New Roman" w:hAnsi="Times New Roman" w:cs="Times New Roman"/>
          <w:sz w:val="28"/>
          <w:szCs w:val="28"/>
        </w:rPr>
        <w:br/>
        <w:t xml:space="preserve">    с ситуацией, в которой происходит общение.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Воспитание звуковой культуры речи: </w:t>
      </w:r>
      <w:r w:rsidRPr="002070BA">
        <w:rPr>
          <w:rFonts w:ascii="Times New Roman" w:hAnsi="Times New Roman" w:cs="Times New Roman"/>
          <w:sz w:val="28"/>
          <w:szCs w:val="28"/>
        </w:rPr>
        <w:t>развитие восприятия звуков родной речи и произношения.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грамматического строя:</w:t>
      </w:r>
    </w:p>
    <w:p w:rsidR="00AB4C1A" w:rsidRPr="002070BA" w:rsidRDefault="00AB4C1A" w:rsidP="00C53080">
      <w:pPr>
        <w:numPr>
          <w:ilvl w:val="0"/>
          <w:numId w:val="13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морфология (изменение слов по родам, числам, падежам);</w:t>
      </w:r>
    </w:p>
    <w:p w:rsidR="00AB4C1A" w:rsidRPr="002070BA" w:rsidRDefault="00AB4C1A" w:rsidP="00C53080">
      <w:pPr>
        <w:numPr>
          <w:ilvl w:val="0"/>
          <w:numId w:val="13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синтаксис (освоение различных типов словосочетаний и предложений);</w:t>
      </w:r>
    </w:p>
    <w:p w:rsidR="00AB4C1A" w:rsidRPr="002070BA" w:rsidRDefault="00AB4C1A" w:rsidP="00C53080">
      <w:pPr>
        <w:numPr>
          <w:ilvl w:val="0"/>
          <w:numId w:val="13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словообразование.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 Развитие связной речи:</w:t>
      </w:r>
    </w:p>
    <w:p w:rsidR="00AB4C1A" w:rsidRPr="002070BA" w:rsidRDefault="00AB4C1A" w:rsidP="00C53080">
      <w:pPr>
        <w:numPr>
          <w:ilvl w:val="0"/>
          <w:numId w:val="14"/>
        </w:numPr>
        <w:tabs>
          <w:tab w:val="left" w:pos="993"/>
          <w:tab w:val="left" w:pos="2410"/>
        </w:tabs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диалогическая (разговорная) речь;</w:t>
      </w:r>
    </w:p>
    <w:p w:rsidR="00AB4C1A" w:rsidRPr="002070BA" w:rsidRDefault="00AB4C1A" w:rsidP="00C53080">
      <w:pPr>
        <w:numPr>
          <w:ilvl w:val="0"/>
          <w:numId w:val="14"/>
        </w:numPr>
        <w:tabs>
          <w:tab w:val="left" w:pos="993"/>
          <w:tab w:val="left" w:pos="2410"/>
        </w:tabs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монологическая речь (рассказывание).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Формирование элементарного осознания явлений языка и речи: </w:t>
      </w:r>
      <w:r w:rsidRPr="002070BA">
        <w:rPr>
          <w:rFonts w:ascii="Times New Roman" w:hAnsi="Times New Roman" w:cs="Times New Roman"/>
          <w:sz w:val="28"/>
          <w:szCs w:val="28"/>
        </w:rPr>
        <w:t>различение звука и слова, нахождение  места звука в слове.</w:t>
      </w:r>
    </w:p>
    <w:p w:rsidR="00AB4C1A" w:rsidRPr="002070BA" w:rsidRDefault="00AB4C1A" w:rsidP="00C5308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Воспитание любви и интереса  к художественному слову.</w:t>
      </w:r>
    </w:p>
    <w:p w:rsidR="008A2DBE" w:rsidRPr="002070BA" w:rsidRDefault="008A2DBE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Методы развития речи.</w:t>
      </w:r>
    </w:p>
    <w:p w:rsidR="00AB4C1A" w:rsidRPr="002070BA" w:rsidRDefault="00AB4C1A" w:rsidP="00C5308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Наглядные: </w:t>
      </w:r>
    </w:p>
    <w:p w:rsidR="00AB4C1A" w:rsidRPr="002070BA" w:rsidRDefault="00AB4C1A" w:rsidP="00C5308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непосредственное наблюдение и его разновидности (наблюдение в природе, экскурсии);</w:t>
      </w:r>
    </w:p>
    <w:p w:rsidR="00AB4C1A" w:rsidRPr="002070BA" w:rsidRDefault="00AB4C1A" w:rsidP="00C5308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AB4C1A" w:rsidRPr="002070BA" w:rsidRDefault="00AB4C1A" w:rsidP="00C5308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Словесные: </w:t>
      </w:r>
    </w:p>
    <w:p w:rsidR="00AB4C1A" w:rsidRPr="002070BA" w:rsidRDefault="00AB4C1A" w:rsidP="00C5308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чтение и рассказывание художественных произведений;</w:t>
      </w:r>
    </w:p>
    <w:p w:rsidR="00AB4C1A" w:rsidRPr="002070BA" w:rsidRDefault="00AB4C1A" w:rsidP="00C5308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заучивание наизусть;</w:t>
      </w:r>
    </w:p>
    <w:p w:rsidR="00AB4C1A" w:rsidRPr="002070BA" w:rsidRDefault="00AB4C1A" w:rsidP="00C5308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пересказ;</w:t>
      </w:r>
    </w:p>
    <w:p w:rsidR="00AB4C1A" w:rsidRPr="002070BA" w:rsidRDefault="00AB4C1A" w:rsidP="00C5308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общая беседа;</w:t>
      </w:r>
    </w:p>
    <w:p w:rsidR="00AB4C1A" w:rsidRPr="002070BA" w:rsidRDefault="00AB4C1A" w:rsidP="00C5308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рассказывание без опоры на наглядный материал.</w:t>
      </w:r>
    </w:p>
    <w:p w:rsidR="00AB4C1A" w:rsidRPr="002070BA" w:rsidRDefault="00AB4C1A" w:rsidP="00C5308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Практические:</w:t>
      </w:r>
    </w:p>
    <w:p w:rsidR="00AB4C1A" w:rsidRPr="002070BA" w:rsidRDefault="00AB4C1A" w:rsidP="00C5308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AB4C1A" w:rsidRPr="002070BA" w:rsidRDefault="00AB4C1A" w:rsidP="00C5308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игры-драматизации, инсценировки,</w:t>
      </w:r>
    </w:p>
    <w:p w:rsidR="00AB4C1A" w:rsidRPr="002070BA" w:rsidRDefault="00AB4C1A" w:rsidP="00C5308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дидактические упражнения, пластические этюды, хороводные игры.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Средства развития речи: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Общение взрослых и детей.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Культурная языковая среда.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Обучение родной речи в организованной деятельности.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Изобразительное искусство, музыка, театр.</w:t>
      </w:r>
    </w:p>
    <w:p w:rsidR="00AB4C1A" w:rsidRPr="002070BA" w:rsidRDefault="00AB4C1A" w:rsidP="00C5308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по другим разделам программы.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Воспитание любви и интереса к художественному слову, знакомство детей с художественной литературой.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070BA">
        <w:rPr>
          <w:rFonts w:ascii="Times New Roman" w:hAnsi="Times New Roman" w:cs="Times New Roman"/>
          <w:bCs/>
          <w:sz w:val="28"/>
          <w:szCs w:val="28"/>
        </w:rPr>
        <w:t>Формирование интереса и потребности в чтении (восприятии книг).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Задачи.</w:t>
      </w:r>
    </w:p>
    <w:p w:rsidR="00AB4C1A" w:rsidRPr="002070BA" w:rsidRDefault="00AB4C1A" w:rsidP="00C53080">
      <w:pPr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AB4C1A" w:rsidRPr="002070BA" w:rsidRDefault="00AB4C1A" w:rsidP="00C53080">
      <w:pPr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AB4C1A" w:rsidRPr="002070BA" w:rsidRDefault="00AB4C1A" w:rsidP="00C53080">
      <w:pPr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AB4C1A" w:rsidRPr="002070BA" w:rsidRDefault="00AB4C1A" w:rsidP="00C53080">
      <w:pPr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Развитие литературной речи</w:t>
      </w:r>
    </w:p>
    <w:p w:rsidR="00CF2210" w:rsidRPr="002070BA" w:rsidRDefault="00CF2210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Чтение литературного произведения.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Рассказ литературного произведения.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Беседа о прочитанном произведении.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Обсуждение литературного произведения.</w:t>
      </w:r>
    </w:p>
    <w:p w:rsidR="00AB4C1A" w:rsidRPr="002070BA" w:rsidRDefault="008A2DBE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Инсценировка</w:t>
      </w:r>
      <w:r w:rsidR="00AB4C1A" w:rsidRPr="002070BA">
        <w:rPr>
          <w:rFonts w:ascii="Times New Roman" w:hAnsi="Times New Roman" w:cs="Times New Roman"/>
          <w:bCs/>
          <w:sz w:val="28"/>
          <w:szCs w:val="28"/>
        </w:rPr>
        <w:t xml:space="preserve"> литературного произведения. Театрализованная игра. 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>Игра на основе сюжета литературного произведения.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Продуктивная деятельность по мотивам </w:t>
      </w:r>
      <w:proofErr w:type="gramStart"/>
      <w:r w:rsidRPr="002070BA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2070BA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Сочинение по мотивам </w:t>
      </w:r>
      <w:proofErr w:type="gramStart"/>
      <w:r w:rsidRPr="002070BA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2070BA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C1A" w:rsidRPr="002070BA" w:rsidRDefault="00AB4C1A" w:rsidP="00C53080">
      <w:pPr>
        <w:numPr>
          <w:ilvl w:val="0"/>
          <w:numId w:val="22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70BA">
        <w:rPr>
          <w:rFonts w:ascii="Times New Roman" w:hAnsi="Times New Roman" w:cs="Times New Roman"/>
          <w:bCs/>
          <w:sz w:val="28"/>
          <w:szCs w:val="28"/>
        </w:rPr>
        <w:t xml:space="preserve">Ситуативная беседа по мотивам </w:t>
      </w:r>
      <w:proofErr w:type="gramStart"/>
      <w:r w:rsidRPr="002070BA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2070BA">
        <w:rPr>
          <w:rFonts w:ascii="Times New Roman" w:hAnsi="Times New Roman" w:cs="Times New Roman"/>
          <w:bCs/>
          <w:sz w:val="28"/>
          <w:szCs w:val="28"/>
        </w:rPr>
        <w:t>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Основные принципы организации работы по воспитанию у детей интереса к художественному слову</w:t>
      </w:r>
    </w:p>
    <w:p w:rsidR="00AB4C1A" w:rsidRPr="002070BA" w:rsidRDefault="00AB4C1A" w:rsidP="00C5308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Ежедневное чтение детям вслух является обязательным и рассматривается как традиция.</w:t>
      </w:r>
    </w:p>
    <w:p w:rsidR="00AB4C1A" w:rsidRPr="002070BA" w:rsidRDefault="00AB4C1A" w:rsidP="00C5308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AB4C1A" w:rsidRPr="002070BA" w:rsidRDefault="00AB4C1A" w:rsidP="00C5308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Отказ от обучающих занятий по ознакомлению с художественной литературой в пользу свободного не принудительного чтения.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2.1 Образовательная область  «Познавательное развитие»</w:t>
      </w:r>
    </w:p>
    <w:p w:rsidR="00AB4C1A" w:rsidRPr="002070BA" w:rsidRDefault="00AB4C1A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070BA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AB4C1A" w:rsidRPr="002070BA" w:rsidRDefault="00AB4C1A" w:rsidP="00C530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>Развитие интересов детей, любознательности и познавательной мотивации.</w:t>
      </w:r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Формирование познавательных действий, становление сознания.</w:t>
      </w:r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активности.</w:t>
      </w:r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70BA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  <w:proofErr w:type="gramEnd"/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AB4C1A" w:rsidRPr="002070BA" w:rsidRDefault="00AB4C1A" w:rsidP="00C53080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Формирование первичных представлений о планете Земля как общем доме людей, об особенностях её природы, многообразии стран и народов.          </w:t>
      </w:r>
    </w:p>
    <w:p w:rsidR="00AB4C1A" w:rsidRPr="002070BA" w:rsidRDefault="00091164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="00AB4C1A" w:rsidRPr="002070BA">
        <w:rPr>
          <w:rFonts w:ascii="Times New Roman" w:hAnsi="Times New Roman" w:cs="Times New Roman"/>
          <w:b/>
          <w:sz w:val="28"/>
          <w:szCs w:val="28"/>
        </w:rPr>
        <w:t xml:space="preserve"> элементарных математических представлений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iCs/>
          <w:sz w:val="28"/>
          <w:szCs w:val="28"/>
        </w:rPr>
        <w:t>Цель</w:t>
      </w:r>
      <w:r w:rsidRPr="002070BA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2070BA">
        <w:rPr>
          <w:rFonts w:ascii="Times New Roman" w:hAnsi="Times New Roman" w:cs="Times New Roman"/>
          <w:sz w:val="28"/>
          <w:szCs w:val="28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AB4C1A" w:rsidRPr="002070BA" w:rsidRDefault="00091164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Развивающие задачи Ф</w:t>
      </w:r>
      <w:r w:rsidR="00AB4C1A" w:rsidRPr="002070BA">
        <w:rPr>
          <w:rFonts w:ascii="Times New Roman" w:hAnsi="Times New Roman" w:cs="Times New Roman"/>
          <w:b/>
          <w:sz w:val="28"/>
          <w:szCs w:val="28"/>
        </w:rPr>
        <w:t>ЭМП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числе.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Формировать геометрические представления.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2070BA">
        <w:rPr>
          <w:rFonts w:ascii="Times New Roman" w:hAnsi="Times New Roman" w:cs="Times New Roman"/>
          <w:bCs/>
          <w:sz w:val="28"/>
          <w:szCs w:val="28"/>
        </w:rPr>
        <w:t>).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Развивать сенсорные возможности.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Формировать навыки выражения количества через число (формирование навыков счета и измерения различных величин</w:t>
      </w:r>
      <w:r w:rsidR="00C27F08" w:rsidRPr="002070BA">
        <w:rPr>
          <w:rFonts w:ascii="Times New Roman" w:hAnsi="Times New Roman" w:cs="Times New Roman"/>
          <w:sz w:val="28"/>
          <w:szCs w:val="28"/>
        </w:rPr>
        <w:t>)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сериации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>, знакомство с элементами логики высказываний) навыков счета и измерения различных величин.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Развивать абстрактное воображение, образную память, ассоциативное мышление, мышление по аналогии – </w:t>
      </w:r>
    </w:p>
    <w:p w:rsidR="00AB4C1A" w:rsidRPr="002070BA" w:rsidRDefault="00AB4C1A" w:rsidP="00C5308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предпосылки творческого продуктивного мышления.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Принципы организации работы по развитию элементарных математических представлений</w:t>
      </w:r>
    </w:p>
    <w:p w:rsidR="00AB4C1A" w:rsidRPr="002070BA" w:rsidRDefault="00AB4C1A" w:rsidP="00C5308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AB4C1A" w:rsidRPr="002070BA" w:rsidRDefault="00AB4C1A" w:rsidP="00C5308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AB4C1A" w:rsidRPr="002070BA" w:rsidRDefault="00AB4C1A" w:rsidP="00C5308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Стимулирование активной речевой деятельности детей, речевое сопровождение перцептивных действий </w:t>
      </w:r>
    </w:p>
    <w:p w:rsidR="00AB4C1A" w:rsidRPr="002070BA" w:rsidRDefault="00AB4C1A" w:rsidP="00C5308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AB4C1A" w:rsidRPr="002070BA" w:rsidRDefault="00091164" w:rsidP="00C53080">
      <w:pPr>
        <w:pStyle w:val="a6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2.3</w:t>
      </w:r>
      <w:r w:rsidR="00AB4C1A" w:rsidRPr="002070BA">
        <w:rPr>
          <w:b/>
          <w:sz w:val="28"/>
          <w:szCs w:val="28"/>
        </w:rPr>
        <w:t>. Образовательная область «Художественно - эстетическое развитие»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Цель:</w:t>
      </w:r>
      <w:r w:rsidRPr="002070BA">
        <w:rPr>
          <w:rFonts w:ascii="Times New Roman" w:hAnsi="Times New Roman" w:cs="Times New Roman"/>
          <w:sz w:val="28"/>
          <w:szCs w:val="28"/>
        </w:rPr>
        <w:t xml:space="preserve"> 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AB4C1A" w:rsidRPr="002070BA" w:rsidRDefault="00AB4C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4C1A" w:rsidRPr="002070BA" w:rsidRDefault="00AB4C1A" w:rsidP="00C5308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AB4C1A" w:rsidRPr="002070BA" w:rsidRDefault="00AB4C1A" w:rsidP="00C53080">
      <w:pPr>
        <w:pStyle w:val="a6"/>
        <w:numPr>
          <w:ilvl w:val="0"/>
          <w:numId w:val="28"/>
        </w:numPr>
        <w:spacing w:before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Становление эстетического отношения к окружающему миру.</w:t>
      </w:r>
    </w:p>
    <w:p w:rsidR="00AB4C1A" w:rsidRPr="002070BA" w:rsidRDefault="00AB4C1A" w:rsidP="00C53080">
      <w:pPr>
        <w:pStyle w:val="a6"/>
        <w:numPr>
          <w:ilvl w:val="0"/>
          <w:numId w:val="28"/>
        </w:numPr>
        <w:spacing w:before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Формирование элементарных представлений о видах искусства.</w:t>
      </w:r>
    </w:p>
    <w:p w:rsidR="00AB4C1A" w:rsidRPr="002070BA" w:rsidRDefault="00AB4C1A" w:rsidP="00C53080">
      <w:pPr>
        <w:pStyle w:val="a6"/>
        <w:numPr>
          <w:ilvl w:val="0"/>
          <w:numId w:val="28"/>
        </w:numPr>
        <w:spacing w:before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Восприятие музыки, художественной литературы, фольклора.</w:t>
      </w:r>
    </w:p>
    <w:p w:rsidR="00AB4C1A" w:rsidRPr="002070BA" w:rsidRDefault="00AB4C1A" w:rsidP="00C53080">
      <w:pPr>
        <w:pStyle w:val="a6"/>
        <w:numPr>
          <w:ilvl w:val="0"/>
          <w:numId w:val="28"/>
        </w:numPr>
        <w:spacing w:before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Стимулирование сопереживания персонажам художественных произведений.</w:t>
      </w:r>
    </w:p>
    <w:p w:rsidR="00AB4C1A" w:rsidRPr="002070BA" w:rsidRDefault="00AB4C1A" w:rsidP="00C53080">
      <w:pPr>
        <w:pStyle w:val="a6"/>
        <w:numPr>
          <w:ilvl w:val="0"/>
          <w:numId w:val="28"/>
        </w:numPr>
        <w:spacing w:before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AB4C1A" w:rsidRPr="002070BA" w:rsidRDefault="00AB4C1A" w:rsidP="00C53080">
      <w:pPr>
        <w:pStyle w:val="a6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2070BA">
        <w:rPr>
          <w:b/>
          <w:bCs/>
          <w:sz w:val="28"/>
          <w:szCs w:val="28"/>
        </w:rPr>
        <w:t xml:space="preserve"> Задачи художественно-эстетического развития</w:t>
      </w:r>
    </w:p>
    <w:p w:rsidR="00AB4C1A" w:rsidRPr="002070BA" w:rsidRDefault="00AB4C1A" w:rsidP="00C53080">
      <w:pPr>
        <w:pStyle w:val="a6"/>
        <w:numPr>
          <w:ilvl w:val="0"/>
          <w:numId w:val="29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Эстетическое восприятие мира природы:</w:t>
      </w:r>
    </w:p>
    <w:p w:rsidR="00AB4C1A" w:rsidRPr="002070BA" w:rsidRDefault="00AB4C1A" w:rsidP="00C53080">
      <w:pPr>
        <w:pStyle w:val="a6"/>
        <w:numPr>
          <w:ilvl w:val="0"/>
          <w:numId w:val="30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Развивать интерес, желание и умение наблюдать за живой и неживой природой</w:t>
      </w:r>
    </w:p>
    <w:p w:rsidR="00AB4C1A" w:rsidRPr="002070BA" w:rsidRDefault="00AB4C1A" w:rsidP="00C53080">
      <w:pPr>
        <w:pStyle w:val="a6"/>
        <w:numPr>
          <w:ilvl w:val="0"/>
          <w:numId w:val="30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Воспитывать эмоциональный отклик на красоту природы, любовь к природе, основы экологической культуры</w:t>
      </w:r>
    </w:p>
    <w:p w:rsidR="00AB4C1A" w:rsidRPr="002070BA" w:rsidRDefault="00AB4C1A" w:rsidP="00C53080">
      <w:pPr>
        <w:pStyle w:val="a6"/>
        <w:numPr>
          <w:ilvl w:val="0"/>
          <w:numId w:val="30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</w:p>
    <w:p w:rsidR="00AB4C1A" w:rsidRPr="002070BA" w:rsidRDefault="00AB4C1A" w:rsidP="00C53080">
      <w:pPr>
        <w:pStyle w:val="a6"/>
        <w:numPr>
          <w:ilvl w:val="0"/>
          <w:numId w:val="29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Эстетическое восприятие социального мира: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Дать детям представление о труде взрослых, о профессиях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lastRenderedPageBreak/>
        <w:t>Воспитывать интерес, уважение к людям, которые трудятся на благо других людей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Воспитывать предметное отношение к предметам рукотворного мира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Формировать знания о Родине, Москве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Знакомить с ближайшим окружением, учить любоваться красотой окружающих предметов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Учить выделять особенности строения предметов, их свойства и качества, назначение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Знакомить с изменениями, происходящими в окружающем мире</w:t>
      </w:r>
    </w:p>
    <w:p w:rsidR="00AB4C1A" w:rsidRPr="002070BA" w:rsidRDefault="00AB4C1A" w:rsidP="00C53080">
      <w:pPr>
        <w:pStyle w:val="a6"/>
        <w:numPr>
          <w:ilvl w:val="0"/>
          <w:numId w:val="31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Cs/>
          <w:sz w:val="28"/>
          <w:szCs w:val="28"/>
        </w:rPr>
        <w:t>Развивать эмоциональный отклик на человеческие взаимоотношения, поступки</w:t>
      </w:r>
    </w:p>
    <w:p w:rsidR="00AB4C1A" w:rsidRPr="002070BA" w:rsidRDefault="00AB4C1A" w:rsidP="00C53080">
      <w:pPr>
        <w:pStyle w:val="a6"/>
        <w:numPr>
          <w:ilvl w:val="0"/>
          <w:numId w:val="29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Художественное восприятие произведений искусства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Развивать эмоционально-эстетическую отзывчивость на произведения искусства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Учить выделять средства выразительности в произведениях искусства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</w:t>
      </w:r>
      <w:proofErr w:type="gramStart"/>
      <w:r w:rsidRPr="002070BA">
        <w:rPr>
          <w:sz w:val="28"/>
          <w:szCs w:val="28"/>
        </w:rPr>
        <w:t>красивом</w:t>
      </w:r>
      <w:proofErr w:type="gramEnd"/>
      <w:r w:rsidRPr="002070BA">
        <w:rPr>
          <w:sz w:val="28"/>
          <w:szCs w:val="28"/>
        </w:rPr>
        <w:t>, радостном, печальном и т.д.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Развивать представления детей об архитектуре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Формировать чувство цвета, его гармонии, симметрии, формы, ритма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Знакомить с произведениями искусства, знать, для чего создаются красивые вещи</w:t>
      </w:r>
    </w:p>
    <w:p w:rsidR="00AB4C1A" w:rsidRPr="002070BA" w:rsidRDefault="00AB4C1A" w:rsidP="00C53080">
      <w:pPr>
        <w:pStyle w:val="a6"/>
        <w:numPr>
          <w:ilvl w:val="0"/>
          <w:numId w:val="32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Содействовать эмоциональному общению</w:t>
      </w:r>
    </w:p>
    <w:p w:rsidR="00AB4C1A" w:rsidRPr="002070BA" w:rsidRDefault="00AB4C1A" w:rsidP="00C53080">
      <w:pPr>
        <w:pStyle w:val="a6"/>
        <w:numPr>
          <w:ilvl w:val="0"/>
          <w:numId w:val="29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Художественно-изобразительная  деятельность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Развивать устойчивый интерес детей к разным видам изобразительной деятельности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Развивать эстетические чувства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Учить создавать художественный образ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Учить отражать свои впечатления от окружающего мира в продуктивной деятельности, придумывать, фантазировать, экспериментировать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Учить изображать себя в общении с близкими, животными, растениями, отражать общественные события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lastRenderedPageBreak/>
        <w:t>Развивать художественное творчество детей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Учить передавать животных, человека в движении</w:t>
      </w:r>
    </w:p>
    <w:p w:rsidR="00AB4C1A" w:rsidRPr="002070BA" w:rsidRDefault="00AB4C1A" w:rsidP="00C53080">
      <w:pPr>
        <w:pStyle w:val="a6"/>
        <w:numPr>
          <w:ilvl w:val="0"/>
          <w:numId w:val="33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Учить использовать в </w:t>
      </w:r>
      <w:proofErr w:type="spellStart"/>
      <w:r w:rsidRPr="002070BA">
        <w:rPr>
          <w:sz w:val="28"/>
          <w:szCs w:val="28"/>
        </w:rPr>
        <w:t>изодеятельности</w:t>
      </w:r>
      <w:proofErr w:type="spellEnd"/>
      <w:r w:rsidRPr="002070BA">
        <w:rPr>
          <w:sz w:val="28"/>
          <w:szCs w:val="28"/>
        </w:rPr>
        <w:t xml:space="preserve"> разнообразные изобразительные материалы</w:t>
      </w:r>
    </w:p>
    <w:p w:rsidR="00AB4C1A" w:rsidRPr="002070BA" w:rsidRDefault="00AB4C1A" w:rsidP="00C53080">
      <w:pPr>
        <w:pStyle w:val="a6"/>
        <w:spacing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Художественно-изобразительная  деятельность</w:t>
      </w:r>
    </w:p>
    <w:p w:rsidR="00AB4C1A" w:rsidRPr="002070BA" w:rsidRDefault="00AB4C1A" w:rsidP="00C5308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ab/>
      </w:r>
      <w:r w:rsidRPr="002070BA">
        <w:rPr>
          <w:rFonts w:ascii="Times New Roman" w:hAnsi="Times New Roman" w:cs="Times New Roman"/>
          <w:bCs/>
          <w:color w:val="000000"/>
          <w:sz w:val="28"/>
          <w:szCs w:val="28"/>
        </w:rPr>
        <w:t>Принципы</w:t>
      </w:r>
      <w:r w:rsidRPr="00207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обуслов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ленные особенностями художественно-эстетической деятельности: 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ультурное   обогащение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(амплификации) содержания изобра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зительной деятельности, в соответ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ствии с особенностями познаватель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ного развития детей.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заимосвязь продуктивной деятельности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с другими видами детской активности.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нтеграция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различных ви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дов изобразительного искусства и ху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дожественной деятельности.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стетический ориентир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на общечеловеческие ценности (вос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питание человека думающего, чувствующего, созидающего, рефлек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тирующего).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богащение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сенсорно-чувственного опыта.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рганизация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тематического 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пространства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(информационного по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ля) - основы для развития образных представлений;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заимосвязь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обобщённых 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представлений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и обобщённых 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>спосо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бов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действий, направленных на созда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ние выразительного художественного образа.</w:t>
      </w:r>
    </w:p>
    <w:p w:rsidR="00AB4C1A" w:rsidRPr="002070BA" w:rsidRDefault="00AB4C1A" w:rsidP="00C53080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070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стественная радость 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(ра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акций, эмоциональной открытости).</w:t>
      </w:r>
    </w:p>
    <w:p w:rsidR="00AB4C1A" w:rsidRPr="002070BA" w:rsidRDefault="00AB4C1A" w:rsidP="00C53080">
      <w:pPr>
        <w:shd w:val="clear" w:color="auto" w:fill="FFFFFF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Педагогические условия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t>необходимые для эффективного художественного развития детей дош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кольного возраста:</w:t>
      </w:r>
    </w:p>
    <w:p w:rsidR="00AB4C1A" w:rsidRPr="002070BA" w:rsidRDefault="00AB4C1A" w:rsidP="00C5308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Формирование эстетического отноше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ния и художественных способностей в активной творческой деятельности детей.</w:t>
      </w:r>
    </w:p>
    <w:p w:rsidR="00AB4C1A" w:rsidRPr="002070BA" w:rsidRDefault="00AB4C1A" w:rsidP="00C5308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Создание развивающей среды для за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нятий по рисованию, лепке, апплика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ции, художественному труду и самос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тоятельного детского творчества.</w:t>
      </w:r>
    </w:p>
    <w:p w:rsidR="00AB4C1A" w:rsidRPr="002070BA" w:rsidRDefault="00AB4C1A" w:rsidP="00C5308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Ознакомление детей с основами изоб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разительного и народного декоратив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но-прикладного искусства в среде му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зея и дошкольного образовательного учреждения.</w:t>
      </w:r>
    </w:p>
    <w:p w:rsidR="00163A3A" w:rsidRDefault="00163A3A" w:rsidP="00C5308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3A3A" w:rsidRDefault="00163A3A" w:rsidP="00C5308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4C1A" w:rsidRPr="002070BA" w:rsidRDefault="00AB4C1A" w:rsidP="00C5308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Методы эстетического воспитания: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пробуждения ярких эстетичес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ких эмоций и переживаний с целью овладения даром сопереживания. 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Метод побуждения к сопереживанию, эмоциональной    отзывчивости     на </w:t>
      </w:r>
      <w:proofErr w:type="gramStart"/>
      <w:r w:rsidRPr="002070BA">
        <w:rPr>
          <w:rFonts w:ascii="Times New Roman" w:hAnsi="Times New Roman" w:cs="Times New Roman"/>
          <w:color w:val="000000"/>
          <w:sz w:val="28"/>
          <w:szCs w:val="28"/>
        </w:rPr>
        <w:t>прекрасное</w:t>
      </w:r>
      <w:proofErr w:type="gramEnd"/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 в окружающем мире. 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Метод эстетического убеждения  (По мысли А.В. </w:t>
      </w:r>
      <w:proofErr w:type="spellStart"/>
      <w:r w:rsidRPr="002070BA">
        <w:rPr>
          <w:rFonts w:ascii="Times New Roman" w:hAnsi="Times New Roman" w:cs="Times New Roman"/>
          <w:color w:val="000000"/>
          <w:sz w:val="28"/>
          <w:szCs w:val="28"/>
        </w:rPr>
        <w:t>Бакушинского</w:t>
      </w:r>
      <w:proofErr w:type="spellEnd"/>
      <w:r w:rsidRPr="002070BA">
        <w:rPr>
          <w:rFonts w:ascii="Times New Roman" w:hAnsi="Times New Roman" w:cs="Times New Roman"/>
          <w:color w:val="000000"/>
          <w:sz w:val="28"/>
          <w:szCs w:val="28"/>
        </w:rPr>
        <w:t xml:space="preserve"> «Форма, ко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лорит, линия, масса и пространство, фактура должны убеждать собою не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посредственно, должны быть самоцен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ны, как чистый эстетический факт».). 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сенсорного насыщения (без сен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сорной основы немыслимо приобще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 детей к художественной культуре). 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эстетического выбора («убеж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ной практики.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сотворчества (с педагогом, на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родным мастером, художником, свер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стниками).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ности.</w:t>
      </w:r>
    </w:p>
    <w:p w:rsidR="00AB4C1A" w:rsidRPr="002070BA" w:rsidRDefault="00AB4C1A" w:rsidP="00C53080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Метод эвристических и поисковых си</w:t>
      </w:r>
      <w:r w:rsidRPr="002070BA">
        <w:rPr>
          <w:rFonts w:ascii="Times New Roman" w:hAnsi="Times New Roman" w:cs="Times New Roman"/>
          <w:color w:val="000000"/>
          <w:sz w:val="28"/>
          <w:szCs w:val="28"/>
        </w:rPr>
        <w:softHyphen/>
        <w:t>туаций.</w:t>
      </w:r>
    </w:p>
    <w:p w:rsidR="00091164" w:rsidRPr="002070BA" w:rsidRDefault="00091164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2.4.Образовательная область «Физическое развитие».</w:t>
      </w:r>
      <w:r w:rsidRPr="002070BA">
        <w:rPr>
          <w:rFonts w:ascii="Times New Roman" w:hAnsi="Times New Roman" w:cs="Times New Roman"/>
          <w:b/>
          <w:sz w:val="28"/>
          <w:szCs w:val="28"/>
        </w:rPr>
        <w:tab/>
      </w:r>
    </w:p>
    <w:p w:rsidR="00091164" w:rsidRPr="002070BA" w:rsidRDefault="00091164" w:rsidP="00C53080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091164" w:rsidRPr="002070BA" w:rsidRDefault="00091164" w:rsidP="00C53080">
      <w:pPr>
        <w:pStyle w:val="body"/>
        <w:numPr>
          <w:ilvl w:val="0"/>
          <w:numId w:val="38"/>
        </w:numPr>
        <w:spacing w:after="0" w:afterAutospacing="0" w:line="276" w:lineRule="auto"/>
        <w:jc w:val="both"/>
        <w:rPr>
          <w:sz w:val="28"/>
          <w:szCs w:val="28"/>
        </w:rPr>
      </w:pPr>
      <w:r w:rsidRPr="002070BA">
        <w:rPr>
          <w:bCs/>
          <w:iCs/>
          <w:sz w:val="28"/>
          <w:szCs w:val="28"/>
        </w:rPr>
        <w:t>гармоничное физическое развитие;</w:t>
      </w:r>
    </w:p>
    <w:p w:rsidR="00091164" w:rsidRPr="002070BA" w:rsidRDefault="00091164" w:rsidP="00C53080">
      <w:pPr>
        <w:pStyle w:val="body"/>
        <w:numPr>
          <w:ilvl w:val="0"/>
          <w:numId w:val="38"/>
        </w:numPr>
        <w:spacing w:after="0" w:afterAutospacing="0" w:line="276" w:lineRule="auto"/>
        <w:jc w:val="both"/>
        <w:rPr>
          <w:sz w:val="28"/>
          <w:szCs w:val="28"/>
        </w:rPr>
      </w:pPr>
      <w:r w:rsidRPr="002070BA">
        <w:rPr>
          <w:bCs/>
          <w:iCs/>
          <w:sz w:val="28"/>
          <w:szCs w:val="28"/>
        </w:rPr>
        <w:t>формирование интереса и ценностного отношения к занятиям физической культурой;</w:t>
      </w:r>
    </w:p>
    <w:p w:rsidR="00091164" w:rsidRPr="002070BA" w:rsidRDefault="00091164" w:rsidP="00C53080">
      <w:pPr>
        <w:pStyle w:val="body"/>
        <w:numPr>
          <w:ilvl w:val="0"/>
          <w:numId w:val="38"/>
        </w:numPr>
        <w:spacing w:after="0" w:afterAutospacing="0" w:line="276" w:lineRule="auto"/>
        <w:jc w:val="both"/>
        <w:rPr>
          <w:sz w:val="28"/>
          <w:szCs w:val="28"/>
        </w:rPr>
      </w:pPr>
      <w:r w:rsidRPr="002070BA">
        <w:rPr>
          <w:bCs/>
          <w:iCs/>
          <w:sz w:val="28"/>
          <w:szCs w:val="28"/>
        </w:rPr>
        <w:t>формирование основ здорового образа жизни.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Задачи:</w:t>
      </w:r>
    </w:p>
    <w:p w:rsidR="00091164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развитие физических качеств (скорость, сила, гибкость, выносливость, и координация);</w:t>
      </w:r>
    </w:p>
    <w:p w:rsidR="00091164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091164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091164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сохранение и укрепление физического и психического здоровья детей;</w:t>
      </w:r>
    </w:p>
    <w:p w:rsidR="00091164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воспитание культурно-гигиенических навыков;</w:t>
      </w:r>
    </w:p>
    <w:p w:rsidR="00C53080" w:rsidRPr="002070BA" w:rsidRDefault="00091164" w:rsidP="00C53080">
      <w:pPr>
        <w:numPr>
          <w:ilvl w:val="0"/>
          <w:numId w:val="39"/>
        </w:num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color w:val="000000"/>
          <w:sz w:val="28"/>
          <w:szCs w:val="28"/>
        </w:rPr>
        <w:t>формирование начальных представлений о здоровом образе жизни.</w:t>
      </w:r>
    </w:p>
    <w:p w:rsidR="00163A3A" w:rsidRDefault="00163A3A" w:rsidP="00C53080">
      <w:pPr>
        <w:spacing w:before="100" w:beforeAutospacing="1" w:after="0"/>
        <w:ind w:left="450" w:right="1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1164" w:rsidRPr="002070BA" w:rsidRDefault="00091164" w:rsidP="00C53080">
      <w:pPr>
        <w:spacing w:before="100" w:beforeAutospacing="1" w:after="0"/>
        <w:ind w:left="450"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физического развития:</w:t>
      </w:r>
    </w:p>
    <w:p w:rsidR="00091164" w:rsidRPr="002070BA" w:rsidRDefault="00091164" w:rsidP="00C53080">
      <w:pPr>
        <w:pStyle w:val="body"/>
        <w:numPr>
          <w:ilvl w:val="0"/>
          <w:numId w:val="44"/>
        </w:numPr>
        <w:spacing w:after="0" w:afterAutospacing="0" w:line="276" w:lineRule="auto"/>
        <w:rPr>
          <w:i/>
          <w:sz w:val="28"/>
          <w:szCs w:val="28"/>
        </w:rPr>
      </w:pPr>
      <w:r w:rsidRPr="002070BA">
        <w:rPr>
          <w:bCs/>
          <w:i/>
          <w:sz w:val="28"/>
          <w:szCs w:val="28"/>
        </w:rPr>
        <w:t>Наглядные:</w:t>
      </w:r>
    </w:p>
    <w:p w:rsidR="00091164" w:rsidRPr="002070BA" w:rsidRDefault="00091164" w:rsidP="00C53080">
      <w:pPr>
        <w:pStyle w:val="body"/>
        <w:numPr>
          <w:ilvl w:val="0"/>
          <w:numId w:val="43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bCs/>
          <w:sz w:val="28"/>
          <w:szCs w:val="28"/>
        </w:rPr>
        <w:t>наглядно-зрительные приемы</w:t>
      </w:r>
      <w:r w:rsidRPr="002070BA">
        <w:rPr>
          <w:sz w:val="28"/>
          <w:szCs w:val="28"/>
        </w:rPr>
        <w:t xml:space="preserve"> (показ физических упражнений, использование наглядных пособий, имитация, зрительные ориентиры);</w:t>
      </w:r>
    </w:p>
    <w:p w:rsidR="00091164" w:rsidRPr="002070BA" w:rsidRDefault="00091164" w:rsidP="00C53080">
      <w:pPr>
        <w:pStyle w:val="body"/>
        <w:numPr>
          <w:ilvl w:val="0"/>
          <w:numId w:val="43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bCs/>
          <w:sz w:val="28"/>
          <w:szCs w:val="28"/>
        </w:rPr>
        <w:t xml:space="preserve">наглядно-слуховые приемы </w:t>
      </w:r>
      <w:r w:rsidRPr="002070BA">
        <w:rPr>
          <w:sz w:val="28"/>
          <w:szCs w:val="28"/>
        </w:rPr>
        <w:t xml:space="preserve"> (музыка, песни);</w:t>
      </w:r>
    </w:p>
    <w:p w:rsidR="00091164" w:rsidRPr="002070BA" w:rsidRDefault="00091164" w:rsidP="00C53080">
      <w:pPr>
        <w:pStyle w:val="body"/>
        <w:numPr>
          <w:ilvl w:val="0"/>
          <w:numId w:val="43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bCs/>
          <w:sz w:val="28"/>
          <w:szCs w:val="28"/>
        </w:rPr>
        <w:t>тактильно-мышечные приемы</w:t>
      </w:r>
      <w:r w:rsidRPr="002070BA">
        <w:rPr>
          <w:sz w:val="28"/>
          <w:szCs w:val="28"/>
        </w:rPr>
        <w:t xml:space="preserve"> (непосредственная помощь воспитателя).</w:t>
      </w:r>
    </w:p>
    <w:p w:rsidR="00091164" w:rsidRPr="002070BA" w:rsidRDefault="00091164" w:rsidP="00C53080">
      <w:pPr>
        <w:pStyle w:val="body"/>
        <w:numPr>
          <w:ilvl w:val="0"/>
          <w:numId w:val="44"/>
        </w:numPr>
        <w:spacing w:after="0" w:afterAutospacing="0" w:line="276" w:lineRule="auto"/>
        <w:rPr>
          <w:i/>
          <w:sz w:val="28"/>
          <w:szCs w:val="28"/>
        </w:rPr>
      </w:pPr>
      <w:r w:rsidRPr="002070BA">
        <w:rPr>
          <w:bCs/>
          <w:i/>
          <w:sz w:val="28"/>
          <w:szCs w:val="28"/>
        </w:rPr>
        <w:t>Словесные:</w:t>
      </w:r>
    </w:p>
    <w:p w:rsidR="00091164" w:rsidRPr="002070BA" w:rsidRDefault="00091164" w:rsidP="00C53080">
      <w:pPr>
        <w:pStyle w:val="body"/>
        <w:numPr>
          <w:ilvl w:val="0"/>
          <w:numId w:val="45"/>
        </w:numPr>
        <w:tabs>
          <w:tab w:val="left" w:pos="1134"/>
        </w:tabs>
        <w:spacing w:after="0" w:afterAutospacing="0" w:line="276" w:lineRule="auto"/>
        <w:ind w:hanging="11"/>
        <w:rPr>
          <w:sz w:val="28"/>
          <w:szCs w:val="28"/>
        </w:rPr>
      </w:pPr>
      <w:r w:rsidRPr="002070BA">
        <w:rPr>
          <w:sz w:val="28"/>
          <w:szCs w:val="28"/>
        </w:rPr>
        <w:t>объяснения, пояснения, указания;</w:t>
      </w:r>
    </w:p>
    <w:p w:rsidR="00091164" w:rsidRPr="002070BA" w:rsidRDefault="00091164" w:rsidP="00C53080">
      <w:pPr>
        <w:pStyle w:val="body"/>
        <w:numPr>
          <w:ilvl w:val="0"/>
          <w:numId w:val="45"/>
        </w:numPr>
        <w:tabs>
          <w:tab w:val="left" w:pos="1134"/>
        </w:tabs>
        <w:spacing w:after="0" w:afterAutospacing="0" w:line="276" w:lineRule="auto"/>
        <w:ind w:hanging="11"/>
        <w:rPr>
          <w:sz w:val="28"/>
          <w:szCs w:val="28"/>
        </w:rPr>
      </w:pPr>
      <w:r w:rsidRPr="002070BA">
        <w:rPr>
          <w:sz w:val="28"/>
          <w:szCs w:val="28"/>
        </w:rPr>
        <w:t xml:space="preserve"> подача команд, распоряжений, сигналов;</w:t>
      </w:r>
    </w:p>
    <w:p w:rsidR="00091164" w:rsidRPr="002070BA" w:rsidRDefault="00091164" w:rsidP="00C53080">
      <w:pPr>
        <w:pStyle w:val="body"/>
        <w:numPr>
          <w:ilvl w:val="0"/>
          <w:numId w:val="45"/>
        </w:numPr>
        <w:tabs>
          <w:tab w:val="left" w:pos="1134"/>
        </w:tabs>
        <w:spacing w:after="0" w:afterAutospacing="0" w:line="276" w:lineRule="auto"/>
        <w:ind w:hanging="11"/>
        <w:rPr>
          <w:sz w:val="28"/>
          <w:szCs w:val="28"/>
        </w:rPr>
      </w:pPr>
      <w:r w:rsidRPr="002070BA">
        <w:rPr>
          <w:sz w:val="28"/>
          <w:szCs w:val="28"/>
        </w:rPr>
        <w:t xml:space="preserve"> вопросы к детям;</w:t>
      </w:r>
    </w:p>
    <w:p w:rsidR="00091164" w:rsidRPr="002070BA" w:rsidRDefault="00091164" w:rsidP="00C53080">
      <w:pPr>
        <w:pStyle w:val="body"/>
        <w:numPr>
          <w:ilvl w:val="0"/>
          <w:numId w:val="45"/>
        </w:numPr>
        <w:tabs>
          <w:tab w:val="left" w:pos="1134"/>
        </w:tabs>
        <w:spacing w:after="0" w:afterAutospacing="0" w:line="276" w:lineRule="auto"/>
        <w:ind w:hanging="11"/>
        <w:rPr>
          <w:sz w:val="28"/>
          <w:szCs w:val="28"/>
        </w:rPr>
      </w:pPr>
      <w:r w:rsidRPr="002070BA">
        <w:rPr>
          <w:sz w:val="28"/>
          <w:szCs w:val="28"/>
        </w:rPr>
        <w:t xml:space="preserve"> образный сюжетный рассказ, беседа;</w:t>
      </w:r>
    </w:p>
    <w:p w:rsidR="00091164" w:rsidRPr="002070BA" w:rsidRDefault="00091164" w:rsidP="00C53080">
      <w:pPr>
        <w:pStyle w:val="body"/>
        <w:numPr>
          <w:ilvl w:val="0"/>
          <w:numId w:val="45"/>
        </w:numPr>
        <w:tabs>
          <w:tab w:val="left" w:pos="1134"/>
        </w:tabs>
        <w:spacing w:after="0" w:afterAutospacing="0" w:line="276" w:lineRule="auto"/>
        <w:ind w:hanging="11"/>
        <w:rPr>
          <w:sz w:val="28"/>
          <w:szCs w:val="28"/>
        </w:rPr>
      </w:pPr>
      <w:r w:rsidRPr="002070BA">
        <w:rPr>
          <w:sz w:val="28"/>
          <w:szCs w:val="28"/>
        </w:rPr>
        <w:t xml:space="preserve"> словесная инструкция.</w:t>
      </w:r>
    </w:p>
    <w:p w:rsidR="00091164" w:rsidRPr="002070BA" w:rsidRDefault="00091164" w:rsidP="00C53080">
      <w:pPr>
        <w:pStyle w:val="body"/>
        <w:numPr>
          <w:ilvl w:val="0"/>
          <w:numId w:val="44"/>
        </w:numPr>
        <w:spacing w:after="0" w:afterAutospacing="0" w:line="276" w:lineRule="auto"/>
        <w:rPr>
          <w:i/>
          <w:sz w:val="28"/>
          <w:szCs w:val="28"/>
        </w:rPr>
      </w:pPr>
      <w:r w:rsidRPr="002070BA">
        <w:rPr>
          <w:bCs/>
          <w:i/>
          <w:sz w:val="28"/>
          <w:szCs w:val="28"/>
        </w:rPr>
        <w:t>Практические:</w:t>
      </w:r>
    </w:p>
    <w:p w:rsidR="00091164" w:rsidRPr="002070BA" w:rsidRDefault="00091164" w:rsidP="00C53080">
      <w:pPr>
        <w:pStyle w:val="body"/>
        <w:numPr>
          <w:ilvl w:val="0"/>
          <w:numId w:val="46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sz w:val="28"/>
          <w:szCs w:val="28"/>
        </w:rPr>
        <w:t>Повторение упражнений без изменения и с изменениями;</w:t>
      </w:r>
    </w:p>
    <w:p w:rsidR="00091164" w:rsidRPr="002070BA" w:rsidRDefault="00091164" w:rsidP="00C53080">
      <w:pPr>
        <w:pStyle w:val="body"/>
        <w:numPr>
          <w:ilvl w:val="0"/>
          <w:numId w:val="46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sz w:val="28"/>
          <w:szCs w:val="28"/>
        </w:rPr>
        <w:t>Проведение упражнений в игровой форме;</w:t>
      </w:r>
    </w:p>
    <w:p w:rsidR="00091164" w:rsidRPr="002070BA" w:rsidRDefault="00091164" w:rsidP="00C53080">
      <w:pPr>
        <w:pStyle w:val="body"/>
        <w:numPr>
          <w:ilvl w:val="0"/>
          <w:numId w:val="46"/>
        </w:numPr>
        <w:spacing w:after="0" w:afterAutospacing="0" w:line="276" w:lineRule="auto"/>
        <w:ind w:left="1134" w:hanging="425"/>
        <w:rPr>
          <w:sz w:val="28"/>
          <w:szCs w:val="28"/>
        </w:rPr>
      </w:pPr>
      <w:r w:rsidRPr="002070BA">
        <w:rPr>
          <w:sz w:val="28"/>
          <w:szCs w:val="28"/>
        </w:rPr>
        <w:t>Проведение упражнений в соревновательной форме</w:t>
      </w:r>
    </w:p>
    <w:p w:rsidR="00091164" w:rsidRPr="002070BA" w:rsidRDefault="00C27F08" w:rsidP="00C53080">
      <w:pPr>
        <w:pStyle w:val="body"/>
        <w:spacing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 xml:space="preserve"> 2.5.</w:t>
      </w:r>
      <w:r w:rsidR="00091164" w:rsidRPr="002070BA">
        <w:rPr>
          <w:b/>
          <w:sz w:val="28"/>
          <w:szCs w:val="28"/>
        </w:rPr>
        <w:t xml:space="preserve"> Образовательная область «Социально-коммуникативное развитие»</w:t>
      </w:r>
    </w:p>
    <w:p w:rsidR="00195517" w:rsidRDefault="00091164" w:rsidP="00C53080">
      <w:pPr>
        <w:pStyle w:val="body"/>
        <w:spacing w:after="0" w:afterAutospacing="0" w:line="276" w:lineRule="auto"/>
        <w:rPr>
          <w:bCs/>
          <w:sz w:val="28"/>
          <w:szCs w:val="28"/>
        </w:rPr>
      </w:pPr>
      <w:r w:rsidRPr="002070BA">
        <w:rPr>
          <w:b/>
          <w:bCs/>
          <w:sz w:val="28"/>
          <w:szCs w:val="28"/>
        </w:rPr>
        <w:t>Цель</w:t>
      </w:r>
      <w:proofErr w:type="gramStart"/>
      <w:r w:rsidRPr="002070BA">
        <w:rPr>
          <w:b/>
          <w:bCs/>
          <w:sz w:val="28"/>
          <w:szCs w:val="28"/>
        </w:rPr>
        <w:t>:</w:t>
      </w:r>
      <w:r w:rsidRPr="002070BA">
        <w:rPr>
          <w:bCs/>
          <w:sz w:val="28"/>
          <w:szCs w:val="28"/>
        </w:rPr>
        <w:t>П</w:t>
      </w:r>
      <w:proofErr w:type="gramEnd"/>
      <w:r w:rsidRPr="002070BA">
        <w:rPr>
          <w:bCs/>
          <w:sz w:val="28"/>
          <w:szCs w:val="28"/>
        </w:rPr>
        <w:t>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091164" w:rsidRPr="00195517" w:rsidRDefault="00091164" w:rsidP="00C53080">
      <w:pPr>
        <w:pStyle w:val="body"/>
        <w:spacing w:after="0" w:afterAutospacing="0" w:line="276" w:lineRule="auto"/>
        <w:rPr>
          <w:bCs/>
          <w:sz w:val="28"/>
          <w:szCs w:val="28"/>
        </w:rPr>
      </w:pPr>
      <w:r w:rsidRPr="002070BA">
        <w:rPr>
          <w:b/>
          <w:bCs/>
          <w:sz w:val="28"/>
          <w:szCs w:val="28"/>
        </w:rPr>
        <w:t>Задачи: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1.Усвоение норм и ценностей, принятых в обществе, включая моральные и нравственные ценности.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2. Развитие общения и взаимодействия ребёнка </w:t>
      </w:r>
      <w:proofErr w:type="gramStart"/>
      <w:r w:rsidRPr="002070BA">
        <w:rPr>
          <w:sz w:val="28"/>
          <w:szCs w:val="28"/>
        </w:rPr>
        <w:t>со</w:t>
      </w:r>
      <w:proofErr w:type="gramEnd"/>
      <w:r w:rsidRPr="002070BA">
        <w:rPr>
          <w:sz w:val="28"/>
          <w:szCs w:val="28"/>
        </w:rPr>
        <w:t xml:space="preserve"> взрослыми и сверстниками.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3. Становление самостоятельности, целенаправленности и </w:t>
      </w:r>
      <w:proofErr w:type="spellStart"/>
      <w:r w:rsidRPr="002070BA">
        <w:rPr>
          <w:sz w:val="28"/>
          <w:szCs w:val="28"/>
        </w:rPr>
        <w:t>саморегуляции</w:t>
      </w:r>
      <w:proofErr w:type="spellEnd"/>
      <w:r w:rsidRPr="002070BA">
        <w:rPr>
          <w:sz w:val="28"/>
          <w:szCs w:val="28"/>
        </w:rPr>
        <w:t xml:space="preserve"> собственных действий.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lastRenderedPageBreak/>
        <w:t>4. Развитие социального и эмоционального интеллекта, эмоциональной отзывчивости, сопереживания.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 5.Формирование уважительного отношения и чувства принадлежности к своей семье и к сообществудетей и взрослых в ДОУ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6. Формирование позитивных установок к различным видам труда и творчества. 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7. Формирование основ безопасного поведения в быту, социуме, природе.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b/>
          <w:bCs/>
          <w:sz w:val="28"/>
          <w:szCs w:val="28"/>
        </w:rPr>
      </w:pPr>
      <w:r w:rsidRPr="002070BA">
        <w:rPr>
          <w:sz w:val="28"/>
          <w:szCs w:val="28"/>
        </w:rPr>
        <w:t xml:space="preserve">8. Формирование готовности  к совместной деятельности со сверстниками. </w:t>
      </w:r>
    </w:p>
    <w:p w:rsidR="00091164" w:rsidRPr="002070BA" w:rsidRDefault="00091164" w:rsidP="00C53080">
      <w:pPr>
        <w:pStyle w:val="body"/>
        <w:spacing w:after="0" w:afterAutospacing="0" w:line="276" w:lineRule="auto"/>
        <w:rPr>
          <w:sz w:val="28"/>
          <w:szCs w:val="28"/>
        </w:rPr>
      </w:pPr>
      <w:r w:rsidRPr="002070BA">
        <w:rPr>
          <w:b/>
          <w:bCs/>
          <w:sz w:val="28"/>
          <w:szCs w:val="28"/>
        </w:rPr>
        <w:t>Направления:</w:t>
      </w:r>
    </w:p>
    <w:p w:rsidR="00091164" w:rsidRPr="002070BA" w:rsidRDefault="00091164" w:rsidP="00C53080">
      <w:pPr>
        <w:pStyle w:val="body"/>
        <w:numPr>
          <w:ilvl w:val="0"/>
          <w:numId w:val="47"/>
        </w:numPr>
        <w:spacing w:after="0" w:afterAutospacing="0" w:line="276" w:lineRule="auto"/>
        <w:ind w:left="0" w:firstLine="0"/>
        <w:rPr>
          <w:bCs/>
          <w:sz w:val="28"/>
          <w:szCs w:val="28"/>
        </w:rPr>
      </w:pPr>
      <w:r w:rsidRPr="002070BA">
        <w:rPr>
          <w:bCs/>
          <w:sz w:val="28"/>
          <w:szCs w:val="28"/>
        </w:rPr>
        <w:t>Развитие игровой деятельности детей с целью</w:t>
      </w:r>
      <w:r w:rsidR="00526DA9" w:rsidRPr="002070BA">
        <w:rPr>
          <w:bCs/>
          <w:sz w:val="28"/>
          <w:szCs w:val="28"/>
        </w:rPr>
        <w:t xml:space="preserve"> освоения различных социальных</w:t>
      </w:r>
      <w:r w:rsidRPr="002070BA">
        <w:rPr>
          <w:bCs/>
          <w:sz w:val="28"/>
          <w:szCs w:val="28"/>
        </w:rPr>
        <w:t>ролей.</w:t>
      </w:r>
    </w:p>
    <w:p w:rsidR="00091164" w:rsidRPr="002070BA" w:rsidRDefault="00091164" w:rsidP="00C53080">
      <w:pPr>
        <w:pStyle w:val="body"/>
        <w:numPr>
          <w:ilvl w:val="0"/>
          <w:numId w:val="47"/>
        </w:numPr>
        <w:spacing w:after="0" w:afterAutospacing="0" w:line="276" w:lineRule="auto"/>
        <w:ind w:left="0" w:firstLine="0"/>
        <w:rPr>
          <w:bCs/>
          <w:sz w:val="28"/>
          <w:szCs w:val="28"/>
        </w:rPr>
      </w:pPr>
      <w:r w:rsidRPr="002070BA">
        <w:rPr>
          <w:bCs/>
          <w:sz w:val="28"/>
          <w:szCs w:val="28"/>
        </w:rPr>
        <w:t>Формирование основ безопасного поведения в быту, социуме, природе.</w:t>
      </w:r>
    </w:p>
    <w:p w:rsidR="00091164" w:rsidRPr="002070BA" w:rsidRDefault="00091164" w:rsidP="00C53080">
      <w:pPr>
        <w:pStyle w:val="body"/>
        <w:numPr>
          <w:ilvl w:val="0"/>
          <w:numId w:val="47"/>
        </w:numPr>
        <w:spacing w:after="0" w:afterAutospacing="0" w:line="276" w:lineRule="auto"/>
        <w:ind w:left="0" w:firstLine="0"/>
        <w:rPr>
          <w:bCs/>
          <w:sz w:val="28"/>
          <w:szCs w:val="28"/>
        </w:rPr>
      </w:pPr>
      <w:r w:rsidRPr="002070BA">
        <w:rPr>
          <w:bCs/>
          <w:sz w:val="28"/>
          <w:szCs w:val="28"/>
        </w:rPr>
        <w:t>Трудовое воспитание.</w:t>
      </w:r>
    </w:p>
    <w:p w:rsidR="00091164" w:rsidRPr="002070BA" w:rsidRDefault="00091164" w:rsidP="00C53080">
      <w:pPr>
        <w:pStyle w:val="body"/>
        <w:numPr>
          <w:ilvl w:val="0"/>
          <w:numId w:val="47"/>
        </w:numPr>
        <w:spacing w:after="0" w:afterAutospacing="0" w:line="276" w:lineRule="auto"/>
        <w:ind w:left="0" w:firstLine="0"/>
        <w:rPr>
          <w:b/>
          <w:bCs/>
          <w:sz w:val="28"/>
          <w:szCs w:val="28"/>
        </w:rPr>
      </w:pPr>
      <w:r w:rsidRPr="002070BA">
        <w:rPr>
          <w:bCs/>
          <w:sz w:val="28"/>
          <w:szCs w:val="28"/>
        </w:rPr>
        <w:t>Патриотическое воспитание детей дошкольного во</w:t>
      </w:r>
      <w:r w:rsidR="005265BF" w:rsidRPr="002070BA">
        <w:rPr>
          <w:bCs/>
          <w:sz w:val="28"/>
          <w:szCs w:val="28"/>
        </w:rPr>
        <w:t xml:space="preserve">зраста.   </w:t>
      </w:r>
    </w:p>
    <w:p w:rsidR="00091164" w:rsidRPr="002070BA" w:rsidRDefault="005265BF" w:rsidP="00C53080">
      <w:pPr>
        <w:pStyle w:val="body"/>
        <w:spacing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«</w:t>
      </w:r>
      <w:r w:rsidR="00091164" w:rsidRPr="002070BA">
        <w:rPr>
          <w:b/>
          <w:sz w:val="28"/>
          <w:szCs w:val="28"/>
        </w:rPr>
        <w:t>Социализация»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Развитие игровой деятельности</w:t>
      </w:r>
    </w:p>
    <w:p w:rsidR="00091164" w:rsidRPr="002070BA" w:rsidRDefault="00091164" w:rsidP="00C53080">
      <w:pPr>
        <w:pStyle w:val="a6"/>
        <w:spacing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>продолжать развивать интерес к совместным с другими детьми играм.</w:t>
      </w:r>
    </w:p>
    <w:p w:rsidR="00091164" w:rsidRPr="002070BA" w:rsidRDefault="00091164" w:rsidP="00C53080">
      <w:pPr>
        <w:pStyle w:val="a6"/>
        <w:spacing w:before="29" w:beforeAutospacing="0" w:after="0" w:afterAutospacing="0" w:line="276" w:lineRule="auto"/>
        <w:rPr>
          <w:sz w:val="28"/>
          <w:szCs w:val="28"/>
        </w:rPr>
      </w:pPr>
      <w:r w:rsidRPr="002070BA">
        <w:rPr>
          <w:sz w:val="28"/>
          <w:szCs w:val="28"/>
        </w:rPr>
        <w:t xml:space="preserve">Учить </w:t>
      </w:r>
      <w:proofErr w:type="gramStart"/>
      <w:r w:rsidRPr="002070BA">
        <w:rPr>
          <w:sz w:val="28"/>
          <w:szCs w:val="28"/>
        </w:rPr>
        <w:t>самостоятельно</w:t>
      </w:r>
      <w:proofErr w:type="gramEnd"/>
      <w:r w:rsidRPr="002070BA">
        <w:rPr>
          <w:sz w:val="28"/>
          <w:szCs w:val="28"/>
        </w:rPr>
        <w:t xml:space="preserve"> воспроизводить и творчески интерпретировать образцы социального поведения взрослых или детей (персонажей литературных произведений, мультфильмов и др.) в играх.</w:t>
      </w:r>
    </w:p>
    <w:p w:rsidR="00091164" w:rsidRPr="002070BA" w:rsidRDefault="00091164" w:rsidP="00C53080">
      <w:pPr>
        <w:pStyle w:val="a3"/>
        <w:numPr>
          <w:ilvl w:val="0"/>
          <w:numId w:val="48"/>
        </w:num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091164" w:rsidRPr="002070BA" w:rsidRDefault="00091164" w:rsidP="00C53080">
      <w:pPr>
        <w:pStyle w:val="a3"/>
        <w:numPr>
          <w:ilvl w:val="0"/>
          <w:numId w:val="49"/>
        </w:num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lastRenderedPageBreak/>
        <w:t>Подвижные игры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играх (придумывание вариантов игр, комбинирование движений).</w:t>
      </w:r>
    </w:p>
    <w:p w:rsidR="00091164" w:rsidRPr="002070BA" w:rsidRDefault="00091164" w:rsidP="00C53080">
      <w:pPr>
        <w:pStyle w:val="a3"/>
        <w:numPr>
          <w:ilvl w:val="0"/>
          <w:numId w:val="50"/>
        </w:num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Театрализованные игры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играх (придумывание вариантов игр, комбинирование движений).Вызвать интерес к театрально-игровой деятельности, формировать чувство успешности для каждого отдельного ребёнка.</w:t>
      </w:r>
      <w:r w:rsidRPr="002070BA">
        <w:rPr>
          <w:rFonts w:ascii="Times New Roman" w:hAnsi="Times New Roman" w:cs="Times New Roman"/>
          <w:sz w:val="28"/>
          <w:szCs w:val="28"/>
        </w:rPr>
        <w:br/>
        <w:t xml:space="preserve">Воспитывать доброжелательное, эмоционально-положительное отношение друг к другу. </w:t>
      </w:r>
    </w:p>
    <w:p w:rsidR="00091164" w:rsidRPr="002070BA" w:rsidRDefault="00091164" w:rsidP="00C53080">
      <w:pPr>
        <w:shd w:val="clear" w:color="auto" w:fill="FFFFFF"/>
        <w:spacing w:before="90"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Продолжать развивать умение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091164" w:rsidRPr="002070BA" w:rsidRDefault="00091164" w:rsidP="00C53080">
      <w:pPr>
        <w:shd w:val="clear" w:color="auto" w:fill="FFFFFF"/>
        <w:spacing w:before="90"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091164" w:rsidRPr="002070BA" w:rsidRDefault="00091164" w:rsidP="00C53080">
      <w:pPr>
        <w:shd w:val="clear" w:color="auto" w:fill="FFFFFF"/>
        <w:spacing w:before="90"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091164" w:rsidRPr="002070BA" w:rsidRDefault="00091164" w:rsidP="00C53080">
      <w:pPr>
        <w:shd w:val="clear" w:color="auto" w:fill="FFFFFF"/>
        <w:spacing w:before="90"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091164" w:rsidRPr="002070BA" w:rsidRDefault="00091164" w:rsidP="00C53080">
      <w:pPr>
        <w:shd w:val="clear" w:color="auto" w:fill="FFFFFF"/>
        <w:spacing w:before="90"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091164" w:rsidRPr="002070BA" w:rsidRDefault="00091164" w:rsidP="00C53080">
      <w:pPr>
        <w:pStyle w:val="a3"/>
        <w:numPr>
          <w:ilvl w:val="0"/>
          <w:numId w:val="51"/>
        </w:num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Продолжать знакомить с дидактическими играми, направленными на закрепление представлений о свойствах предметов, совершенствование умения сравнивать предметы по внешним признакам, группировать, составлять целое из частей (кубики, мозаика, 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proofErr w:type="gramStart"/>
      <w:r w:rsidRPr="002070B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>.</w:t>
      </w:r>
    </w:p>
    <w:p w:rsidR="00091164" w:rsidRPr="002070BA" w:rsidRDefault="00091164" w:rsidP="00C53080">
      <w:pPr>
        <w:pStyle w:val="a3"/>
        <w:shd w:val="clear" w:color="auto" w:fill="FFFFFF"/>
        <w:spacing w:before="90"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мышление, восприятие, память, мелкую моторику пальцев рук, глазомер.</w:t>
      </w:r>
    </w:p>
    <w:p w:rsidR="00091164" w:rsidRPr="002070BA" w:rsidRDefault="00091164" w:rsidP="00C53080">
      <w:pPr>
        <w:pStyle w:val="a3"/>
        <w:shd w:val="clear" w:color="auto" w:fill="FFFFFF"/>
        <w:spacing w:before="90"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Развивать навыки самостоятельной  деятельности; психических процессов и эмоционально-волевой сферы.</w:t>
      </w:r>
    </w:p>
    <w:p w:rsidR="00091164" w:rsidRPr="002070BA" w:rsidRDefault="00091164" w:rsidP="00C53080">
      <w:pPr>
        <w:pStyle w:val="a3"/>
        <w:shd w:val="clear" w:color="auto" w:fill="FFFFFF"/>
        <w:spacing w:before="90"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творческие способности  детей;  совершенствование умений совместной и самостоятельной игры; познание окружающего мира в игре.</w:t>
      </w:r>
    </w:p>
    <w:p w:rsidR="00091164" w:rsidRPr="002070BA" w:rsidRDefault="00091164" w:rsidP="00C53080">
      <w:pPr>
        <w:pStyle w:val="a3"/>
        <w:shd w:val="clear" w:color="auto" w:fill="FFFFFF"/>
        <w:spacing w:before="90"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Образ Я.</w:t>
      </w:r>
      <w:r w:rsidRPr="002070BA">
        <w:rPr>
          <w:rFonts w:ascii="Times New Roman" w:hAnsi="Times New Roman" w:cs="Times New Roman"/>
          <w:sz w:val="28"/>
          <w:szCs w:val="28"/>
        </w:rPr>
        <w:t> Формировать представления о росте и развитии ребенка,  настоящем и будущем («я был маленьким, я расту, я буду взрослым). Углублять представления детей об их правах и обязанностях в группе детского сада, дома, на улице, на природе.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Формировать первичные гендерные представления (мальчики сильные, смелые; девочки нежные, женственные).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Воспитывать уважительное отношение к сверстникам своего и противоположного пола.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Семья.</w:t>
      </w:r>
      <w:r w:rsidRPr="002070BA">
        <w:rPr>
          <w:rFonts w:ascii="Times New Roman" w:hAnsi="Times New Roman" w:cs="Times New Roman"/>
          <w:sz w:val="28"/>
          <w:szCs w:val="28"/>
        </w:rPr>
        <w:t> Углублять представления детей о семье (ее членах, родственных отношениях) и ее истории. Дать представление о том, что семья — это все, кто живет вместе с ребенком. Интересоваться тем, какие обязанности по дому есть у ребенка (убирать игрушки, помогать накрывать на стол и т. п.).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Детский сад.</w:t>
      </w:r>
      <w:r w:rsidRPr="002070BA">
        <w:rPr>
          <w:rFonts w:ascii="Times New Roman" w:hAnsi="Times New Roman" w:cs="Times New Roman"/>
          <w:sz w:val="28"/>
          <w:szCs w:val="28"/>
        </w:rPr>
        <w:t> Закреплять представления ребенка о себе как о члене коллектива, развивать чувство общности с другими детьми. Продолжать знакомить детей с детским садом и его сотрудниками. Привлекать к обсуждению оформления групповой комнаты и раздевалки. Совершенствовать умение свободно ориентироваться в помещениях детского сада.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Родная страна</w:t>
      </w:r>
      <w:r w:rsidRPr="002070BA">
        <w:rPr>
          <w:rFonts w:ascii="Times New Roman" w:hAnsi="Times New Roman" w:cs="Times New Roman"/>
          <w:sz w:val="28"/>
          <w:szCs w:val="28"/>
        </w:rPr>
        <w:t>. 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091164" w:rsidRPr="002070BA" w:rsidRDefault="00091164" w:rsidP="00C53080">
      <w:pPr>
        <w:shd w:val="clear" w:color="auto" w:fill="FFFFFF"/>
        <w:spacing w:before="90"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Дать детям доступные их пониманию представления о государственных праздниках. Рассказывать детям о Российской армии, о воинах, которые охраняют нашу Родину (пограничники, моряки, летчики).</w:t>
      </w:r>
    </w:p>
    <w:p w:rsidR="00677ED1" w:rsidRPr="002070BA" w:rsidRDefault="00677ED1" w:rsidP="00C53080">
      <w:pPr>
        <w:pStyle w:val="Style12"/>
        <w:widowControl/>
        <w:spacing w:line="276" w:lineRule="auto"/>
        <w:ind w:firstLine="0"/>
        <w:rPr>
          <w:rStyle w:val="FontStyle211"/>
          <w:rFonts w:ascii="Times New Roman" w:hAnsi="Times New Roman" w:cs="Times New Roman"/>
          <w:sz w:val="28"/>
          <w:szCs w:val="28"/>
        </w:rPr>
      </w:pPr>
      <w:r w:rsidRPr="002070BA">
        <w:rPr>
          <w:rStyle w:val="FontStyle211"/>
          <w:rFonts w:ascii="Times New Roman" w:hAnsi="Times New Roman" w:cs="Times New Roman"/>
          <w:sz w:val="28"/>
          <w:szCs w:val="28"/>
        </w:rPr>
        <w:lastRenderedPageBreak/>
        <w:t>Безопасность</w:t>
      </w:r>
    </w:p>
    <w:p w:rsidR="00677ED1" w:rsidRPr="002070BA" w:rsidRDefault="00677ED1" w:rsidP="00C53080">
      <w:pPr>
        <w:shd w:val="clear" w:color="auto" w:fill="FFFFFF"/>
        <w:spacing w:before="30" w:after="0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Цели:</w:t>
      </w:r>
    </w:p>
    <w:p w:rsidR="00677ED1" w:rsidRPr="002070BA" w:rsidRDefault="00677ED1" w:rsidP="00C53080">
      <w:pPr>
        <w:numPr>
          <w:ilvl w:val="0"/>
          <w:numId w:val="54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Формирование основ безопасности собственной жизнедеятельности.</w:t>
      </w:r>
    </w:p>
    <w:p w:rsidR="00677ED1" w:rsidRPr="002070BA" w:rsidRDefault="00677ED1" w:rsidP="00C53080">
      <w:pPr>
        <w:numPr>
          <w:ilvl w:val="0"/>
          <w:numId w:val="54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Формирование предпосылок  экологического сознания (безопасности окружающего мира) </w:t>
      </w:r>
    </w:p>
    <w:p w:rsidR="00677ED1" w:rsidRPr="002070BA" w:rsidRDefault="00677ED1" w:rsidP="00C53080">
      <w:pPr>
        <w:shd w:val="clear" w:color="auto" w:fill="FFFFFF"/>
        <w:spacing w:before="30"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7ED1" w:rsidRPr="002070BA" w:rsidRDefault="00677ED1" w:rsidP="00C53080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677ED1" w:rsidRPr="002070BA" w:rsidRDefault="00677ED1" w:rsidP="00C53080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приобщение к  правилам безопасного для человека и окружающего мира природы поведения;</w:t>
      </w:r>
    </w:p>
    <w:p w:rsidR="00677ED1" w:rsidRPr="002070BA" w:rsidRDefault="00677ED1" w:rsidP="00C53080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677ED1" w:rsidRPr="002070BA" w:rsidRDefault="00677ED1" w:rsidP="00C53080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677ED1" w:rsidRPr="002070BA" w:rsidRDefault="00677ED1" w:rsidP="00C53080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Основные направления работы по ОБЖ</w:t>
      </w:r>
    </w:p>
    <w:p w:rsidR="00677ED1" w:rsidRPr="002070BA" w:rsidRDefault="00677ED1" w:rsidP="00C53080">
      <w:pPr>
        <w:pStyle w:val="a6"/>
        <w:numPr>
          <w:ilvl w:val="0"/>
          <w:numId w:val="57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sz w:val="28"/>
          <w:szCs w:val="28"/>
        </w:rPr>
      </w:pPr>
      <w:r w:rsidRPr="002070BA">
        <w:rPr>
          <w:bCs/>
          <w:color w:val="000000"/>
          <w:kern w:val="24"/>
          <w:sz w:val="28"/>
          <w:szCs w:val="28"/>
        </w:rPr>
        <w:t>Усвоение дошкольниками первоначальных знаний о правилах безопасного поведения;</w:t>
      </w:r>
    </w:p>
    <w:p w:rsidR="00677ED1" w:rsidRPr="002070BA" w:rsidRDefault="00677ED1" w:rsidP="00C53080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677ED1" w:rsidRPr="002070BA" w:rsidRDefault="00677ED1" w:rsidP="00C53080">
      <w:pPr>
        <w:numPr>
          <w:ilvl w:val="0"/>
          <w:numId w:val="56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  <w:shd w:val="clear" w:color="auto" w:fill="FFFFFF"/>
        </w:rPr>
        <w:t>поведения;</w:t>
      </w:r>
    </w:p>
    <w:p w:rsidR="00677ED1" w:rsidRPr="002070BA" w:rsidRDefault="00677ED1" w:rsidP="00C53080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Основные принципы работы по воспитанию у детей навыков безопасного поведения</w:t>
      </w:r>
    </w:p>
    <w:p w:rsidR="00677ED1" w:rsidRPr="002070BA" w:rsidRDefault="00677ED1" w:rsidP="00C53080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 w:line="276" w:lineRule="auto"/>
        <w:ind w:left="709" w:hanging="283"/>
        <w:contextualSpacing/>
        <w:jc w:val="both"/>
        <w:textAlignment w:val="baseline"/>
        <w:rPr>
          <w:sz w:val="28"/>
          <w:szCs w:val="28"/>
        </w:rPr>
      </w:pPr>
      <w:r w:rsidRPr="002070BA">
        <w:rPr>
          <w:bCs/>
          <w:color w:val="000000"/>
          <w:kern w:val="24"/>
          <w:sz w:val="28"/>
          <w:szCs w:val="28"/>
        </w:rPr>
        <w:t xml:space="preserve"> Важно не механическое заучивание детьми правил безопасного поведения, а воспитание у них навыков безопасного поведения в окружающей его обстановке. </w:t>
      </w:r>
    </w:p>
    <w:p w:rsidR="00677ED1" w:rsidRPr="002070BA" w:rsidRDefault="00677ED1" w:rsidP="00C53080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 w:line="276" w:lineRule="auto"/>
        <w:ind w:left="709" w:hanging="283"/>
        <w:contextualSpacing/>
        <w:jc w:val="both"/>
        <w:textAlignment w:val="baseline"/>
        <w:rPr>
          <w:sz w:val="28"/>
          <w:szCs w:val="28"/>
        </w:rPr>
      </w:pPr>
      <w:r w:rsidRPr="002070BA">
        <w:rPr>
          <w:bCs/>
          <w:color w:val="000000"/>
          <w:kern w:val="24"/>
          <w:sz w:val="28"/>
          <w:szCs w:val="28"/>
        </w:rPr>
        <w:t>Анализировать различные жизненные ситуации, если возможно, проигрывать их в реальной обстановке.</w:t>
      </w:r>
    </w:p>
    <w:p w:rsidR="00677ED1" w:rsidRPr="002070BA" w:rsidRDefault="00677ED1" w:rsidP="00C53080">
      <w:pPr>
        <w:numPr>
          <w:ilvl w:val="0"/>
          <w:numId w:val="58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677ED1" w:rsidRPr="002070BA" w:rsidRDefault="00677ED1" w:rsidP="00C53080">
      <w:pPr>
        <w:numPr>
          <w:ilvl w:val="0"/>
          <w:numId w:val="58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Развивать качества ребенка: его координацию, внимание, наблюдательность, реакцию  и т.д. Эти качества очень нужны и для безопасного поведения.</w:t>
      </w:r>
    </w:p>
    <w:p w:rsidR="00163A3A" w:rsidRDefault="00163A3A" w:rsidP="00C53080">
      <w:pPr>
        <w:pStyle w:val="body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63A3A" w:rsidRDefault="00163A3A" w:rsidP="00C53080">
      <w:pPr>
        <w:pStyle w:val="body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lastRenderedPageBreak/>
        <w:t>Примерное содержание работы</w:t>
      </w:r>
    </w:p>
    <w:p w:rsidR="00677ED1" w:rsidRPr="002070BA" w:rsidRDefault="00677ED1" w:rsidP="00C53080">
      <w:pPr>
        <w:pStyle w:val="body"/>
        <w:numPr>
          <w:ilvl w:val="0"/>
          <w:numId w:val="5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и другие люди: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О несовпадении приятной внешности и добрых намерений.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Опасные ситуации контактов с незнакомыми людьми.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Ситуации насильственного поведения со стороны незнакомого взрослого.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и другие дети, в том числе подросток.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Если «чужой» приходит в дом.</w:t>
      </w:r>
    </w:p>
    <w:p w:rsidR="00677ED1" w:rsidRPr="002070BA" w:rsidRDefault="00677ED1" w:rsidP="00C53080">
      <w:pPr>
        <w:pStyle w:val="body"/>
        <w:numPr>
          <w:ilvl w:val="0"/>
          <w:numId w:val="60"/>
        </w:numPr>
        <w:spacing w:before="0" w:beforeAutospacing="0" w:after="0" w:afterAutospacing="0" w:line="276" w:lineRule="auto"/>
        <w:ind w:left="1134" w:hanging="425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как объект сексуального насилия.</w:t>
      </w:r>
    </w:p>
    <w:p w:rsidR="00677ED1" w:rsidRPr="002070BA" w:rsidRDefault="00677ED1" w:rsidP="00C53080">
      <w:pPr>
        <w:pStyle w:val="body"/>
        <w:numPr>
          <w:ilvl w:val="0"/>
          <w:numId w:val="5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и природа: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В природе все взаимосвязано.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Загрязнение окружающей среды.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Ухудшение экологической ситуации.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Бережное отношение к живой природе.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Ядовитые растения.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Контакты с животными.</w:t>
      </w:r>
    </w:p>
    <w:p w:rsidR="00677ED1" w:rsidRPr="002070BA" w:rsidRDefault="00677ED1" w:rsidP="00C53080">
      <w:pPr>
        <w:pStyle w:val="body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Восстановление окружающей среды.</w:t>
      </w:r>
    </w:p>
    <w:p w:rsidR="00677ED1" w:rsidRPr="002070BA" w:rsidRDefault="00677ED1" w:rsidP="00C53080">
      <w:pPr>
        <w:pStyle w:val="body"/>
        <w:numPr>
          <w:ilvl w:val="0"/>
          <w:numId w:val="5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дома:</w:t>
      </w:r>
    </w:p>
    <w:p w:rsidR="00677ED1" w:rsidRPr="002070BA" w:rsidRDefault="00677ED1" w:rsidP="00C53080">
      <w:pPr>
        <w:pStyle w:val="body"/>
        <w:numPr>
          <w:ilvl w:val="0"/>
          <w:numId w:val="6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Прямые запреты и умение правильно обращаться с некоторыми предметами.</w:t>
      </w:r>
    </w:p>
    <w:p w:rsidR="00677ED1" w:rsidRPr="002070BA" w:rsidRDefault="00677ED1" w:rsidP="00C53080">
      <w:pPr>
        <w:pStyle w:val="body"/>
        <w:numPr>
          <w:ilvl w:val="0"/>
          <w:numId w:val="6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Открытое окно, балкон как источник опасности.</w:t>
      </w:r>
    </w:p>
    <w:p w:rsidR="00677ED1" w:rsidRPr="002070BA" w:rsidRDefault="00677ED1" w:rsidP="00C53080">
      <w:pPr>
        <w:pStyle w:val="body"/>
        <w:numPr>
          <w:ilvl w:val="0"/>
          <w:numId w:val="6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Экстремальные ситуации в быту.</w:t>
      </w:r>
    </w:p>
    <w:p w:rsidR="00677ED1" w:rsidRPr="002070BA" w:rsidRDefault="00677ED1" w:rsidP="00C53080">
      <w:pPr>
        <w:pStyle w:val="body"/>
        <w:numPr>
          <w:ilvl w:val="0"/>
          <w:numId w:val="5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Ребенок и улица: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Устройство проезжей части.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Дорожные знаки для водителей и пешеходов.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Правила езды на велосипеде.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Милиционер-регулировщик.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Правила поведения в транспорте.</w:t>
      </w:r>
    </w:p>
    <w:p w:rsidR="00677ED1" w:rsidRPr="002070BA" w:rsidRDefault="00677ED1" w:rsidP="00C53080">
      <w:pPr>
        <w:pStyle w:val="body"/>
        <w:numPr>
          <w:ilvl w:val="0"/>
          <w:numId w:val="6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Если ребенок потерялся на улице.</w:t>
      </w:r>
    </w:p>
    <w:p w:rsidR="00C53080" w:rsidRPr="002070BA" w:rsidRDefault="00C53080" w:rsidP="00C53080">
      <w:pPr>
        <w:pStyle w:val="Style12"/>
        <w:widowControl/>
        <w:spacing w:line="276" w:lineRule="auto"/>
        <w:ind w:firstLine="0"/>
        <w:rPr>
          <w:rStyle w:val="FontStyle211"/>
          <w:rFonts w:ascii="Times New Roman" w:hAnsi="Times New Roman" w:cs="Times New Roman"/>
          <w:sz w:val="28"/>
          <w:szCs w:val="28"/>
        </w:rPr>
      </w:pPr>
    </w:p>
    <w:p w:rsidR="00677ED1" w:rsidRPr="002070BA" w:rsidRDefault="00677ED1" w:rsidP="00C53080">
      <w:pPr>
        <w:pStyle w:val="Style12"/>
        <w:widowControl/>
        <w:spacing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2070BA">
        <w:rPr>
          <w:rStyle w:val="FontStyle211"/>
          <w:rFonts w:ascii="Times New Roman" w:hAnsi="Times New Roman" w:cs="Times New Roman"/>
          <w:sz w:val="28"/>
          <w:szCs w:val="28"/>
        </w:rPr>
        <w:t>Труд</w:t>
      </w:r>
    </w:p>
    <w:p w:rsidR="00677ED1" w:rsidRPr="002070BA" w:rsidRDefault="00677ED1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Цель</w:t>
      </w:r>
      <w:r w:rsidRPr="002070BA">
        <w:rPr>
          <w:rFonts w:ascii="Times New Roman" w:hAnsi="Times New Roman" w:cs="Times New Roman"/>
          <w:sz w:val="28"/>
          <w:szCs w:val="28"/>
        </w:rPr>
        <w:t>: формирование положительного отношения к труду.</w:t>
      </w:r>
    </w:p>
    <w:p w:rsidR="00677ED1" w:rsidRPr="002070BA" w:rsidRDefault="00677ED1" w:rsidP="00C530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7ED1" w:rsidRPr="002070BA" w:rsidRDefault="00677ED1" w:rsidP="00C53080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677ED1" w:rsidRPr="002070BA" w:rsidRDefault="00677ED1" w:rsidP="00C53080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Обучение детей трудовым умениям, навыкам организации и планирования своего труда, осуществлению самоконтроля и </w:t>
      </w:r>
      <w:r w:rsidRPr="002070BA">
        <w:rPr>
          <w:rFonts w:ascii="Times New Roman" w:hAnsi="Times New Roman" w:cs="Times New Roman"/>
          <w:sz w:val="28"/>
          <w:szCs w:val="28"/>
        </w:rPr>
        <w:lastRenderedPageBreak/>
        <w:t>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677ED1" w:rsidRPr="002070BA" w:rsidRDefault="00677ED1" w:rsidP="00C53080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677ED1" w:rsidRPr="002070BA" w:rsidRDefault="00677ED1" w:rsidP="00C53080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677ED1" w:rsidRPr="002070BA" w:rsidRDefault="00677ED1" w:rsidP="00C53080">
      <w:pPr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Своеобразие трудовой деятельности детей:</w:t>
      </w:r>
    </w:p>
    <w:p w:rsidR="00677ED1" w:rsidRPr="002070BA" w:rsidRDefault="00677ED1" w:rsidP="00C53080">
      <w:pPr>
        <w:pStyle w:val="body"/>
        <w:numPr>
          <w:ilvl w:val="0"/>
          <w:numId w:val="7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677ED1" w:rsidRPr="002070BA" w:rsidRDefault="00677ED1" w:rsidP="00C53080">
      <w:pPr>
        <w:pStyle w:val="body"/>
        <w:numPr>
          <w:ilvl w:val="0"/>
          <w:numId w:val="70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связь с игрой, которая проявляется:</w:t>
      </w:r>
    </w:p>
    <w:p w:rsidR="00677ED1" w:rsidRPr="002070BA" w:rsidRDefault="00677ED1" w:rsidP="00C53080">
      <w:pPr>
        <w:pStyle w:val="body"/>
        <w:numPr>
          <w:ilvl w:val="0"/>
          <w:numId w:val="71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 xml:space="preserve">в </w:t>
      </w:r>
      <w:proofErr w:type="spellStart"/>
      <w:r w:rsidRPr="002070BA">
        <w:rPr>
          <w:sz w:val="28"/>
          <w:szCs w:val="28"/>
        </w:rPr>
        <w:t>манипулятивных</w:t>
      </w:r>
      <w:proofErr w:type="spellEnd"/>
      <w:r w:rsidRPr="002070BA">
        <w:rPr>
          <w:sz w:val="28"/>
          <w:szCs w:val="28"/>
        </w:rPr>
        <w:t xml:space="preserve"> действиях детей, исполняющих роли взрослых;</w:t>
      </w:r>
    </w:p>
    <w:p w:rsidR="00677ED1" w:rsidRPr="002070BA" w:rsidRDefault="00677ED1" w:rsidP="00C53080">
      <w:pPr>
        <w:pStyle w:val="body"/>
        <w:numPr>
          <w:ilvl w:val="0"/>
          <w:numId w:val="71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в продуктивных действиях, составляющих сюжет игры;</w:t>
      </w:r>
    </w:p>
    <w:p w:rsidR="00677ED1" w:rsidRPr="002070BA" w:rsidRDefault="00677ED1" w:rsidP="00C53080">
      <w:pPr>
        <w:pStyle w:val="body"/>
        <w:numPr>
          <w:ilvl w:val="0"/>
          <w:numId w:val="71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во включении игровых действий в трудовой процесс;</w:t>
      </w:r>
    </w:p>
    <w:p w:rsidR="00677ED1" w:rsidRPr="002070BA" w:rsidRDefault="00677ED1" w:rsidP="00C53080">
      <w:pPr>
        <w:pStyle w:val="body"/>
        <w:numPr>
          <w:ilvl w:val="0"/>
          <w:numId w:val="71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в ролевом поведении ребенка, создающего образ труженика.</w:t>
      </w:r>
    </w:p>
    <w:p w:rsidR="00C53080" w:rsidRPr="002070BA" w:rsidRDefault="00C53080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Виды труда:</w:t>
      </w:r>
    </w:p>
    <w:p w:rsidR="00677ED1" w:rsidRPr="002070BA" w:rsidRDefault="00677ED1" w:rsidP="00C53080">
      <w:pPr>
        <w:pStyle w:val="body"/>
        <w:numPr>
          <w:ilvl w:val="0"/>
          <w:numId w:val="6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Самообслуживание.</w:t>
      </w:r>
    </w:p>
    <w:p w:rsidR="00677ED1" w:rsidRPr="002070BA" w:rsidRDefault="00677ED1" w:rsidP="00C53080">
      <w:pPr>
        <w:pStyle w:val="body"/>
        <w:numPr>
          <w:ilvl w:val="0"/>
          <w:numId w:val="6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Хозяйственно-бытовой труд.</w:t>
      </w:r>
    </w:p>
    <w:p w:rsidR="00677ED1" w:rsidRPr="002070BA" w:rsidRDefault="00677ED1" w:rsidP="00C53080">
      <w:pPr>
        <w:pStyle w:val="body"/>
        <w:numPr>
          <w:ilvl w:val="0"/>
          <w:numId w:val="6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Труд в природе.</w:t>
      </w:r>
    </w:p>
    <w:p w:rsidR="00677ED1" w:rsidRPr="002070BA" w:rsidRDefault="00677ED1" w:rsidP="00C53080">
      <w:pPr>
        <w:pStyle w:val="body"/>
        <w:numPr>
          <w:ilvl w:val="0"/>
          <w:numId w:val="6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Ручной труд.</w:t>
      </w:r>
    </w:p>
    <w:p w:rsidR="00677ED1" w:rsidRPr="002070BA" w:rsidRDefault="00677ED1" w:rsidP="00C53080">
      <w:pPr>
        <w:pStyle w:val="body"/>
        <w:numPr>
          <w:ilvl w:val="0"/>
          <w:numId w:val="6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Ознакомление с трудом взрослых.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Формы организации трудовой деятельности:</w:t>
      </w:r>
    </w:p>
    <w:p w:rsidR="00677ED1" w:rsidRPr="002070BA" w:rsidRDefault="00677ED1" w:rsidP="00C53080">
      <w:pPr>
        <w:pStyle w:val="body"/>
        <w:numPr>
          <w:ilvl w:val="0"/>
          <w:numId w:val="6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Поручения:</w:t>
      </w:r>
    </w:p>
    <w:p w:rsidR="00677ED1" w:rsidRPr="002070BA" w:rsidRDefault="00677ED1" w:rsidP="00C53080">
      <w:pPr>
        <w:pStyle w:val="body"/>
        <w:numPr>
          <w:ilvl w:val="0"/>
          <w:numId w:val="6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простые и сложные;</w:t>
      </w:r>
    </w:p>
    <w:p w:rsidR="00677ED1" w:rsidRPr="002070BA" w:rsidRDefault="00677ED1" w:rsidP="00C53080">
      <w:pPr>
        <w:pStyle w:val="body"/>
        <w:numPr>
          <w:ilvl w:val="0"/>
          <w:numId w:val="6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эпизодические и длительные;</w:t>
      </w:r>
    </w:p>
    <w:p w:rsidR="00677ED1" w:rsidRPr="002070BA" w:rsidRDefault="00677ED1" w:rsidP="00C53080">
      <w:pPr>
        <w:pStyle w:val="body"/>
        <w:numPr>
          <w:ilvl w:val="0"/>
          <w:numId w:val="6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коллективные.</w:t>
      </w:r>
    </w:p>
    <w:p w:rsidR="00677ED1" w:rsidRPr="002070BA" w:rsidRDefault="00677ED1" w:rsidP="00C53080">
      <w:pPr>
        <w:pStyle w:val="body"/>
        <w:numPr>
          <w:ilvl w:val="0"/>
          <w:numId w:val="6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lastRenderedPageBreak/>
        <w:t>Дежурства.</w:t>
      </w:r>
    </w:p>
    <w:p w:rsidR="00677ED1" w:rsidRPr="002070BA" w:rsidRDefault="00677ED1" w:rsidP="00C53080">
      <w:pPr>
        <w:pStyle w:val="body"/>
        <w:numPr>
          <w:ilvl w:val="0"/>
          <w:numId w:val="6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Коллективный труд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Типы организации труда детей</w:t>
      </w:r>
    </w:p>
    <w:p w:rsidR="00677ED1" w:rsidRPr="002070BA" w:rsidRDefault="00677ED1" w:rsidP="00C53080">
      <w:pPr>
        <w:pStyle w:val="body"/>
        <w:numPr>
          <w:ilvl w:val="0"/>
          <w:numId w:val="72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Индивидуальный труд.</w:t>
      </w:r>
    </w:p>
    <w:p w:rsidR="00677ED1" w:rsidRPr="002070BA" w:rsidRDefault="00677ED1" w:rsidP="00C53080">
      <w:pPr>
        <w:pStyle w:val="body"/>
        <w:numPr>
          <w:ilvl w:val="0"/>
          <w:numId w:val="72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Труд рядом.</w:t>
      </w:r>
    </w:p>
    <w:p w:rsidR="00677ED1" w:rsidRPr="002070BA" w:rsidRDefault="00677ED1" w:rsidP="00C53080">
      <w:pPr>
        <w:pStyle w:val="body"/>
        <w:numPr>
          <w:ilvl w:val="0"/>
          <w:numId w:val="72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Общий труд.</w:t>
      </w:r>
    </w:p>
    <w:p w:rsidR="00677ED1" w:rsidRPr="002070BA" w:rsidRDefault="00677ED1" w:rsidP="00C53080">
      <w:pPr>
        <w:pStyle w:val="body"/>
        <w:numPr>
          <w:ilvl w:val="0"/>
          <w:numId w:val="72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sz w:val="28"/>
          <w:szCs w:val="28"/>
        </w:rPr>
        <w:t>Совместный труд.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Методы и приемы трудового воспитания детей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070BA">
        <w:rPr>
          <w:i/>
          <w:sz w:val="28"/>
          <w:szCs w:val="28"/>
          <w:lang w:val="en-US"/>
        </w:rPr>
        <w:t>I</w:t>
      </w:r>
      <w:r w:rsidRPr="002070BA">
        <w:rPr>
          <w:i/>
          <w:sz w:val="28"/>
          <w:szCs w:val="28"/>
        </w:rPr>
        <w:t xml:space="preserve"> группа методов: формирование нравственных представление, суждений, оценок.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Решение маленьких логических задач, загадок.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Приучение к размышлению, логические беседы.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Беседы на этические темы.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Чтение художественной литературы.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Рассматривание иллюстраций.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Рассказывание и обсуждение картин, иллюстраций.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Просмотр телепередач, диафильмов, видеофильмов.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Задачи на решение коммуникативных ситуаций.</w:t>
      </w:r>
    </w:p>
    <w:p w:rsidR="00677ED1" w:rsidRPr="002070BA" w:rsidRDefault="00677ED1" w:rsidP="00C53080">
      <w:pPr>
        <w:pStyle w:val="body"/>
        <w:numPr>
          <w:ilvl w:val="0"/>
          <w:numId w:val="7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Придумывание сказок.</w:t>
      </w:r>
    </w:p>
    <w:p w:rsidR="00677ED1" w:rsidRPr="002070BA" w:rsidRDefault="00677ED1" w:rsidP="00C53080">
      <w:pPr>
        <w:pStyle w:val="body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070BA">
        <w:rPr>
          <w:i/>
          <w:sz w:val="28"/>
          <w:szCs w:val="28"/>
          <w:lang w:val="en-US"/>
        </w:rPr>
        <w:t>II</w:t>
      </w:r>
      <w:r w:rsidRPr="002070BA">
        <w:rPr>
          <w:i/>
          <w:sz w:val="28"/>
          <w:szCs w:val="28"/>
        </w:rPr>
        <w:t xml:space="preserve"> группа методов: создание у детей практического опыта трудовой деятельности.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Приучение к положительным формам общественного поведения.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Показ действий.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Пример взрослого и детей.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Целенаправленное наблюдение.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Организация интересной деятельности (общественно-полезный труд).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Разыгрывание коммуникативных ситуаций.</w:t>
      </w:r>
    </w:p>
    <w:p w:rsidR="00677ED1" w:rsidRPr="002070BA" w:rsidRDefault="00677ED1" w:rsidP="00C53080">
      <w:pPr>
        <w:pStyle w:val="body"/>
        <w:numPr>
          <w:ilvl w:val="0"/>
          <w:numId w:val="7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70BA">
        <w:rPr>
          <w:sz w:val="28"/>
          <w:szCs w:val="28"/>
        </w:rPr>
        <w:t>Создание контрольных педагогических ситуаций.</w:t>
      </w:r>
    </w:p>
    <w:p w:rsidR="00091164" w:rsidRPr="002070BA" w:rsidRDefault="00677ED1" w:rsidP="00C53080">
      <w:pPr>
        <w:pStyle w:val="body"/>
        <w:numPr>
          <w:ilvl w:val="1"/>
          <w:numId w:val="10"/>
        </w:numPr>
        <w:spacing w:after="0" w:afterAutospacing="0" w:line="276" w:lineRule="auto"/>
        <w:rPr>
          <w:sz w:val="28"/>
          <w:szCs w:val="28"/>
        </w:rPr>
      </w:pPr>
      <w:r w:rsidRPr="002070BA">
        <w:rPr>
          <w:b/>
          <w:bCs/>
          <w:sz w:val="28"/>
          <w:szCs w:val="28"/>
        </w:rPr>
        <w:t>Нравственно - п</w:t>
      </w:r>
      <w:r w:rsidR="00091164" w:rsidRPr="002070BA">
        <w:rPr>
          <w:b/>
          <w:bCs/>
          <w:sz w:val="28"/>
          <w:szCs w:val="28"/>
        </w:rPr>
        <w:t>атриотическое воспитание.</w:t>
      </w:r>
    </w:p>
    <w:p w:rsidR="00091164" w:rsidRPr="002070BA" w:rsidRDefault="00C53080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Цель</w:t>
      </w:r>
      <w:r w:rsidR="00091164" w:rsidRPr="002070BA">
        <w:rPr>
          <w:rFonts w:ascii="Times New Roman" w:hAnsi="Times New Roman" w:cs="Times New Roman"/>
          <w:b/>
          <w:sz w:val="28"/>
          <w:szCs w:val="28"/>
        </w:rPr>
        <w:t>:</w:t>
      </w:r>
      <w:r w:rsidR="00091164" w:rsidRPr="002070BA">
        <w:rPr>
          <w:rFonts w:ascii="Times New Roman" w:hAnsi="Times New Roman" w:cs="Times New Roman"/>
          <w:sz w:val="28"/>
          <w:szCs w:val="28"/>
        </w:rPr>
        <w:t>способствовать воспитанию гуманной, социально активной, самостоятельной,   интеллектуально развитой творческой личности, обладающей чувством национальной гордости, любви к Отечеству, родному краю, селу своему народу.</w:t>
      </w:r>
    </w:p>
    <w:p w:rsidR="00C53080" w:rsidRPr="002070BA" w:rsidRDefault="00C53080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</w:t>
      </w:r>
      <w:r w:rsidR="00091164" w:rsidRPr="002070BA">
        <w:rPr>
          <w:rFonts w:ascii="Times New Roman" w:hAnsi="Times New Roman" w:cs="Times New Roman"/>
          <w:b/>
          <w:sz w:val="28"/>
          <w:szCs w:val="28"/>
        </w:rPr>
        <w:t>:</w:t>
      </w:r>
    </w:p>
    <w:p w:rsidR="00091164" w:rsidRPr="002070BA" w:rsidRDefault="00091164" w:rsidP="00C53080">
      <w:pPr>
        <w:pStyle w:val="a3"/>
        <w:numPr>
          <w:ilvl w:val="0"/>
          <w:numId w:val="8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заложить основы гражданско - патриотической позиции личности,</w:t>
      </w:r>
    </w:p>
    <w:p w:rsidR="00C53080" w:rsidRPr="002070BA" w:rsidRDefault="00091164" w:rsidP="00C5308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освоение наиболее значимых российских  культурных традиций и традиций родного города;</w:t>
      </w:r>
    </w:p>
    <w:p w:rsidR="00091164" w:rsidRPr="002070BA" w:rsidRDefault="00091164" w:rsidP="00C53080">
      <w:pPr>
        <w:pStyle w:val="a3"/>
        <w:numPr>
          <w:ilvl w:val="0"/>
          <w:numId w:val="87"/>
        </w:numPr>
        <w:spacing w:after="0"/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070BA"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и расширение доступных знаний о стране и родном городе: его истории, культуре, географии, традициях,  достопримечательностях, народных промыслах, архитектуре, выдающихся земляках, природе и т.д. </w:t>
      </w:r>
      <w:proofErr w:type="gramEnd"/>
    </w:p>
    <w:p w:rsidR="00091164" w:rsidRPr="002070BA" w:rsidRDefault="00091164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       Основу содержания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гражданско- патриотического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 xml:space="preserve">«Человек» - </w:t>
      </w:r>
      <w:r w:rsidRPr="002070BA">
        <w:rPr>
          <w:rFonts w:ascii="Times New Roman" w:hAnsi="Times New Roman" w:cs="Times New Roman"/>
          <w:sz w:val="28"/>
          <w:szCs w:val="28"/>
        </w:rPr>
        <w:t xml:space="preserve">абсолютная ценность, «мера всех вещей». </w:t>
      </w:r>
      <w:r w:rsidRPr="002070BA">
        <w:rPr>
          <w:rFonts w:ascii="Times New Roman" w:hAnsi="Times New Roman" w:cs="Times New Roman"/>
          <w:i/>
          <w:sz w:val="28"/>
          <w:szCs w:val="28"/>
        </w:rPr>
        <w:t>Сегодня гуманизму возвращается его индивидуальное начало, из средства человек становиться целью.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Личность ребенка становится реальной ценностью.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«Семья»</w:t>
      </w:r>
      <w:r w:rsidRPr="002070BA">
        <w:rPr>
          <w:rFonts w:ascii="Times New Roman" w:hAnsi="Times New Roman" w:cs="Times New Roman"/>
          <w:sz w:val="28"/>
          <w:szCs w:val="28"/>
        </w:rPr>
        <w:t xml:space="preserve"> - первый коллектив ребенка и естественная среда его развития, где закладываются основы будущей личности. </w:t>
      </w:r>
      <w:r w:rsidRPr="002070BA">
        <w:rPr>
          <w:rFonts w:ascii="Times New Roman" w:hAnsi="Times New Roman" w:cs="Times New Roman"/>
          <w:i/>
          <w:sz w:val="28"/>
          <w:szCs w:val="28"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 xml:space="preserve">«Труд» - </w:t>
      </w:r>
      <w:r w:rsidRPr="002070BA">
        <w:rPr>
          <w:rFonts w:ascii="Times New Roman" w:hAnsi="Times New Roman" w:cs="Times New Roman"/>
          <w:sz w:val="28"/>
          <w:szCs w:val="28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2070BA">
        <w:rPr>
          <w:rFonts w:ascii="Times New Roman" w:hAnsi="Times New Roman" w:cs="Times New Roman"/>
          <w:i/>
          <w:sz w:val="28"/>
          <w:szCs w:val="28"/>
        </w:rPr>
        <w:t>Задача педагога - воспитывать у детей уважение к людям, прославившим наш тульский край  честным трудом.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 xml:space="preserve">«Культура» </w:t>
      </w:r>
      <w:proofErr w:type="gramStart"/>
      <w:r w:rsidRPr="002070BA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2070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культуросообразно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. </w:t>
      </w:r>
      <w:r w:rsidRPr="002070BA">
        <w:rPr>
          <w:rFonts w:ascii="Times New Roman" w:hAnsi="Times New Roman" w:cs="Times New Roman"/>
          <w:i/>
          <w:sz w:val="28"/>
          <w:szCs w:val="28"/>
        </w:rPr>
        <w:t>Задача педагога- помочь воспитанникам в овладении духовной культурой своего народа</w:t>
      </w:r>
      <w:r w:rsidRPr="002070BA">
        <w:rPr>
          <w:rFonts w:ascii="Times New Roman" w:hAnsi="Times New Roman" w:cs="Times New Roman"/>
          <w:sz w:val="28"/>
          <w:szCs w:val="28"/>
        </w:rPr>
        <w:t>, при этом надо иметь в виду, что одна из главных особенностей русского национального характер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 xml:space="preserve"> высокая духовность.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 xml:space="preserve">«Отечество» - </w:t>
      </w:r>
      <w:r w:rsidRPr="002070BA">
        <w:rPr>
          <w:rFonts w:ascii="Times New Roman" w:hAnsi="Times New Roman" w:cs="Times New Roman"/>
          <w:i/>
          <w:sz w:val="28"/>
          <w:szCs w:val="28"/>
        </w:rPr>
        <w:t>единственная уникальная для каждого человека Родина, данная ему судьбой, доставшаяся от его предков. Задача педагога-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</w:t>
      </w:r>
      <w:proofErr w:type="gramStart"/>
      <w:r w:rsidRPr="002070BA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2070BA">
        <w:rPr>
          <w:rFonts w:ascii="Times New Roman" w:hAnsi="Times New Roman" w:cs="Times New Roman"/>
          <w:i/>
          <w:sz w:val="28"/>
          <w:szCs w:val="28"/>
        </w:rPr>
        <w:t xml:space="preserve"> т.е. воспитание патриотических чувств.</w:t>
      </w:r>
    </w:p>
    <w:p w:rsidR="00091164" w:rsidRPr="002070BA" w:rsidRDefault="00091164" w:rsidP="00C53080">
      <w:pPr>
        <w:numPr>
          <w:ilvl w:val="0"/>
          <w:numId w:val="5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«Земля» -</w:t>
      </w:r>
      <w:r w:rsidRPr="002070BA">
        <w:rPr>
          <w:rFonts w:ascii="Times New Roman" w:hAnsi="Times New Roman" w:cs="Times New Roman"/>
          <w:sz w:val="28"/>
          <w:szCs w:val="28"/>
        </w:rPr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2070BA">
        <w:rPr>
          <w:rFonts w:ascii="Times New Roman" w:hAnsi="Times New Roman" w:cs="Times New Roman"/>
          <w:i/>
          <w:sz w:val="28"/>
          <w:szCs w:val="28"/>
        </w:rPr>
        <w:t>На данном этапе неоценимо экологическое воспитание, формирование интереса к общечеловеческим проблемам</w:t>
      </w:r>
      <w:proofErr w:type="gramStart"/>
      <w:r w:rsidRPr="002070BA">
        <w:rPr>
          <w:rFonts w:ascii="Times New Roman" w:hAnsi="Times New Roman" w:cs="Times New Roman"/>
          <w:i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6DA9" w:rsidRPr="002070BA" w:rsidRDefault="007C7590" w:rsidP="00C530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Планируемые промежуточные результаты освоения регионального модуля программы</w:t>
      </w:r>
    </w:p>
    <w:p w:rsidR="007C7590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</w:t>
      </w:r>
      <w:proofErr w:type="gramStart"/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Имеющий</w:t>
      </w:r>
      <w:proofErr w:type="gramEnd"/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первичные представления о себе, семье, обществе, государстве, мире и природе»</w:t>
      </w:r>
    </w:p>
    <w:p w:rsidR="007C7590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lastRenderedPageBreak/>
        <w:t xml:space="preserve">Знает свое имя, фамилию, возраст, национальность, имена членов своей семьи. Знает, что он проживает в Республике Мордовия, которая является частью большой страны Россия. Может рассказать о родном городе (селе, поселке), назвать его достопримечательности.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</w:t>
      </w:r>
      <w:proofErr w:type="gramStart"/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>Овладевший</w:t>
      </w:r>
      <w:proofErr w:type="gramEnd"/>
      <w:r w:rsidRPr="002070BA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необходимыми умениями и навыками» </w:t>
      </w:r>
    </w:p>
    <w:p w:rsidR="007C7590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Безопасность</w:t>
      </w:r>
      <w:r w:rsidR="005265BF" w:rsidRPr="002070BA">
        <w:rPr>
          <w:rFonts w:ascii="Times New Roman" w:hAnsi="Times New Roman" w:cs="Times New Roman"/>
          <w:i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Знает и соблюдает элементарные правила поведения в природе (способы безопасного взаимодействия с растениями и животными Мордовии, бережного отношения к окружающей природе).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Труд</w:t>
      </w:r>
      <w:r w:rsidR="005265BF" w:rsidRPr="002070BA">
        <w:rPr>
          <w:rFonts w:ascii="Times New Roman" w:hAnsi="Times New Roman" w:cs="Times New Roman"/>
          <w:i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Имеет представления о трудовой деятельности людей, проживающих на территории Мордовии, о промышленности и продукции промышленных предприятий Мордовии.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Социализация</w:t>
      </w:r>
      <w:r w:rsidR="005265BF" w:rsidRPr="002070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070BA">
        <w:rPr>
          <w:rFonts w:ascii="Times New Roman" w:hAnsi="Times New Roman" w:cs="Times New Roman"/>
          <w:sz w:val="28"/>
          <w:szCs w:val="28"/>
        </w:rPr>
        <w:t xml:space="preserve">Знает название родного города (села, поселка) и республики. Называет столицу Мордовии – город Саранск.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Познание</w:t>
      </w:r>
      <w:r w:rsidR="005265BF" w:rsidRPr="002070BA">
        <w:rPr>
          <w:rFonts w:ascii="Times New Roman" w:hAnsi="Times New Roman" w:cs="Times New Roman"/>
          <w:i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Развитие познавательно-исследовательской и продуктивной (конструктивной) деятельности. Проявляет умения преобразовывать элементы мордовского орнамента в объемную форму по готовой разметке. Формирование целостной картины мира. Имеет первичные представления о народах, населяющих Мордовию, называет их. Называет 2-3 представителей животного растительного мира Мордовии. Различает и называет растения ближайшего окружения (2-3 названия деревьев, 2-3 названия цвето</w:t>
      </w:r>
      <w:r w:rsidR="00FC649D" w:rsidRPr="002070BA">
        <w:rPr>
          <w:rFonts w:ascii="Times New Roman" w:hAnsi="Times New Roman" w:cs="Times New Roman"/>
          <w:sz w:val="28"/>
          <w:szCs w:val="28"/>
        </w:rPr>
        <w:t xml:space="preserve">в или травянистых растений).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</w:rPr>
        <w:t>Коммуникация</w:t>
      </w:r>
      <w:r w:rsidR="005265BF" w:rsidRPr="002070BA">
        <w:rPr>
          <w:rFonts w:ascii="Times New Roman" w:hAnsi="Times New Roman" w:cs="Times New Roman"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Проявляет интерес к родному языку, к языку, на котором говорят люди из непосредственного окружения. Знает слова и фразы, отвечает на вопросы одним или двумя словами; умеет задавать вопросы (как кого зовут, называть свое имя и имена других), кратко описывать предмет (некоторые качества, цвет, размер); понимает указания воспитателя, направленные на выполнение какого-то действия; рассказывает вместе с воспитателем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>, поет песенки, играет в игры.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 w:rsidR="005265BF" w:rsidRPr="002070BA">
        <w:rPr>
          <w:rFonts w:ascii="Times New Roman" w:hAnsi="Times New Roman" w:cs="Times New Roman"/>
          <w:i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Может назвать любимую мордовскую сказку, прочитать наизусть произведение малых жанров (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пестушка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>, колыбельная песня и т.д.) мордовского фольклора. Инсценирует с помощью взрослого отрывки из произведений мордовских писателей.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Художественное творчество</w:t>
      </w:r>
      <w:r w:rsidR="005265BF" w:rsidRPr="002070BA">
        <w:rPr>
          <w:rFonts w:ascii="Times New Roman" w:hAnsi="Times New Roman" w:cs="Times New Roman"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Выделяет выразительные средства мордовского декоративно- прикладного искусства (цвет, форма, композиция построения элементов в узор). Умеет создавать комбинации узоров из готовых деталей орнамента способом последовательного наклеивания. </w:t>
      </w:r>
      <w:r w:rsidRPr="002070BA">
        <w:rPr>
          <w:rFonts w:ascii="Times New Roman" w:hAnsi="Times New Roman" w:cs="Times New Roman"/>
          <w:sz w:val="28"/>
          <w:szCs w:val="28"/>
          <w:u w:val="single"/>
        </w:rPr>
        <w:t>Декоративное рисование</w:t>
      </w:r>
      <w:r w:rsidRPr="002070BA">
        <w:rPr>
          <w:rFonts w:ascii="Times New Roman" w:hAnsi="Times New Roman" w:cs="Times New Roman"/>
          <w:sz w:val="28"/>
          <w:szCs w:val="28"/>
        </w:rPr>
        <w:t xml:space="preserve">. Умеет изображать элементы мордовского узора, ритмично располагать их.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  <w:u w:val="single"/>
        </w:rPr>
        <w:lastRenderedPageBreak/>
        <w:t>Лепка.</w:t>
      </w:r>
      <w:r w:rsidRPr="002070BA">
        <w:rPr>
          <w:rFonts w:ascii="Times New Roman" w:hAnsi="Times New Roman" w:cs="Times New Roman"/>
          <w:sz w:val="28"/>
          <w:szCs w:val="28"/>
        </w:rPr>
        <w:t xml:space="preserve"> Умеет лепить предметы по мотивам мордовской народной игрушки. </w:t>
      </w:r>
    </w:p>
    <w:p w:rsidR="005265BF" w:rsidRPr="002070BA" w:rsidRDefault="007C7590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  <w:u w:val="single"/>
        </w:rPr>
        <w:t xml:space="preserve">Аппликация. </w:t>
      </w:r>
      <w:r w:rsidRPr="002070BA">
        <w:rPr>
          <w:rFonts w:ascii="Times New Roman" w:hAnsi="Times New Roman" w:cs="Times New Roman"/>
          <w:sz w:val="28"/>
          <w:szCs w:val="28"/>
        </w:rPr>
        <w:t>Умеет создавать комбинации узоров из готовых деталей орнамента способом последовательного наклеивания. Развитие детского творчества</w:t>
      </w:r>
      <w:r w:rsidR="00FC649D" w:rsidRPr="002070BA">
        <w:rPr>
          <w:rFonts w:ascii="Times New Roman" w:hAnsi="Times New Roman" w:cs="Times New Roman"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Выделяет элементы мордовского узора. Приобщение к изобразительному искусству</w:t>
      </w:r>
      <w:r w:rsidR="00CF2210" w:rsidRPr="002070BA">
        <w:rPr>
          <w:rFonts w:ascii="Times New Roman" w:hAnsi="Times New Roman" w:cs="Times New Roman"/>
          <w:sz w:val="28"/>
          <w:szCs w:val="28"/>
        </w:rPr>
        <w:t>.</w:t>
      </w:r>
      <w:r w:rsidRPr="002070BA">
        <w:rPr>
          <w:rFonts w:ascii="Times New Roman" w:hAnsi="Times New Roman" w:cs="Times New Roman"/>
          <w:sz w:val="28"/>
          <w:szCs w:val="28"/>
        </w:rPr>
        <w:t xml:space="preserve"> Имеет представления об изделиях мордовского декоративно- прикладного искусства.</w:t>
      </w:r>
    </w:p>
    <w:p w:rsidR="007C7590" w:rsidRPr="002070BA" w:rsidRDefault="007C7590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Музыка</w:t>
      </w:r>
      <w:r w:rsidR="005265BF" w:rsidRPr="002070BA">
        <w:rPr>
          <w:rFonts w:ascii="Times New Roman" w:hAnsi="Times New Roman" w:cs="Times New Roman"/>
          <w:sz w:val="28"/>
          <w:szCs w:val="28"/>
        </w:rPr>
        <w:t xml:space="preserve">. </w:t>
      </w:r>
      <w:r w:rsidRPr="002070BA">
        <w:rPr>
          <w:rFonts w:ascii="Times New Roman" w:hAnsi="Times New Roman" w:cs="Times New Roman"/>
          <w:sz w:val="28"/>
          <w:szCs w:val="28"/>
        </w:rPr>
        <w:t xml:space="preserve">Узнает русские, мордовские народные песни. Определяет характер инструментальных произведений. Умеет различать «на слух» русскую, мордовскую пляску. Может исполнить русские народные танцевальные движения (в «две ноги», «в три ноги», «каблучки» и др.) и мордовских танцевальных движений (шаг с притопом с движением в различных направлениях; «веретенце», повороты корпуса вправо и влево на носках). Выполняет движения в хороводе (ход «змейкой», по кругу поочередно в различных направлениях, построения в пары и круг), движения в парах, танцевальные движения при драматизации народных песен, импровизирует образные движения в народных играх. Знает и умеет играть на различных русских (дудки, свистульки) и мордовских (предметы домашней утвари,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куцюфт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пенчт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) - ложки, 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шавома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070BA">
        <w:rPr>
          <w:rFonts w:ascii="Times New Roman" w:hAnsi="Times New Roman" w:cs="Times New Roman"/>
          <w:sz w:val="28"/>
          <w:szCs w:val="28"/>
        </w:rPr>
        <w:t>чавома</w:t>
      </w:r>
      <w:proofErr w:type="spellEnd"/>
      <w:r w:rsidRPr="002070BA">
        <w:rPr>
          <w:rFonts w:ascii="Times New Roman" w:hAnsi="Times New Roman" w:cs="Times New Roman"/>
          <w:sz w:val="28"/>
          <w:szCs w:val="28"/>
        </w:rPr>
        <w:t xml:space="preserve">), шпулька) народных музыкальных инструментах. </w:t>
      </w:r>
    </w:p>
    <w:p w:rsidR="00C01184" w:rsidRDefault="00C01184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164" w:rsidRPr="002070BA" w:rsidRDefault="00D46E57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2.7 </w:t>
      </w:r>
      <w:r w:rsidR="00677ED1" w:rsidRPr="002070BA">
        <w:rPr>
          <w:rFonts w:ascii="Times New Roman" w:hAnsi="Times New Roman" w:cs="Times New Roman"/>
          <w:b/>
          <w:sz w:val="28"/>
          <w:szCs w:val="28"/>
        </w:rPr>
        <w:t xml:space="preserve"> Сетка-расписание комплексного планирования организованных видов деятельности</w:t>
      </w:r>
    </w:p>
    <w:tbl>
      <w:tblPr>
        <w:tblStyle w:val="a4"/>
        <w:tblW w:w="0" w:type="auto"/>
        <w:tblLook w:val="04A0"/>
      </w:tblPr>
      <w:tblGrid>
        <w:gridCol w:w="1803"/>
        <w:gridCol w:w="4666"/>
        <w:gridCol w:w="3102"/>
      </w:tblGrid>
      <w:tr w:rsidR="008F5EE6" w:rsidRPr="002070BA" w:rsidTr="008F5EE6">
        <w:tc>
          <w:tcPr>
            <w:tcW w:w="1668" w:type="dxa"/>
          </w:tcPr>
          <w:p w:rsidR="008F5EE6" w:rsidRPr="002070BA" w:rsidRDefault="008F5EE6" w:rsidP="00C530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4712" w:type="dxa"/>
          </w:tcPr>
          <w:p w:rsidR="008F5EE6" w:rsidRPr="002070BA" w:rsidRDefault="00195517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F5EE6"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  <w:tc>
          <w:tcPr>
            <w:tcW w:w="3191" w:type="dxa"/>
          </w:tcPr>
          <w:p w:rsidR="008F5EE6" w:rsidRPr="002070BA" w:rsidRDefault="008F5EE6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8F5EE6" w:rsidRPr="002070BA" w:rsidTr="008F5EE6">
        <w:tc>
          <w:tcPr>
            <w:tcW w:w="1668" w:type="dxa"/>
          </w:tcPr>
          <w:p w:rsidR="008F5EE6" w:rsidRPr="002070BA" w:rsidRDefault="008F5EE6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712" w:type="dxa"/>
          </w:tcPr>
          <w:p w:rsidR="008F5EE6" w:rsidRPr="002070BA" w:rsidRDefault="00BE6615" w:rsidP="00C53080">
            <w:pPr>
              <w:pStyle w:val="a3"/>
              <w:numPr>
                <w:ilvl w:val="1"/>
                <w:numId w:val="3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</w:t>
            </w:r>
          </w:p>
          <w:p w:rsidR="00526DA9" w:rsidRPr="002070BA" w:rsidRDefault="00BE6615" w:rsidP="00FC649D">
            <w:pPr>
              <w:pStyle w:val="a3"/>
              <w:numPr>
                <w:ilvl w:val="1"/>
                <w:numId w:val="3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91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</w:tc>
      </w:tr>
      <w:tr w:rsidR="008F5EE6" w:rsidRPr="002070BA" w:rsidTr="008F5EE6">
        <w:tc>
          <w:tcPr>
            <w:tcW w:w="1668" w:type="dxa"/>
          </w:tcPr>
          <w:p w:rsidR="008F5EE6" w:rsidRPr="002070BA" w:rsidRDefault="008F5EE6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712" w:type="dxa"/>
          </w:tcPr>
          <w:p w:rsidR="00526DA9" w:rsidRPr="002070BA" w:rsidRDefault="00BE6615" w:rsidP="00C53080">
            <w:pPr>
              <w:pStyle w:val="a3"/>
              <w:numPr>
                <w:ilvl w:val="0"/>
                <w:numId w:val="8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FC649D" w:rsidRPr="002070BA" w:rsidRDefault="00BE6615" w:rsidP="00C53080">
            <w:pPr>
              <w:pStyle w:val="a3"/>
              <w:numPr>
                <w:ilvl w:val="0"/>
                <w:numId w:val="8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3440DC" w:rsidRPr="002070BA" w:rsidRDefault="00BE6615" w:rsidP="00C53080">
            <w:pPr>
              <w:pStyle w:val="a3"/>
              <w:numPr>
                <w:ilvl w:val="0"/>
                <w:numId w:val="8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Физкультура</w:t>
            </w:r>
          </w:p>
        </w:tc>
        <w:tc>
          <w:tcPr>
            <w:tcW w:w="3191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8F5EE6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3440DC" w:rsidRPr="002070BA" w:rsidRDefault="003440DC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526DA9" w:rsidRPr="002070BA" w:rsidTr="008F5EE6">
        <w:tc>
          <w:tcPr>
            <w:tcW w:w="1668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712" w:type="dxa"/>
          </w:tcPr>
          <w:p w:rsidR="00526DA9" w:rsidRPr="002070BA" w:rsidRDefault="00334B23" w:rsidP="00C53080">
            <w:pPr>
              <w:pStyle w:val="a3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  <w:p w:rsidR="00526DA9" w:rsidRPr="002070BA" w:rsidRDefault="00334B23" w:rsidP="00C53080">
            <w:pPr>
              <w:pStyle w:val="a3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526DA9" w:rsidRPr="002070BA" w:rsidRDefault="005C5558" w:rsidP="00C53080">
            <w:pPr>
              <w:pStyle w:val="a3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191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526DA9" w:rsidRPr="002070BA" w:rsidTr="008F5EE6">
        <w:tc>
          <w:tcPr>
            <w:tcW w:w="1668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712" w:type="dxa"/>
          </w:tcPr>
          <w:p w:rsidR="00526DA9" w:rsidRPr="002070BA" w:rsidRDefault="00334B23" w:rsidP="00C53080">
            <w:pPr>
              <w:pStyle w:val="a3"/>
              <w:numPr>
                <w:ilvl w:val="0"/>
                <w:numId w:val="8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5C5558" w:rsidRPr="002070BA" w:rsidRDefault="00334B23" w:rsidP="00C53080">
            <w:pPr>
              <w:pStyle w:val="a3"/>
              <w:numPr>
                <w:ilvl w:val="0"/>
                <w:numId w:val="8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5C5558" w:rsidRPr="002070BA" w:rsidRDefault="00EF4CE3" w:rsidP="00EF4CE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334B23"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 Развитие речи</w:t>
            </w:r>
          </w:p>
        </w:tc>
        <w:tc>
          <w:tcPr>
            <w:tcW w:w="3191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526DA9" w:rsidRPr="002070BA" w:rsidRDefault="00EF4CE3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526DA9" w:rsidRPr="002070BA" w:rsidTr="008F5EE6">
        <w:tc>
          <w:tcPr>
            <w:tcW w:w="1668" w:type="dxa"/>
          </w:tcPr>
          <w:p w:rsidR="00526DA9" w:rsidRPr="002070BA" w:rsidRDefault="00526DA9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712" w:type="dxa"/>
          </w:tcPr>
          <w:p w:rsidR="00526DA9" w:rsidRPr="002070BA" w:rsidRDefault="00334B23" w:rsidP="00C53080">
            <w:pPr>
              <w:pStyle w:val="a3"/>
              <w:numPr>
                <w:ilvl w:val="0"/>
                <w:numId w:val="8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Лепка/Аппликация</w:t>
            </w:r>
          </w:p>
          <w:p w:rsidR="005C5558" w:rsidRPr="002070BA" w:rsidRDefault="00334B23" w:rsidP="00C53080">
            <w:pPr>
              <w:pStyle w:val="a3"/>
              <w:numPr>
                <w:ilvl w:val="0"/>
                <w:numId w:val="8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Физкультура на свежем воздухе</w:t>
            </w:r>
          </w:p>
          <w:p w:rsidR="00526DA9" w:rsidRPr="002070BA" w:rsidRDefault="00526DA9" w:rsidP="00EF4CE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DA9" w:rsidRPr="002070BA" w:rsidRDefault="00334B23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9.00-9.25</w:t>
            </w:r>
          </w:p>
          <w:p w:rsidR="005C5558" w:rsidRPr="002070BA" w:rsidRDefault="00334B23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10.20-10.4</w:t>
            </w:r>
            <w:r w:rsidR="005C5558" w:rsidRPr="002070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5EE6" w:rsidRPr="002070BA" w:rsidRDefault="008F5EE6" w:rsidP="00C530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ED1" w:rsidRPr="002070BA" w:rsidRDefault="00677ED1" w:rsidP="00C53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3. Организационный момент</w:t>
      </w:r>
    </w:p>
    <w:p w:rsidR="00677ED1" w:rsidRPr="002070BA" w:rsidRDefault="00677ED1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  3.1</w:t>
      </w:r>
      <w:r w:rsidRPr="002070BA">
        <w:rPr>
          <w:rFonts w:ascii="Times New Roman" w:hAnsi="Times New Roman" w:cs="Times New Roman"/>
          <w:b/>
          <w:bCs/>
          <w:sz w:val="28"/>
          <w:szCs w:val="28"/>
        </w:rPr>
        <w:t>Предметно - развивающая среда детского сада</w:t>
      </w:r>
    </w:p>
    <w:p w:rsidR="00677ED1" w:rsidRPr="002070BA" w:rsidRDefault="00526DA9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Развивающая </w:t>
      </w:r>
      <w:r w:rsidR="00677ED1" w:rsidRPr="002070BA">
        <w:rPr>
          <w:rFonts w:ascii="Times New Roman" w:hAnsi="Times New Roman" w:cs="Times New Roman"/>
          <w:sz w:val="28"/>
          <w:szCs w:val="28"/>
        </w:rPr>
        <w:t>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 и взрослых, двигательной активности детей, а также возможности для уединения.</w:t>
      </w:r>
    </w:p>
    <w:p w:rsidR="00677ED1" w:rsidRPr="002070BA" w:rsidRDefault="00677ED1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       В группе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</w:t>
      </w:r>
    </w:p>
    <w:p w:rsidR="00091164" w:rsidRPr="002070BA" w:rsidRDefault="00677ED1" w:rsidP="00C530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</w:t>
      </w:r>
    </w:p>
    <w:p w:rsidR="00051465" w:rsidRPr="002070BA" w:rsidRDefault="00051465" w:rsidP="00C530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3.2Режим дня </w:t>
      </w:r>
      <w:r w:rsidRPr="002070BA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дошкольного образовательного учреждения</w:t>
      </w:r>
    </w:p>
    <w:p w:rsidR="00051465" w:rsidRPr="002070BA" w:rsidRDefault="00051465" w:rsidP="00C530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051465" w:rsidRPr="002070BA" w:rsidRDefault="00051465" w:rsidP="00C530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051465" w:rsidRPr="002070BA" w:rsidRDefault="00051465" w:rsidP="00C53080">
      <w:pPr>
        <w:widowControl w:val="0"/>
        <w:numPr>
          <w:ilvl w:val="0"/>
          <w:numId w:val="75"/>
        </w:numPr>
        <w:suppressAutoHyphens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>время приёма пищи;</w:t>
      </w:r>
    </w:p>
    <w:p w:rsidR="00051465" w:rsidRPr="002070BA" w:rsidRDefault="00051465" w:rsidP="00C53080">
      <w:pPr>
        <w:widowControl w:val="0"/>
        <w:numPr>
          <w:ilvl w:val="0"/>
          <w:numId w:val="75"/>
        </w:numPr>
        <w:suppressAutoHyphens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>укладывание на дневной сон;</w:t>
      </w:r>
    </w:p>
    <w:p w:rsidR="00051465" w:rsidRPr="002070BA" w:rsidRDefault="00051465" w:rsidP="00C53080">
      <w:pPr>
        <w:widowControl w:val="0"/>
        <w:numPr>
          <w:ilvl w:val="0"/>
          <w:numId w:val="75"/>
        </w:numPr>
        <w:suppressAutoHyphens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051465" w:rsidRPr="002070BA" w:rsidRDefault="00051465" w:rsidP="00C5308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070BA">
        <w:rPr>
          <w:rFonts w:ascii="Times New Roman" w:hAnsi="Times New Roman" w:cs="Times New Roman"/>
          <w:color w:val="auto"/>
          <w:sz w:val="28"/>
          <w:szCs w:val="28"/>
        </w:rPr>
        <w:t xml:space="preserve">Режим дня соответствует возрастным особенностям детей старшей группы  и способствует их гармоничному развитию. Максимальная </w:t>
      </w:r>
      <w:r w:rsidRPr="002070B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продолжительность непрерывного бодрствования детей 5-6 лет составляет 5,5 - 6 часов. </w:t>
      </w:r>
    </w:p>
    <w:p w:rsidR="00195517" w:rsidRDefault="00195517" w:rsidP="00C5308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5517" w:rsidRDefault="00195517" w:rsidP="00C5308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1465" w:rsidRPr="002070BA" w:rsidRDefault="00051465" w:rsidP="00C5308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70BA">
        <w:rPr>
          <w:rFonts w:ascii="Times New Roman" w:eastAsia="Calibri" w:hAnsi="Times New Roman" w:cs="Times New Roman"/>
          <w:b/>
          <w:sz w:val="24"/>
          <w:szCs w:val="24"/>
        </w:rPr>
        <w:t>Холодный период года</w:t>
      </w:r>
    </w:p>
    <w:p w:rsidR="00E84F85" w:rsidRPr="002070BA" w:rsidRDefault="00E84F85" w:rsidP="00C5308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9"/>
        <w:gridCol w:w="2427"/>
      </w:tblGrid>
      <w:tr w:rsidR="00E84F85" w:rsidRPr="002070BA" w:rsidTr="00E84F85">
        <w:trPr>
          <w:trHeight w:val="463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Прием, осмотр, игры, ежедневная утренняя гимнастика, дежурство 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7.00-8.30</w:t>
            </w:r>
          </w:p>
        </w:tc>
      </w:tr>
      <w:tr w:rsidR="00E84F85" w:rsidRPr="002070BA" w:rsidTr="00E84F85">
        <w:trPr>
          <w:trHeight w:val="363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8.30-8.50</w:t>
            </w:r>
          </w:p>
        </w:tc>
      </w:tr>
      <w:tr w:rsidR="00E84F85" w:rsidRPr="002070BA" w:rsidTr="00E84F85">
        <w:trPr>
          <w:trHeight w:val="300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E84F85" w:rsidRPr="002070BA" w:rsidTr="00E84F85">
        <w:trPr>
          <w:trHeight w:val="288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9.00-9.25; </w:t>
            </w:r>
          </w:p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9.35-10.00; </w:t>
            </w:r>
          </w:p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E84F85" w:rsidRPr="002070BA" w:rsidTr="00E84F85">
        <w:trPr>
          <w:trHeight w:val="649"/>
        </w:trPr>
        <w:tc>
          <w:tcPr>
            <w:tcW w:w="7039" w:type="dxa"/>
            <w:vAlign w:val="center"/>
          </w:tcPr>
          <w:p w:rsidR="00E84F85" w:rsidRPr="002070BA" w:rsidRDefault="00E84F85" w:rsidP="00E84F85">
            <w:pPr>
              <w:ind w:left="1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Игры, подготовка к прогулке, прогулка (игры, наблюдения, труд)</w:t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10.35-11.35                                      </w:t>
            </w:r>
          </w:p>
        </w:tc>
      </w:tr>
      <w:tr w:rsidR="00E84F85" w:rsidRPr="002070BA" w:rsidTr="00E84F85">
        <w:trPr>
          <w:trHeight w:val="375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11.35-12.00                                          </w:t>
            </w:r>
          </w:p>
        </w:tc>
      </w:tr>
      <w:tr w:rsidR="00E84F85" w:rsidRPr="002070BA" w:rsidTr="00E84F85">
        <w:trPr>
          <w:trHeight w:val="325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12.00-13.00              </w:t>
            </w:r>
          </w:p>
        </w:tc>
      </w:tr>
      <w:tr w:rsidR="00E84F85" w:rsidRPr="002070BA" w:rsidTr="00E84F85">
        <w:trPr>
          <w:trHeight w:val="325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13.00-15.00                                          </w:t>
            </w:r>
          </w:p>
        </w:tc>
      </w:tr>
      <w:tr w:rsidR="00E84F85" w:rsidRPr="002070BA" w:rsidTr="00E84F85">
        <w:trPr>
          <w:trHeight w:val="388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15.00-15.25                                          </w:t>
            </w:r>
          </w:p>
        </w:tc>
      </w:tr>
      <w:tr w:rsidR="00E84F85" w:rsidRPr="002070BA" w:rsidTr="00E84F85">
        <w:trPr>
          <w:trHeight w:val="350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15.25-15.40              </w:t>
            </w:r>
          </w:p>
        </w:tc>
      </w:tr>
      <w:tr w:rsidR="00E84F85" w:rsidRPr="002070BA" w:rsidTr="00E84F85">
        <w:trPr>
          <w:trHeight w:val="363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15.40-16.20</w:t>
            </w:r>
          </w:p>
        </w:tc>
      </w:tr>
      <w:tr w:rsidR="00E84F85" w:rsidRPr="002070BA" w:rsidTr="00E84F85">
        <w:trPr>
          <w:trHeight w:val="350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16.20-16.40</w:t>
            </w:r>
          </w:p>
        </w:tc>
      </w:tr>
      <w:tr w:rsidR="00E84F85" w:rsidRPr="002070BA" w:rsidTr="00E84F85">
        <w:trPr>
          <w:trHeight w:val="313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16.40-17.00</w:t>
            </w:r>
          </w:p>
        </w:tc>
      </w:tr>
      <w:tr w:rsidR="00E84F85" w:rsidRPr="002070BA" w:rsidTr="00E84F85">
        <w:trPr>
          <w:trHeight w:val="375"/>
        </w:trPr>
        <w:tc>
          <w:tcPr>
            <w:tcW w:w="7039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17.00-17.10</w:t>
            </w:r>
          </w:p>
        </w:tc>
      </w:tr>
      <w:tr w:rsidR="00E84F85" w:rsidRPr="002070BA" w:rsidTr="00E84F85">
        <w:trPr>
          <w:trHeight w:val="313"/>
        </w:trPr>
        <w:tc>
          <w:tcPr>
            <w:tcW w:w="7039" w:type="dxa"/>
            <w:tcBorders>
              <w:bottom w:val="single" w:sz="4" w:space="0" w:color="auto"/>
            </w:tcBorders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Подготовка к ужину, ужин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17.10-17.30</w:t>
            </w:r>
          </w:p>
        </w:tc>
      </w:tr>
      <w:tr w:rsidR="00E84F85" w:rsidRPr="002070BA" w:rsidTr="00E84F85">
        <w:trPr>
          <w:trHeight w:val="687"/>
        </w:trPr>
        <w:tc>
          <w:tcPr>
            <w:tcW w:w="7039" w:type="dxa"/>
            <w:tcBorders>
              <w:bottom w:val="single" w:sz="4" w:space="0" w:color="auto"/>
            </w:tcBorders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Игры, уход детей домой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27" w:type="dxa"/>
            <w:tcBorders>
              <w:bottom w:val="single" w:sz="4" w:space="0" w:color="auto"/>
            </w:tcBorders>
          </w:tcPr>
          <w:p w:rsidR="00E84F85" w:rsidRPr="002070BA" w:rsidRDefault="00E84F85" w:rsidP="00E84F85">
            <w:pPr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17.30-19.00</w:t>
            </w:r>
          </w:p>
        </w:tc>
      </w:tr>
    </w:tbl>
    <w:p w:rsidR="00E84F85" w:rsidRPr="002070BA" w:rsidRDefault="00E84F85" w:rsidP="00E84F85">
      <w:pPr>
        <w:rPr>
          <w:rFonts w:ascii="Times New Roman" w:hAnsi="Times New Roman" w:cs="Times New Roman"/>
        </w:rPr>
      </w:pPr>
    </w:p>
    <w:p w:rsidR="00AE74CF" w:rsidRPr="002070BA" w:rsidRDefault="00AE74CF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AF5022" w:rsidRPr="002070BA" w:rsidRDefault="00AF5022" w:rsidP="00AF5022">
      <w:pPr>
        <w:spacing w:after="0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</w:pPr>
      <w:r w:rsidRPr="002070BA"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  <w:lastRenderedPageBreak/>
        <w:t>3.3 Комплексно – тематическое планирование содержания организованной деятельности детей старшей группы № 10 на 2020 – 2021учебный год.</w:t>
      </w:r>
    </w:p>
    <w:p w:rsidR="00AF5022" w:rsidRPr="002070BA" w:rsidRDefault="00AF5022" w:rsidP="00AF5022">
      <w:pPr>
        <w:spacing w:after="0"/>
        <w:jc w:val="center"/>
        <w:rPr>
          <w:rFonts w:ascii="Times New Roman" w:hAnsi="Times New Roman" w:cs="Times New Roman"/>
          <w:b/>
          <w:color w:val="1A1A1A" w:themeColor="background1" w:themeShade="1A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1039"/>
        <w:gridCol w:w="1107"/>
        <w:gridCol w:w="25"/>
        <w:gridCol w:w="5121"/>
        <w:gridCol w:w="2279"/>
      </w:tblGrid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№ недели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Период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Тема недели, цель планируемой работы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Итоговое мероприятие</w:t>
            </w:r>
          </w:p>
        </w:tc>
      </w:tr>
      <w:tr w:rsidR="00AF5022" w:rsidRPr="002070BA" w:rsidTr="00195517">
        <w:tc>
          <w:tcPr>
            <w:tcW w:w="9571" w:type="dxa"/>
            <w:gridSpan w:val="5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СЕНТЯБРЬ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01.09. – 04.09.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«Мой любимый детский сад»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Уточнить представление о сотрудниках детского сада, о трудовых процессах, выполняемых каждым из них, воспитывать уважение к труду взрослых, совершенствовать умение детей ориентироваться в помещениях детского сада.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Экскурсия на кухню, беседа.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07.09.- 11.09.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«Я вырасту здоровым»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Расширять представления о здоровье и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О Ж.Воспитывать стремление вести здоровый образ жизни. Формировать положительную самооценку. Закреплять знание домашнего адреса и телефона, имена  отчества родителей, их профессий. Расширять знания детей о самих себе, как важен для общества их труд.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Веселые старты на улице.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14.09. – 18.09.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«Природа Мордовии»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с климатическими особенностями, с растительным и животным миром мордовского края. Дать первичные представления об экосистемах, природных зонах Мордовии. Расширять представления о неживой природе, характерной для мордовского края. Дать первичные представления о Красной книге,  о редких и исчезающих видах растений.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21.09. – 25.09.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</w:t>
            </w: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в мир фруктов и овощей»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Познакомить с этапами выращивания овощей и фруктов, учить описывать овощи, сравнивать их. 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творчества.</w:t>
            </w:r>
          </w:p>
        </w:tc>
      </w:tr>
      <w:tr w:rsidR="00AF5022" w:rsidRPr="002070BA" w:rsidTr="00195517">
        <w:tc>
          <w:tcPr>
            <w:tcW w:w="9571" w:type="dxa"/>
            <w:gridSpan w:val="5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ОКТЯБРЬ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28.09 -02.10.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</w:t>
            </w: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Осень, осень, в гости просим…»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Расширять знания детей об осени. Продолжать знакомить с сельскохозяйственными профессиями. Формировать обобщенные представления об осени как времени года, приспособленности растений 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Игра «Осенние посиделки», конкурс совместных работ «Это осень к нам пришла»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05.10.-09.10.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«Лес – это богатство»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Познакомить с особенностями внешнего вида и названием деревьев леса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,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упражнять в различии деревьев по внешним признакам ,учить бережно относиться к природе.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12.10.-16.10.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</w:t>
            </w: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Осенняя одежда, обувь, головные уборы»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Закреплять знания о сезонной одежде и обуви, головные уборы. Уточнить название одежды, дать ее классификацию. Учить объяснять, почему различается сезонная одежда; заботиться о своем здоровье, правильно одеваться по сезону.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Интеллектуально – развлекательная игра «Модный приговор»</w:t>
            </w:r>
          </w:p>
        </w:tc>
      </w:tr>
      <w:tr w:rsidR="00AF5022" w:rsidRPr="002070BA" w:rsidTr="00195517">
        <w:trPr>
          <w:trHeight w:val="1603"/>
        </w:trPr>
        <w:tc>
          <w:tcPr>
            <w:tcW w:w="103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19.10.-23.10.</w:t>
            </w:r>
          </w:p>
        </w:tc>
        <w:tc>
          <w:tcPr>
            <w:tcW w:w="5146" w:type="dxa"/>
            <w:gridSpan w:val="2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«Откуда к нам хлеб  пришёл»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Закрепить знания детей о хлебе как одном из величайших богатств на земле; Дать представления о труде хлеборобов, технике, которая им помогает, о том, как</w:t>
            </w:r>
          </w:p>
        </w:tc>
        <w:tc>
          <w:tcPr>
            <w:tcW w:w="227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Праздник Осени</w:t>
            </w:r>
          </w:p>
        </w:tc>
      </w:tr>
      <w:tr w:rsidR="0057224E" w:rsidRPr="002070BA" w:rsidTr="00195517">
        <w:trPr>
          <w:trHeight w:val="14"/>
        </w:trPr>
        <w:tc>
          <w:tcPr>
            <w:tcW w:w="1039" w:type="dxa"/>
            <w:vMerge/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46" w:type="dxa"/>
            <w:gridSpan w:val="2"/>
            <w:tcBorders>
              <w:bottom w:val="nil"/>
            </w:tcBorders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растили хлеб в прошлом. Воспитывать уважение к людям, которые трудятся на полях нашей страны и края, бережное отношение к хлебу.</w:t>
            </w:r>
          </w:p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  <w:vMerge/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2B4CFF">
        <w:tc>
          <w:tcPr>
            <w:tcW w:w="103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25" w:type="dxa"/>
            <w:gridSpan w:val="2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28" w:type="dxa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vertAlign w:val="subscript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26.10.-30.10.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«Страна моя Россия»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Расширять представления о родной стране, о государственных праздниках; вызывать интерес к истории своей страны; воспитывать чувство гордости за свою страну, любви к ней. Знакомить с историей России, гербом, флагом,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мелодией гимна. Рассказывать о людях, прославивших Россию, о том, что Российская Федерация – огромная многонациональная страна; Москва – главный город, столица нашей Родины.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Досуг «День народного единства»</w:t>
            </w:r>
          </w:p>
        </w:tc>
      </w:tr>
      <w:tr w:rsidR="00195517" w:rsidRPr="002070BA" w:rsidTr="003B5BD1">
        <w:tc>
          <w:tcPr>
            <w:tcW w:w="9571" w:type="dxa"/>
            <w:gridSpan w:val="5"/>
          </w:tcPr>
          <w:p w:rsidR="00195517" w:rsidRPr="002070BA" w:rsidRDefault="00195517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НОЯБРЬ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02.11.-06.11.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«В гостях  у бабушки Федоры» (Мебель и посуда)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Закрепить знания о мебели и посуде, обобщающие понятия.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Уточнить дифференцировку посуды (чайная, столовая, кухонная) и мебели (для пальни, гостиной, кухни).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Учить сравнивать и группировать предметы по тем или иным признакам и функциональному назначению.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С/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р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игра «Принимаем гостей»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09.11.-13.11.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 чем люди ездят»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Закрепить знания о понятии «транспорт». Познакомить с классификацией транспорта: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наземный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, воздушный, водный. Закрепить знания ПДД, поведения в транспорте. Учить безопасному поведению на улице.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Коллективное конструирование «Корабль»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16.11.-20.11.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«Моя семья»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Расширять представления о семье; формировать представление о семейных традициях, о родственных отношениях; продолжать воспитывать положительное отношение к родным и близким.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Досуг с родителями «День матери»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23.11.-27.11.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spacing w:before="248" w:after="248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«Дикие животные»</w:t>
            </w:r>
          </w:p>
          <w:p w:rsidR="00AF5022" w:rsidRPr="002070BA" w:rsidRDefault="00AF5022" w:rsidP="00E84F85">
            <w:pPr>
              <w:spacing w:before="248" w:after="248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детей с изменениями, происходящими в жизни животных осенью, рассказать о том, как животные готовятся к зиме, об особенностях их внешнего вида, строении, жизнедеятельности.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</w:t>
            </w:r>
          </w:p>
        </w:tc>
      </w:tr>
      <w:tr w:rsidR="002B4CFF" w:rsidRPr="002070BA" w:rsidTr="003B5BD1">
        <w:tc>
          <w:tcPr>
            <w:tcW w:w="9571" w:type="dxa"/>
            <w:gridSpan w:val="5"/>
          </w:tcPr>
          <w:p w:rsidR="002B4CFF" w:rsidRPr="002070BA" w:rsidRDefault="002B4CFF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ДЕКАБРЬ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30.11.-04.12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«Дом, в котором я живу»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Закрепить знания детей о безопасном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поведении дома, об опасных для жизни и здоровья предметах, с которыми ребята встречаются в быту, об их необходимости для человека.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 xml:space="preserve">Просмотр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/ф «Безопасность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ребенка дома»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07.12.-11.12.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«Зима снежная. Зимние забавы»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детей с зимой как: временем года, зимними видами спорта. Формировать первичный исследовательский и познавательный интерес через экспериментирование  с вводом и льдом. Расширять и обогащать знания детей об особенностях зимней природы, деятельности людей в это время года, о безопасном поведении.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Конкурс совместных работ «Новогодняя сказка».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14.12.-18.12.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«Народная культура и традиции»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детей с народными традициями и обычаями, с народными декоративно – прикладным искусством (Городец, </w:t>
            </w:r>
            <w:proofErr w:type="spell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Полхов</w:t>
            </w:r>
            <w:proofErr w:type="spell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Майдан, Гжель), расширять представления о народных игрушках (матрешки – городецкая, </w:t>
            </w:r>
            <w:proofErr w:type="spell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богородская</w:t>
            </w:r>
            <w:proofErr w:type="spell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; бирюльки). Знакомить с национальным декоративно – прикладным искусством. Рассказать о русской избе и других строениях, их внутреннем убранстве, предметах быта, одежде.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Экскурсия в русскую избу.</w:t>
            </w:r>
          </w:p>
        </w:tc>
      </w:tr>
      <w:tr w:rsidR="00AF5022" w:rsidRPr="002070BA" w:rsidTr="00195517">
        <w:trPr>
          <w:trHeight w:val="2051"/>
        </w:trPr>
        <w:tc>
          <w:tcPr>
            <w:tcW w:w="103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21.12.- 25.12.</w:t>
            </w:r>
          </w:p>
        </w:tc>
        <w:tc>
          <w:tcPr>
            <w:tcW w:w="5146" w:type="dxa"/>
            <w:gridSpan w:val="2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«Дружный праздник – Новый год»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Привлекать к активному разнообразному участию в подготовке к празднику и его проведении. Воспитывать чувство удовлетворения от участия в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коллективной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праздничной </w:t>
            </w:r>
          </w:p>
        </w:tc>
        <w:tc>
          <w:tcPr>
            <w:tcW w:w="227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Праздник «Новый год»</w:t>
            </w:r>
          </w:p>
        </w:tc>
      </w:tr>
      <w:tr w:rsidR="0047786C" w:rsidRPr="002070BA" w:rsidTr="00195517">
        <w:tc>
          <w:tcPr>
            <w:tcW w:w="1039" w:type="dxa"/>
            <w:vMerge/>
          </w:tcPr>
          <w:p w:rsidR="0047786C" w:rsidRPr="002070BA" w:rsidRDefault="0047786C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:rsidR="0047786C" w:rsidRPr="002070BA" w:rsidRDefault="0047786C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46" w:type="dxa"/>
            <w:gridSpan w:val="2"/>
            <w:tcBorders>
              <w:bottom w:val="nil"/>
            </w:tcBorders>
          </w:tcPr>
          <w:p w:rsidR="0047786C" w:rsidRPr="002070BA" w:rsidRDefault="0047786C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деятельности. Закладывать основы праздничной культуры. Вызвать эмоционально положительное отношение к предстоящему празднику, желание активно участвовать в его подготовке.</w:t>
            </w:r>
          </w:p>
        </w:tc>
        <w:tc>
          <w:tcPr>
            <w:tcW w:w="2279" w:type="dxa"/>
            <w:vMerge/>
          </w:tcPr>
          <w:p w:rsidR="0047786C" w:rsidRPr="002070BA" w:rsidRDefault="0047786C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2B4CFF">
        <w:tc>
          <w:tcPr>
            <w:tcW w:w="103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25" w:type="dxa"/>
            <w:gridSpan w:val="2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28" w:type="dxa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28.12.-31.12.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«Наши друзья - пернатые»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с многообразием птиц. Расширять представления о зимующих и перелетных птицах. Учить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 xml:space="preserve">различать зимующих птиц по голосам и внешнему виду, наблюдать за птицами по следам. Подвести к пониманию того, что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зимующим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птицами можно помочь, вывешивая скворечники и кормушки.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 xml:space="preserve">Групповое конструирование «Дом для братьев наших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меньших»</w:t>
            </w:r>
          </w:p>
        </w:tc>
      </w:tr>
      <w:tr w:rsidR="00195517" w:rsidRPr="002070BA" w:rsidTr="003B5BD1">
        <w:tc>
          <w:tcPr>
            <w:tcW w:w="9571" w:type="dxa"/>
            <w:gridSpan w:val="5"/>
          </w:tcPr>
          <w:p w:rsidR="00195517" w:rsidRPr="002070BA" w:rsidRDefault="00195517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ЯНВАРЬ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11.01.-15.01.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«Сказки и былины»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с русским народным творчеством, учить составлять рассказ по картине, опираясь на план; побуждать придумывать развивающие эпизоды; учить передавать в рисунке эпизоды любимой сказки.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 «Моя любимая сказка»</w:t>
            </w:r>
          </w:p>
        </w:tc>
      </w:tr>
      <w:tr w:rsidR="00AF5022" w:rsidRPr="002070BA" w:rsidTr="00195517">
        <w:trPr>
          <w:trHeight w:val="1800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18.01.-22.01.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«Предметы быта»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Познакомить с предметами, облегчающими жизнь человека: пылесосом, микроволновой печью, холодильником, стиральной машиной, газовой плитой, рассказать о том, как с течением времени изменялся многообразный мир предметов.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С/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р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игра «Магазин бытовой техники»</w:t>
            </w:r>
          </w:p>
        </w:tc>
      </w:tr>
      <w:tr w:rsidR="00AF5022" w:rsidRPr="002070BA" w:rsidTr="00195517">
        <w:trPr>
          <w:trHeight w:val="2385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2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5.01 -29.01.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070B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«Животные холодных стран»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Познакомить с климатическими условиями разных материков, с </w:t>
            </w:r>
            <w:r w:rsidRPr="002070BA">
              <w:rPr>
                <w:rStyle w:val="aa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животным </w:t>
            </w:r>
            <w:r w:rsidRPr="002070B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миром полярных районов, развивать любознательность; </w:t>
            </w:r>
            <w:r w:rsidRPr="002070BA">
              <w:rPr>
                <w:rStyle w:val="aa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воспитывать</w:t>
            </w:r>
            <w:r w:rsidRPr="002070B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любовь и интерес к природе и стремление изучать природу.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AF5022" w:rsidRPr="002070BA" w:rsidRDefault="00AF5022" w:rsidP="00E84F85">
            <w:pPr>
              <w:spacing w:after="1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Сюжетно-ролевая игра</w:t>
            </w: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«Путешествие на Север»,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rPr>
          <w:trHeight w:val="346"/>
        </w:trPr>
        <w:tc>
          <w:tcPr>
            <w:tcW w:w="9571" w:type="dxa"/>
            <w:gridSpan w:val="5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ФЕВРАЛЬ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01.02.-05.02.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«Мордовское народное искусство»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детей с мордовскими народными обычаями и традициями, декоративно – прикладным искусством. Рассказать о быте, предметах быта, одежде, пище мордовского народа. Продолжать знакомить с мордовскими  подвижными играми, языками, мордовскими народными сказками, художественными произведениями писателей республики,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с русскими, мордовскими, татарскими народными песнями и инструментальными произведениями композиторов Мордовии.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Викторина «Что ты знаешь о Мордовии?»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08.02.-12.02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«Мой родной поселок»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детей с историей, достопримечательностями </w:t>
            </w:r>
            <w:proofErr w:type="spell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пгт</w:t>
            </w:r>
            <w:proofErr w:type="spell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.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Комсомольский</w:t>
            </w:r>
            <w:proofErr w:type="gram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, п. Чамзинка, воспитывать чувство любви и патриотизма к родному поселку.</w:t>
            </w:r>
          </w:p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по теме «Профессии»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15.02.-19.02.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 разные есть, все сразу не перечесть»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о труде взрослых, о значении их труда для общества. Воспитывать уважение к людям труда. Развивать интереса к различным профессиям. </w:t>
            </w:r>
            <w:r w:rsidRPr="002070BA">
              <w:rPr>
                <w:rStyle w:val="c19"/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эмоциональную отзывчивость. Совершенствовать себя как личность через общение с людьми. Воспитывать умение общаться друг с другом.</w:t>
            </w:r>
          </w:p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Экскурсия в Ледовый дворец.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22.02.-26.02.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«День защитника Отечества»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прадед, деды, отцы. Воспитывать в духе патриотизма, любви к Родине. 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Досуг  с папами и дедушками «Храброй Родины сыны нынче прославляются»</w:t>
            </w:r>
          </w:p>
        </w:tc>
      </w:tr>
      <w:tr w:rsidR="00AF5022" w:rsidRPr="002070BA" w:rsidTr="00195517">
        <w:tc>
          <w:tcPr>
            <w:tcW w:w="9571" w:type="dxa"/>
            <w:gridSpan w:val="5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МАРТ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01.03.-05.03.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«Наши мамы и бабушки»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Организовывать все виды детской деятельности вокруг темы семьи, любви к маме, бабушке. Воспитывать уважение к воспитателям.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маме, бабушке, воспитателям. </w:t>
            </w: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Воспитывать бережное и чуткое отношение к самым близким людям.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Праздник бабушек и мам.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08.03.-12.03.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</w:t>
            </w:r>
            <w:r w:rsidRPr="00207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прошли морозы и весна настала»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Формировать  детей обобщенные представления о весне как времени года, приспособленности растений и животных к изменениям в природе. Расширять знания о характерных признаках весны; о прилете птиц, о связи между явлениями живой и неживой природы и сезонными видами труда.</w:t>
            </w:r>
          </w:p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творчества.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15.03.-19.03.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«Комнатные растения»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с названиями комнатных растений, их особенностями, способами ухода за ними, учить передавать в рисунке характерные особенности строения растений, соблюдать пропорции деталей.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творчества, посев цветов, «Огород на окне»</w:t>
            </w:r>
          </w:p>
        </w:tc>
      </w:tr>
      <w:tr w:rsidR="00AF5022" w:rsidRPr="002070BA" w:rsidTr="00195517"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22.03.-26.03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«Домашние животные»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Закреплять знания о домашних животных, учить сравнивать их по внешнему виду, по среде обитания. Учить придумывать небольшие рассказы про того или иного животного, «понимать» пользу животных для человека.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Коллективная художественная композиция «Подворье»</w:t>
            </w:r>
          </w:p>
        </w:tc>
      </w:tr>
      <w:tr w:rsidR="00AF5022" w:rsidRPr="002070BA" w:rsidTr="002B4CFF">
        <w:trPr>
          <w:trHeight w:val="315"/>
        </w:trPr>
        <w:tc>
          <w:tcPr>
            <w:tcW w:w="9571" w:type="dxa"/>
            <w:gridSpan w:val="5"/>
          </w:tcPr>
          <w:p w:rsidR="00AF5022" w:rsidRPr="002070BA" w:rsidRDefault="00AF5022" w:rsidP="002B4CF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АПРЕЛЬ</w:t>
            </w: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29.03.-02.04.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«Правила дорожного движения»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с обозначением дорожных знаков, сигналов светофора, расширять представления о безопасном поведении на улице, проезжей части, в транспорте.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 «Моя дорожная безопасность»</w:t>
            </w: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05.04.-09.04.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«День авиации и космонавтики»</w:t>
            </w:r>
          </w:p>
          <w:p w:rsidR="00AF5022" w:rsidRPr="002070BA" w:rsidRDefault="00AF5022" w:rsidP="00E84F8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Познакомить детей с профессиями людей, работающих в области авиации и космонавтики; Воспитывать уважение к людям таких профессий, гордость за их труд, за нашу Родину. Углублять знания детей о Ю.А. Гагарине. Рассказывать на темы: «Сколько звезд на небе?», «Луна» (почему они не падают на </w:t>
            </w:r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lastRenderedPageBreak/>
              <w:t>Землю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?П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очему Луна светит только ночью? Почему Луна то толстеет, то худеет?); «Звезда по имени Солнце» (Можно ли жить на солнце? Можно ли долететь до солнца на ракете? И т.д. Отвечать на вопросы детей, связанных с космосом, звездами, луной, солнцем. Воспитывать в детях чувство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гордостиза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достижения в области изучения космоса.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 xml:space="preserve">Конкурс детских рисунков 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«Звездное небо»</w:t>
            </w: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12.04.-16.04.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«Народная игрушка»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детей  с народным декоративно – прикладным искусством (Городец, </w:t>
            </w:r>
            <w:proofErr w:type="spell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Полхов</w:t>
            </w:r>
            <w:proofErr w:type="spell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Майдан, Гжель), расширять представления о народных игрушках (матрешки – городецкая, </w:t>
            </w:r>
            <w:proofErr w:type="spell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богородская</w:t>
            </w:r>
            <w:proofErr w:type="spellEnd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; бирюльки). Знакомить с национальным декоративно – прикладным искусством.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 «Народная игрушка своими руками»</w:t>
            </w:r>
          </w:p>
        </w:tc>
      </w:tr>
      <w:tr w:rsidR="00AF5022" w:rsidRPr="002070BA" w:rsidTr="00195517">
        <w:trPr>
          <w:trHeight w:val="1263"/>
        </w:trPr>
        <w:tc>
          <w:tcPr>
            <w:tcW w:w="103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19.04.-23.04.</w:t>
            </w:r>
          </w:p>
        </w:tc>
        <w:tc>
          <w:tcPr>
            <w:tcW w:w="5146" w:type="dxa"/>
            <w:gridSpan w:val="2"/>
            <w:tcBorders>
              <w:bottom w:val="single" w:sz="4" w:space="0" w:color="auto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«Обычаи и традиции мордовского народа»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Продолжать знакомить детей с обычаями и традициями </w:t>
            </w:r>
            <w:proofErr w:type="gramStart"/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мордовского</w:t>
            </w:r>
            <w:proofErr w:type="gramEnd"/>
          </w:p>
        </w:tc>
        <w:tc>
          <w:tcPr>
            <w:tcW w:w="2279" w:type="dxa"/>
            <w:vMerge w:val="restart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Конкурс совместных работ «Светлая Пасха», развлечение «Пасхальный день»</w:t>
            </w:r>
          </w:p>
        </w:tc>
      </w:tr>
      <w:tr w:rsidR="0057224E" w:rsidRPr="002070BA" w:rsidTr="00195517">
        <w:trPr>
          <w:trHeight w:val="2587"/>
        </w:trPr>
        <w:tc>
          <w:tcPr>
            <w:tcW w:w="1039" w:type="dxa"/>
            <w:vMerge/>
          </w:tcPr>
          <w:p w:rsidR="0057224E" w:rsidRPr="007F06D5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46" w:type="dxa"/>
            <w:gridSpan w:val="2"/>
            <w:tcBorders>
              <w:bottom w:val="nil"/>
            </w:tcBorders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народа. Расширять представление о предметах быта, одежде, пище. Расширять представления о календарно – обрядовых праздниках мордвы, приобщать к участию в них. Закреплять представления о сезонных изменениях в природе, о сельскохозяйственном труде людей весной.</w:t>
            </w:r>
          </w:p>
        </w:tc>
        <w:tc>
          <w:tcPr>
            <w:tcW w:w="2279" w:type="dxa"/>
            <w:vMerge/>
          </w:tcPr>
          <w:p w:rsidR="0057224E" w:rsidRPr="002070BA" w:rsidRDefault="0057224E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2B4CFF">
        <w:trPr>
          <w:trHeight w:val="361"/>
        </w:trPr>
        <w:tc>
          <w:tcPr>
            <w:tcW w:w="103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25" w:type="dxa"/>
            <w:gridSpan w:val="2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28" w:type="dxa"/>
            <w:tcBorders>
              <w:top w:val="nil"/>
            </w:tcBorders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  <w:vMerge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rPr>
          <w:trHeight w:val="2430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26.04 -30.04.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«Праздник Победы»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городами – героями, памятниками героям ВОВ.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Досуг «Праздник Победы», возложение цветов к памятнику Победы.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rPr>
          <w:trHeight w:val="453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107" w:type="dxa"/>
          </w:tcPr>
          <w:p w:rsidR="00AF5022" w:rsidRPr="002070BA" w:rsidRDefault="00AF5022" w:rsidP="00E84F85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МАЙ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10.05.-14.05.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spacing w:before="248" w:after="24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«Зеленая аптека»</w:t>
            </w:r>
          </w:p>
          <w:p w:rsidR="00AF5022" w:rsidRPr="002070BA" w:rsidRDefault="00AF5022" w:rsidP="00E84F85">
            <w:pPr>
              <w:spacing w:before="248" w:after="248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Уточнить и расширить представления о лекарственных растениях, закрепить понятие о взаимосвязи растительного мира и человека; учить детей правилам сбора и сушки лекарственных растений.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Сбор лекарственных растений.</w:t>
            </w: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17.05.-21.05.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«Ягоды и грибы»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Познакомить с названиями грибов  и ягод, учить сравнивать ягоды по цвету, размеру; дать представление о съедобных и несъедобных грибах, о правилах сбора грибов и ягод.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Выставка работ детского творчества «Угощение для Мишки»</w:t>
            </w:r>
          </w:p>
        </w:tc>
      </w:tr>
      <w:tr w:rsidR="00AF5022" w:rsidRPr="002070BA" w:rsidTr="00195517">
        <w:trPr>
          <w:trHeight w:val="361"/>
        </w:trPr>
        <w:tc>
          <w:tcPr>
            <w:tcW w:w="103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IV</w:t>
            </w:r>
          </w:p>
        </w:tc>
        <w:tc>
          <w:tcPr>
            <w:tcW w:w="1107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24.05.-31.05</w:t>
            </w:r>
          </w:p>
        </w:tc>
        <w:tc>
          <w:tcPr>
            <w:tcW w:w="5146" w:type="dxa"/>
            <w:gridSpan w:val="2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«Насекомые»</w:t>
            </w:r>
          </w:p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Продолжать знакомить с названиями насекомых, их особенностями, учить различать по внешнему виду, особенностям строения, питания.</w:t>
            </w:r>
          </w:p>
        </w:tc>
        <w:tc>
          <w:tcPr>
            <w:tcW w:w="2279" w:type="dxa"/>
          </w:tcPr>
          <w:p w:rsidR="00AF5022" w:rsidRPr="002070BA" w:rsidRDefault="00AF5022" w:rsidP="00E84F85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Познавательная викторина «Насекомые нашего края»</w:t>
            </w:r>
          </w:p>
        </w:tc>
      </w:tr>
    </w:tbl>
    <w:p w:rsidR="0071162C" w:rsidRPr="002070BA" w:rsidRDefault="0071162C" w:rsidP="00AF5022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AF5022" w:rsidRPr="002070BA" w:rsidRDefault="00AF5022" w:rsidP="002B4CFF">
      <w:pPr>
        <w:spacing w:after="0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F1DF4" w:rsidRPr="002070BA" w:rsidRDefault="00EF1DF4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1465" w:rsidRPr="002070BA" w:rsidRDefault="00D46E57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3.4  </w:t>
      </w:r>
      <w:r w:rsidR="00051465" w:rsidRPr="002070BA">
        <w:rPr>
          <w:rFonts w:ascii="Times New Roman" w:hAnsi="Times New Roman" w:cs="Times New Roman"/>
          <w:b/>
          <w:sz w:val="28"/>
          <w:szCs w:val="28"/>
        </w:rPr>
        <w:t>Перспективн</w:t>
      </w:r>
      <w:r w:rsidR="00FD22A6" w:rsidRPr="002070BA">
        <w:rPr>
          <w:rFonts w:ascii="Times New Roman" w:hAnsi="Times New Roman" w:cs="Times New Roman"/>
          <w:b/>
          <w:sz w:val="28"/>
          <w:szCs w:val="28"/>
        </w:rPr>
        <w:t>ый план работа с родителями 2020 – 2021</w:t>
      </w:r>
      <w:r w:rsidR="00051465" w:rsidRPr="002070B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7263F" w:rsidRPr="002070BA" w:rsidRDefault="0047263F" w:rsidP="00C53080">
      <w:pPr>
        <w:pStyle w:val="a3"/>
        <w:spacing w:after="0"/>
        <w:ind w:left="36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2070BA">
        <w:rPr>
          <w:rFonts w:ascii="Times New Roman" w:hAnsi="Times New Roman" w:cs="Times New Roman"/>
          <w:b/>
          <w:i/>
          <w:sz w:val="28"/>
          <w:szCs w:val="28"/>
          <w:u w:val="single"/>
        </w:rPr>
        <w:t>Взаимодействие с семей и социумом.</w:t>
      </w:r>
    </w:p>
    <w:p w:rsidR="0047263F" w:rsidRPr="002070BA" w:rsidRDefault="0047263F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образовании», «Об основных гарантиях прав ребенка в Российской Федерации»). Наиболее важные положения этих документов нашли отражение в данной программе:</w:t>
      </w:r>
    </w:p>
    <w:p w:rsidR="0047263F" w:rsidRPr="002070BA" w:rsidRDefault="0047263F" w:rsidP="00C5308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</w:t>
      </w:r>
      <w:r w:rsidRPr="002070BA">
        <w:rPr>
          <w:rFonts w:ascii="Times New Roman" w:hAnsi="Times New Roman" w:cs="Times New Roman"/>
          <w:sz w:val="28"/>
          <w:szCs w:val="28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47263F" w:rsidRPr="002070BA" w:rsidRDefault="0047263F" w:rsidP="00C5308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</w:t>
      </w:r>
      <w:r w:rsidRPr="002070BA">
        <w:rPr>
          <w:rFonts w:ascii="Times New Roman" w:hAnsi="Times New Roman" w:cs="Times New Roman"/>
          <w:sz w:val="28"/>
          <w:szCs w:val="28"/>
        </w:rPr>
        <w:tab/>
        <w:t>Бережное отношение к индивидуальности каждого ребенка, особенностям его развития;</w:t>
      </w:r>
    </w:p>
    <w:p w:rsidR="0047263F" w:rsidRPr="002070BA" w:rsidRDefault="0047263F" w:rsidP="00C5308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</w:t>
      </w:r>
      <w:r w:rsidRPr="002070BA">
        <w:rPr>
          <w:rFonts w:ascii="Times New Roman" w:hAnsi="Times New Roman" w:cs="Times New Roman"/>
          <w:sz w:val="28"/>
          <w:szCs w:val="28"/>
        </w:rPr>
        <w:tab/>
        <w:t>Право ребенка не защиту от всех форм физического и психического насилия, оскорбления, отсутствия заботы или небрежного обращения;</w:t>
      </w:r>
    </w:p>
    <w:p w:rsidR="0047263F" w:rsidRPr="002070BA" w:rsidRDefault="0047263F" w:rsidP="00C5308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•</w:t>
      </w:r>
      <w:r w:rsidRPr="002070BA">
        <w:rPr>
          <w:rFonts w:ascii="Times New Roman" w:hAnsi="Times New Roman" w:cs="Times New Roman"/>
          <w:sz w:val="28"/>
          <w:szCs w:val="28"/>
        </w:rPr>
        <w:tab/>
        <w:t>Взаимодействия ДОУ с семьей с целью формирован</w:t>
      </w:r>
      <w:r w:rsidR="005C5558" w:rsidRPr="002070BA">
        <w:rPr>
          <w:rFonts w:ascii="Times New Roman" w:hAnsi="Times New Roman" w:cs="Times New Roman"/>
          <w:sz w:val="28"/>
          <w:szCs w:val="28"/>
        </w:rPr>
        <w:t>ия здоровья, воспитания и полно</w:t>
      </w:r>
      <w:r w:rsidRPr="002070BA">
        <w:rPr>
          <w:rFonts w:ascii="Times New Roman" w:hAnsi="Times New Roman" w:cs="Times New Roman"/>
          <w:sz w:val="28"/>
          <w:szCs w:val="28"/>
        </w:rPr>
        <w:t>ценного развития ребенка.</w:t>
      </w:r>
    </w:p>
    <w:p w:rsidR="0047263F" w:rsidRPr="002070BA" w:rsidRDefault="0047263F" w:rsidP="00C53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Следует отметить участие родителей в жизни группы и детского сада, родители интересуются жизнью детей, радуются их успехам, оказывают посильную помощь в воспитании и развитии детей. Работа с родителями строится на принципах доверия, диалога, партнерства, учета интересов </w:t>
      </w:r>
      <w:r w:rsidRPr="002070BA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 и их опыта воспитания детей. Педагоги в своей работе с семьей используют разные формы: родительские собрания (4 раза в год), консультации (устные и письменные), азбука здоровья, информация стендовая, выставки работ детей и родителей, анкетирование,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фото-выставки</w:t>
      </w:r>
      <w:proofErr w:type="gramEnd"/>
      <w:r w:rsidRPr="002070BA">
        <w:rPr>
          <w:rFonts w:ascii="Times New Roman" w:hAnsi="Times New Roman" w:cs="Times New Roman"/>
          <w:sz w:val="28"/>
          <w:szCs w:val="28"/>
        </w:rPr>
        <w:t>, утренники.</w:t>
      </w:r>
    </w:p>
    <w:p w:rsidR="0047263F" w:rsidRPr="002070BA" w:rsidRDefault="0047263F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070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263F" w:rsidRPr="002070BA" w:rsidRDefault="0047263F" w:rsidP="00C53080">
      <w:pPr>
        <w:pStyle w:val="a3"/>
        <w:numPr>
          <w:ilvl w:val="0"/>
          <w:numId w:val="7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Продолжать повышать педагогическую культуру родителей</w:t>
      </w:r>
    </w:p>
    <w:p w:rsidR="00C01184" w:rsidRPr="002B4CFF" w:rsidRDefault="0047263F" w:rsidP="00C53080">
      <w:pPr>
        <w:pStyle w:val="a3"/>
        <w:numPr>
          <w:ilvl w:val="0"/>
          <w:numId w:val="7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Оказывать помощь в изучении психологии ребенка</w:t>
      </w:r>
    </w:p>
    <w:p w:rsidR="00C01184" w:rsidRDefault="00C01184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263F" w:rsidRPr="002070BA" w:rsidRDefault="0047263F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r w:rsidR="00C01184">
        <w:rPr>
          <w:rFonts w:ascii="Times New Roman" w:hAnsi="Times New Roman" w:cs="Times New Roman"/>
          <w:b/>
          <w:sz w:val="28"/>
          <w:szCs w:val="28"/>
        </w:rPr>
        <w:t>с родителями н</w:t>
      </w:r>
      <w:r w:rsidR="00AE74CF" w:rsidRPr="002070BA">
        <w:rPr>
          <w:rFonts w:ascii="Times New Roman" w:hAnsi="Times New Roman" w:cs="Times New Roman"/>
          <w:b/>
          <w:sz w:val="28"/>
          <w:szCs w:val="28"/>
        </w:rPr>
        <w:t>а 2020-2021</w:t>
      </w:r>
      <w:r w:rsidRPr="002070BA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1418"/>
        <w:gridCol w:w="8505"/>
      </w:tblGrid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8505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8505" w:type="dxa"/>
          </w:tcPr>
          <w:p w:rsidR="00CF2210" w:rsidRPr="002070BA" w:rsidRDefault="0047263F" w:rsidP="00CF2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57120" w:rsidRPr="002070BA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«Возрастные особенности детей 5-6 лет</w:t>
            </w:r>
            <w:r w:rsidR="00CF2210"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F2210" w:rsidRPr="002070BA" w:rsidRDefault="00CF2210" w:rsidP="00CF2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CF2210" w:rsidRPr="002070BA" w:rsidRDefault="00CF2210" w:rsidP="00CF2210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«Что должен знать ребенок 5 – 6 лет»</w:t>
            </w:r>
          </w:p>
          <w:p w:rsidR="00CF2210" w:rsidRPr="002070BA" w:rsidRDefault="00CF2210" w:rsidP="00CF2210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«Ребенок от 5 до  6 лет. Какой он?»</w:t>
            </w:r>
          </w:p>
          <w:p w:rsidR="00CF2210" w:rsidRPr="002070BA" w:rsidRDefault="00CF2210" w:rsidP="00CF2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CF2210" w:rsidRPr="002070BA" w:rsidRDefault="00815597" w:rsidP="00CF2210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«Ребенок и компьютер»</w:t>
            </w:r>
          </w:p>
          <w:p w:rsidR="0047263F" w:rsidRPr="002070BA" w:rsidRDefault="00815597" w:rsidP="00C53080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«Как воспитывать у детей самостоятельность»</w:t>
            </w:r>
          </w:p>
          <w:p w:rsidR="00815597" w:rsidRPr="002070BA" w:rsidRDefault="00815597" w:rsidP="00815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4. Советы Айболита: «Как одевать ребенка в детский сад?»; «Как нельзя наказывать детей? Чего избегать»; «Если ваш ребенок </w:t>
            </w:r>
            <w:proofErr w:type="spellStart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леворукий</w:t>
            </w:r>
            <w:proofErr w:type="spellEnd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8505" w:type="dxa"/>
          </w:tcPr>
          <w:p w:rsidR="00815597" w:rsidRPr="002070BA" w:rsidRDefault="00815597" w:rsidP="008155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 Конкурс на лучшую осеннюю поделку «Осенняя ярмарка»</w:t>
            </w:r>
          </w:p>
          <w:p w:rsidR="00815597" w:rsidRPr="002070BA" w:rsidRDefault="00815597" w:rsidP="008155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815597" w:rsidRPr="002070BA" w:rsidRDefault="00815597" w:rsidP="00815597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«Развитие у ребенка интереса и любви к книге»</w:t>
            </w:r>
          </w:p>
          <w:p w:rsidR="00815597" w:rsidRPr="002070BA" w:rsidRDefault="00815597" w:rsidP="00815597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«Развиваем речь во время прогулки»</w:t>
            </w:r>
          </w:p>
          <w:p w:rsidR="00815597" w:rsidRPr="002070BA" w:rsidRDefault="00815597" w:rsidP="00815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815597" w:rsidRPr="002070BA" w:rsidRDefault="00815597" w:rsidP="00815597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«Роль семьи в воспитании детей»</w:t>
            </w:r>
          </w:p>
          <w:p w:rsidR="00815597" w:rsidRPr="002070BA" w:rsidRDefault="00815597" w:rsidP="00815597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«Один ребенок в семье, как не вырастить эгоиста?»</w:t>
            </w:r>
          </w:p>
          <w:p w:rsidR="00815597" w:rsidRPr="002070BA" w:rsidRDefault="00815597" w:rsidP="008155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4. Советы Айболита: «Если ноги промокли»; «Плоскостопие»; «Закаливание»</w:t>
            </w:r>
          </w:p>
          <w:p w:rsidR="00E21632" w:rsidRPr="002070BA" w:rsidRDefault="00E21632" w:rsidP="008155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Праздник «Золотая осень»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8505" w:type="dxa"/>
          </w:tcPr>
          <w:p w:rsidR="00E45036" w:rsidRPr="002070BA" w:rsidRDefault="00815597" w:rsidP="008155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45036" w:rsidRPr="002070BA">
              <w:rPr>
                <w:rFonts w:ascii="Times New Roman" w:hAnsi="Times New Roman" w:cs="Times New Roman"/>
                <w:sz w:val="28"/>
                <w:szCs w:val="28"/>
              </w:rPr>
              <w:t>Круглый стол: «Юные исследователи»</w:t>
            </w:r>
          </w:p>
          <w:p w:rsidR="00E45036" w:rsidRPr="002070BA" w:rsidRDefault="00E45036" w:rsidP="00E45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E45036" w:rsidRPr="002070BA" w:rsidRDefault="00E45036" w:rsidP="00E450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«Экспериментальная деятельность детей дома»</w:t>
            </w:r>
          </w:p>
          <w:p w:rsidR="00E45036" w:rsidRPr="002070BA" w:rsidRDefault="00E45036" w:rsidP="00E450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«Учим математику дома»</w:t>
            </w:r>
          </w:p>
          <w:p w:rsidR="00E45036" w:rsidRPr="002070BA" w:rsidRDefault="00E45036" w:rsidP="00E45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E45036" w:rsidRPr="002070BA" w:rsidRDefault="00E45036" w:rsidP="00E450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«Игрушки в жизни ребенка»</w:t>
            </w:r>
          </w:p>
          <w:p w:rsidR="00E45036" w:rsidRPr="002070BA" w:rsidRDefault="00E45036" w:rsidP="00E450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«Как преодолеть рассеянность»</w:t>
            </w:r>
          </w:p>
          <w:p w:rsidR="00E21632" w:rsidRPr="002070BA" w:rsidRDefault="00E45036" w:rsidP="00E216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4. Советы Айболита: «Правильное </w:t>
            </w:r>
            <w:r w:rsidR="00E21632" w:rsidRPr="002070BA">
              <w:rPr>
                <w:rFonts w:ascii="Times New Roman" w:hAnsi="Times New Roman" w:cs="Times New Roman"/>
                <w:sz w:val="28"/>
                <w:szCs w:val="28"/>
              </w:rPr>
              <w:t>питание залог здоровья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263F" w:rsidRPr="002070BA" w:rsidRDefault="00E21632" w:rsidP="00E216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7263F" w:rsidRPr="002070BA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матери.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505" w:type="dxa"/>
          </w:tcPr>
          <w:p w:rsidR="00E21632" w:rsidRPr="002070BA" w:rsidRDefault="00E21632" w:rsidP="00E21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46836" w:rsidRPr="002070BA"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поделок и игрушек.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Стендовые консультации: 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«Новый год для детей: как устроить праздник</w:t>
            </w:r>
            <w:proofErr w:type="gramStart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D46836" w:rsidRPr="002070BA" w:rsidRDefault="00D46836" w:rsidP="00D468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«Безопасность детей в новогодние каникулы»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«Гендерное воспитание детей»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«Зимние игры и развлечения»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4. Советы Айболита: «Профилактика гриппа и ОРВИ»</w:t>
            </w:r>
          </w:p>
          <w:p w:rsidR="0047263F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Праздник «Новогодняя сказка»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505" w:type="dxa"/>
          </w:tcPr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 Совместное мероприятие с родителями «Что за прелесть эти сказки» (КВН по сказкам)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«Шесть родительских заблуждений о морозной погоде»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«Роль семьи в физическом воспитании ребенка»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36D3" w:rsidRPr="002070BA">
              <w:rPr>
                <w:rFonts w:ascii="Times New Roman" w:hAnsi="Times New Roman" w:cs="Times New Roman"/>
                <w:sz w:val="28"/>
                <w:szCs w:val="28"/>
              </w:rPr>
              <w:t>Укрепляем иммунитет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46836" w:rsidRPr="002070BA" w:rsidRDefault="00D46836" w:rsidP="00D46836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36D3" w:rsidRPr="002070BA">
              <w:rPr>
                <w:rFonts w:ascii="Times New Roman" w:hAnsi="Times New Roman" w:cs="Times New Roman"/>
                <w:sz w:val="28"/>
                <w:szCs w:val="28"/>
              </w:rPr>
              <w:t>Повышенная двигательная активность. Что делать?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46836" w:rsidRPr="002070BA" w:rsidRDefault="00D46836" w:rsidP="00D46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4. Советы Айболита: «</w:t>
            </w:r>
            <w:r w:rsidR="005136D3" w:rsidRPr="002070BA">
              <w:rPr>
                <w:rFonts w:ascii="Times New Roman" w:hAnsi="Times New Roman" w:cs="Times New Roman"/>
                <w:sz w:val="28"/>
                <w:szCs w:val="28"/>
              </w:rPr>
              <w:t>Профилактика детского травматизма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»; «</w:t>
            </w:r>
            <w:r w:rsidR="005136D3" w:rsidRPr="002070BA">
              <w:rPr>
                <w:rFonts w:ascii="Times New Roman" w:hAnsi="Times New Roman" w:cs="Times New Roman"/>
                <w:sz w:val="28"/>
                <w:szCs w:val="28"/>
              </w:rPr>
              <w:t>Здоровье детей зимой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263F" w:rsidRPr="002070BA" w:rsidRDefault="005136D3" w:rsidP="00513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Народные праздники.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8505" w:type="dxa"/>
          </w:tcPr>
          <w:p w:rsidR="0047263F" w:rsidRPr="002070BA" w:rsidRDefault="00E002CE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 Шоу – викторина к 23 февраля «Суперпапа»</w:t>
            </w:r>
          </w:p>
          <w:p w:rsidR="00E002CE" w:rsidRPr="002070BA" w:rsidRDefault="00E002CE" w:rsidP="00E00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E002CE" w:rsidRPr="002070BA" w:rsidRDefault="00E002CE" w:rsidP="00E002CE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«Воспитание ребенка – роль отца»</w:t>
            </w:r>
          </w:p>
          <w:p w:rsidR="00E002CE" w:rsidRPr="002070BA" w:rsidRDefault="00E002CE" w:rsidP="00E002CE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«Какие мы папы»</w:t>
            </w:r>
          </w:p>
          <w:p w:rsidR="00E002CE" w:rsidRPr="002070BA" w:rsidRDefault="00E002CE" w:rsidP="00E00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E002CE" w:rsidRPr="002070BA" w:rsidRDefault="00E002CE" w:rsidP="00E002CE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«Как вырастить защитника»</w:t>
            </w:r>
          </w:p>
          <w:p w:rsidR="00E002CE" w:rsidRPr="002070BA" w:rsidRDefault="00E002CE" w:rsidP="00E002CE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«Запреты и ограничения»</w:t>
            </w:r>
          </w:p>
          <w:p w:rsidR="00472D33" w:rsidRPr="002070BA" w:rsidRDefault="00E002CE" w:rsidP="00472D33">
            <w:pPr>
              <w:pStyle w:val="a3"/>
              <w:numPr>
                <w:ilvl w:val="0"/>
                <w:numId w:val="8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Советы Айболита: «Как не заболеть в садике»; «5 способов понизить температуру»</w:t>
            </w:r>
          </w:p>
          <w:p w:rsidR="00E002CE" w:rsidRPr="002070BA" w:rsidRDefault="00E002CE" w:rsidP="00E002C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Фотогазета «Мой папа»</w:t>
            </w:r>
          </w:p>
          <w:p w:rsidR="00E002CE" w:rsidRPr="002070BA" w:rsidRDefault="00E002CE" w:rsidP="00E002C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6. Праздник, посвященный «Дню защитника отечества»</w:t>
            </w:r>
          </w:p>
          <w:p w:rsidR="00472D33" w:rsidRPr="002070BA" w:rsidRDefault="0052605C" w:rsidP="005260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7. Родительское собрание «Патриотическое в</w:t>
            </w:r>
            <w:r w:rsidR="00472D33"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оспитание 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старших</w:t>
            </w:r>
            <w:r w:rsidR="00472D33"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дошкольников».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8505" w:type="dxa"/>
          </w:tcPr>
          <w:p w:rsidR="00A37D42" w:rsidRPr="002070BA" w:rsidRDefault="00A37D42" w:rsidP="00A37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 «Самая красивая мамочка моя»</w:t>
            </w:r>
          </w:p>
          <w:p w:rsidR="00A927AA" w:rsidRPr="002070BA" w:rsidRDefault="00A927AA" w:rsidP="00A9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«Весна идет, весне дорогу!»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«Мама-терапия (лечение любовью)»</w:t>
            </w:r>
          </w:p>
          <w:p w:rsidR="00A927AA" w:rsidRPr="002070BA" w:rsidRDefault="00A927AA" w:rsidP="00A9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«Не бей меня, мама…»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«Здоровье ребенка в ваших руках»</w:t>
            </w:r>
          </w:p>
          <w:p w:rsidR="00A927AA" w:rsidRPr="002070BA" w:rsidRDefault="00A927AA" w:rsidP="00A927AA">
            <w:pPr>
              <w:spacing w:line="276" w:lineRule="auto"/>
              <w:ind w:left="-249" w:firstLine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4. Советы Айболита: «Как предупредить весенний авитаминоз»; «Витаминотерапия»</w:t>
            </w:r>
          </w:p>
          <w:p w:rsidR="00A37D42" w:rsidRPr="002070BA" w:rsidRDefault="00A37D42" w:rsidP="00A927AA">
            <w:pPr>
              <w:spacing w:line="276" w:lineRule="auto"/>
              <w:ind w:left="-249" w:firstLine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Праздник «Поздравляем наших мам»</w:t>
            </w:r>
          </w:p>
          <w:p w:rsidR="00A927AA" w:rsidRPr="002070BA" w:rsidRDefault="00A37D42" w:rsidP="00A927AA">
            <w:pPr>
              <w:spacing w:line="276" w:lineRule="auto"/>
              <w:ind w:left="-249" w:firstLine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. Масленица «Проводы зимы»</w:t>
            </w:r>
          </w:p>
          <w:p w:rsidR="00A927AA" w:rsidRPr="002070BA" w:rsidRDefault="006F156F" w:rsidP="00A927AA">
            <w:pPr>
              <w:spacing w:line="276" w:lineRule="auto"/>
              <w:ind w:left="-249" w:firstLine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. Совместное создание в группе «Огород на окне»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8505" w:type="dxa"/>
          </w:tcPr>
          <w:p w:rsidR="0047263F" w:rsidRPr="002070BA" w:rsidRDefault="0047263F" w:rsidP="00A92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AA" w:rsidRPr="002070BA" w:rsidRDefault="006F156F" w:rsidP="00A9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. Стендовые консультации: 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«Активность ребенка – залог его здоровья»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«Азбука дорожного движения»</w:t>
            </w:r>
          </w:p>
          <w:p w:rsidR="00A927AA" w:rsidRPr="002070BA" w:rsidRDefault="006F156F" w:rsidP="00A9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. Индивидуальные консультации: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F156F" w:rsidRPr="002070BA">
              <w:rPr>
                <w:rFonts w:ascii="Times New Roman" w:hAnsi="Times New Roman" w:cs="Times New Roman"/>
                <w:sz w:val="28"/>
                <w:szCs w:val="28"/>
              </w:rPr>
              <w:t>Ребенок и дорога. П</w:t>
            </w:r>
            <w:r w:rsidR="006B4620" w:rsidRPr="002070BA">
              <w:rPr>
                <w:rFonts w:ascii="Times New Roman" w:hAnsi="Times New Roman" w:cs="Times New Roman"/>
                <w:sz w:val="28"/>
                <w:szCs w:val="28"/>
              </w:rPr>
              <w:t>равила поведения на улицах города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27AA" w:rsidRPr="002070BA" w:rsidRDefault="00A927AA" w:rsidP="00A927AA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B4620" w:rsidRPr="002070BA">
              <w:rPr>
                <w:rFonts w:ascii="Times New Roman" w:hAnsi="Times New Roman" w:cs="Times New Roman"/>
                <w:sz w:val="28"/>
                <w:szCs w:val="28"/>
              </w:rPr>
              <w:t>Спортивная форма на занятиях физической культурой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27AA" w:rsidRPr="002070BA" w:rsidRDefault="006F156F" w:rsidP="006B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. Советы Айболита: «</w:t>
            </w:r>
            <w:r w:rsidR="006B4620" w:rsidRPr="002070BA">
              <w:rPr>
                <w:rFonts w:ascii="Times New Roman" w:hAnsi="Times New Roman" w:cs="Times New Roman"/>
                <w:sz w:val="28"/>
                <w:szCs w:val="28"/>
              </w:rPr>
              <w:t>Праздник здоровой улыбки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»; «</w:t>
            </w:r>
            <w:r w:rsidR="006B4620" w:rsidRPr="002070BA">
              <w:rPr>
                <w:rFonts w:ascii="Times New Roman" w:hAnsi="Times New Roman" w:cs="Times New Roman"/>
                <w:sz w:val="28"/>
                <w:szCs w:val="28"/>
              </w:rPr>
              <w:t>Правила оказания первой помощи</w:t>
            </w:r>
            <w:r w:rsidR="00A927AA"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4620" w:rsidRPr="002070BA" w:rsidRDefault="006F156F" w:rsidP="006B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4620" w:rsidRPr="002070BA">
              <w:rPr>
                <w:rFonts w:ascii="Times New Roman" w:hAnsi="Times New Roman" w:cs="Times New Roman"/>
                <w:sz w:val="28"/>
                <w:szCs w:val="28"/>
              </w:rPr>
              <w:t>. Викторина по экологии «Богатства природы»</w:t>
            </w:r>
          </w:p>
        </w:tc>
      </w:tr>
      <w:tr w:rsidR="0047263F" w:rsidRPr="002070BA" w:rsidTr="0047263F">
        <w:tc>
          <w:tcPr>
            <w:tcW w:w="1418" w:type="dxa"/>
          </w:tcPr>
          <w:p w:rsidR="0047263F" w:rsidRPr="002070BA" w:rsidRDefault="0047263F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8505" w:type="dxa"/>
          </w:tcPr>
          <w:p w:rsidR="006B4620" w:rsidRPr="002070BA" w:rsidRDefault="006B4620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1. Итоговое родите</w:t>
            </w:r>
            <w:r w:rsidR="0052605C" w:rsidRPr="002070BA">
              <w:rPr>
                <w:rFonts w:ascii="Times New Roman" w:hAnsi="Times New Roman" w:cs="Times New Roman"/>
                <w:sz w:val="28"/>
                <w:szCs w:val="28"/>
              </w:rPr>
              <w:t>льское собрание «Современные дети. Какие они?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4620" w:rsidRPr="002070BA" w:rsidRDefault="006B4620" w:rsidP="006B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2. Стендовые консультации: </w:t>
            </w:r>
          </w:p>
          <w:p w:rsidR="006B4620" w:rsidRPr="002070BA" w:rsidRDefault="006B4620" w:rsidP="006B4620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«Семейный климат»</w:t>
            </w:r>
          </w:p>
          <w:p w:rsidR="006B4620" w:rsidRPr="002070BA" w:rsidRDefault="006B4620" w:rsidP="006B4620">
            <w:pPr>
              <w:pStyle w:val="a3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«Чем заняться детям летом»</w:t>
            </w:r>
          </w:p>
          <w:p w:rsidR="006B4620" w:rsidRPr="002070BA" w:rsidRDefault="006B4620" w:rsidP="006B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3. Индивидуальные консультации:</w:t>
            </w:r>
          </w:p>
          <w:p w:rsidR="006B4620" w:rsidRPr="002070BA" w:rsidRDefault="006B4620" w:rsidP="006B4620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«Должен ли ребенок упрямиться»</w:t>
            </w:r>
          </w:p>
          <w:p w:rsidR="006B4620" w:rsidRPr="002070BA" w:rsidRDefault="006B4620" w:rsidP="006B4620">
            <w:pPr>
              <w:pStyle w:val="a3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«Как снять сильное нервное возбуждение у ребенка»</w:t>
            </w:r>
          </w:p>
          <w:p w:rsidR="0047263F" w:rsidRPr="002070BA" w:rsidRDefault="006B4620" w:rsidP="006B46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4. Советы Айболита: «</w:t>
            </w:r>
            <w:r w:rsidR="001F0144" w:rsidRPr="002070BA">
              <w:rPr>
                <w:rFonts w:ascii="Times New Roman" w:hAnsi="Times New Roman" w:cs="Times New Roman"/>
                <w:sz w:val="28"/>
                <w:szCs w:val="28"/>
              </w:rPr>
              <w:t>Тепловой и солнечный удар»; «Киш</w:t>
            </w: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ечные инфекции»</w:t>
            </w:r>
          </w:p>
          <w:p w:rsidR="006B4620" w:rsidRPr="002070BA" w:rsidRDefault="008B7D4B" w:rsidP="006B46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5. Праздник, посвященный «Дню Победы»</w:t>
            </w:r>
          </w:p>
          <w:p w:rsidR="008B7D4B" w:rsidRPr="002070BA" w:rsidRDefault="008B7D4B" w:rsidP="006B46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6. Выставка детских работ «9 мая»</w:t>
            </w:r>
          </w:p>
        </w:tc>
      </w:tr>
    </w:tbl>
    <w:p w:rsidR="00051465" w:rsidRPr="002070BA" w:rsidRDefault="00051465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63F" w:rsidRPr="002070BA" w:rsidRDefault="00DE5BFD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3.5</w:t>
      </w:r>
      <w:r w:rsidR="0047263F" w:rsidRPr="002070BA">
        <w:rPr>
          <w:rFonts w:ascii="Times New Roman" w:hAnsi="Times New Roman" w:cs="Times New Roman"/>
          <w:b/>
          <w:sz w:val="28"/>
          <w:szCs w:val="28"/>
        </w:rPr>
        <w:t>. Пр</w:t>
      </w:r>
      <w:r w:rsidR="002B4CFF">
        <w:rPr>
          <w:rFonts w:ascii="Times New Roman" w:hAnsi="Times New Roman" w:cs="Times New Roman"/>
          <w:b/>
          <w:sz w:val="28"/>
          <w:szCs w:val="28"/>
        </w:rPr>
        <w:t>имерный перечень тематических досугов</w:t>
      </w:r>
    </w:p>
    <w:tbl>
      <w:tblPr>
        <w:tblStyle w:val="a4"/>
        <w:tblW w:w="0" w:type="auto"/>
        <w:tblLook w:val="04A0"/>
      </w:tblPr>
      <w:tblGrid>
        <w:gridCol w:w="3369"/>
        <w:gridCol w:w="6202"/>
      </w:tblGrid>
      <w:tr w:rsidR="000B3D11" w:rsidRPr="002070BA" w:rsidTr="000B3D11">
        <w:tc>
          <w:tcPr>
            <w:tcW w:w="3369" w:type="dxa"/>
          </w:tcPr>
          <w:p w:rsidR="000B3D11" w:rsidRPr="002070BA" w:rsidRDefault="000B3D11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202" w:type="dxa"/>
          </w:tcPr>
          <w:p w:rsidR="000B3D11" w:rsidRPr="002070BA" w:rsidRDefault="000B3D11" w:rsidP="00C5308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3C5605" w:rsidRPr="002070BA" w:rsidTr="003C5605">
        <w:tc>
          <w:tcPr>
            <w:tcW w:w="3369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202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</w:tr>
      <w:tr w:rsidR="003C5605" w:rsidRPr="002070BA" w:rsidTr="003C5605">
        <w:tc>
          <w:tcPr>
            <w:tcW w:w="3369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202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Мама - лучший друг</w:t>
            </w:r>
          </w:p>
        </w:tc>
      </w:tr>
      <w:tr w:rsidR="003C5605" w:rsidRPr="002070BA" w:rsidTr="003C5605">
        <w:tc>
          <w:tcPr>
            <w:tcW w:w="3369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202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Зимняя сказка</w:t>
            </w:r>
          </w:p>
        </w:tc>
      </w:tr>
      <w:tr w:rsidR="003C5605" w:rsidRPr="002070BA" w:rsidTr="003C5605">
        <w:tc>
          <w:tcPr>
            <w:tcW w:w="3369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202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Будем мы солдатами</w:t>
            </w:r>
          </w:p>
        </w:tc>
      </w:tr>
      <w:tr w:rsidR="003C5605" w:rsidRPr="002070BA" w:rsidTr="003C5605">
        <w:tc>
          <w:tcPr>
            <w:tcW w:w="3369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202" w:type="dxa"/>
          </w:tcPr>
          <w:p w:rsidR="003C5605" w:rsidRPr="002070BA" w:rsidRDefault="003C5605" w:rsidP="00C5308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Мамочке любимой песенку поем</w:t>
            </w:r>
          </w:p>
        </w:tc>
      </w:tr>
    </w:tbl>
    <w:p w:rsidR="003C5605" w:rsidRPr="002070BA" w:rsidRDefault="003C5605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4CFF" w:rsidRPr="002B4CFF" w:rsidRDefault="00DE5BFD" w:rsidP="002B4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3.6. Перспективное планирование по ПДД</w:t>
      </w:r>
      <w:r w:rsidR="002B4CFF" w:rsidRPr="002B4CFF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1"/>
          <w:lang w:eastAsia="ru-RU"/>
        </w:rPr>
        <w:t xml:space="preserve"> в старшей группе «Солнышко»</w:t>
      </w:r>
    </w:p>
    <w:p w:rsidR="00DE5BFD" w:rsidRPr="002B4CFF" w:rsidRDefault="00DE5BFD" w:rsidP="002B4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tbl>
      <w:tblPr>
        <w:tblpPr w:leftFromText="180" w:rightFromText="180" w:vertAnchor="text" w:horzAnchor="margin" w:tblpY="548"/>
        <w:tblW w:w="96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0"/>
        <w:gridCol w:w="3276"/>
        <w:gridCol w:w="2564"/>
        <w:gridCol w:w="2034"/>
      </w:tblGrid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Непосредственно</w:t>
            </w:r>
          </w:p>
          <w:p w:rsidR="00DE5BFD" w:rsidRPr="002070BA" w:rsidRDefault="00DE5BFD" w:rsidP="00E84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образовательная</w:t>
            </w:r>
          </w:p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деятельность.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Совместная</w:t>
            </w:r>
          </w:p>
          <w:p w:rsidR="00DE5BFD" w:rsidRPr="002070BA" w:rsidRDefault="00DE5BFD" w:rsidP="00E84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деятельность</w:t>
            </w:r>
          </w:p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воспитателя с детьми.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Самостоятельная</w:t>
            </w:r>
          </w:p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деятельность детей.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Работа с родителями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сентябрь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Ознакомление с окружающим.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Тема: «Наш город»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 xml:space="preserve">Беседы, рассматривание иллюстраций «Безопасность на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улице», «Улица нашего города»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Ситуативный разговор «Чем опасен стоящий на проезжей части транспорт».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Чтение художественной литературы: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Н.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Кончаловская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«Самокат».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О.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Бедарев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«Азбука безопасности».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Закрепление с детьми их домашних адресов.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Аппликация «Наша улица».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Конструирование «Улица».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Рисование: «Улица города».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С/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игра «Улица»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/и «Ловкий пешеход»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Консультация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 xml:space="preserve">«Безопасный </w:t>
            </w: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маршрут из детского сада домой»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Памятка «Безопасные шаги на пути к безопасности на дороге».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октябрь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Познавательное занятие «Красный, жёлтый, зелёный»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Ситуативный разговор «Как перейти через проезжую часть у перекрёстка со светофором, имеющим дополнительные секции со стрелками».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 «В чём опасность движения пешехода по разрешённому сигналу светофора».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Д/и «Три сигнала светофора», «Светофор и пешеходы».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С. Михалков «Моя улица», Г.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Ладонщиков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«Светофор»,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О.Тарутин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«Для чего нам светофор?»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/и «Светофор», «Кто быстрее соберет светофор»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 нетрадиционным способом «Светофор».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Сюжетно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–р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олевая игра «Умный пешеход»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Предложить родителям совместный просмотр с детьми познавательного мультфильма «У Лукоморья – Светофор».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Консультация: «Родители – пример для детей в соблюдении правил дорожного движения»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ноябрь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Ознакомление с окружающим «Виды пешеходных переходов. Правила перехода дороги»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 «О полосатой зебре» и о дорожном знаке «Пешеходный переход».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Д/игра «Сломанный светофор», «Ловкий пешеход».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Чтение художественной литературы: Н. Носова «Подарок от зебры» Т.А. Шорыгина «Сказка о правилах дорожного движения. Часть 1. Игрушечная дорога», «Подземный переход», » С. Волков «Про правила дорожного движения.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Аппликация "Пешеходный переход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."</w:t>
            </w:r>
            <w:proofErr w:type="gramEnd"/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Сюжетно-ролевая игра «Пешеходы и транспорт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."</w:t>
            </w:r>
            <w:proofErr w:type="gramEnd"/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Раскрашивание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сюжетных раскрасок о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ПДД.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/ игра «Воробышки и автомобиль»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Изготовление и раздача информационных буклетов «Для чего нужны светоотражающие элементы?»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Декабрь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Рисование. Тема: «Знаки дорожного движения»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Просмотр познавательного мультфильма «Дорога и знаки».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 «Знакомимся со знаками дорожного движения».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В. Головко «Правила движения», Г. П. Шалаева «Мои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друзья-дорожные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знаки».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Ручной труд: изготовление дорожных знаков.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 игра «Найди пешехода – нарушителя», «Угадай какой знак».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Аппликация «Собери знак».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Сюжетно – ролевая игра «правила дорожного движения».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Раскрашивание раскрасок на тему: «Правила дорожного движения».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Лото «Дорожная азбука»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Буклет «Дидактические игры по безопасности дорожного движения».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Анкетирование родителей «Знает ли мой ребенок дорожные знаки?»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Январь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Ознакомление с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окружающим «Зимняя дорога – опасна!»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 xml:space="preserve">Беседа «Где должны играть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дети», «Будь внимателен – зимняя дорога!»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А.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Шалобаев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«Посмотри налево, посмотри направо», Т.А. Шорыгина «Пойдем играть в хоккей», Н.Носова «На горке»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И.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Лешкевич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«Гололед».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Обсуждение правильности выбора места для игр зимой.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Просмотр познавательного мультфильма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е играй рядом с дорогой в гололед Правила дорожного движения для детей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 xml:space="preserve">Рассматривание картин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изображающие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дорожное движение в зимний период.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Сюжетно – ролевая игра «Нам на улице не страшно».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 «правила ПДД зимой».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Д/и «Где играют зверушки?».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/и «Стоп, машина!»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 xml:space="preserve">Изготовление и </w:t>
            </w: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раздача памятки «Причины детского дорожно-транспортного травматизма».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Памятка о соблюдении ПДД в зимний период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Февраль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Ознакомление с окружающим «Виды транспорта»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Беседа: «Что должны знать и уметь водители»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Н. Носов «Автомобиль», Л.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Гальперштейн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«Трамвай и его семья», Ильин, Е. Сегал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«М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ашины на нашей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улице».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Конструирование «Автобус».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Д\и «Угадай вид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транспорта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по</w:t>
            </w:r>
            <w:proofErr w:type="gramEnd"/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описанию»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С/р. игра «Водители», «ГИБДД»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Рассматривание альбома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«Общественный транспорт»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 и раскрашивание картинок с изображением различных видов транспорта.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Трафареты «Транспорт»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/и «Едем – едем на машине»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Беседа + изготовление и раздача буклетов о последствиях превышения скорости водителям автотранспортных средств: «Водитель, не спеши!»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Март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Развитие речи. Тема: Составление рассказа по картине В. Гербовой «Случай в автобусе».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Чтение художественной литературы: С. Волков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«Едут, едут пассажиры», А. Клименко «Когда мы пассажиры»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Беседа: Правила поведения в общественном транспорте. «Поведение пассажиров при посадке в транспорт»: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Показ мультимедийной презентации: "Правила поведения в общественном транспорте"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Д/И « Можно – нельзя,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правильно –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неправильно».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С/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игра «Шоферы и пассажиры», «Такси»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Рисование: «Разные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Машины едут по улице.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Лепка: «Машина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для</w:t>
            </w:r>
            <w:proofErr w:type="gramEnd"/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папы».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/ игра «Цветные автомобили».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Изготовление и раздача памятки «Правила перевозки детей в автомобиле».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Консультация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«Безопасность в общественном транспорте»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Апрель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Ознакомление с окружающим «Место для игр и катания».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Беседа: «Где можно кататься на велосипеде», «Если ты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гуляешь один».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С. Михалков «Велосипедист», Н.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Кончаловская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«Самокат».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Проблема: «Сел на велосипед – соблюдай правила, почему?»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Просмотр познавательного мультфильма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Робокар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Поли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Правила дорожного движения -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Безопасная езда на велосипеде.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Рисование: «Я люблю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кататься на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велосипеде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рассматривание альбомов с 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иллюстрациями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«Какие велосипеды бывают», «Дорожные знаки для велосипедистов».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Конструирование из строительного материала «Дорога».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/ и «Тише едешь </w:t>
            </w: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lastRenderedPageBreak/>
              <w:t>дальше будешь»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Консультация «Маленький велосипедист».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Памятка "для родителей о безопасности детей при катании на велосипеде"</w:t>
            </w:r>
          </w:p>
        </w:tc>
      </w:tr>
      <w:tr w:rsidR="00DE5BFD" w:rsidRPr="002070BA" w:rsidTr="00E84F85">
        <w:tc>
          <w:tcPr>
            <w:tcW w:w="967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Май</w:t>
            </w:r>
          </w:p>
        </w:tc>
      </w:tr>
      <w:tr w:rsidR="00DE5BFD" w:rsidRPr="002070BA" w:rsidTr="00E84F85">
        <w:tc>
          <w:tcPr>
            <w:tcW w:w="18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Викторина «Знаешь ли ты правила дорожного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движения?»</w:t>
            </w:r>
          </w:p>
        </w:tc>
        <w:tc>
          <w:tcPr>
            <w:tcW w:w="3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Беседа «Дисциплина на дороге - залог безопасности»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Чтение художественной литературы: С. Волков «Про правила дорожного движения»: "Как пройти через дорогу», М. И. </w:t>
            </w:r>
            <w:proofErr w:type="spell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Радзиевская</w:t>
            </w:r>
            <w:proofErr w:type="spell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«Ты и дорога».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Д/игры: «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Угадай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какой знак».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Игра – драматизация: «Правила уличного движения».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Просмотр мультфильмов из серии «Уроки тетушки Совы» «Азбука безопасности на дороге».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Проблемная ситуация «Что будет, если исчезнут дорожные знаки?»</w:t>
            </w:r>
          </w:p>
        </w:tc>
        <w:tc>
          <w:tcPr>
            <w:tcW w:w="25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С/</w:t>
            </w:r>
            <w:proofErr w:type="gramStart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игра «Улица», «Путешествие по городу»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Показ кукольного театра «Уважайте светофор».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Рассматривание иллюстраций с изображением различных ситуаций на дороге.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Рисования «Мой дорожный знак».</w:t>
            </w:r>
          </w:p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Рисование (по замыслу)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«ПДД»</w:t>
            </w:r>
          </w:p>
        </w:tc>
        <w:tc>
          <w:tcPr>
            <w:tcW w:w="20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5BFD" w:rsidRPr="002070BA" w:rsidRDefault="00DE5BFD" w:rsidP="00E84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Консультация «Что читать и смотреть с детьми о ПДД».</w:t>
            </w:r>
          </w:p>
          <w:p w:rsidR="00DE5BFD" w:rsidRPr="002070BA" w:rsidRDefault="00DE5BFD" w:rsidP="00E84F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70BA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Анкета для родителей «Как вы соблюдаете правила дорожного движения»</w:t>
            </w:r>
          </w:p>
        </w:tc>
      </w:tr>
    </w:tbl>
    <w:p w:rsidR="00DE5BFD" w:rsidRPr="002070BA" w:rsidRDefault="00DE5BFD" w:rsidP="00DE5BFD">
      <w:pPr>
        <w:rPr>
          <w:rFonts w:ascii="Times New Roman" w:hAnsi="Times New Roman" w:cs="Times New Roman"/>
        </w:rPr>
      </w:pPr>
    </w:p>
    <w:p w:rsidR="00051465" w:rsidRPr="002070BA" w:rsidRDefault="005A5FF6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b/>
          <w:sz w:val="28"/>
          <w:szCs w:val="28"/>
        </w:rPr>
        <w:t>3.7</w:t>
      </w:r>
      <w:r w:rsidR="0047263F" w:rsidRPr="002070BA">
        <w:rPr>
          <w:rFonts w:ascii="Times New Roman" w:hAnsi="Times New Roman" w:cs="Times New Roman"/>
          <w:sz w:val="28"/>
          <w:szCs w:val="28"/>
        </w:rPr>
        <w:t xml:space="preserve">. </w:t>
      </w:r>
      <w:r w:rsidR="00051465" w:rsidRPr="002070BA">
        <w:rPr>
          <w:rFonts w:ascii="Times New Roman" w:hAnsi="Times New Roman" w:cs="Times New Roman"/>
          <w:b/>
          <w:sz w:val="28"/>
          <w:szCs w:val="28"/>
        </w:rPr>
        <w:t>Социальные партнёры</w:t>
      </w:r>
    </w:p>
    <w:p w:rsidR="009C7C78" w:rsidRPr="002070BA" w:rsidRDefault="009C7C78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 xml:space="preserve">Детская библиотека п. </w:t>
      </w:r>
      <w:proofErr w:type="gramStart"/>
      <w:r w:rsidRPr="002070BA">
        <w:rPr>
          <w:rFonts w:ascii="Times New Roman" w:hAnsi="Times New Roman" w:cs="Times New Roman"/>
          <w:sz w:val="28"/>
          <w:szCs w:val="28"/>
        </w:rPr>
        <w:t>Комсомольский</w:t>
      </w:r>
      <w:proofErr w:type="gramEnd"/>
    </w:p>
    <w:p w:rsidR="00010D1A" w:rsidRPr="002070BA" w:rsidRDefault="00010D1A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0BA">
        <w:rPr>
          <w:rFonts w:ascii="Times New Roman" w:hAnsi="Times New Roman" w:cs="Times New Roman"/>
          <w:sz w:val="28"/>
          <w:szCs w:val="28"/>
        </w:rPr>
        <w:t>Мордовский национальный к</w:t>
      </w:r>
      <w:r w:rsidR="009C7C78" w:rsidRPr="002070BA">
        <w:rPr>
          <w:rFonts w:ascii="Times New Roman" w:hAnsi="Times New Roman" w:cs="Times New Roman"/>
          <w:sz w:val="28"/>
          <w:szCs w:val="28"/>
        </w:rPr>
        <w:t>укольный театр « Крошка» г</w:t>
      </w:r>
      <w:r w:rsidR="009310AC" w:rsidRPr="002070BA">
        <w:rPr>
          <w:rFonts w:ascii="Times New Roman" w:hAnsi="Times New Roman" w:cs="Times New Roman"/>
          <w:sz w:val="28"/>
          <w:szCs w:val="28"/>
        </w:rPr>
        <w:t>.</w:t>
      </w:r>
      <w:r w:rsidR="009C7C78" w:rsidRPr="002070BA">
        <w:rPr>
          <w:rFonts w:ascii="Times New Roman" w:hAnsi="Times New Roman" w:cs="Times New Roman"/>
          <w:sz w:val="28"/>
          <w:szCs w:val="28"/>
        </w:rPr>
        <w:t xml:space="preserve"> Саранск</w:t>
      </w:r>
    </w:p>
    <w:p w:rsidR="00526DA9" w:rsidRPr="002070BA" w:rsidRDefault="00526DA9" w:rsidP="00C53080">
      <w:pPr>
        <w:pStyle w:val="a6"/>
        <w:spacing w:before="0" w:beforeAutospacing="0" w:after="0" w:afterAutospacing="0" w:line="276" w:lineRule="auto"/>
        <w:ind w:left="360"/>
        <w:jc w:val="center"/>
        <w:rPr>
          <w:b/>
          <w:sz w:val="28"/>
          <w:szCs w:val="28"/>
        </w:rPr>
      </w:pPr>
    </w:p>
    <w:p w:rsidR="00AE74CF" w:rsidRPr="002070BA" w:rsidRDefault="00AE74CF" w:rsidP="002B4CFF">
      <w:pPr>
        <w:pStyle w:val="a6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652AA" w:rsidRPr="002070BA" w:rsidRDefault="00D626BE" w:rsidP="00C53080">
      <w:pPr>
        <w:pStyle w:val="a6"/>
        <w:spacing w:before="0" w:beforeAutospacing="0" w:after="0" w:afterAutospacing="0" w:line="276" w:lineRule="auto"/>
        <w:ind w:left="360"/>
        <w:jc w:val="center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4.</w:t>
      </w:r>
      <w:r w:rsidR="009C7C78" w:rsidRPr="002070BA">
        <w:rPr>
          <w:b/>
          <w:sz w:val="28"/>
          <w:szCs w:val="28"/>
        </w:rPr>
        <w:t xml:space="preserve">Обеспечение методическими рекомендациями </w:t>
      </w:r>
    </w:p>
    <w:p w:rsidR="009C7C78" w:rsidRPr="002070BA" w:rsidRDefault="009C7C78" w:rsidP="00C53080">
      <w:pPr>
        <w:pStyle w:val="a6"/>
        <w:spacing w:before="0" w:beforeAutospacing="0" w:after="0" w:afterAutospacing="0" w:line="276" w:lineRule="auto"/>
        <w:ind w:left="360"/>
        <w:jc w:val="center"/>
        <w:rPr>
          <w:b/>
          <w:sz w:val="28"/>
          <w:szCs w:val="28"/>
        </w:rPr>
      </w:pPr>
      <w:r w:rsidRPr="002070BA">
        <w:rPr>
          <w:b/>
          <w:sz w:val="28"/>
          <w:szCs w:val="28"/>
        </w:rPr>
        <w:t>и средствами обучения и воспитания</w:t>
      </w:r>
    </w:p>
    <w:p w:rsidR="009C7C78" w:rsidRPr="002070BA" w:rsidRDefault="009C7C78" w:rsidP="00C53080">
      <w:pPr>
        <w:pStyle w:val="a6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615"/>
        <w:gridCol w:w="6956"/>
      </w:tblGrid>
      <w:tr w:rsidR="009C7C78" w:rsidRPr="002070BA" w:rsidTr="007B2B38">
        <w:tc>
          <w:tcPr>
            <w:tcW w:w="2615" w:type="dxa"/>
          </w:tcPr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Программы,</w:t>
            </w:r>
          </w:p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  <w:p w:rsidR="009C7C78" w:rsidRPr="002070BA" w:rsidRDefault="009C7C78" w:rsidP="00C5308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56" w:type="dxa"/>
          </w:tcPr>
          <w:p w:rsidR="009C7C78" w:rsidRPr="002070BA" w:rsidRDefault="003C5605" w:rsidP="00C53080">
            <w:p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Л.И « Физкультурные занятия в детском саду»</w:t>
            </w:r>
          </w:p>
          <w:p w:rsidR="003C5605" w:rsidRPr="002070BA" w:rsidRDefault="003C5605" w:rsidP="00C53080">
            <w:pPr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Бабина К. С. « Комплекс утренне</w:t>
            </w:r>
            <w:r w:rsidR="00686C4E" w:rsidRPr="002070BA">
              <w:rPr>
                <w:rFonts w:ascii="Times New Roman" w:hAnsi="Times New Roman" w:cs="Times New Roman"/>
                <w:sz w:val="28"/>
                <w:szCs w:val="28"/>
              </w:rPr>
              <w:t>й гимнастики»</w:t>
            </w:r>
          </w:p>
        </w:tc>
      </w:tr>
      <w:tr w:rsidR="009C7C78" w:rsidRPr="002070BA" w:rsidTr="007B2B38">
        <w:tc>
          <w:tcPr>
            <w:tcW w:w="2615" w:type="dxa"/>
          </w:tcPr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Программы,</w:t>
            </w:r>
          </w:p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  <w:p w:rsidR="009C7C78" w:rsidRPr="002070BA" w:rsidRDefault="009C7C78" w:rsidP="00C5308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56" w:type="dxa"/>
          </w:tcPr>
          <w:p w:rsidR="009C7C78" w:rsidRPr="002070BA" w:rsidRDefault="00686C4E" w:rsidP="00C5308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В.В. « Развитие речи»</w:t>
            </w:r>
          </w:p>
          <w:p w:rsidR="00686C4E" w:rsidRPr="002070BA" w:rsidRDefault="00686C4E" w:rsidP="00C5308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Ушакова О.С. «Ознакомление дошкольников с литературой и развитием речи»</w:t>
            </w:r>
          </w:p>
          <w:p w:rsidR="00686C4E" w:rsidRPr="002070BA" w:rsidRDefault="00686C4E" w:rsidP="00C5308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Ушакова О.С. « Развитие речи 5-7 лет»</w:t>
            </w:r>
          </w:p>
        </w:tc>
      </w:tr>
    </w:tbl>
    <w:p w:rsidR="007B2B38" w:rsidRPr="002070BA" w:rsidRDefault="007B2B38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615"/>
        <w:gridCol w:w="6956"/>
      </w:tblGrid>
      <w:tr w:rsidR="009C7C78" w:rsidRPr="002070BA" w:rsidTr="007B2B38">
        <w:tc>
          <w:tcPr>
            <w:tcW w:w="2615" w:type="dxa"/>
          </w:tcPr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Программы,</w:t>
            </w:r>
          </w:p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технологии и пособияпо образовательной области «Познавательное </w:t>
            </w: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развитие»</w:t>
            </w:r>
          </w:p>
          <w:p w:rsidR="009C7C78" w:rsidRPr="002070BA" w:rsidRDefault="009C7C78" w:rsidP="00C5308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56" w:type="dxa"/>
          </w:tcPr>
          <w:p w:rsidR="009C7C78" w:rsidRPr="002070BA" w:rsidRDefault="00686C4E" w:rsidP="00C530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Новикова В. П. « Математика в детском саду»</w:t>
            </w:r>
          </w:p>
          <w:p w:rsidR="009C7C78" w:rsidRPr="002070BA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7C78" w:rsidRPr="002070BA" w:rsidTr="007B2B38">
        <w:tc>
          <w:tcPr>
            <w:tcW w:w="2615" w:type="dxa"/>
          </w:tcPr>
          <w:p w:rsidR="009C7C78" w:rsidRPr="002B4CFF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Программы,</w:t>
            </w:r>
          </w:p>
          <w:p w:rsidR="009C7C78" w:rsidRPr="002070BA" w:rsidRDefault="009C7C78" w:rsidP="00C530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CF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пособий по образовательной области «Художественно-эстетическое развитие»</w:t>
            </w:r>
          </w:p>
        </w:tc>
        <w:tc>
          <w:tcPr>
            <w:tcW w:w="6956" w:type="dxa"/>
          </w:tcPr>
          <w:p w:rsidR="009C7C78" w:rsidRPr="002070BA" w:rsidRDefault="00686C4E" w:rsidP="00C53080">
            <w:pPr>
              <w:spacing w:line="276" w:lineRule="auto"/>
              <w:ind w:left="6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Комарова Т.С. «Изобразительная деятельность в детском саду»</w:t>
            </w:r>
          </w:p>
          <w:p w:rsidR="00686C4E" w:rsidRPr="002070BA" w:rsidRDefault="00686C4E" w:rsidP="00C53080">
            <w:pPr>
              <w:spacing w:line="276" w:lineRule="auto"/>
              <w:ind w:left="6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Лыкова И.А. «Изобразительная деятельность в детском саду»</w:t>
            </w:r>
          </w:p>
          <w:p w:rsidR="00686C4E" w:rsidRPr="002070BA" w:rsidRDefault="00686C4E" w:rsidP="00C53080">
            <w:pPr>
              <w:spacing w:line="276" w:lineRule="auto"/>
              <w:ind w:left="6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2070BA">
              <w:rPr>
                <w:rFonts w:ascii="Times New Roman" w:hAnsi="Times New Roman" w:cs="Times New Roman"/>
                <w:sz w:val="28"/>
                <w:szCs w:val="28"/>
              </w:rPr>
              <w:t xml:space="preserve"> А. В. «Конструирование и художественный труд в детском саду»</w:t>
            </w:r>
          </w:p>
        </w:tc>
      </w:tr>
    </w:tbl>
    <w:p w:rsidR="00010D1A" w:rsidRPr="002070BA" w:rsidRDefault="00010D1A" w:rsidP="00C530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10AC" w:rsidRPr="002070BA" w:rsidRDefault="002070BA" w:rsidP="002070BA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2070B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5.</w:t>
      </w:r>
      <w:r w:rsidR="009C7C78" w:rsidRPr="002070BA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программы</w:t>
      </w:r>
    </w:p>
    <w:p w:rsidR="007535B2" w:rsidRPr="002070BA" w:rsidRDefault="009C7C78" w:rsidP="00C53080">
      <w:pPr>
        <w:spacing w:after="0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70BA">
        <w:rPr>
          <w:rFonts w:ascii="Times New Roman" w:eastAsia="Calibri" w:hAnsi="Times New Roman" w:cs="Times New Roman"/>
          <w:b/>
          <w:sz w:val="28"/>
          <w:szCs w:val="28"/>
        </w:rPr>
        <w:t>для детей 5 -6 лет</w:t>
      </w:r>
    </w:p>
    <w:p w:rsidR="007535B2" w:rsidRPr="002070BA" w:rsidRDefault="007535B2" w:rsidP="00C53080">
      <w:pPr>
        <w:pStyle w:val="a3"/>
        <w:spacing w:after="0"/>
        <w:ind w:left="284" w:firstLine="43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7535B2" w:rsidRPr="002070BA" w:rsidRDefault="002070BA" w:rsidP="00C53080">
      <w:pPr>
        <w:pStyle w:val="a3"/>
        <w:spacing w:after="0"/>
        <w:ind w:left="284" w:firstLine="43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7535B2" w:rsidRPr="002070BA">
        <w:rPr>
          <w:rFonts w:ascii="Times New Roman" w:eastAsia="Calibri" w:hAnsi="Times New Roman" w:cs="Times New Roman"/>
          <w:sz w:val="28"/>
          <w:szCs w:val="28"/>
        </w:rPr>
        <w:t xml:space="preserve">.Ребенок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="007535B2" w:rsidRPr="002070BA">
        <w:rPr>
          <w:rFonts w:ascii="Times New Roman" w:eastAsia="Calibri" w:hAnsi="Times New Roman" w:cs="Times New Roman"/>
          <w:sz w:val="28"/>
          <w:szCs w:val="28"/>
        </w:rPr>
        <w:t xml:space="preserve">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  <w:proofErr w:type="gramEnd"/>
    </w:p>
    <w:p w:rsidR="007535B2" w:rsidRPr="002070BA" w:rsidRDefault="007535B2" w:rsidP="00C53080">
      <w:pPr>
        <w:pStyle w:val="a3"/>
        <w:spacing w:after="0"/>
        <w:ind w:left="284" w:firstLine="43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7535B2" w:rsidRPr="002070BA" w:rsidRDefault="007535B2" w:rsidP="00C53080">
      <w:pPr>
        <w:pStyle w:val="a3"/>
        <w:spacing w:after="0"/>
        <w:ind w:left="284" w:firstLine="43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7535B2" w:rsidRPr="002070BA" w:rsidRDefault="007535B2" w:rsidP="00C53080">
      <w:pPr>
        <w:pStyle w:val="a3"/>
        <w:spacing w:after="0"/>
        <w:ind w:left="284" w:firstLine="43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>5.У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7535B2" w:rsidRPr="002070BA" w:rsidRDefault="007535B2" w:rsidP="00C53080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6. Ребенок способен к волевым усилиям, может следовать социальным нормам поведения и правилам в разных видах деятельности, во </w:t>
      </w:r>
      <w:r w:rsidRPr="002070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взаимоотношениях  </w:t>
      </w:r>
      <w:proofErr w:type="gramStart"/>
      <w:r w:rsidRPr="002070BA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гигиены.</w:t>
      </w:r>
    </w:p>
    <w:p w:rsidR="007535B2" w:rsidRPr="002070BA" w:rsidRDefault="007535B2" w:rsidP="00C53080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0BA">
        <w:rPr>
          <w:rFonts w:ascii="Times New Roman" w:eastAsia="Calibri" w:hAnsi="Times New Roman" w:cs="Times New Roman"/>
          <w:sz w:val="28"/>
          <w:szCs w:val="28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7535B2" w:rsidRPr="002070BA" w:rsidRDefault="007535B2" w:rsidP="00C5308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7C78" w:rsidRPr="002070BA" w:rsidRDefault="009C7C78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7C78" w:rsidRPr="002070BA" w:rsidRDefault="009C7C78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465" w:rsidRPr="002070BA" w:rsidRDefault="00051465" w:rsidP="00C5308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465" w:rsidRPr="002070BA" w:rsidRDefault="00051465" w:rsidP="00C53080">
      <w:pPr>
        <w:pStyle w:val="a6"/>
        <w:spacing w:before="0" w:beforeAutospacing="0" w:after="0" w:afterAutospacing="0" w:line="276" w:lineRule="auto"/>
      </w:pPr>
    </w:p>
    <w:p w:rsidR="00051465" w:rsidRPr="002070BA" w:rsidRDefault="00051465" w:rsidP="00C53080">
      <w:pPr>
        <w:pStyle w:val="a6"/>
        <w:spacing w:before="0" w:beforeAutospacing="0" w:after="0" w:afterAutospacing="0" w:line="276" w:lineRule="auto"/>
      </w:pPr>
    </w:p>
    <w:p w:rsidR="00051465" w:rsidRPr="002070BA" w:rsidRDefault="00051465" w:rsidP="00C530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1164" w:rsidRPr="002070BA" w:rsidRDefault="00091164" w:rsidP="00C530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0D5" w:rsidRPr="002070BA" w:rsidRDefault="00B250D5" w:rsidP="00C530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0D5" w:rsidRPr="00A826AF" w:rsidRDefault="00B250D5" w:rsidP="00C53080">
      <w:pPr>
        <w:spacing w:after="0"/>
        <w:jc w:val="both"/>
        <w:rPr>
          <w:sz w:val="24"/>
          <w:szCs w:val="24"/>
        </w:rPr>
      </w:pPr>
    </w:p>
    <w:p w:rsidR="00B250D5" w:rsidRPr="00A826AF" w:rsidRDefault="00B250D5" w:rsidP="00C53080">
      <w:pPr>
        <w:autoSpaceDE w:val="0"/>
        <w:autoSpaceDN w:val="0"/>
        <w:spacing w:after="0"/>
        <w:jc w:val="both"/>
        <w:rPr>
          <w:sz w:val="24"/>
          <w:szCs w:val="24"/>
        </w:rPr>
      </w:pPr>
    </w:p>
    <w:p w:rsidR="00B250D5" w:rsidRPr="00A826AF" w:rsidRDefault="00B250D5" w:rsidP="00C53080">
      <w:pPr>
        <w:autoSpaceDE w:val="0"/>
        <w:autoSpaceDN w:val="0"/>
        <w:spacing w:after="0"/>
        <w:jc w:val="both"/>
        <w:rPr>
          <w:sz w:val="24"/>
          <w:szCs w:val="24"/>
        </w:rPr>
      </w:pPr>
    </w:p>
    <w:p w:rsidR="00B250D5" w:rsidRPr="00A826AF" w:rsidRDefault="00B250D5" w:rsidP="00C53080">
      <w:pPr>
        <w:pStyle w:val="a3"/>
        <w:spacing w:after="0"/>
        <w:jc w:val="center"/>
        <w:rPr>
          <w:rFonts w:eastAsia="Calibri" w:cs="Times New Roman"/>
          <w:b/>
          <w:bCs/>
          <w:i/>
          <w:color w:val="000000"/>
          <w:sz w:val="24"/>
          <w:szCs w:val="24"/>
        </w:rPr>
      </w:pPr>
    </w:p>
    <w:p w:rsidR="00B250D5" w:rsidRPr="00A826AF" w:rsidRDefault="00B250D5" w:rsidP="00C53080">
      <w:pPr>
        <w:pStyle w:val="a3"/>
        <w:spacing w:after="0"/>
        <w:jc w:val="center"/>
        <w:rPr>
          <w:rFonts w:eastAsia="Calibri" w:cs="Times New Roman"/>
          <w:b/>
          <w:bCs/>
          <w:i/>
          <w:color w:val="000000"/>
          <w:sz w:val="24"/>
          <w:szCs w:val="24"/>
        </w:rPr>
      </w:pPr>
    </w:p>
    <w:sectPr w:rsidR="00B250D5" w:rsidRPr="00A826AF" w:rsidSect="008A1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31D0C"/>
    <w:multiLevelType w:val="hybridMultilevel"/>
    <w:tmpl w:val="F9A25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C0CC2"/>
    <w:multiLevelType w:val="multilevel"/>
    <w:tmpl w:val="5C7EBAE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0CC16ED4"/>
    <w:multiLevelType w:val="hybridMultilevel"/>
    <w:tmpl w:val="B9D835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F6F2F"/>
    <w:multiLevelType w:val="multilevel"/>
    <w:tmpl w:val="CB3C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9BE41A3"/>
    <w:multiLevelType w:val="hybridMultilevel"/>
    <w:tmpl w:val="A3F2F478"/>
    <w:lvl w:ilvl="0" w:tplc="570024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67866"/>
    <w:multiLevelType w:val="hybridMultilevel"/>
    <w:tmpl w:val="49E40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D714108"/>
    <w:multiLevelType w:val="hybridMultilevel"/>
    <w:tmpl w:val="1B5A9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ED3D3A"/>
    <w:multiLevelType w:val="hybridMultilevel"/>
    <w:tmpl w:val="1E4A73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6B7B07"/>
    <w:multiLevelType w:val="hybridMultilevel"/>
    <w:tmpl w:val="0B78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24260216"/>
    <w:multiLevelType w:val="hybridMultilevel"/>
    <w:tmpl w:val="22EC0804"/>
    <w:lvl w:ilvl="0" w:tplc="EB548C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2977AF"/>
    <w:multiLevelType w:val="hybridMultilevel"/>
    <w:tmpl w:val="9808E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B15B05"/>
    <w:multiLevelType w:val="hybridMultilevel"/>
    <w:tmpl w:val="67AEE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FC2992"/>
    <w:multiLevelType w:val="hybridMultilevel"/>
    <w:tmpl w:val="0F14E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DCA5663"/>
    <w:multiLevelType w:val="hybridMultilevel"/>
    <w:tmpl w:val="ABB23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342B236D"/>
    <w:multiLevelType w:val="hybridMultilevel"/>
    <w:tmpl w:val="987095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39C62BD9"/>
    <w:multiLevelType w:val="multilevel"/>
    <w:tmpl w:val="E1D07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3AA57DD4"/>
    <w:multiLevelType w:val="hybridMultilevel"/>
    <w:tmpl w:val="0906A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B7D6806"/>
    <w:multiLevelType w:val="hybridMultilevel"/>
    <w:tmpl w:val="D8ACBB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CB47842"/>
    <w:multiLevelType w:val="multilevel"/>
    <w:tmpl w:val="69E05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3E6B62BC"/>
    <w:multiLevelType w:val="hybridMultilevel"/>
    <w:tmpl w:val="E6FCF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966AFD"/>
    <w:multiLevelType w:val="hybridMultilevel"/>
    <w:tmpl w:val="57A27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2C11CA8"/>
    <w:multiLevelType w:val="multilevel"/>
    <w:tmpl w:val="D79282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8">
    <w:nsid w:val="45D672A9"/>
    <w:multiLevelType w:val="hybridMultilevel"/>
    <w:tmpl w:val="F7C4C520"/>
    <w:lvl w:ilvl="0" w:tplc="041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748466E"/>
    <w:multiLevelType w:val="multilevel"/>
    <w:tmpl w:val="8AC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BE51FC8"/>
    <w:multiLevelType w:val="hybridMultilevel"/>
    <w:tmpl w:val="D6C6E1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F9D53CD"/>
    <w:multiLevelType w:val="hybridMultilevel"/>
    <w:tmpl w:val="3C7A9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1361544"/>
    <w:multiLevelType w:val="hybridMultilevel"/>
    <w:tmpl w:val="1BF27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4">
    <w:nsid w:val="63AB512E"/>
    <w:multiLevelType w:val="hybridMultilevel"/>
    <w:tmpl w:val="5262EE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63F44B05"/>
    <w:multiLevelType w:val="hybridMultilevel"/>
    <w:tmpl w:val="9DF6800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6B1667C"/>
    <w:multiLevelType w:val="hybridMultilevel"/>
    <w:tmpl w:val="BC78BE7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9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A3306F8"/>
    <w:multiLevelType w:val="hybridMultilevel"/>
    <w:tmpl w:val="1C74E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8F4E46"/>
    <w:multiLevelType w:val="hybridMultilevel"/>
    <w:tmpl w:val="F09C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EF04AE"/>
    <w:multiLevelType w:val="hybridMultilevel"/>
    <w:tmpl w:val="842C0B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7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08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0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6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A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6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>
    <w:nsid w:val="72E22214"/>
    <w:multiLevelType w:val="hybridMultilevel"/>
    <w:tmpl w:val="2A4E7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4">
    <w:nsid w:val="7876126E"/>
    <w:multiLevelType w:val="hybridMultilevel"/>
    <w:tmpl w:val="932C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7A64127C"/>
    <w:multiLevelType w:val="hybridMultilevel"/>
    <w:tmpl w:val="AC2EC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4"/>
  </w:num>
  <w:num w:numId="3">
    <w:abstractNumId w:val="49"/>
  </w:num>
  <w:num w:numId="4">
    <w:abstractNumId w:val="56"/>
  </w:num>
  <w:num w:numId="5">
    <w:abstractNumId w:val="85"/>
  </w:num>
  <w:num w:numId="6">
    <w:abstractNumId w:val="64"/>
  </w:num>
  <w:num w:numId="7">
    <w:abstractNumId w:val="20"/>
  </w:num>
  <w:num w:numId="8">
    <w:abstractNumId w:val="15"/>
  </w:num>
  <w:num w:numId="9">
    <w:abstractNumId w:val="87"/>
  </w:num>
  <w:num w:numId="10">
    <w:abstractNumId w:val="47"/>
  </w:num>
  <w:num w:numId="11">
    <w:abstractNumId w:val="33"/>
  </w:num>
  <w:num w:numId="12">
    <w:abstractNumId w:val="39"/>
  </w:num>
  <w:num w:numId="13">
    <w:abstractNumId w:val="29"/>
  </w:num>
  <w:num w:numId="14">
    <w:abstractNumId w:val="77"/>
  </w:num>
  <w:num w:numId="15">
    <w:abstractNumId w:val="10"/>
  </w:num>
  <w:num w:numId="16">
    <w:abstractNumId w:val="52"/>
  </w:num>
  <w:num w:numId="17">
    <w:abstractNumId w:val="35"/>
  </w:num>
  <w:num w:numId="18">
    <w:abstractNumId w:val="32"/>
  </w:num>
  <w:num w:numId="19">
    <w:abstractNumId w:val="57"/>
  </w:num>
  <w:num w:numId="20">
    <w:abstractNumId w:val="6"/>
  </w:num>
  <w:num w:numId="21">
    <w:abstractNumId w:val="89"/>
  </w:num>
  <w:num w:numId="22">
    <w:abstractNumId w:val="1"/>
  </w:num>
  <w:num w:numId="23">
    <w:abstractNumId w:val="2"/>
  </w:num>
  <w:num w:numId="24">
    <w:abstractNumId w:val="67"/>
  </w:num>
  <w:num w:numId="25">
    <w:abstractNumId w:val="31"/>
  </w:num>
  <w:num w:numId="26">
    <w:abstractNumId w:val="21"/>
  </w:num>
  <w:num w:numId="27">
    <w:abstractNumId w:val="58"/>
  </w:num>
  <w:num w:numId="28">
    <w:abstractNumId w:val="24"/>
  </w:num>
  <w:num w:numId="29">
    <w:abstractNumId w:val="38"/>
  </w:num>
  <w:num w:numId="30">
    <w:abstractNumId w:val="59"/>
  </w:num>
  <w:num w:numId="31">
    <w:abstractNumId w:val="78"/>
  </w:num>
  <w:num w:numId="32">
    <w:abstractNumId w:val="22"/>
  </w:num>
  <w:num w:numId="33">
    <w:abstractNumId w:val="3"/>
  </w:num>
  <w:num w:numId="34">
    <w:abstractNumId w:val="74"/>
  </w:num>
  <w:num w:numId="35">
    <w:abstractNumId w:val="83"/>
  </w:num>
  <w:num w:numId="36">
    <w:abstractNumId w:val="18"/>
  </w:num>
  <w:num w:numId="37">
    <w:abstractNumId w:val="5"/>
  </w:num>
  <w:num w:numId="38">
    <w:abstractNumId w:val="7"/>
  </w:num>
  <w:num w:numId="39">
    <w:abstractNumId w:val="13"/>
  </w:num>
  <w:num w:numId="40">
    <w:abstractNumId w:val="36"/>
  </w:num>
  <w:num w:numId="41">
    <w:abstractNumId w:val="54"/>
  </w:num>
  <w:num w:numId="42">
    <w:abstractNumId w:val="43"/>
  </w:num>
  <w:num w:numId="43">
    <w:abstractNumId w:val="19"/>
  </w:num>
  <w:num w:numId="44">
    <w:abstractNumId w:val="60"/>
  </w:num>
  <w:num w:numId="45">
    <w:abstractNumId w:val="72"/>
  </w:num>
  <w:num w:numId="46">
    <w:abstractNumId w:val="76"/>
  </w:num>
  <w:num w:numId="47">
    <w:abstractNumId w:val="14"/>
  </w:num>
  <w:num w:numId="48">
    <w:abstractNumId w:val="86"/>
  </w:num>
  <w:num w:numId="49">
    <w:abstractNumId w:val="70"/>
  </w:num>
  <w:num w:numId="50">
    <w:abstractNumId w:val="28"/>
  </w:num>
  <w:num w:numId="51">
    <w:abstractNumId w:val="25"/>
  </w:num>
  <w:num w:numId="52">
    <w:abstractNumId w:val="82"/>
  </w:num>
  <w:num w:numId="53">
    <w:abstractNumId w:val="63"/>
  </w:num>
  <w:num w:numId="54">
    <w:abstractNumId w:val="81"/>
  </w:num>
  <w:num w:numId="55">
    <w:abstractNumId w:val="4"/>
  </w:num>
  <w:num w:numId="56">
    <w:abstractNumId w:val="55"/>
  </w:num>
  <w:num w:numId="57">
    <w:abstractNumId w:val="50"/>
  </w:num>
  <w:num w:numId="58">
    <w:abstractNumId w:val="11"/>
  </w:num>
  <w:num w:numId="59">
    <w:abstractNumId w:val="26"/>
  </w:num>
  <w:num w:numId="60">
    <w:abstractNumId w:val="16"/>
  </w:num>
  <w:num w:numId="61">
    <w:abstractNumId w:val="66"/>
  </w:num>
  <w:num w:numId="62">
    <w:abstractNumId w:val="61"/>
  </w:num>
  <w:num w:numId="63">
    <w:abstractNumId w:val="40"/>
  </w:num>
  <w:num w:numId="64">
    <w:abstractNumId w:val="80"/>
  </w:num>
  <w:num w:numId="65">
    <w:abstractNumId w:val="62"/>
  </w:num>
  <w:num w:numId="66">
    <w:abstractNumId w:val="88"/>
  </w:num>
  <w:num w:numId="67">
    <w:abstractNumId w:val="12"/>
  </w:num>
  <w:num w:numId="68">
    <w:abstractNumId w:val="46"/>
  </w:num>
  <w:num w:numId="69">
    <w:abstractNumId w:val="79"/>
  </w:num>
  <w:num w:numId="70">
    <w:abstractNumId w:val="9"/>
  </w:num>
  <w:num w:numId="71">
    <w:abstractNumId w:val="69"/>
  </w:num>
  <w:num w:numId="72">
    <w:abstractNumId w:val="42"/>
  </w:num>
  <w:num w:numId="73">
    <w:abstractNumId w:val="53"/>
  </w:num>
  <w:num w:numId="74">
    <w:abstractNumId w:val="51"/>
  </w:num>
  <w:num w:numId="75">
    <w:abstractNumId w:val="0"/>
  </w:num>
  <w:num w:numId="76">
    <w:abstractNumId w:val="65"/>
  </w:num>
  <w:num w:numId="77">
    <w:abstractNumId w:val="8"/>
  </w:num>
  <w:num w:numId="78">
    <w:abstractNumId w:val="23"/>
  </w:num>
  <w:num w:numId="79">
    <w:abstractNumId w:val="73"/>
  </w:num>
  <w:num w:numId="80">
    <w:abstractNumId w:val="48"/>
  </w:num>
  <w:num w:numId="81">
    <w:abstractNumId w:val="68"/>
  </w:num>
  <w:num w:numId="82">
    <w:abstractNumId w:val="75"/>
  </w:num>
  <w:num w:numId="83">
    <w:abstractNumId w:val="71"/>
  </w:num>
  <w:num w:numId="84">
    <w:abstractNumId w:val="30"/>
  </w:num>
  <w:num w:numId="85">
    <w:abstractNumId w:val="17"/>
  </w:num>
  <w:num w:numId="86">
    <w:abstractNumId w:val="37"/>
  </w:num>
  <w:num w:numId="87">
    <w:abstractNumId w:val="27"/>
  </w:num>
  <w:num w:numId="88">
    <w:abstractNumId w:val="84"/>
  </w:num>
  <w:num w:numId="89">
    <w:abstractNumId w:val="45"/>
  </w:num>
  <w:num w:numId="90">
    <w:abstractNumId w:val="4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63A7"/>
    <w:rsid w:val="00010D1A"/>
    <w:rsid w:val="000304AA"/>
    <w:rsid w:val="00051465"/>
    <w:rsid w:val="00056060"/>
    <w:rsid w:val="00091164"/>
    <w:rsid w:val="00093858"/>
    <w:rsid w:val="000B3D11"/>
    <w:rsid w:val="00130138"/>
    <w:rsid w:val="00133D60"/>
    <w:rsid w:val="001464DE"/>
    <w:rsid w:val="00163A3A"/>
    <w:rsid w:val="001943E9"/>
    <w:rsid w:val="00195517"/>
    <w:rsid w:val="001C2049"/>
    <w:rsid w:val="001C2268"/>
    <w:rsid w:val="001D7B9D"/>
    <w:rsid w:val="001F0144"/>
    <w:rsid w:val="002070BA"/>
    <w:rsid w:val="002109D2"/>
    <w:rsid w:val="002350A2"/>
    <w:rsid w:val="00257120"/>
    <w:rsid w:val="00260AAD"/>
    <w:rsid w:val="002676C1"/>
    <w:rsid w:val="00274EAE"/>
    <w:rsid w:val="00275C2C"/>
    <w:rsid w:val="002944AE"/>
    <w:rsid w:val="002A0D8A"/>
    <w:rsid w:val="002B4CFF"/>
    <w:rsid w:val="002C71C9"/>
    <w:rsid w:val="002F49A2"/>
    <w:rsid w:val="003075EF"/>
    <w:rsid w:val="0033321C"/>
    <w:rsid w:val="00334B23"/>
    <w:rsid w:val="003440DC"/>
    <w:rsid w:val="00372BAD"/>
    <w:rsid w:val="003B5BD1"/>
    <w:rsid w:val="003C446C"/>
    <w:rsid w:val="003C5605"/>
    <w:rsid w:val="004178BC"/>
    <w:rsid w:val="004463A7"/>
    <w:rsid w:val="004548F4"/>
    <w:rsid w:val="0047263F"/>
    <w:rsid w:val="00472D33"/>
    <w:rsid w:val="0047786C"/>
    <w:rsid w:val="004B4036"/>
    <w:rsid w:val="004B6012"/>
    <w:rsid w:val="004B62BE"/>
    <w:rsid w:val="004D3E97"/>
    <w:rsid w:val="005136D3"/>
    <w:rsid w:val="0052605C"/>
    <w:rsid w:val="005265BF"/>
    <w:rsid w:val="00526DA9"/>
    <w:rsid w:val="005631D6"/>
    <w:rsid w:val="005669BF"/>
    <w:rsid w:val="0057156A"/>
    <w:rsid w:val="0057224E"/>
    <w:rsid w:val="00590A92"/>
    <w:rsid w:val="005A5FF6"/>
    <w:rsid w:val="005C5558"/>
    <w:rsid w:val="005C55EA"/>
    <w:rsid w:val="005C7C1B"/>
    <w:rsid w:val="005E0A49"/>
    <w:rsid w:val="005F34F6"/>
    <w:rsid w:val="006126E8"/>
    <w:rsid w:val="00617014"/>
    <w:rsid w:val="0062225F"/>
    <w:rsid w:val="00634544"/>
    <w:rsid w:val="00637830"/>
    <w:rsid w:val="006746A0"/>
    <w:rsid w:val="00677ED1"/>
    <w:rsid w:val="00681A19"/>
    <w:rsid w:val="00686C4E"/>
    <w:rsid w:val="006A0994"/>
    <w:rsid w:val="006B4620"/>
    <w:rsid w:val="006F156F"/>
    <w:rsid w:val="0071162C"/>
    <w:rsid w:val="0073202D"/>
    <w:rsid w:val="00736323"/>
    <w:rsid w:val="00737D43"/>
    <w:rsid w:val="007535B2"/>
    <w:rsid w:val="007652AA"/>
    <w:rsid w:val="007969A8"/>
    <w:rsid w:val="007B2B38"/>
    <w:rsid w:val="007B3D03"/>
    <w:rsid w:val="007C17FC"/>
    <w:rsid w:val="007C7590"/>
    <w:rsid w:val="007D2C84"/>
    <w:rsid w:val="007D4B2E"/>
    <w:rsid w:val="007F06D5"/>
    <w:rsid w:val="00811827"/>
    <w:rsid w:val="00815597"/>
    <w:rsid w:val="00825FA5"/>
    <w:rsid w:val="008A10EE"/>
    <w:rsid w:val="008A2DBE"/>
    <w:rsid w:val="008A6935"/>
    <w:rsid w:val="008B7D4B"/>
    <w:rsid w:val="008D00D1"/>
    <w:rsid w:val="008E1FA6"/>
    <w:rsid w:val="008E6B48"/>
    <w:rsid w:val="008F119E"/>
    <w:rsid w:val="008F5EE6"/>
    <w:rsid w:val="00916EDF"/>
    <w:rsid w:val="009310AC"/>
    <w:rsid w:val="009566AD"/>
    <w:rsid w:val="009C2A15"/>
    <w:rsid w:val="009C7C78"/>
    <w:rsid w:val="009F75DB"/>
    <w:rsid w:val="00A04A68"/>
    <w:rsid w:val="00A37D42"/>
    <w:rsid w:val="00A471FE"/>
    <w:rsid w:val="00A826AF"/>
    <w:rsid w:val="00A927AA"/>
    <w:rsid w:val="00AB4C1A"/>
    <w:rsid w:val="00AB706F"/>
    <w:rsid w:val="00AE2ACD"/>
    <w:rsid w:val="00AE4D2A"/>
    <w:rsid w:val="00AE74CF"/>
    <w:rsid w:val="00AF5022"/>
    <w:rsid w:val="00B101BD"/>
    <w:rsid w:val="00B250D5"/>
    <w:rsid w:val="00B27DA7"/>
    <w:rsid w:val="00B5023D"/>
    <w:rsid w:val="00B57E88"/>
    <w:rsid w:val="00B70574"/>
    <w:rsid w:val="00BD7264"/>
    <w:rsid w:val="00BE6615"/>
    <w:rsid w:val="00BF0007"/>
    <w:rsid w:val="00C01184"/>
    <w:rsid w:val="00C011FD"/>
    <w:rsid w:val="00C27F08"/>
    <w:rsid w:val="00C31D17"/>
    <w:rsid w:val="00C406C4"/>
    <w:rsid w:val="00C53080"/>
    <w:rsid w:val="00C55020"/>
    <w:rsid w:val="00CE67B8"/>
    <w:rsid w:val="00CF2210"/>
    <w:rsid w:val="00D46836"/>
    <w:rsid w:val="00D46E57"/>
    <w:rsid w:val="00D626BE"/>
    <w:rsid w:val="00D71626"/>
    <w:rsid w:val="00DD5ECE"/>
    <w:rsid w:val="00DE05BC"/>
    <w:rsid w:val="00DE0B30"/>
    <w:rsid w:val="00DE5BFD"/>
    <w:rsid w:val="00DF41AD"/>
    <w:rsid w:val="00E002CE"/>
    <w:rsid w:val="00E14B18"/>
    <w:rsid w:val="00E21632"/>
    <w:rsid w:val="00E45036"/>
    <w:rsid w:val="00E52798"/>
    <w:rsid w:val="00E84F85"/>
    <w:rsid w:val="00EA407F"/>
    <w:rsid w:val="00EC2BFA"/>
    <w:rsid w:val="00EC33CD"/>
    <w:rsid w:val="00EC75A4"/>
    <w:rsid w:val="00ED7CC3"/>
    <w:rsid w:val="00EE65B2"/>
    <w:rsid w:val="00EF1DF4"/>
    <w:rsid w:val="00EF4CE3"/>
    <w:rsid w:val="00F71BC0"/>
    <w:rsid w:val="00F73CAB"/>
    <w:rsid w:val="00F82527"/>
    <w:rsid w:val="00FA1DC7"/>
    <w:rsid w:val="00FA45AD"/>
    <w:rsid w:val="00FC649D"/>
    <w:rsid w:val="00FD22A6"/>
    <w:rsid w:val="00FD7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0EE"/>
  </w:style>
  <w:style w:type="paragraph" w:styleId="2">
    <w:name w:val="heading 2"/>
    <w:basedOn w:val="a"/>
    <w:next w:val="a"/>
    <w:link w:val="20"/>
    <w:uiPriority w:val="9"/>
    <w:unhideWhenUsed/>
    <w:qFormat/>
    <w:rsid w:val="005C55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3A7"/>
    <w:pPr>
      <w:ind w:left="720"/>
      <w:contextualSpacing/>
    </w:pPr>
  </w:style>
  <w:style w:type="table" w:styleId="a4">
    <w:name w:val="Table Grid"/>
    <w:basedOn w:val="a1"/>
    <w:uiPriority w:val="59"/>
    <w:rsid w:val="004D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Базовый"/>
    <w:rsid w:val="00B250D5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c2">
    <w:name w:val="c2"/>
    <w:basedOn w:val="a0"/>
    <w:rsid w:val="00B250D5"/>
  </w:style>
  <w:style w:type="paragraph" w:styleId="a6">
    <w:name w:val="Normal (Web)"/>
    <w:basedOn w:val="a"/>
    <w:rsid w:val="00B2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AB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91164"/>
  </w:style>
  <w:style w:type="character" w:customStyle="1" w:styleId="c7">
    <w:name w:val="c7"/>
    <w:basedOn w:val="a0"/>
    <w:rsid w:val="00091164"/>
  </w:style>
  <w:style w:type="character" w:styleId="a7">
    <w:name w:val="Hyperlink"/>
    <w:uiPriority w:val="99"/>
    <w:rsid w:val="00091164"/>
    <w:rPr>
      <w:color w:val="0000FF"/>
      <w:u w:val="single"/>
    </w:rPr>
  </w:style>
  <w:style w:type="paragraph" w:customStyle="1" w:styleId="Style12">
    <w:name w:val="Style12"/>
    <w:basedOn w:val="a"/>
    <w:uiPriority w:val="99"/>
    <w:rsid w:val="00677ED1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rsid w:val="00677ED1"/>
    <w:rPr>
      <w:rFonts w:ascii="Microsoft Sans Serif" w:hAnsi="Microsoft Sans Serif" w:cs="Microsoft Sans Serif"/>
      <w:b/>
      <w:bCs/>
      <w:sz w:val="22"/>
      <w:szCs w:val="22"/>
    </w:rPr>
  </w:style>
  <w:style w:type="paragraph" w:styleId="HTML">
    <w:name w:val="HTML Preformatted"/>
    <w:basedOn w:val="a"/>
    <w:link w:val="HTML0"/>
    <w:rsid w:val="00051465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link w:val="HTML"/>
    <w:rsid w:val="00051465"/>
    <w:rPr>
      <w:rFonts w:ascii="Courier New" w:eastAsia="Courier New" w:hAnsi="Courier New" w:cs="Courier New"/>
      <w:color w:val="000000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rsid w:val="0047263F"/>
  </w:style>
  <w:style w:type="paragraph" w:styleId="a8">
    <w:name w:val="Body Text"/>
    <w:basedOn w:val="a"/>
    <w:link w:val="a9"/>
    <w:rsid w:val="004726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726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9F75DB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a">
    <w:name w:val="Strong"/>
    <w:basedOn w:val="a0"/>
    <w:uiPriority w:val="22"/>
    <w:qFormat/>
    <w:rsid w:val="00AF5022"/>
    <w:rPr>
      <w:b/>
      <w:bCs/>
    </w:rPr>
  </w:style>
  <w:style w:type="character" w:customStyle="1" w:styleId="c19">
    <w:name w:val="c19"/>
    <w:basedOn w:val="a0"/>
    <w:rsid w:val="00AF5022"/>
  </w:style>
  <w:style w:type="paragraph" w:styleId="ab">
    <w:name w:val="No Spacing"/>
    <w:uiPriority w:val="1"/>
    <w:qFormat/>
    <w:rsid w:val="007F06D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C55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41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7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3D113-9B43-4A11-8C1E-89952A57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48</Pages>
  <Words>12084</Words>
  <Characters>68884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QWERT</cp:lastModifiedBy>
  <cp:revision>60</cp:revision>
  <cp:lastPrinted>2015-09-17T06:40:00Z</cp:lastPrinted>
  <dcterms:created xsi:type="dcterms:W3CDTF">2015-09-11T15:32:00Z</dcterms:created>
  <dcterms:modified xsi:type="dcterms:W3CDTF">2020-10-06T18:24:00Z</dcterms:modified>
</cp:coreProperties>
</file>