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E8" w:rsidRPr="00040299" w:rsidRDefault="00440A16" w:rsidP="000402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дистанционной работы в старшей группе</w:t>
      </w:r>
      <w:r w:rsidR="009233FC">
        <w:rPr>
          <w:rFonts w:ascii="Times New Roman" w:hAnsi="Times New Roman" w:cs="Times New Roman"/>
          <w:b/>
          <w:sz w:val="36"/>
          <w:szCs w:val="36"/>
        </w:rPr>
        <w:t xml:space="preserve"> №7</w:t>
      </w:r>
    </w:p>
    <w:p w:rsidR="007338E8" w:rsidRPr="007338E8" w:rsidRDefault="007338E8" w:rsidP="0073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86"/>
        <w:tblW w:w="9571" w:type="dxa"/>
        <w:tblLayout w:type="fixed"/>
        <w:tblLook w:val="04A0"/>
      </w:tblPr>
      <w:tblGrid>
        <w:gridCol w:w="841"/>
        <w:gridCol w:w="3945"/>
        <w:gridCol w:w="4785"/>
      </w:tblGrid>
      <w:tr w:rsidR="00440A16" w:rsidRPr="00B448A0" w:rsidTr="0027684C">
        <w:trPr>
          <w:trHeight w:val="557"/>
        </w:trPr>
        <w:tc>
          <w:tcPr>
            <w:tcW w:w="841" w:type="dxa"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 дата</w:t>
            </w:r>
          </w:p>
        </w:tc>
        <w:tc>
          <w:tcPr>
            <w:tcW w:w="3945" w:type="dxa"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деятельности/</w:t>
            </w:r>
          </w:p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</w:tc>
      </w:tr>
      <w:tr w:rsidR="00440A16" w:rsidRPr="00B448A0" w:rsidTr="0027684C">
        <w:trPr>
          <w:trHeight w:val="1103"/>
        </w:trPr>
        <w:tc>
          <w:tcPr>
            <w:tcW w:w="841" w:type="dxa"/>
            <w:vMerge w:val="restart"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12.05.2020г.</w:t>
            </w:r>
          </w:p>
        </w:tc>
        <w:tc>
          <w:tcPr>
            <w:tcW w:w="3945" w:type="dxa"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440A16" w:rsidRPr="00B448A0" w:rsidRDefault="00440A16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Тема: Составление рассказа на тему «Как Сережа нашел щенка»</w:t>
            </w:r>
          </w:p>
          <w:p w:rsidR="00440A16" w:rsidRPr="00B448A0" w:rsidRDefault="00440A16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44414" w:rsidRPr="00B448A0" w:rsidRDefault="00444414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0A16" w:rsidRPr="00B448A0">
              <w:rPr>
                <w:rFonts w:ascii="Times New Roman" w:hAnsi="Times New Roman" w:cs="Times New Roman"/>
                <w:sz w:val="24"/>
                <w:szCs w:val="24"/>
              </w:rPr>
              <w:t>ассмотреть картинку «Мальчик с собакой»</w:t>
            </w: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предложите детям составить самим рассказ по картинке</w:t>
            </w:r>
          </w:p>
          <w:p w:rsidR="00444414" w:rsidRPr="00B448A0" w:rsidRDefault="00444414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16" w:rsidRPr="00B448A0" w:rsidRDefault="00C530A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0A16" w:rsidRPr="00B44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https://www.maam.ru/detskijsad/konspekt-po-razvitiyu-rechi-v-starshei-grupe-kak-serezha-nashel-schenka.html</w:t>
              </w:r>
            </w:hyperlink>
          </w:p>
        </w:tc>
      </w:tr>
      <w:tr w:rsidR="00440A16" w:rsidRPr="00B448A0" w:rsidTr="0027684C">
        <w:trPr>
          <w:trHeight w:val="1103"/>
        </w:trPr>
        <w:tc>
          <w:tcPr>
            <w:tcW w:w="841" w:type="dxa"/>
            <w:vMerge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440A16" w:rsidRPr="00B448A0" w:rsidRDefault="00440A16" w:rsidP="0044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2. Конструирование</w:t>
            </w:r>
          </w:p>
          <w:p w:rsidR="00440A16" w:rsidRPr="00B448A0" w:rsidRDefault="00B23883" w:rsidP="00440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«Панно</w:t>
            </w:r>
            <w:r w:rsidR="00440A16" w:rsidRPr="00B44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440A16" w:rsidRPr="00B448A0" w:rsidRDefault="00B448A0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Предложить детям сделать декоративное панно из различных материалов: шишек, семян, косточек, засушенных листьев, лепестков цветов и др.</w:t>
            </w:r>
          </w:p>
          <w:p w:rsidR="00B448A0" w:rsidRPr="00B448A0" w:rsidRDefault="00B448A0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Рассмотрите образцы схем с подходящим материалом.</w:t>
            </w:r>
          </w:p>
          <w:p w:rsidR="00B448A0" w:rsidRPr="00B448A0" w:rsidRDefault="00B448A0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для панно используется картон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наклееными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соломенными полотнищами. Основу дети подготавливают самостоятельно. Разрезанные вдоль соломинки подбираются по цвету и приклеиваются плотно друг к другу на кальку.</w:t>
            </w:r>
          </w:p>
        </w:tc>
      </w:tr>
      <w:tr w:rsidR="00B23883" w:rsidRPr="00B448A0" w:rsidTr="0027684C">
        <w:trPr>
          <w:trHeight w:val="1103"/>
        </w:trPr>
        <w:tc>
          <w:tcPr>
            <w:tcW w:w="841" w:type="dxa"/>
            <w:vMerge w:val="restart"/>
          </w:tcPr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13.05.2020г.</w:t>
            </w:r>
          </w:p>
        </w:tc>
        <w:tc>
          <w:tcPr>
            <w:tcW w:w="3945" w:type="dxa"/>
          </w:tcPr>
          <w:p w:rsidR="00B23883" w:rsidRPr="00B448A0" w:rsidRDefault="00B2388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</w:t>
            </w:r>
          </w:p>
          <w:p w:rsidR="00B23883" w:rsidRPr="00B448A0" w:rsidRDefault="00B2388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Тема: «Решение задач, примеров»</w:t>
            </w:r>
          </w:p>
          <w:p w:rsidR="00B23883" w:rsidRPr="00B448A0" w:rsidRDefault="00B23883" w:rsidP="0004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23883" w:rsidRDefault="00563A45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45">
              <w:rPr>
                <w:rFonts w:ascii="Times New Roman" w:hAnsi="Times New Roman" w:cs="Times New Roman"/>
                <w:sz w:val="24"/>
                <w:szCs w:val="24"/>
              </w:rPr>
              <w:t>Смотрите приложение (внизу)</w:t>
            </w:r>
          </w:p>
          <w:p w:rsidR="00563A45" w:rsidRDefault="00563A45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Составь задачу и запиши ее решение. Прочитай запись.</w:t>
            </w:r>
          </w:p>
          <w:p w:rsidR="00563A45" w:rsidRDefault="00563A45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Напиши под каждой корзиной, сколько в ней цветов.</w:t>
            </w:r>
          </w:p>
          <w:p w:rsidR="00563A45" w:rsidRDefault="00563A45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 третий месяц весны. Раскрась рисунок с изображением мая. Какое время го</w:t>
            </w:r>
            <w:r w:rsidR="00F504A3">
              <w:rPr>
                <w:rFonts w:ascii="Times New Roman" w:hAnsi="Times New Roman" w:cs="Times New Roman"/>
                <w:sz w:val="24"/>
                <w:szCs w:val="24"/>
              </w:rPr>
              <w:t>да изображено на картинках? Под каждым рисунком напиши цифру, обозначающую порядок месяца в данном времени года.</w:t>
            </w:r>
          </w:p>
          <w:p w:rsidR="00F504A3" w:rsidRPr="00563A45" w:rsidRDefault="00F504A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Покажи стрелкой, кто какой пример решал. Напиши ответ и прочитай запись</w:t>
            </w:r>
          </w:p>
        </w:tc>
      </w:tr>
      <w:tr w:rsidR="00B23883" w:rsidRPr="00B448A0" w:rsidTr="0027684C">
        <w:trPr>
          <w:trHeight w:val="1103"/>
        </w:trPr>
        <w:tc>
          <w:tcPr>
            <w:tcW w:w="841" w:type="dxa"/>
            <w:vMerge/>
          </w:tcPr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B23883" w:rsidRPr="00B448A0" w:rsidRDefault="00B23883" w:rsidP="00B2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</w:p>
          <w:p w:rsidR="00B23883" w:rsidRPr="00B448A0" w:rsidRDefault="00B23883" w:rsidP="00B2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Тема: «Весна – красна! Беседа о весне»</w:t>
            </w:r>
          </w:p>
        </w:tc>
        <w:tc>
          <w:tcPr>
            <w:tcW w:w="4785" w:type="dxa"/>
          </w:tcPr>
          <w:p w:rsidR="00CA7729" w:rsidRDefault="00D0576D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о весне. Рассмотреть иллюстрации.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Потгадывать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весне.</w:t>
            </w:r>
          </w:p>
          <w:p w:rsidR="00B23883" w:rsidRPr="00CA7729" w:rsidRDefault="00C530A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729" w:rsidRPr="00CA7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https://nsportal.ru/detskiy-sad/okruzhayushchiy-mir/2013/03/08/konspekt-nod-po-oznakomleniyu-s-okruzhayushchim-v</w:t>
              </w:r>
            </w:hyperlink>
          </w:p>
        </w:tc>
      </w:tr>
      <w:tr w:rsidR="00B23883" w:rsidRPr="00B448A0" w:rsidTr="0027684C">
        <w:trPr>
          <w:trHeight w:val="1272"/>
        </w:trPr>
        <w:tc>
          <w:tcPr>
            <w:tcW w:w="841" w:type="dxa"/>
            <w:vMerge w:val="restart"/>
          </w:tcPr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14.05.2020г.</w:t>
            </w:r>
          </w:p>
        </w:tc>
        <w:tc>
          <w:tcPr>
            <w:tcW w:w="3945" w:type="dxa"/>
          </w:tcPr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1. Чтение художественной литературы</w:t>
            </w:r>
          </w:p>
          <w:p w:rsidR="00B23883" w:rsidRPr="00B448A0" w:rsidRDefault="00B2388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Тема: «Стихотворение С.</w:t>
            </w:r>
            <w:r w:rsidR="00CA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Есенина «Черемуха»»</w:t>
            </w:r>
          </w:p>
          <w:p w:rsidR="00B23883" w:rsidRPr="00B448A0" w:rsidRDefault="00B23883" w:rsidP="00B23883">
            <w:pPr>
              <w:tabs>
                <w:tab w:val="left" w:pos="2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B23883" w:rsidRPr="00CA7729" w:rsidRDefault="00C530A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7729" w:rsidRPr="00CA7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https://www.maam.ru/detskijsad/konspekt-zanjatija-po-rechevomu-razvitiyu-v-starshei-grupe-chtenie-i-zauchivanie-stihotvorenija-s-a-esenina-cheremuha.html</w:t>
              </w:r>
            </w:hyperlink>
          </w:p>
        </w:tc>
      </w:tr>
      <w:tr w:rsidR="00B23883" w:rsidRPr="00B448A0" w:rsidTr="0027684C">
        <w:trPr>
          <w:trHeight w:val="1271"/>
        </w:trPr>
        <w:tc>
          <w:tcPr>
            <w:tcW w:w="841" w:type="dxa"/>
            <w:vMerge/>
          </w:tcPr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B23883" w:rsidRPr="00B448A0" w:rsidRDefault="00B23883" w:rsidP="00B2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B23883" w:rsidRPr="00B448A0" w:rsidRDefault="00B23883" w:rsidP="00B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Тема: «Цветущая весна: зеленый май»</w:t>
            </w:r>
          </w:p>
          <w:p w:rsidR="00B23883" w:rsidRPr="00B448A0" w:rsidRDefault="00B23883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B23883" w:rsidRPr="00222F16" w:rsidRDefault="00222F16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16">
              <w:rPr>
                <w:rFonts w:ascii="Times New Roman" w:hAnsi="Times New Roman" w:cs="Times New Roman"/>
                <w:sz w:val="24"/>
                <w:szCs w:val="24"/>
              </w:rPr>
              <w:t>Прочитайте детям эпизод из книжки «Цветные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мальчика, который хотел стать художником, путешествие</w:t>
            </w:r>
            <w:r w:rsidR="0027684C">
              <w:rPr>
                <w:rFonts w:ascii="Times New Roman" w:hAnsi="Times New Roman" w:cs="Times New Roman"/>
                <w:sz w:val="24"/>
                <w:szCs w:val="24"/>
              </w:rPr>
              <w:t xml:space="preserve"> в зеленое королевство и создайте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свободного</w:t>
            </w:r>
            <w:r w:rsidR="0027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84C">
              <w:rPr>
                <w:rFonts w:ascii="Times New Roman" w:hAnsi="Times New Roman" w:cs="Times New Roman"/>
                <w:sz w:val="24"/>
                <w:szCs w:val="24"/>
              </w:rPr>
              <w:t>эксперементирования</w:t>
            </w:r>
            <w:proofErr w:type="spellEnd"/>
            <w:r w:rsidR="0027684C">
              <w:rPr>
                <w:rFonts w:ascii="Times New Roman" w:hAnsi="Times New Roman" w:cs="Times New Roman"/>
                <w:sz w:val="24"/>
                <w:szCs w:val="24"/>
              </w:rPr>
              <w:t xml:space="preserve"> с красками с целью получения разных цветов.  </w:t>
            </w:r>
            <w:hyperlink r:id="rId7" w:history="1">
              <w:r w:rsidR="0027684C" w:rsidRPr="0027684C">
                <w:rPr>
                  <w:color w:val="0000FF"/>
                  <w:u w:val="single"/>
                </w:rPr>
                <w:t>http://detsadmickeymouse.ru/load/razvivajushhie_zanjatija_v_detskom_sadu/izo_dejatelnost/risovanie_ehksperimentirovanie_zeljonyj_maj_kraski_vesny/11-1-0-2224</w:t>
              </w:r>
            </w:hyperlink>
          </w:p>
        </w:tc>
      </w:tr>
      <w:tr w:rsidR="00440A16" w:rsidRPr="00B448A0" w:rsidTr="0027684C">
        <w:trPr>
          <w:trHeight w:val="2264"/>
        </w:trPr>
        <w:tc>
          <w:tcPr>
            <w:tcW w:w="841" w:type="dxa"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40A16" w:rsidRPr="00B448A0" w:rsidRDefault="00440A16" w:rsidP="0073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15.05.2020г.</w:t>
            </w:r>
          </w:p>
        </w:tc>
        <w:tc>
          <w:tcPr>
            <w:tcW w:w="3945" w:type="dxa"/>
          </w:tcPr>
          <w:p w:rsidR="00440A16" w:rsidRPr="00B448A0" w:rsidRDefault="00440A16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48A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40A16" w:rsidRPr="00B448A0" w:rsidRDefault="00440A16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A0">
              <w:rPr>
                <w:rFonts w:ascii="Times New Roman" w:hAnsi="Times New Roman" w:cs="Times New Roman"/>
                <w:sz w:val="24"/>
                <w:szCs w:val="24"/>
              </w:rPr>
              <w:t>Тема: «Весенний ковер»</w:t>
            </w:r>
          </w:p>
        </w:tc>
        <w:tc>
          <w:tcPr>
            <w:tcW w:w="4785" w:type="dxa"/>
          </w:tcPr>
          <w:p w:rsidR="00440A16" w:rsidRPr="00B448A0" w:rsidRDefault="00B23883" w:rsidP="007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создать весенний ковер. Посоветовать наклеить на полоске цветок нарцисса, а по бокам листочки; на квадратах  - цветы  мать-и-мачех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цветы могут быть и другие, характерные для той или иной местности) и листья.  Предложить детям вспомнить, как можно быстро вырезать несколько одинаковых частей</w:t>
            </w:r>
            <w:r w:rsidR="00222F16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работы добиваться более точного вырезания формы цветов (листья мать-и-мачехи круглые с надрезами, лепестки </w:t>
            </w:r>
            <w:proofErr w:type="spellStart"/>
            <w:r w:rsidR="00222F16">
              <w:rPr>
                <w:rFonts w:ascii="Times New Roman" w:hAnsi="Times New Roman" w:cs="Times New Roman"/>
                <w:sz w:val="24"/>
                <w:szCs w:val="24"/>
              </w:rPr>
              <w:t>нарцисов</w:t>
            </w:r>
            <w:proofErr w:type="spellEnd"/>
            <w:r w:rsidR="00222F16">
              <w:rPr>
                <w:rFonts w:ascii="Times New Roman" w:hAnsi="Times New Roman" w:cs="Times New Roman"/>
                <w:sz w:val="24"/>
                <w:szCs w:val="24"/>
              </w:rPr>
              <w:t xml:space="preserve"> овальные с заострением на одном конце). Добиваться красивого расположения и аккуратного наклеивания. Рассмотреть работу и подчеркнуть, что ковер получился очень красивый.</w:t>
            </w:r>
            <w:r w:rsidR="0027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7684C" w:rsidRPr="00276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https://www.maam.ru/detskijsad/tema-nod-vesenii-kover-starshaja-grupa.html</w:t>
              </w:r>
            </w:hyperlink>
          </w:p>
        </w:tc>
      </w:tr>
    </w:tbl>
    <w:p w:rsidR="00444414" w:rsidRDefault="00444414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Default="009233FC" w:rsidP="0073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FC" w:rsidRPr="009233FC" w:rsidRDefault="009233FC" w:rsidP="007338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233FC">
        <w:rPr>
          <w:rFonts w:ascii="Times New Roman" w:hAnsi="Times New Roman" w:cs="Times New Roman"/>
          <w:b/>
          <w:sz w:val="36"/>
          <w:szCs w:val="36"/>
        </w:rPr>
        <w:lastRenderedPageBreak/>
        <w:t>Приложение</w:t>
      </w:r>
    </w:p>
    <w:bookmarkEnd w:id="0"/>
    <w:p w:rsidR="009233FC" w:rsidRPr="009233FC" w:rsidRDefault="009233FC" w:rsidP="0092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4525" cy="4717915"/>
            <wp:effectExtent l="0" t="0" r="0" b="6985"/>
            <wp:docPr id="1" name="Рисунок 1" descr="C:\Users\User\Desktop\05labahfc127326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labahfc12732685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378" cy="47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3FC" w:rsidRPr="009233FC" w:rsidSect="00C5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13DD"/>
    <w:rsid w:val="00040299"/>
    <w:rsid w:val="00222F16"/>
    <w:rsid w:val="002313DD"/>
    <w:rsid w:val="0027684C"/>
    <w:rsid w:val="00440A16"/>
    <w:rsid w:val="00444414"/>
    <w:rsid w:val="00563A45"/>
    <w:rsid w:val="007338E8"/>
    <w:rsid w:val="009233FC"/>
    <w:rsid w:val="00B23883"/>
    <w:rsid w:val="00B448A0"/>
    <w:rsid w:val="00C530A3"/>
    <w:rsid w:val="00CA7729"/>
    <w:rsid w:val="00D0576D"/>
    <w:rsid w:val="00E82417"/>
    <w:rsid w:val="00F504A3"/>
    <w:rsid w:val="00F95BA5"/>
    <w:rsid w:val="00FD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A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A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tema-nod-vesenii-kover-starshaja-grup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mickeymouse.ru/load/razvivajushhie_zanjatija_v_detskom_sadu/izo_dejatelnost/risovanie_ehksperimentirovanie_zeljonyj_maj_kraski_vesny/11-1-0-222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po-rechevomu-razvitiyu-v-starshei-grupe-chtenie-i-zauchivanie-stihotvorenija-s-a-esenina-cheremuh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okruzhayushchiy-mir/2013/03/08/konspekt-nod-po-oznakomleniyu-s-okruzhayushchim-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am.ru/detskijsad/konspekt-po-razvitiyu-rechi-v-starshei-grupe-kak-serezha-nashel-schenka.htm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2020-05-15T07:26:00Z</dcterms:created>
  <dcterms:modified xsi:type="dcterms:W3CDTF">2020-05-15T07:26:00Z</dcterms:modified>
</cp:coreProperties>
</file>