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17" w:rsidRDefault="00525E17" w:rsidP="00DA36ED">
      <w:pPr>
        <w:spacing w:line="360" w:lineRule="auto"/>
        <w:ind w:firstLine="454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Default="00525E17" w:rsidP="00DA36ED">
      <w:pPr>
        <w:spacing w:line="360" w:lineRule="auto"/>
        <w:ind w:firstLine="454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Default="00525E17" w:rsidP="00DA36ED">
      <w:pPr>
        <w:spacing w:line="360" w:lineRule="auto"/>
        <w:ind w:firstLine="454"/>
        <w:jc w:val="center"/>
        <w:rPr>
          <w:rFonts w:ascii="Times New Roman" w:hAnsi="Times New Roman" w:cs="Times New Roman"/>
          <w:sz w:val="38"/>
          <w:szCs w:val="38"/>
        </w:rPr>
      </w:pPr>
    </w:p>
    <w:p w:rsidR="00525E17" w:rsidRPr="00525E17" w:rsidRDefault="00525E17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Cs/>
          <w:sz w:val="40"/>
          <w:szCs w:val="40"/>
          <w:lang w:bidi="ar-SA"/>
        </w:rPr>
      </w:pPr>
      <w:r w:rsidRPr="00525E17">
        <w:rPr>
          <w:rFonts w:ascii="Times New Roman" w:eastAsia="Times New Roman" w:hAnsi="Times New Roman" w:cs="Times New Roman"/>
          <w:bCs/>
          <w:sz w:val="40"/>
          <w:szCs w:val="40"/>
          <w:lang w:bidi="ar-SA"/>
        </w:rPr>
        <w:t>Результаты внутренней оценки качества образования дошкольными образовательными организациями Республики Мордовия за 2021 год</w:t>
      </w:r>
    </w:p>
    <w:p w:rsidR="00462AF7" w:rsidRDefault="00E2245F" w:rsidP="00DA36ED">
      <w:pPr>
        <w:spacing w:line="360" w:lineRule="auto"/>
        <w:ind w:firstLine="454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муниципального </w:t>
      </w:r>
      <w:r w:rsidR="00462AF7">
        <w:rPr>
          <w:rFonts w:ascii="Times New Roman" w:hAnsi="Times New Roman" w:cs="Times New Roman"/>
          <w:sz w:val="38"/>
          <w:szCs w:val="38"/>
        </w:rPr>
        <w:t xml:space="preserve">автономного </w:t>
      </w:r>
      <w:r>
        <w:rPr>
          <w:rFonts w:ascii="Times New Roman" w:hAnsi="Times New Roman" w:cs="Times New Roman"/>
          <w:sz w:val="38"/>
          <w:szCs w:val="38"/>
        </w:rPr>
        <w:t xml:space="preserve">дошкольного образовательного учреждения </w:t>
      </w:r>
      <w:r w:rsidR="00462AF7">
        <w:rPr>
          <w:rFonts w:ascii="Times New Roman" w:hAnsi="Times New Roman" w:cs="Times New Roman"/>
          <w:sz w:val="38"/>
          <w:szCs w:val="38"/>
        </w:rPr>
        <w:t>городского округа Саранск «Центр развития ребенка – детский сад № 7»</w:t>
      </w:r>
    </w:p>
    <w:p w:rsidR="00E2245F" w:rsidRDefault="00E2245F" w:rsidP="00DA36ED">
      <w:pPr>
        <w:spacing w:line="360" w:lineRule="auto"/>
        <w:ind w:firstLine="454"/>
        <w:jc w:val="center"/>
      </w:pPr>
    </w:p>
    <w:p w:rsidR="00CF12AF" w:rsidRDefault="00CF12AF" w:rsidP="00DA36ED">
      <w:pPr>
        <w:widowControl/>
        <w:spacing w:line="360" w:lineRule="auto"/>
        <w:ind w:firstLine="454"/>
        <w:sectPr w:rsidR="00CF12AF">
          <w:footerReference w:type="default" r:id="rId7"/>
          <w:pgSz w:w="11909" w:h="16838"/>
          <w:pgMar w:top="1628" w:right="1111" w:bottom="8354" w:left="1183" w:header="0" w:footer="3" w:gutter="0"/>
          <w:cols w:space="720"/>
        </w:sectPr>
      </w:pPr>
    </w:p>
    <w:p w:rsidR="009A1213" w:rsidRDefault="009A1213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8519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Качество образовательных программ дошкольного образования</w:t>
      </w:r>
    </w:p>
    <w:p w:rsidR="001A498E" w:rsidRPr="001A498E" w:rsidRDefault="009A1213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213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(далее ООП) </w:t>
      </w:r>
      <w:r w:rsidRPr="009A121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автономного</w:t>
      </w:r>
      <w:r w:rsidRPr="009A1213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образовательного учреждения</w:t>
      </w:r>
      <w:r w:rsidR="00462AF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Саранск</w:t>
      </w:r>
      <w:r w:rsidRPr="009A1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AF7">
        <w:rPr>
          <w:rFonts w:ascii="Times New Roman" w:hAnsi="Times New Roman" w:cs="Times New Roman"/>
          <w:bCs/>
          <w:sz w:val="28"/>
          <w:szCs w:val="28"/>
        </w:rPr>
        <w:t>«Центр развития ребенка – детский сад № 7»</w:t>
      </w:r>
      <w:r w:rsidRPr="009A1213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85193B">
        <w:rPr>
          <w:rFonts w:ascii="Times New Roman" w:hAnsi="Times New Roman" w:cs="Times New Roman"/>
          <w:bCs/>
          <w:sz w:val="28"/>
          <w:szCs w:val="28"/>
        </w:rPr>
        <w:t>ДОО</w:t>
      </w:r>
      <w:r w:rsidR="0085193B" w:rsidRPr="009A121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5193B">
        <w:rPr>
          <w:rFonts w:ascii="Times New Roman" w:hAnsi="Times New Roman" w:cs="Times New Roman"/>
          <w:bCs/>
          <w:sz w:val="28"/>
          <w:szCs w:val="28"/>
        </w:rPr>
        <w:t>построена</w:t>
      </w:r>
      <w:r w:rsidR="0085193B" w:rsidRPr="0085193B">
        <w:rPr>
          <w:rFonts w:ascii="Times New Roman" w:hAnsi="Times New Roman" w:cs="Times New Roman"/>
          <w:bCs/>
          <w:sz w:val="28"/>
          <w:szCs w:val="28"/>
        </w:rPr>
        <w:t xml:space="preserve"> с учетом проекта </w:t>
      </w:r>
      <w:r w:rsidR="00462AF7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="0085193B" w:rsidRPr="0085193B">
        <w:rPr>
          <w:rFonts w:ascii="Times New Roman" w:hAnsi="Times New Roman" w:cs="Times New Roman"/>
          <w:bCs/>
          <w:sz w:val="28"/>
          <w:szCs w:val="28"/>
        </w:rPr>
        <w:t>образовательной Программы «</w:t>
      </w:r>
      <w:r w:rsidR="00462AF7">
        <w:rPr>
          <w:rFonts w:ascii="Times New Roman" w:hAnsi="Times New Roman" w:cs="Times New Roman"/>
          <w:bCs/>
          <w:sz w:val="28"/>
          <w:szCs w:val="28"/>
        </w:rPr>
        <w:t>От рождения до школы</w:t>
      </w:r>
      <w:r w:rsidR="0085193B" w:rsidRPr="0085193B">
        <w:rPr>
          <w:rFonts w:ascii="Times New Roman" w:hAnsi="Times New Roman" w:cs="Times New Roman"/>
          <w:bCs/>
          <w:sz w:val="28"/>
          <w:szCs w:val="28"/>
        </w:rPr>
        <w:t xml:space="preserve">», разработанной коллективом авторов под редакцией </w:t>
      </w:r>
      <w:r w:rsidR="00462AF7">
        <w:rPr>
          <w:rFonts w:ascii="Times New Roman" w:hAnsi="Times New Roman" w:cs="Times New Roman"/>
          <w:bCs/>
          <w:sz w:val="28"/>
          <w:szCs w:val="28"/>
        </w:rPr>
        <w:t>Н. Е. Вераксы</w:t>
      </w:r>
      <w:r w:rsidR="0085193B" w:rsidRPr="0085193B">
        <w:rPr>
          <w:rFonts w:ascii="Times New Roman" w:hAnsi="Times New Roman" w:cs="Times New Roman"/>
          <w:bCs/>
          <w:sz w:val="28"/>
          <w:szCs w:val="28"/>
        </w:rPr>
        <w:t>,</w:t>
      </w:r>
      <w:r w:rsidR="00462AF7">
        <w:rPr>
          <w:rFonts w:ascii="Times New Roman" w:hAnsi="Times New Roman" w:cs="Times New Roman"/>
          <w:bCs/>
          <w:sz w:val="28"/>
          <w:szCs w:val="28"/>
        </w:rPr>
        <w:t xml:space="preserve"> Т. С. Комаровой, М. А. Васильевой.</w:t>
      </w:r>
      <w:r w:rsidR="0085193B" w:rsidRPr="00851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24C">
        <w:rPr>
          <w:rFonts w:ascii="Times New Roman" w:hAnsi="Times New Roman" w:cs="Times New Roman"/>
          <w:bCs/>
          <w:sz w:val="28"/>
          <w:szCs w:val="28"/>
        </w:rPr>
        <w:t>Размещена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ДОО - </w:t>
      </w:r>
      <w:hyperlink r:id="rId8" w:history="1">
        <w:r w:rsidR="00462AF7" w:rsidRPr="00462AF7">
          <w:rPr>
            <w:rStyle w:val="ab"/>
            <w:rFonts w:ascii="Times New Roman" w:hAnsi="Times New Roman" w:cs="Times New Roman"/>
            <w:sz w:val="28"/>
            <w:szCs w:val="28"/>
          </w:rPr>
          <w:t>https://upload.schoolrm.ru/iblock/5a2/5a23209dc436b2268245c7da9c63a3e1/26ba03485f21fb03f2fb2767e7bc74cd.docx</w:t>
        </w:r>
      </w:hyperlink>
      <w:r w:rsidR="00462AF7">
        <w:t xml:space="preserve"> </w:t>
      </w:r>
      <w:r w:rsidR="001A498E">
        <w:rPr>
          <w:rFonts w:ascii="Times New Roman" w:hAnsi="Times New Roman" w:cs="Times New Roman"/>
          <w:bCs/>
          <w:sz w:val="28"/>
          <w:szCs w:val="28"/>
        </w:rPr>
        <w:t>ООП ДОО с</w:t>
      </w:r>
      <w:r w:rsidR="00462AF7">
        <w:rPr>
          <w:rFonts w:ascii="Times New Roman" w:hAnsi="Times New Roman" w:cs="Times New Roman"/>
          <w:bCs/>
          <w:sz w:val="28"/>
          <w:szCs w:val="28"/>
        </w:rPr>
        <w:t>оответствует</w:t>
      </w:r>
      <w:r w:rsidRPr="009A1213">
        <w:rPr>
          <w:rFonts w:ascii="Times New Roman" w:hAnsi="Times New Roman" w:cs="Times New Roman"/>
          <w:bCs/>
          <w:sz w:val="28"/>
          <w:szCs w:val="28"/>
        </w:rPr>
        <w:t xml:space="preserve"> требованиям Федерального государственного образовательного стандарта дошкольного образования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 к структуре и содержанию образовательных программ дошкольного образования</w:t>
      </w:r>
      <w:r w:rsidRPr="009A1213">
        <w:rPr>
          <w:rFonts w:ascii="Times New Roman" w:hAnsi="Times New Roman" w:cs="Times New Roman"/>
          <w:bCs/>
          <w:sz w:val="28"/>
          <w:szCs w:val="28"/>
        </w:rPr>
        <w:t>.</w:t>
      </w:r>
      <w:r w:rsidR="0085193B">
        <w:rPr>
          <w:rFonts w:ascii="Times New Roman" w:hAnsi="Times New Roman" w:cs="Times New Roman"/>
          <w:bCs/>
          <w:sz w:val="28"/>
          <w:szCs w:val="28"/>
        </w:rPr>
        <w:t xml:space="preserve"> В программу включены целевой, содержательный, организационный разделы</w:t>
      </w:r>
      <w:r w:rsidR="001A49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498E" w:rsidRPr="001A498E">
        <w:rPr>
          <w:rFonts w:ascii="Times New Roman" w:hAnsi="Times New Roman" w:cs="Times New Roman"/>
          <w:bCs/>
          <w:sz w:val="28"/>
          <w:szCs w:val="28"/>
        </w:rPr>
        <w:t>в которых отражены две взаимосвязанных и взаимодополняющих части: обязательная часть и часть, формируемая участниками образовательных отношений</w:t>
      </w:r>
      <w:r w:rsidR="001A498E">
        <w:rPr>
          <w:rFonts w:ascii="Times New Roman" w:hAnsi="Times New Roman" w:cs="Times New Roman"/>
          <w:bCs/>
          <w:sz w:val="28"/>
          <w:szCs w:val="28"/>
        </w:rPr>
        <w:t>.</w:t>
      </w:r>
      <w:r w:rsidR="001A498E" w:rsidRPr="001A4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98E" w:rsidRPr="001A498E" w:rsidRDefault="001A498E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1A498E">
        <w:rPr>
          <w:rFonts w:ascii="Times New Roman" w:hAnsi="Times New Roman" w:cs="Times New Roman"/>
          <w:bCs/>
          <w:sz w:val="28"/>
          <w:szCs w:val="28"/>
        </w:rPr>
        <w:t>елевой раздел включает в себя пояснительную записку и планируемые результаты освоения программы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1A498E">
        <w:rPr>
          <w:rFonts w:ascii="Times New Roman" w:hAnsi="Times New Roman" w:cs="Times New Roman"/>
          <w:bCs/>
          <w:sz w:val="28"/>
          <w:szCs w:val="28"/>
        </w:rPr>
        <w:t>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1A498E">
        <w:rPr>
          <w:rFonts w:ascii="Times New Roman" w:hAnsi="Times New Roman" w:cs="Times New Roman"/>
          <w:bCs/>
          <w:sz w:val="28"/>
          <w:szCs w:val="28"/>
        </w:rPr>
        <w:t>ланируемые результаты освоения Программы конкретизируют требования ФГОС ДО к целевым ориентирам с учетом возрастных возможностей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98E" w:rsidRPr="001A498E" w:rsidRDefault="001A498E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1A498E" w:rsidRDefault="001A498E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 Программу включено содержание коррекционной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56FA" w:rsidRPr="006856FA">
        <w:rPr>
          <w:rFonts w:ascii="Times New Roman" w:hAnsi="Times New Roman" w:cs="Times New Roman"/>
          <w:bCs/>
          <w:sz w:val="28"/>
          <w:szCs w:val="28"/>
        </w:rPr>
        <w:t>стр. 49</w:t>
      </w:r>
      <w:r w:rsidRPr="006856FA">
        <w:rPr>
          <w:rFonts w:ascii="Times New Roman" w:hAnsi="Times New Roman" w:cs="Times New Roman"/>
          <w:bCs/>
          <w:sz w:val="28"/>
          <w:szCs w:val="28"/>
        </w:rPr>
        <w:t>.</w:t>
      </w:r>
    </w:p>
    <w:p w:rsidR="001A498E" w:rsidRPr="001A498E" w:rsidRDefault="001A498E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498E">
        <w:rPr>
          <w:rFonts w:ascii="Times New Roman" w:hAnsi="Times New Roman" w:cs="Times New Roman"/>
          <w:bCs/>
          <w:sz w:val="28"/>
          <w:szCs w:val="28"/>
        </w:rPr>
        <w:t xml:space="preserve">Программу включен организационный раздел: описание материально-технического обеспечения ООП ДО ДОО. </w:t>
      </w:r>
    </w:p>
    <w:p w:rsidR="009A1213" w:rsidRDefault="009A1213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213">
        <w:rPr>
          <w:rFonts w:ascii="Times New Roman" w:hAnsi="Times New Roman" w:cs="Times New Roman"/>
          <w:bCs/>
          <w:sz w:val="28"/>
          <w:szCs w:val="28"/>
        </w:rPr>
        <w:lastRenderedPageBreak/>
        <w:t>Программа направлена на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 Программа учитывает индивидуальные потребности детей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9A1213" w:rsidRPr="009A1213" w:rsidRDefault="009A1213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773" w:rsidRDefault="003E5773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773" w:rsidSect="00863E64">
          <w:pgSz w:w="11906" w:h="16838"/>
          <w:pgMar w:top="1134" w:right="850" w:bottom="1134" w:left="1701" w:header="708" w:footer="708" w:gutter="0"/>
          <w:cols w:space="720"/>
        </w:sectPr>
      </w:pPr>
    </w:p>
    <w:p w:rsidR="009A1213" w:rsidRDefault="001A498E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1A49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3317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</w:t>
      </w:r>
      <w:r w:rsidR="00525E17">
        <w:rPr>
          <w:rFonts w:ascii="Times New Roman" w:eastAsia="Times New Roman" w:hAnsi="Times New Roman" w:cs="Times New Roman"/>
          <w:b/>
          <w:sz w:val="28"/>
          <w:szCs w:val="28"/>
        </w:rPr>
        <w:t>содержания образовательной деятельности в ДОО</w:t>
      </w:r>
      <w:r w:rsidR="003648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5E17" w:rsidRPr="00525E17">
        <w:rPr>
          <w:rFonts w:ascii="Times New Roman" w:eastAsia="Times New Roman" w:hAnsi="Times New Roman" w:cs="Times New Roman"/>
          <w:b/>
          <w:sz w:val="28"/>
          <w:szCs w:val="28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="00525E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5E17" w:rsidRDefault="00525E17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1A498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У всех педагогов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ДОО</w:t>
      </w:r>
      <w:r w:rsidRPr="001A498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разработаны рабочие программы, обеспечивающие образовательную деятельность в каждой возрастной группе.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525E17" w:rsidRPr="00591A46" w:rsidRDefault="00525E17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 рабочих программах разработаны модули по образовательным областям: </w:t>
      </w:r>
      <w:r w:rsidRPr="00591A4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525E17" w:rsidRPr="003E5773" w:rsidRDefault="00525E17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Программы размещены на официальном сайте ДОО - </w:t>
      </w:r>
      <w:hyperlink r:id="rId9" w:history="1">
        <w:r w:rsidR="0036485D" w:rsidRPr="003E5773">
          <w:rPr>
            <w:rStyle w:val="ab"/>
            <w:rFonts w:ascii="Times New Roman" w:hAnsi="Times New Roman" w:cs="Times New Roman"/>
            <w:sz w:val="28"/>
            <w:szCs w:val="28"/>
          </w:rPr>
          <w:t>https://ds7sar.schoolrm.ru/sveden/education/</w:t>
        </w:r>
      </w:hyperlink>
      <w:r w:rsidR="0036485D" w:rsidRPr="003E5773">
        <w:rPr>
          <w:sz w:val="28"/>
          <w:szCs w:val="28"/>
        </w:rPr>
        <w:t xml:space="preserve"> </w:t>
      </w: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Default="00525E17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17" w:rsidRPr="00525E17" w:rsidRDefault="00525E17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Pr="00525E17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AEB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DA8" w:rsidRPr="00525E17" w:rsidRDefault="00FA1DA8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773" w:rsidRDefault="003E5773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773" w:rsidSect="00863E64">
          <w:pgSz w:w="11906" w:h="16838"/>
          <w:pgMar w:top="1134" w:right="850" w:bottom="1134" w:left="1701" w:header="708" w:footer="708" w:gutter="0"/>
          <w:cols w:space="720"/>
        </w:sectPr>
      </w:pPr>
    </w:p>
    <w:p w:rsidR="00591A46" w:rsidRDefault="00591A46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1A46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образовательных условий ДОО </w:t>
      </w:r>
    </w:p>
    <w:p w:rsidR="00591A46" w:rsidRDefault="00591A46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91A46">
        <w:rPr>
          <w:rFonts w:ascii="Times New Roman" w:hAnsi="Times New Roman" w:cs="Times New Roman"/>
          <w:b/>
          <w:bCs/>
          <w:sz w:val="28"/>
          <w:szCs w:val="28"/>
        </w:rPr>
        <w:t xml:space="preserve">адровые условия </w:t>
      </w:r>
    </w:p>
    <w:p w:rsidR="009E57C3" w:rsidRPr="00B33422" w:rsidRDefault="009E57C3" w:rsidP="00DA36ED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33422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расписанию. Всего работают </w:t>
      </w:r>
      <w:r w:rsidR="00FA1DA8">
        <w:rPr>
          <w:rFonts w:ascii="Times New Roman" w:hAnsi="Times New Roman" w:cs="Times New Roman"/>
          <w:sz w:val="28"/>
          <w:szCs w:val="28"/>
        </w:rPr>
        <w:t>59</w:t>
      </w:r>
      <w:r w:rsidRPr="00B33422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</w:t>
      </w:r>
      <w:r w:rsidR="00FA1DA8">
        <w:rPr>
          <w:rFonts w:ascii="Times New Roman" w:hAnsi="Times New Roman" w:cs="Times New Roman"/>
          <w:sz w:val="28"/>
          <w:szCs w:val="28"/>
        </w:rPr>
        <w:t>30</w:t>
      </w:r>
      <w:r w:rsidRPr="00B33422">
        <w:rPr>
          <w:rFonts w:ascii="Times New Roman" w:hAnsi="Times New Roman" w:cs="Times New Roman"/>
          <w:sz w:val="28"/>
          <w:szCs w:val="28"/>
        </w:rPr>
        <w:t xml:space="preserve"> специалистов. Соотношение воспитанников, приходящихся на 1 взрослого:</w:t>
      </w:r>
    </w:p>
    <w:p w:rsidR="009E57C3" w:rsidRPr="00B33422" w:rsidRDefault="009E57C3" w:rsidP="00DA36ED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>воспитанник/педагоги – 8/1;</w:t>
      </w:r>
    </w:p>
    <w:p w:rsidR="009E57C3" w:rsidRDefault="009E57C3" w:rsidP="00DA36ED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 xml:space="preserve">воспитанники/все сотрудники – </w:t>
      </w:r>
      <w:r w:rsidR="00FA1DA8">
        <w:rPr>
          <w:rFonts w:ascii="Times New Roman" w:hAnsi="Times New Roman" w:cs="Times New Roman"/>
          <w:sz w:val="28"/>
          <w:szCs w:val="28"/>
        </w:rPr>
        <w:t>8</w:t>
      </w:r>
      <w:r w:rsidRPr="00B33422">
        <w:rPr>
          <w:rFonts w:ascii="Times New Roman" w:hAnsi="Times New Roman" w:cs="Times New Roman"/>
          <w:sz w:val="28"/>
          <w:szCs w:val="28"/>
        </w:rPr>
        <w:t>/1.</w:t>
      </w:r>
    </w:p>
    <w:p w:rsidR="009E57C3" w:rsidRPr="009E57C3" w:rsidRDefault="00FA1DA8" w:rsidP="00DA36ED">
      <w:pPr>
        <w:widowControl/>
        <w:spacing w:line="360" w:lineRule="auto"/>
        <w:ind w:firstLine="45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Переподготовку прошли </w:t>
      </w:r>
      <w:r w:rsidR="00D653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="000B6C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="009E57C3"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человек:</w:t>
      </w:r>
    </w:p>
    <w:p w:rsidR="009E57C3" w:rsidRPr="009E57C3" w:rsidRDefault="009E57C3" w:rsidP="00DA36ED">
      <w:pPr>
        <w:widowControl/>
        <w:spacing w:line="360" w:lineRule="auto"/>
        <w:ind w:firstLine="45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На базе ГБОУ ДПО «МРИО»: </w:t>
      </w:r>
      <w:r w:rsidR="00D65312" w:rsidRPr="00D6531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4</w:t>
      </w:r>
      <w:r w:rsidRPr="00D65312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 xml:space="preserve"> </w:t>
      </w:r>
      <w:r w:rsidR="00D65312" w:rsidRPr="00D6531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п</w:t>
      </w:r>
      <w:r w:rsidR="00D6531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едагога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BF3CD3" w:rsidRDefault="00BF3CD3" w:rsidP="00DA36ED">
      <w:pPr>
        <w:widowControl/>
        <w:numPr>
          <w:ilvl w:val="0"/>
          <w:numId w:val="30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Герасимова А. И.</w:t>
      </w:r>
    </w:p>
    <w:p w:rsidR="009E57C3" w:rsidRPr="009E57C3" w:rsidRDefault="00FA1DA8" w:rsidP="00DA36ED">
      <w:pPr>
        <w:widowControl/>
        <w:numPr>
          <w:ilvl w:val="0"/>
          <w:numId w:val="30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Дувалкина Л. С.</w:t>
      </w:r>
    </w:p>
    <w:p w:rsidR="009E57C3" w:rsidRPr="009E57C3" w:rsidRDefault="00FA1DA8" w:rsidP="00DA36ED">
      <w:pPr>
        <w:widowControl/>
        <w:numPr>
          <w:ilvl w:val="0"/>
          <w:numId w:val="30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Куликова А.А.</w:t>
      </w:r>
    </w:p>
    <w:p w:rsidR="009E57C3" w:rsidRPr="009E57C3" w:rsidRDefault="00BF3CD3" w:rsidP="00DA36ED">
      <w:pPr>
        <w:widowControl/>
        <w:numPr>
          <w:ilvl w:val="0"/>
          <w:numId w:val="30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Семенова Е. С.</w:t>
      </w:r>
    </w:p>
    <w:p w:rsidR="009E57C3" w:rsidRPr="009E57C3" w:rsidRDefault="009E57C3" w:rsidP="00DA36ED">
      <w:pPr>
        <w:widowControl/>
        <w:spacing w:line="360" w:lineRule="auto"/>
        <w:ind w:firstLine="45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ФГБОУ ВПО МГПИ им. Евсевьева: </w:t>
      </w:r>
      <w:r w:rsidR="00DA36E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8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педаго</w:t>
      </w:r>
      <w:r w:rsidR="00D6531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r w:rsidR="00DA36E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ов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</w:p>
    <w:p w:rsidR="00E81852" w:rsidRDefault="00E81852" w:rsidP="00DA36ED">
      <w:pPr>
        <w:widowControl/>
        <w:numPr>
          <w:ilvl w:val="0"/>
          <w:numId w:val="28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Бухаркина Н. А.</w:t>
      </w:r>
    </w:p>
    <w:p w:rsidR="00D65312" w:rsidRPr="009E57C3" w:rsidRDefault="00D65312" w:rsidP="00DA36ED">
      <w:pPr>
        <w:widowControl/>
        <w:numPr>
          <w:ilvl w:val="0"/>
          <w:numId w:val="28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Ганюхина О. С.</w:t>
      </w:r>
    </w:p>
    <w:p w:rsidR="00D65312" w:rsidRDefault="00D65312" w:rsidP="00DA36ED">
      <w:pPr>
        <w:widowControl/>
        <w:numPr>
          <w:ilvl w:val="0"/>
          <w:numId w:val="28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Захарова В. В.</w:t>
      </w:r>
    </w:p>
    <w:p w:rsidR="00D65312" w:rsidRDefault="00D65312" w:rsidP="00DA36ED">
      <w:pPr>
        <w:widowControl/>
        <w:numPr>
          <w:ilvl w:val="0"/>
          <w:numId w:val="28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Ивиева О. С.</w:t>
      </w:r>
    </w:p>
    <w:p w:rsidR="00D65312" w:rsidRDefault="00D65312" w:rsidP="00DA36ED">
      <w:pPr>
        <w:widowControl/>
        <w:numPr>
          <w:ilvl w:val="0"/>
          <w:numId w:val="28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Казакова Н.Н.</w:t>
      </w:r>
    </w:p>
    <w:p w:rsidR="009E57C3" w:rsidRDefault="00BF3CD3" w:rsidP="00DA36ED">
      <w:pPr>
        <w:widowControl/>
        <w:numPr>
          <w:ilvl w:val="0"/>
          <w:numId w:val="28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Коновалова О. Е.</w:t>
      </w:r>
    </w:p>
    <w:p w:rsidR="00D65312" w:rsidRPr="009E57C3" w:rsidRDefault="00D65312" w:rsidP="00DA36ED">
      <w:pPr>
        <w:widowControl/>
        <w:numPr>
          <w:ilvl w:val="0"/>
          <w:numId w:val="28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Салькаева Э. М.</w:t>
      </w:r>
    </w:p>
    <w:p w:rsidR="009E57C3" w:rsidRPr="009E57C3" w:rsidRDefault="00BF3CD3" w:rsidP="00DA36ED">
      <w:pPr>
        <w:widowControl/>
        <w:numPr>
          <w:ilvl w:val="0"/>
          <w:numId w:val="28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Харитонова Е. В.</w:t>
      </w:r>
    </w:p>
    <w:p w:rsidR="009E57C3" w:rsidRPr="009E57C3" w:rsidRDefault="009E57C3" w:rsidP="00DA36ED">
      <w:pPr>
        <w:widowControl/>
        <w:spacing w:line="360" w:lineRule="auto"/>
        <w:ind w:firstLine="45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Переподготовка на базе др.</w:t>
      </w:r>
      <w:r w:rsidR="00D6531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D65312"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организаций</w:t>
      </w: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: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6531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</w:t>
      </w:r>
      <w:r w:rsidRPr="009E57C3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педагог.</w:t>
      </w:r>
    </w:p>
    <w:p w:rsidR="009E57C3" w:rsidRPr="009E57C3" w:rsidRDefault="00FA1DA8" w:rsidP="00DA36ED">
      <w:pPr>
        <w:widowControl/>
        <w:numPr>
          <w:ilvl w:val="0"/>
          <w:numId w:val="29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Ромашина К. С.</w:t>
      </w:r>
    </w:p>
    <w:p w:rsidR="009E57C3" w:rsidRPr="009E57C3" w:rsidRDefault="009E57C3" w:rsidP="00DA36ED">
      <w:pPr>
        <w:widowControl/>
        <w:spacing w:line="360" w:lineRule="auto"/>
        <w:ind w:firstLine="454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 педагогическим профессиональным образованием 1</w:t>
      </w:r>
      <w:r w:rsidR="000B6C2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5</w:t>
      </w: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педагогов: </w:t>
      </w:r>
    </w:p>
    <w:p w:rsidR="00E81852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Девяткина А. А.,</w:t>
      </w:r>
    </w:p>
    <w:p w:rsidR="00E81852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Елаева Е. И., </w:t>
      </w:r>
    </w:p>
    <w:p w:rsidR="00E81852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Захарова Т. А.,</w:t>
      </w:r>
    </w:p>
    <w:p w:rsidR="00E81852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Камышникова А. Ф.,</w:t>
      </w:r>
    </w:p>
    <w:p w:rsidR="00E81852" w:rsidRPr="009E57C3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Макаренко Е. А.</w:t>
      </w:r>
    </w:p>
    <w:p w:rsidR="00E81852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Малышина Н. С.,</w:t>
      </w:r>
    </w:p>
    <w:p w:rsidR="00E81852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Морозова Е.А.,</w:t>
      </w:r>
    </w:p>
    <w:p w:rsidR="009E57C3" w:rsidRPr="009E57C3" w:rsidRDefault="00D6531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Политаева Р. А.,</w:t>
      </w:r>
    </w:p>
    <w:p w:rsidR="009E57C3" w:rsidRDefault="00D6531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Потапкина Н. И.,</w:t>
      </w:r>
    </w:p>
    <w:p w:rsidR="00E81852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Пьянзина К. Е.</w:t>
      </w:r>
      <w:r w:rsidR="00DA36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D65312" w:rsidRDefault="00D6531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Ратникова Н. Н.,</w:t>
      </w:r>
    </w:p>
    <w:p w:rsidR="00E81852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Сероглазова Н. В.,</w:t>
      </w:r>
    </w:p>
    <w:p w:rsidR="00E81852" w:rsidRDefault="00E8185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Судакова С. Ю.,</w:t>
      </w:r>
    </w:p>
    <w:p w:rsidR="00D65312" w:rsidRDefault="00D6531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Федосеев С. В.</w:t>
      </w:r>
      <w:r w:rsidR="00DA36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D65312" w:rsidRDefault="00D65312" w:rsidP="00DA36ED">
      <w:pPr>
        <w:widowControl/>
        <w:numPr>
          <w:ilvl w:val="0"/>
          <w:numId w:val="24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Хаматдинова Е. П.</w:t>
      </w:r>
    </w:p>
    <w:p w:rsidR="009E57C3" w:rsidRPr="009E57C3" w:rsidRDefault="009E57C3" w:rsidP="00DA36ED">
      <w:pPr>
        <w:widowControl/>
        <w:spacing w:line="360" w:lineRule="auto"/>
        <w:ind w:firstLine="454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Со средним не профессиональным образованием: </w:t>
      </w:r>
      <w:r w:rsidR="00E818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0</w:t>
      </w: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педагога.</w:t>
      </w:r>
    </w:p>
    <w:p w:rsidR="009E57C3" w:rsidRPr="009E57C3" w:rsidRDefault="00E81852" w:rsidP="00DA36ED">
      <w:pPr>
        <w:widowControl/>
        <w:numPr>
          <w:ilvl w:val="0"/>
          <w:numId w:val="25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</w:p>
    <w:p w:rsidR="009E57C3" w:rsidRPr="009E57C3" w:rsidRDefault="009E57C3" w:rsidP="00DA36ED">
      <w:pPr>
        <w:widowControl/>
        <w:spacing w:line="360" w:lineRule="auto"/>
        <w:ind w:firstLine="454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Со средним профессиональным образованием </w:t>
      </w:r>
      <w:r w:rsidR="000B6C2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педагог</w:t>
      </w:r>
      <w:r w:rsidR="000B6C2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Pr="009E57C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0B6C24" w:rsidRPr="000B6C24" w:rsidRDefault="000B6C24" w:rsidP="00DA36ED">
      <w:pPr>
        <w:widowControl/>
        <w:numPr>
          <w:ilvl w:val="0"/>
          <w:numId w:val="27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B6C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Рамазанова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М. А.;</w:t>
      </w:r>
    </w:p>
    <w:p w:rsidR="00E81852" w:rsidRPr="000B6C24" w:rsidRDefault="00E81852" w:rsidP="00DA36ED">
      <w:pPr>
        <w:widowControl/>
        <w:numPr>
          <w:ilvl w:val="0"/>
          <w:numId w:val="27"/>
        </w:numPr>
        <w:spacing w:line="360" w:lineRule="auto"/>
        <w:ind w:left="0" w:firstLine="454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8185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Ряхмятуллова Л. Ю.</w:t>
      </w:r>
    </w:p>
    <w:p w:rsidR="000B6C24" w:rsidRPr="00E81852" w:rsidRDefault="000B6C24" w:rsidP="000B6C24">
      <w:pPr>
        <w:widowControl/>
        <w:spacing w:line="360" w:lineRule="auto"/>
        <w:ind w:left="454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E57C3" w:rsidRDefault="00E81852" w:rsidP="00DA36ED">
      <w:pPr>
        <w:widowControl/>
        <w:spacing w:line="360" w:lineRule="auto"/>
        <w:ind w:firstLine="454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E8185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е прошел переподготовку отсутствует.</w:t>
      </w:r>
    </w:p>
    <w:p w:rsidR="00164370" w:rsidRDefault="00E81852" w:rsidP="00DA36ED">
      <w:pPr>
        <w:widowControl/>
        <w:spacing w:line="360" w:lineRule="auto"/>
        <w:ind w:firstLine="45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1. -</w:t>
      </w:r>
    </w:p>
    <w:p w:rsidR="00164370" w:rsidRPr="00B33422" w:rsidRDefault="00164370" w:rsidP="00DA36ED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3422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164370" w:rsidRPr="00B33422" w:rsidRDefault="00164370" w:rsidP="00DA36ED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33422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– </w:t>
      </w:r>
      <w:r w:rsidR="00DA36ED">
        <w:rPr>
          <w:rFonts w:ascii="Times New Roman" w:hAnsi="Times New Roman" w:cs="Times New Roman"/>
          <w:sz w:val="28"/>
          <w:szCs w:val="28"/>
        </w:rPr>
        <w:t>2</w:t>
      </w:r>
      <w:r w:rsidRPr="00B33422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я, первую</w:t>
      </w:r>
      <w:r w:rsidRPr="00164370">
        <w:rPr>
          <w:rFonts w:ascii="Times New Roman" w:hAnsi="Times New Roman" w:cs="Times New Roman"/>
          <w:sz w:val="28"/>
          <w:szCs w:val="28"/>
        </w:rPr>
        <w:t xml:space="preserve"> </w:t>
      </w:r>
      <w:r w:rsidRPr="00B33422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– 1 воспитатель. </w:t>
      </w:r>
    </w:p>
    <w:p w:rsidR="00591A46" w:rsidRDefault="00E81852" w:rsidP="00DA36ED">
      <w:pPr>
        <w:widowControl/>
        <w:spacing w:line="36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</w:t>
      </w:r>
      <w:hyperlink r:id="rId10" w:anchor="/document/16/4019/" w:history="1">
        <w:r w:rsidR="00164370" w:rsidRPr="00B33422">
          <w:rPr>
            <w:rStyle w:val="ab"/>
            <w:rFonts w:ascii="Times New Roman" w:hAnsi="Times New Roman" w:cs="Times New Roman"/>
            <w:sz w:val="28"/>
            <w:szCs w:val="28"/>
          </w:rPr>
          <w:t>повышения квалификации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370" w:rsidRPr="00B33422">
        <w:rPr>
          <w:rFonts w:ascii="Times New Roman" w:hAnsi="Times New Roman" w:cs="Times New Roman"/>
          <w:sz w:val="28"/>
          <w:szCs w:val="28"/>
        </w:rPr>
        <w:t>в 202</w:t>
      </w:r>
      <w:r w:rsidR="00164370">
        <w:rPr>
          <w:rFonts w:ascii="Times New Roman" w:hAnsi="Times New Roman" w:cs="Times New Roman"/>
          <w:sz w:val="28"/>
          <w:szCs w:val="28"/>
        </w:rPr>
        <w:t>1</w:t>
      </w:r>
      <w:r w:rsidR="00164370" w:rsidRPr="00B33422">
        <w:rPr>
          <w:rFonts w:ascii="Times New Roman" w:hAnsi="Times New Roman" w:cs="Times New Roman"/>
          <w:sz w:val="28"/>
          <w:szCs w:val="28"/>
        </w:rPr>
        <w:t xml:space="preserve"> году прошли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64370" w:rsidRPr="00B3342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64370">
        <w:rPr>
          <w:rFonts w:ascii="Times New Roman" w:hAnsi="Times New Roman" w:cs="Times New Roman"/>
          <w:sz w:val="28"/>
          <w:szCs w:val="28"/>
        </w:rPr>
        <w:t xml:space="preserve"> и руководитель ДОО.</w:t>
      </w:r>
    </w:p>
    <w:p w:rsidR="0099521F" w:rsidRPr="0099521F" w:rsidRDefault="0099521F" w:rsidP="00DA36ED">
      <w:pPr>
        <w:widowControl/>
        <w:spacing w:line="360" w:lineRule="auto"/>
        <w:ind w:firstLine="45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21F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91A46" w:rsidRPr="00591A46">
        <w:rPr>
          <w:rFonts w:ascii="Times New Roman" w:hAnsi="Times New Roman" w:cs="Times New Roman"/>
          <w:b/>
          <w:bCs/>
          <w:sz w:val="28"/>
          <w:szCs w:val="28"/>
        </w:rPr>
        <w:t xml:space="preserve">азвивающая предметно-пространственная среда </w:t>
      </w:r>
    </w:p>
    <w:p w:rsidR="00164370" w:rsidRPr="00E61177" w:rsidRDefault="00164370" w:rsidP="00DA36ED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61177">
        <w:rPr>
          <w:rFonts w:ascii="Times New Roman" w:hAnsi="Times New Roman" w:cs="Times New Roman"/>
          <w:sz w:val="28"/>
          <w:szCs w:val="28"/>
        </w:rPr>
        <w:t xml:space="preserve">В Детском саду сформировано </w:t>
      </w:r>
      <w:r w:rsidR="00DA36ED">
        <w:rPr>
          <w:rFonts w:ascii="Times New Roman" w:hAnsi="Times New Roman" w:cs="Times New Roman"/>
          <w:sz w:val="28"/>
          <w:szCs w:val="28"/>
        </w:rPr>
        <w:t>12</w:t>
      </w:r>
      <w:r w:rsidRPr="00E61177">
        <w:rPr>
          <w:rFonts w:ascii="Times New Roman" w:hAnsi="Times New Roman" w:cs="Times New Roman"/>
          <w:sz w:val="28"/>
          <w:szCs w:val="28"/>
        </w:rPr>
        <w:t xml:space="preserve"> групп общеразвивающей </w:t>
      </w:r>
      <w:r w:rsidRPr="00E61177">
        <w:rPr>
          <w:rFonts w:ascii="Times New Roman" w:hAnsi="Times New Roman" w:cs="Times New Roman"/>
          <w:sz w:val="28"/>
          <w:szCs w:val="28"/>
        </w:rPr>
        <w:lastRenderedPageBreak/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одна группа для детей с задержкой психического развития</w:t>
      </w:r>
      <w:r w:rsidRPr="00E61177">
        <w:rPr>
          <w:rFonts w:ascii="Times New Roman" w:hAnsi="Times New Roman" w:cs="Times New Roman"/>
          <w:sz w:val="28"/>
          <w:szCs w:val="28"/>
        </w:rPr>
        <w:t>. Из них:</w:t>
      </w:r>
    </w:p>
    <w:p w:rsidR="00164370" w:rsidRPr="00E61177" w:rsidRDefault="00164370" w:rsidP="00DA36ED">
      <w:pPr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две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E61177">
        <w:rPr>
          <w:rFonts w:ascii="Times New Roman" w:hAnsi="Times New Roman" w:cs="Times New Roman"/>
          <w:bCs/>
          <w:sz w:val="28"/>
          <w:szCs w:val="28"/>
        </w:rPr>
        <w:t>младш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групп – </w:t>
      </w:r>
      <w:r w:rsidR="00DA36ED">
        <w:rPr>
          <w:rFonts w:ascii="Times New Roman" w:hAnsi="Times New Roman" w:cs="Times New Roman"/>
          <w:bCs/>
          <w:sz w:val="28"/>
          <w:szCs w:val="28"/>
        </w:rPr>
        <w:t>70</w:t>
      </w:r>
      <w:r w:rsidRPr="00F60F64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164370" w:rsidRPr="00E61177" w:rsidRDefault="00164370" w:rsidP="00DA36ED">
      <w:pPr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две </w:t>
      </w:r>
      <w:r w:rsidRPr="00E61177">
        <w:rPr>
          <w:rFonts w:ascii="Times New Roman" w:hAnsi="Times New Roman" w:cs="Times New Roman"/>
          <w:bCs/>
          <w:sz w:val="28"/>
          <w:szCs w:val="28"/>
        </w:rPr>
        <w:t>втор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групп -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A36ED">
        <w:rPr>
          <w:rFonts w:ascii="Times New Roman" w:hAnsi="Times New Roman" w:cs="Times New Roman"/>
          <w:bCs/>
          <w:sz w:val="28"/>
          <w:szCs w:val="28"/>
        </w:rPr>
        <w:t>8</w:t>
      </w:r>
      <w:r w:rsidRPr="00F60F64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Pr="00E61177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370" w:rsidRPr="00E61177" w:rsidRDefault="00164370" w:rsidP="00DA36ED">
      <w:pPr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36ED">
        <w:rPr>
          <w:rFonts w:ascii="Times New Roman" w:hAnsi="Times New Roman" w:cs="Times New Roman"/>
          <w:bCs/>
          <w:sz w:val="28"/>
          <w:szCs w:val="28"/>
        </w:rPr>
        <w:t>три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средних групп – </w:t>
      </w:r>
      <w:r w:rsidR="00DA36ED">
        <w:rPr>
          <w:rFonts w:ascii="Times New Roman" w:hAnsi="Times New Roman" w:cs="Times New Roman"/>
          <w:bCs/>
          <w:sz w:val="28"/>
          <w:szCs w:val="28"/>
        </w:rPr>
        <w:t>101</w:t>
      </w:r>
      <w:r w:rsidRPr="00F60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6ED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F60F64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370" w:rsidRPr="00E61177" w:rsidRDefault="00164370" w:rsidP="00DA36ED">
      <w:pPr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две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старших групп – </w:t>
      </w:r>
      <w:r w:rsidR="00DA36ED">
        <w:rPr>
          <w:rFonts w:ascii="Times New Roman" w:hAnsi="Times New Roman" w:cs="Times New Roman"/>
          <w:bCs/>
          <w:sz w:val="28"/>
          <w:szCs w:val="28"/>
        </w:rPr>
        <w:t>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0F64">
        <w:rPr>
          <w:rFonts w:ascii="Times New Roman" w:hAnsi="Times New Roman" w:cs="Times New Roman"/>
          <w:bCs/>
          <w:sz w:val="28"/>
          <w:szCs w:val="28"/>
        </w:rPr>
        <w:t>детей;</w:t>
      </w:r>
    </w:p>
    <w:p w:rsidR="00164370" w:rsidRPr="00E61177" w:rsidRDefault="00164370" w:rsidP="00DA36ED">
      <w:pPr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две</w:t>
      </w:r>
      <w:r w:rsidRPr="00E61177">
        <w:rPr>
          <w:rFonts w:ascii="Times New Roman" w:hAnsi="Times New Roman" w:cs="Times New Roman"/>
          <w:bCs/>
          <w:sz w:val="28"/>
          <w:szCs w:val="28"/>
        </w:rPr>
        <w:t xml:space="preserve"> подготовительных к школе групп –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A36E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F60F64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370" w:rsidRPr="00E61177" w:rsidRDefault="00164370" w:rsidP="00DA36ED">
      <w:pPr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177">
        <w:rPr>
          <w:rFonts w:ascii="Times New Roman" w:hAnsi="Times New Roman" w:cs="Times New Roman"/>
          <w:bCs/>
          <w:sz w:val="28"/>
          <w:szCs w:val="28"/>
        </w:rPr>
        <w:t xml:space="preserve">- 1 группа компенсирующей направленности ЗПР –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A36ED">
        <w:rPr>
          <w:rFonts w:ascii="Times New Roman" w:hAnsi="Times New Roman" w:cs="Times New Roman"/>
          <w:bCs/>
          <w:sz w:val="28"/>
          <w:szCs w:val="28"/>
        </w:rPr>
        <w:t>2</w:t>
      </w:r>
      <w:r w:rsidRPr="00F60F64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164370" w:rsidRP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Во всех возрастных группах имеется место для игры и отдыха детей. При этом содержание предметно-развивающей среды периодически обогащается с ориентацией на поддержание интереса ребенка к предметно-развивающей среде. Так же в каждой группе ДОО созданы специальные зоны для 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детей.</w:t>
      </w:r>
      <w:r w:rsidR="00DA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370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во всех ДОО содержательно-насыщенная, трансформируемая, полифункциональная, вариативная, доступная и безопасная.</w:t>
      </w:r>
    </w:p>
    <w:p w:rsidR="00164370" w:rsidRPr="00FC550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1) Насыщенность среды соответствует возрастным возможностям детей.</w:t>
      </w:r>
    </w:p>
    <w:p w:rsidR="00164370" w:rsidRP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164370" w:rsidRP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164370" w:rsidRPr="00164370" w:rsidRDefault="00164370" w:rsidP="00DA36ED">
      <w:pPr>
        <w:numPr>
          <w:ilvl w:val="0"/>
          <w:numId w:val="31"/>
        </w:numPr>
        <w:tabs>
          <w:tab w:val="left" w:pos="4363"/>
          <w:tab w:val="left" w:pos="7594"/>
        </w:tabs>
        <w:spacing w:line="36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64370" w:rsidRPr="00164370" w:rsidRDefault="00164370" w:rsidP="00DA36ED">
      <w:pPr>
        <w:numPr>
          <w:ilvl w:val="0"/>
          <w:numId w:val="31"/>
        </w:numPr>
        <w:tabs>
          <w:tab w:val="left" w:pos="4363"/>
          <w:tab w:val="left" w:pos="7594"/>
        </w:tabs>
        <w:spacing w:line="36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64370" w:rsidRPr="00164370" w:rsidRDefault="00164370" w:rsidP="00DA36ED">
      <w:pPr>
        <w:numPr>
          <w:ilvl w:val="0"/>
          <w:numId w:val="31"/>
        </w:numPr>
        <w:tabs>
          <w:tab w:val="left" w:pos="4363"/>
          <w:tab w:val="left" w:pos="7594"/>
        </w:tabs>
        <w:spacing w:line="36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lastRenderedPageBreak/>
        <w:t>эмоциональное благополучие детей во взаимодействии с предметно - пространственным окружением;</w:t>
      </w:r>
    </w:p>
    <w:p w:rsidR="00164370" w:rsidRPr="00164370" w:rsidRDefault="00164370" w:rsidP="00DA36ED">
      <w:pPr>
        <w:numPr>
          <w:ilvl w:val="0"/>
          <w:numId w:val="31"/>
        </w:numPr>
        <w:tabs>
          <w:tab w:val="left" w:pos="4363"/>
          <w:tab w:val="left" w:pos="7594"/>
        </w:tabs>
        <w:spacing w:line="360" w:lineRule="auto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возможность самовыражения детей.</w:t>
      </w:r>
    </w:p>
    <w:p w:rsidR="00164370" w:rsidRP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2) Трансформируемость пространства.</w:t>
      </w:r>
      <w:r w:rsidRPr="00164370">
        <w:rPr>
          <w:rFonts w:ascii="Times New Roman" w:hAnsi="Times New Roman" w:cs="Times New Roman"/>
          <w:bCs/>
          <w:sz w:val="28"/>
          <w:szCs w:val="28"/>
        </w:rPr>
        <w:t xml:space="preserve"> В ДОО (100%) имеется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 </w:t>
      </w:r>
    </w:p>
    <w:p w:rsidR="00164370" w:rsidRPr="00FC550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3) Полифункциональность материалов.</w:t>
      </w:r>
    </w:p>
    <w:p w:rsidR="00164370" w:rsidRP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В ДОО (100%) имеется возможность разнообразного использования различных составляющих предметной среды (детской мебели, матов, мягких модулей, ширм и т.д.)</w:t>
      </w:r>
    </w:p>
    <w:p w:rsidR="00164370" w:rsidRPr="00FC550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4) Вариативность среды.</w:t>
      </w:r>
    </w:p>
    <w:p w:rsidR="00164370" w:rsidRP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>В ДОО (100%) имеются различные пространства (для игры, конструирования, уединения и пр.), а также разнообразные материалы, игры, игрушки и оборудование обеспечивающие свободный выбор детей. Игровой материал периодически меняется, выставляются новые предметы, стимулирующие игровую, двигательную, познавательную и исследовательскую активность детей.</w:t>
      </w:r>
    </w:p>
    <w:p w:rsidR="00164370" w:rsidRPr="00FC550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5) Доступность среды.</w:t>
      </w:r>
    </w:p>
    <w:p w:rsidR="00164370" w:rsidRPr="00164370" w:rsidRDefault="00FC550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всех группах организован </w:t>
      </w:r>
      <w:r w:rsidRPr="00164370">
        <w:rPr>
          <w:rFonts w:ascii="Times New Roman" w:hAnsi="Times New Roman" w:cs="Times New Roman"/>
          <w:bCs/>
          <w:sz w:val="28"/>
          <w:szCs w:val="28"/>
        </w:rPr>
        <w:t>свободный</w:t>
      </w:r>
      <w:r w:rsidR="00164370" w:rsidRPr="00164370">
        <w:rPr>
          <w:rFonts w:ascii="Times New Roman" w:hAnsi="Times New Roman" w:cs="Times New Roman"/>
          <w:bCs/>
          <w:sz w:val="28"/>
          <w:szCs w:val="28"/>
        </w:rPr>
        <w:t xml:space="preserve"> доступ детей, в том числе детей с ограниченными возможностями здоровья и детей-инвалидов к играм, игрушкам, материалам, пособиям, обеспечивающим все основные виды детской активности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370" w:rsidRP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  <w:u w:val="single"/>
        </w:rPr>
        <w:t>6) Безопасность предметно-пространственной среды.</w:t>
      </w:r>
      <w:r w:rsidRPr="00164370">
        <w:rPr>
          <w:rFonts w:ascii="Times New Roman" w:hAnsi="Times New Roman" w:cs="Times New Roman"/>
          <w:bCs/>
          <w:sz w:val="28"/>
          <w:szCs w:val="28"/>
        </w:rPr>
        <w:t xml:space="preserve"> Материалы и оборудование имеют сертификат качества и отвечают гигиеническим, педагогическим и эстетическим требованиям.</w:t>
      </w:r>
    </w:p>
    <w:p w:rsid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370">
        <w:rPr>
          <w:rFonts w:ascii="Times New Roman" w:hAnsi="Times New Roman" w:cs="Times New Roman"/>
          <w:bCs/>
          <w:sz w:val="28"/>
          <w:szCs w:val="28"/>
        </w:rPr>
        <w:t xml:space="preserve">Результаты мониторинга свидетельствуют о том, что РППС обеспечивает максимальную реализацию образовательного потенциала пространства ДОО, а также их территории, материалов, оборудования и инвентаря для развития детей дошкольного возраста в соответствии с особенностями каждого </w:t>
      </w:r>
      <w:r w:rsidRPr="001643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возрастного этапа, охраны </w:t>
      </w:r>
      <w:r w:rsidR="00DA36ED">
        <w:rPr>
          <w:rFonts w:ascii="Times New Roman" w:hAnsi="Times New Roman" w:cs="Times New Roman"/>
          <w:bCs/>
          <w:sz w:val="28"/>
          <w:szCs w:val="28"/>
        </w:rPr>
        <w:t xml:space="preserve">и укрепления их здоровья. РППС </w:t>
      </w:r>
      <w:r w:rsidRPr="00164370">
        <w:rPr>
          <w:rFonts w:ascii="Times New Roman" w:hAnsi="Times New Roman" w:cs="Times New Roman"/>
          <w:bCs/>
          <w:sz w:val="28"/>
          <w:szCs w:val="28"/>
        </w:rPr>
        <w:t>способствует возможности общения и совместной деятельности детей и взрослых, двигательной активности детей, а также возможности для уединения.</w:t>
      </w:r>
    </w:p>
    <w:p w:rsidR="00FC5500" w:rsidRPr="00DA36ED" w:rsidRDefault="00A74C9A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же сведения о доступной среде размещены на официальном сайте ДОО - </w:t>
      </w:r>
      <w:hyperlink r:id="rId11" w:history="1">
        <w:r w:rsidR="00DA36ED" w:rsidRPr="00DA36ED">
          <w:rPr>
            <w:rStyle w:val="ab"/>
            <w:rFonts w:ascii="Times New Roman" w:hAnsi="Times New Roman" w:cs="Times New Roman"/>
            <w:sz w:val="28"/>
            <w:szCs w:val="28"/>
          </w:rPr>
          <w:t>https://ds7sar.schoolrm.ru/sveden/accessible/</w:t>
        </w:r>
      </w:hyperlink>
      <w:r w:rsidR="00DA36ED" w:rsidRPr="00DA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EB" w:rsidRDefault="00C76AEB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00" w:rsidRPr="00591A46" w:rsidRDefault="00FC5500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1A46">
        <w:rPr>
          <w:rFonts w:ascii="Times New Roman" w:hAnsi="Times New Roman" w:cs="Times New Roman"/>
          <w:b/>
          <w:bCs/>
          <w:sz w:val="28"/>
          <w:szCs w:val="28"/>
        </w:rPr>
        <w:t>сихолого-педагогические условия</w:t>
      </w:r>
    </w:p>
    <w:p w:rsidR="00FC5500" w:rsidRPr="00FC5500" w:rsidRDefault="00FC550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 xml:space="preserve">В ДОО в групповых помещениях материалы и </w:t>
      </w:r>
      <w:r w:rsidR="000B6C24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9062C9" w:rsidRPr="00FC5500">
        <w:rPr>
          <w:rFonts w:ascii="Times New Roman" w:hAnsi="Times New Roman" w:cs="Times New Roman"/>
          <w:bCs/>
          <w:sz w:val="28"/>
          <w:szCs w:val="28"/>
        </w:rPr>
        <w:t>создают</w:t>
      </w:r>
      <w:r w:rsidRPr="00FC5500">
        <w:rPr>
          <w:rFonts w:ascii="Times New Roman" w:hAnsi="Times New Roman" w:cs="Times New Roman"/>
          <w:bCs/>
          <w:sz w:val="28"/>
          <w:szCs w:val="28"/>
        </w:rPr>
        <w:t xml:space="preserve"> оптимально насыщенную, целостную, многофункциональную, трансформирующуюся среду и обеспечивает реализацию основной общеобразовательной программы в совместной деятельности взрослого и </w:t>
      </w:r>
      <w:r w:rsidR="000B6C24" w:rsidRPr="00FC5500">
        <w:rPr>
          <w:rFonts w:ascii="Times New Roman" w:hAnsi="Times New Roman" w:cs="Times New Roman"/>
          <w:bCs/>
          <w:sz w:val="28"/>
          <w:szCs w:val="28"/>
        </w:rPr>
        <w:t>детей,</w:t>
      </w:r>
      <w:r w:rsidRPr="00FC5500">
        <w:rPr>
          <w:rFonts w:ascii="Times New Roman" w:hAnsi="Times New Roman" w:cs="Times New Roman"/>
          <w:bCs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FC5500" w:rsidRPr="00FC5500" w:rsidRDefault="00FC550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познавательно-речевому и художественно-эстетическому развитию. Предметная развивающая среда способствует реализации образовательных областей в образовательном процессе, включающем: 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FC5500" w:rsidRPr="00FC5500" w:rsidRDefault="000B6C24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FC5500" w:rsidRPr="00FC5500">
        <w:rPr>
          <w:rFonts w:ascii="Times New Roman" w:hAnsi="Times New Roman" w:cs="Times New Roman"/>
          <w:bCs/>
          <w:sz w:val="28"/>
          <w:szCs w:val="28"/>
        </w:rPr>
        <w:t>групп способствует поддержанию эмоционального комфорта</w:t>
      </w:r>
      <w:r w:rsidR="00FC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5500" w:rsidRPr="00FC5500">
        <w:rPr>
          <w:rFonts w:ascii="Times New Roman" w:hAnsi="Times New Roman" w:cs="Times New Roman"/>
          <w:bCs/>
          <w:sz w:val="28"/>
          <w:szCs w:val="28"/>
        </w:rPr>
        <w:t>Педагоги в реализации образовательной деятельности с детьми используют «доброжелательные» технологии («рефлексивный круг», «клубный час», «план-дело-анализ», «утро радостных встреч» и др.)</w:t>
      </w:r>
    </w:p>
    <w:p w:rsidR="00FC5500" w:rsidRPr="00FC5500" w:rsidRDefault="00FC550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lastRenderedPageBreak/>
        <w:t>В практику введены «знаки-символы» – ориентиры, позволяющие каждому ребенку самостоятельно определить границы игрового времени и пространства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5500" w:rsidRPr="00FC5500" w:rsidRDefault="00FC550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Важнейшим психолого-педагогическим условием реализации ОПП ДО в соответствии с требованиями ФГОС ДО является обеспечение защиты детей от всех форм физического и психического насилия, что делается в 100% ДОО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5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500" w:rsidRPr="00FC5500" w:rsidRDefault="00FC550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Обеспечена поддержка родителей (законных представителей) в воспитании детей, охране и укреплении их</w:t>
      </w:r>
      <w:r w:rsidR="00660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500">
        <w:rPr>
          <w:rFonts w:ascii="Times New Roman" w:hAnsi="Times New Roman" w:cs="Times New Roman"/>
          <w:bCs/>
          <w:sz w:val="28"/>
          <w:szCs w:val="28"/>
        </w:rPr>
        <w:t>здоровья</w:t>
      </w:r>
      <w:r>
        <w:rPr>
          <w:rFonts w:ascii="Times New Roman" w:hAnsi="Times New Roman" w:cs="Times New Roman"/>
          <w:bCs/>
          <w:sz w:val="28"/>
          <w:szCs w:val="28"/>
        </w:rPr>
        <w:t>. О</w:t>
      </w:r>
      <w:r w:rsidRPr="00FC5500">
        <w:rPr>
          <w:rFonts w:ascii="Times New Roman" w:hAnsi="Times New Roman" w:cs="Times New Roman"/>
          <w:bCs/>
          <w:sz w:val="28"/>
          <w:szCs w:val="28"/>
        </w:rPr>
        <w:t>беспечено вовлечение семей непосредственно в образовательную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5500" w:rsidRPr="00FC5500" w:rsidRDefault="00FC550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00">
        <w:rPr>
          <w:rFonts w:ascii="Times New Roman" w:hAnsi="Times New Roman" w:cs="Times New Roman"/>
          <w:bCs/>
          <w:sz w:val="28"/>
          <w:szCs w:val="28"/>
        </w:rPr>
        <w:t>Таким образом, можно отметить, что качество психолого- педагогических условий как части образовательных условий в ДОО на основании данных мониторинга находится на достаточно высоком уровне.</w:t>
      </w:r>
    </w:p>
    <w:p w:rsidR="00164370" w:rsidRPr="00164370" w:rsidRDefault="0016437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500" w:rsidRPr="00FC5500" w:rsidRDefault="00FC5500" w:rsidP="00DA36ED">
      <w:pPr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500">
        <w:rPr>
          <w:rFonts w:ascii="Times New Roman" w:eastAsia="Times New Roman" w:hAnsi="Times New Roman" w:cs="Times New Roman"/>
          <w:b/>
          <w:sz w:val="28"/>
          <w:szCs w:val="28"/>
        </w:rPr>
        <w:t>Качество реализации адаптированных основных 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521F" w:rsidRPr="002C02B1" w:rsidRDefault="005E436E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 </w:t>
      </w:r>
      <w:r w:rsidR="002C02B1"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ДОО имеются адаптированные основные образовательные программы (далее – АООП ДО)</w:t>
      </w:r>
      <w:r w:rsid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 они соответствуют требованиям ФГОС ДО. С</w:t>
      </w:r>
      <w:r w:rsidR="0099521F" w:rsidRP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труктура АООП ДО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</w:t>
      </w:r>
      <w:r w:rsid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. </w:t>
      </w:r>
      <w:r w:rsidR="0099521F"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целевом разделе имеется описание инструментария для проведения педагогической диагностики.</w:t>
      </w:r>
    </w:p>
    <w:p w:rsidR="0099521F" w:rsidRPr="0099521F" w:rsidRDefault="0099521F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</w:t>
      </w:r>
      <w:r w:rsidRP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одержание АООП ДО соответствует примерным АООП ДО (АООП ДО одобрены решением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  <w:r w:rsidRPr="009952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2C02B1" w:rsidRPr="002C02B1" w:rsidRDefault="002C02B1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Все программы размещены на официальных сайтах ДОО, что позволило подтвердить самооценку ДОО.</w:t>
      </w:r>
    </w:p>
    <w:p w:rsidR="002C02B1" w:rsidRPr="002C02B1" w:rsidRDefault="002C02B1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C02B1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Таким образом, показатель соответствия адаптированных основных образовательных программ дошкольного образования, разработанных и утвержденных в ДОО, требованиям ФГОС ДО составил 100%.</w:t>
      </w:r>
    </w:p>
    <w:p w:rsidR="003E5773" w:rsidRDefault="003E5773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E5773" w:rsidSect="00863E64">
          <w:pgSz w:w="11906" w:h="16838"/>
          <w:pgMar w:top="1134" w:right="850" w:bottom="1134" w:left="1701" w:header="708" w:footer="708" w:gutter="0"/>
          <w:cols w:space="720"/>
        </w:sectPr>
      </w:pPr>
    </w:p>
    <w:p w:rsidR="00164370" w:rsidRDefault="003E5773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99521F" w:rsidRPr="0099521F">
        <w:rPr>
          <w:rFonts w:ascii="Times New Roman" w:eastAsia="Times New Roman" w:hAnsi="Times New Roman" w:cs="Times New Roman"/>
          <w:b/>
          <w:sz w:val="28"/>
          <w:szCs w:val="28"/>
        </w:rPr>
        <w:t>Качество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</w:t>
      </w:r>
      <w:r w:rsidR="0099521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9521F" w:rsidRPr="000B6C24" w:rsidRDefault="0099521F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C24">
        <w:rPr>
          <w:rFonts w:ascii="Times New Roman" w:hAnsi="Times New Roman" w:cs="Times New Roman"/>
          <w:color w:val="auto"/>
          <w:sz w:val="28"/>
          <w:szCs w:val="28"/>
        </w:rPr>
        <w:t xml:space="preserve">В ДОО разработаны и размещены на официальном сайте и информационных стендах нормативно-правовые документы, регламентирующие взаимодействие образовательных учреждений с семьей: </w:t>
      </w:r>
      <w:r w:rsidR="00A74C9A" w:rsidRPr="000B6C24">
        <w:rPr>
          <w:rFonts w:ascii="Times New Roman" w:eastAsia="Times New Roman" w:hAnsi="Times New Roman" w:cs="Times New Roman"/>
          <w:color w:val="auto"/>
          <w:sz w:val="28"/>
          <w:szCs w:val="28"/>
        </w:rPr>
        <w:t>Устав ДОО,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ДОО и родителями (законными представителями) воспитанников; рабочие программы педагогов ДОО (раздел «Взаимодействие с родителями воспитанников»</w:t>
      </w:r>
      <w:r w:rsidRPr="000B6C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74C9A" w:rsidRPr="000B6C24" w:rsidRDefault="00A74C9A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C24">
        <w:rPr>
          <w:rFonts w:ascii="Times New Roman" w:hAnsi="Times New Roman" w:cs="Times New Roman"/>
          <w:color w:val="auto"/>
          <w:sz w:val="28"/>
          <w:szCs w:val="28"/>
        </w:rPr>
        <w:t>На официальном сайте ДОО</w:t>
      </w:r>
      <w:r w:rsidR="00DB27EC">
        <w:rPr>
          <w:rFonts w:ascii="Times New Roman" w:hAnsi="Times New Roman" w:cs="Times New Roman"/>
          <w:color w:val="auto"/>
          <w:sz w:val="28"/>
          <w:szCs w:val="28"/>
        </w:rPr>
        <w:t xml:space="preserve"> создан </w:t>
      </w:r>
      <w:r w:rsidRPr="000B6C24">
        <w:rPr>
          <w:rFonts w:ascii="Times New Roman" w:hAnsi="Times New Roman" w:cs="Times New Roman"/>
          <w:color w:val="auto"/>
          <w:sz w:val="28"/>
          <w:szCs w:val="28"/>
        </w:rPr>
        <w:t>раздел - «Родителям». В данном разделе представлена информация о приеме в образовательную организацию, документы по безопасности, рекомендации и памятки для родителей. А также вы найдете ответы на самые частые вопросы. Так же в разделе «Наша жизнь» регулярно размещаются материалы для родителей (законных представителей), касающиеся вопросов образова</w:t>
      </w:r>
      <w:r w:rsidR="00DB27EC">
        <w:rPr>
          <w:rFonts w:ascii="Times New Roman" w:hAnsi="Times New Roman" w:cs="Times New Roman"/>
          <w:color w:val="auto"/>
          <w:sz w:val="28"/>
          <w:szCs w:val="28"/>
        </w:rPr>
        <w:t>ния и воспитания дошкольников.</w:t>
      </w:r>
    </w:p>
    <w:p w:rsidR="00A74C9A" w:rsidRPr="0066024C" w:rsidRDefault="00A74C9A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C24">
        <w:rPr>
          <w:rFonts w:ascii="Times New Roman" w:hAnsi="Times New Roman" w:cs="Times New Roman"/>
          <w:color w:val="auto"/>
          <w:sz w:val="28"/>
          <w:szCs w:val="28"/>
        </w:rPr>
        <w:t xml:space="preserve">В течение 2021 учебного года в связи с распространением коронавирусной инфекции </w:t>
      </w:r>
      <w:r w:rsidR="005E436E" w:rsidRPr="005E436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E436E">
        <w:rPr>
          <w:rFonts w:ascii="Times New Roman" w:hAnsi="Times New Roman" w:cs="Times New Roman"/>
          <w:color w:val="auto"/>
          <w:sz w:val="28"/>
          <w:szCs w:val="28"/>
          <w:lang w:val="en-US"/>
        </w:rPr>
        <w:t>Covid</w:t>
      </w:r>
      <w:r w:rsidR="005E436E" w:rsidRPr="005E436E">
        <w:rPr>
          <w:rFonts w:ascii="Times New Roman" w:hAnsi="Times New Roman" w:cs="Times New Roman"/>
          <w:color w:val="auto"/>
          <w:sz w:val="28"/>
          <w:szCs w:val="28"/>
        </w:rPr>
        <w:t>-19)</w:t>
      </w:r>
      <w:r w:rsidR="005E436E">
        <w:rPr>
          <w:rFonts w:ascii="Times New Roman" w:hAnsi="Times New Roman" w:cs="Times New Roman"/>
          <w:color w:val="auto"/>
          <w:sz w:val="28"/>
          <w:szCs w:val="28"/>
        </w:rPr>
        <w:t xml:space="preserve">, большую часть мероприятий </w:t>
      </w:r>
      <w:r w:rsidR="0066024C">
        <w:rPr>
          <w:rFonts w:ascii="Times New Roman" w:hAnsi="Times New Roman" w:cs="Times New Roman"/>
          <w:color w:val="auto"/>
          <w:sz w:val="28"/>
          <w:szCs w:val="28"/>
        </w:rPr>
        <w:t>провед</w:t>
      </w:r>
      <w:r w:rsidRPr="000B6C24">
        <w:rPr>
          <w:rFonts w:ascii="Times New Roman" w:hAnsi="Times New Roman" w:cs="Times New Roman"/>
          <w:color w:val="auto"/>
          <w:sz w:val="28"/>
          <w:szCs w:val="28"/>
        </w:rPr>
        <w:t>ено в дистанционном формате. Родители (законные представители) принимали участие в городском дне здоровья 2021 года на свежем воздухе. Все родительские собрания проходили в фо</w:t>
      </w:r>
      <w:r w:rsidR="0066024C">
        <w:rPr>
          <w:rFonts w:ascii="Times New Roman" w:hAnsi="Times New Roman" w:cs="Times New Roman"/>
          <w:color w:val="auto"/>
          <w:sz w:val="28"/>
          <w:szCs w:val="28"/>
        </w:rPr>
        <w:t xml:space="preserve">рмате онлайн через платформу </w:t>
      </w:r>
      <w:r w:rsidR="0066024C">
        <w:rPr>
          <w:rFonts w:ascii="Times New Roman" w:hAnsi="Times New Roman" w:cs="Times New Roman"/>
          <w:color w:val="auto"/>
          <w:sz w:val="28"/>
          <w:szCs w:val="28"/>
          <w:lang w:val="en-US"/>
        </w:rPr>
        <w:t>ZOOM</w:t>
      </w:r>
      <w:r w:rsidR="0066024C" w:rsidRPr="006602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521F" w:rsidRDefault="00A74C9A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базе ДОО функционирует ППк</w:t>
      </w:r>
      <w:r w:rsidR="0007499C">
        <w:rPr>
          <w:rFonts w:ascii="Times New Roman" w:hAnsi="Times New Roman" w:cs="Times New Roman"/>
          <w:bCs/>
          <w:sz w:val="28"/>
          <w:szCs w:val="28"/>
        </w:rPr>
        <w:t xml:space="preserve">, положение размещено на сайте - </w:t>
      </w:r>
      <w:hyperlink r:id="rId12" w:anchor=":~:text=%D0%9F%D0%9E%D0%9B%D0%9E%D0%96%D0%95%D0%9D%D0%98%D0%95%20%D0%9E%20%D0%9F%D0%9F%D0%9A%3A%20%D0%A7%D0%90%D0%A1%D0%A2%D0%AC%201,%C2%A0" w:history="1">
        <w:r w:rsidR="000B6C24" w:rsidRPr="000B6C24">
          <w:rPr>
            <w:rStyle w:val="ab"/>
            <w:rFonts w:ascii="Times New Roman" w:hAnsi="Times New Roman" w:cs="Times New Roman"/>
            <w:sz w:val="28"/>
            <w:szCs w:val="28"/>
          </w:rPr>
          <w:t>https://ds7sar.schoolrm.ru/sveden/document/?set_filter=Y&amp;arrFilter_ff%5BSECTION_ID%5D=25157#:~:text=%D0%9F%D0%9E%D0%9B%D0%9E%D0%96%D0%95%D0%9D%D0%98%D0%95%20%D0%9E%20%D0%9F%D0%9F%D0%9</w:t>
        </w:r>
        <w:r w:rsidR="000B6C24" w:rsidRPr="000B6C24">
          <w:rPr>
            <w:rStyle w:val="ab"/>
            <w:rFonts w:ascii="Times New Roman" w:hAnsi="Times New Roman" w:cs="Times New Roman"/>
            <w:sz w:val="28"/>
            <w:szCs w:val="28"/>
          </w:rPr>
          <w:lastRenderedPageBreak/>
          <w:t>A%3A%20%D0%A7%D0%90%D0%A1%D0%A2%D0%AC%201,%C2%A0</w:t>
        </w:r>
      </w:hyperlink>
      <w:r w:rsidR="00DB27EC">
        <w:rPr>
          <w:rFonts w:ascii="Times New Roman" w:hAnsi="Times New Roman" w:cs="Times New Roman"/>
          <w:sz w:val="28"/>
          <w:szCs w:val="28"/>
        </w:rPr>
        <w:t>.</w:t>
      </w:r>
    </w:p>
    <w:p w:rsidR="00832B40" w:rsidRDefault="00832B40" w:rsidP="005E436E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B40">
        <w:rPr>
          <w:rFonts w:ascii="Times New Roman" w:eastAsia="Times New Roman" w:hAnsi="Times New Roman" w:cs="Times New Roman"/>
          <w:b/>
          <w:sz w:val="28"/>
          <w:szCs w:val="28"/>
        </w:rPr>
        <w:t>Обеспечение здоровья, безопасности, качества услуг по присмотру и уходу</w:t>
      </w:r>
    </w:p>
    <w:p w:rsidR="00150B25" w:rsidRDefault="00150B25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Для обеспечения здоровья воспитанников в ДОО регулярно проводятся следующие мероприятия: </w:t>
      </w:r>
    </w:p>
    <w:p w:rsidR="00150B25" w:rsidRDefault="00150B25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ежедневная утренняя гимнастика, в теплый период проводится на свежем воздухе;</w:t>
      </w:r>
    </w:p>
    <w:p w:rsidR="00150B25" w:rsidRDefault="00150B25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занятия по физической культуре проводятся 3 раза в неделю, один раз на свежем воздухе;</w:t>
      </w:r>
    </w:p>
    <w:p w:rsidR="00150B25" w:rsidRDefault="00150B25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гимнастика после сна;</w:t>
      </w:r>
    </w:p>
    <w:p w:rsidR="00150B25" w:rsidRDefault="00150B25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дни здоровья;</w:t>
      </w:r>
    </w:p>
    <w:p w:rsidR="00150B25" w:rsidRDefault="00150B25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воспитанники ежегодно принимают участие в соревнованиях ГТО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bidi="ar-SA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ступень);</w:t>
      </w:r>
    </w:p>
    <w:p w:rsidR="00150B25" w:rsidRDefault="00150B25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- </w:t>
      </w:r>
      <w:r w:rsidR="00DB27E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развлечения,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посвященные </w:t>
      </w:r>
      <w:r w:rsidR="00DB27E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дню 8 марта, новогоднее развлечение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, </w:t>
      </w:r>
      <w:r w:rsidR="00DB27E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дню пожилого человека </w:t>
      </w:r>
      <w:r w:rsidR="007B6A6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и т.д.</w:t>
      </w:r>
    </w:p>
    <w:p w:rsidR="00150B25" w:rsidRPr="00150B25" w:rsidRDefault="00150B25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следующие </w:t>
      </w:r>
      <w:r w:rsidRPr="00150B25">
        <w:rPr>
          <w:rFonts w:ascii="Times New Roman" w:eastAsia="Times New Roman" w:hAnsi="Times New Roman" w:cs="Times New Roman"/>
          <w:bCs/>
          <w:sz w:val="28"/>
          <w:szCs w:val="28"/>
        </w:rPr>
        <w:t>физкультурно-спортивное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дополнительные кружки</w:t>
      </w:r>
      <w:r w:rsidRPr="00150B25">
        <w:rPr>
          <w:rFonts w:ascii="Times New Roman" w:eastAsia="Times New Roman" w:hAnsi="Times New Roman" w:cs="Times New Roman"/>
          <w:bCs/>
          <w:sz w:val="28"/>
          <w:szCs w:val="28"/>
        </w:rPr>
        <w:t>: «</w:t>
      </w:r>
      <w:r w:rsidR="00DB27EC">
        <w:rPr>
          <w:rFonts w:ascii="Times New Roman" w:eastAsia="Times New Roman" w:hAnsi="Times New Roman" w:cs="Times New Roman"/>
          <w:bCs/>
          <w:sz w:val="28"/>
          <w:szCs w:val="28"/>
        </w:rPr>
        <w:t>Аквааэробика</w:t>
      </w:r>
      <w:r w:rsidRPr="00150B2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666D3">
        <w:rPr>
          <w:rFonts w:ascii="Times New Roman" w:eastAsia="Times New Roman" w:hAnsi="Times New Roman" w:cs="Times New Roman"/>
          <w:bCs/>
          <w:sz w:val="28"/>
          <w:szCs w:val="28"/>
        </w:rPr>
        <w:t>, «Лечебная физкультура».</w:t>
      </w:r>
    </w:p>
    <w:p w:rsidR="00150B25" w:rsidRDefault="00150B25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B2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дополнительном образовании задействовано </w:t>
      </w:r>
      <w:r w:rsidR="006666D3">
        <w:rPr>
          <w:rFonts w:ascii="Times New Roman" w:eastAsia="Times New Roman" w:hAnsi="Times New Roman" w:cs="Times New Roman"/>
          <w:bCs/>
          <w:sz w:val="28"/>
          <w:szCs w:val="28"/>
        </w:rPr>
        <w:t xml:space="preserve">100 </w:t>
      </w:r>
      <w:r w:rsidRPr="00150B25">
        <w:rPr>
          <w:rFonts w:ascii="Times New Roman" w:eastAsia="Times New Roman" w:hAnsi="Times New Roman" w:cs="Times New Roman"/>
          <w:bCs/>
          <w:sz w:val="28"/>
          <w:szCs w:val="28"/>
        </w:rPr>
        <w:t>% процент воспитанников Детского сада.</w:t>
      </w:r>
      <w:r w:rsidR="00DB27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2B40" w:rsidRDefault="00832B40" w:rsidP="005E436E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ДОО проводится мониторинг за состоянием здоровья воспитанников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</w:p>
    <w:p w:rsidR="005E436E" w:rsidRDefault="005E436E" w:rsidP="005E436E">
      <w:pPr>
        <w:widowControl/>
        <w:spacing w:line="360" w:lineRule="auto"/>
        <w:ind w:firstLine="45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начале 2020 учебного года 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мониторинге приняло участие - 340</w:t>
      </w:r>
      <w:r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12F7B" w:rsidRPr="00AC1E30" w:rsidRDefault="00012F7B" w:rsidP="005E436E">
      <w:pPr>
        <w:shd w:val="clear" w:color="auto" w:fill="FFFFFF"/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E30">
        <w:rPr>
          <w:rFonts w:ascii="Times New Roman" w:eastAsia="Times New Roman" w:hAnsi="Times New Roman" w:cs="Times New Roman"/>
          <w:sz w:val="28"/>
          <w:szCs w:val="28"/>
        </w:rPr>
        <w:t>Также на среднем уровне освоен дошкольниками программный материал по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области «Физическое развитие»:</w:t>
      </w:r>
      <w:r w:rsidRPr="00AC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F7B" w:rsidRPr="00AC1E30" w:rsidRDefault="00012F7B" w:rsidP="005E436E">
      <w:pPr>
        <w:shd w:val="clear" w:color="auto" w:fill="FFFFFF"/>
        <w:spacing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уровень: 0%</w:t>
      </w:r>
    </w:p>
    <w:p w:rsidR="00012F7B" w:rsidRPr="00C51967" w:rsidRDefault="00012F7B" w:rsidP="005E436E">
      <w:pPr>
        <w:shd w:val="clear" w:color="auto" w:fill="FFFFFF"/>
        <w:spacing w:line="360" w:lineRule="auto"/>
        <w:ind w:firstLine="454"/>
      </w:pPr>
      <w:r>
        <w:rPr>
          <w:rFonts w:ascii="Times New Roman" w:eastAsia="Times New Roman" w:hAnsi="Times New Roman" w:cs="Times New Roman"/>
          <w:sz w:val="28"/>
          <w:szCs w:val="28"/>
        </w:rPr>
        <w:t>Средний уровень: 18%</w:t>
      </w:r>
    </w:p>
    <w:p w:rsidR="00012F7B" w:rsidRPr="00C51967" w:rsidRDefault="00012F7B" w:rsidP="005E436E">
      <w:pPr>
        <w:shd w:val="clear" w:color="auto" w:fill="FFFFFF"/>
        <w:spacing w:line="360" w:lineRule="auto"/>
        <w:ind w:firstLine="454"/>
      </w:pPr>
      <w:r>
        <w:rPr>
          <w:rFonts w:ascii="Times New Roman" w:eastAsia="Times New Roman" w:hAnsi="Times New Roman" w:cs="Times New Roman"/>
          <w:sz w:val="28"/>
          <w:szCs w:val="28"/>
        </w:rPr>
        <w:t>Ниже среднего: 10%</w:t>
      </w:r>
    </w:p>
    <w:p w:rsidR="00012F7B" w:rsidRDefault="00012F7B" w:rsidP="005E436E">
      <w:pPr>
        <w:shd w:val="clear" w:color="auto" w:fill="FFFFFF"/>
        <w:spacing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уровень: 72%</w:t>
      </w:r>
    </w:p>
    <w:p w:rsidR="00012F7B" w:rsidRDefault="005E436E" w:rsidP="005E436E">
      <w:pPr>
        <w:widowControl/>
        <w:shd w:val="clear" w:color="auto" w:fill="FFFFFF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122EAA2C" wp14:editId="234311E2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436E" w:rsidRDefault="005E436E" w:rsidP="005E436E">
      <w:pPr>
        <w:widowControl/>
        <w:spacing w:line="360" w:lineRule="auto"/>
        <w:ind w:firstLine="45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конце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2021 </w:t>
      </w:r>
      <w:r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учебного года в мониторинге приняло участие –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382</w:t>
      </w:r>
      <w:r w:rsidRPr="00832B4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73102" w:rsidRPr="00AC1E30" w:rsidRDefault="00773102" w:rsidP="005E436E">
      <w:pPr>
        <w:shd w:val="clear" w:color="auto" w:fill="FFFFFF"/>
        <w:spacing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AC1E3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уровень: –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C1E30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773102" w:rsidRPr="00AC1E30" w:rsidRDefault="00773102" w:rsidP="005E436E">
      <w:pPr>
        <w:shd w:val="clear" w:color="auto" w:fill="FFFFFF"/>
        <w:spacing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уровень: – 64 </w:t>
      </w:r>
      <w:r w:rsidRPr="00AC1E30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73102" w:rsidRDefault="00773102" w:rsidP="005E436E">
      <w:pPr>
        <w:shd w:val="clear" w:color="auto" w:fill="FFFFFF"/>
        <w:spacing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уровень: </w:t>
      </w:r>
      <w:r w:rsidRPr="00AC1E3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r w:rsidRPr="00AC1E30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73102" w:rsidRDefault="00773102" w:rsidP="005E436E">
      <w:pPr>
        <w:shd w:val="clear" w:color="auto" w:fill="FFFFFF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0F9008C" wp14:editId="0B96C079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3102" w:rsidRPr="00832B40" w:rsidRDefault="00773102" w:rsidP="005E436E">
      <w:pPr>
        <w:widowControl/>
        <w:ind w:firstLine="45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32B40" w:rsidRPr="00832B40" w:rsidRDefault="007B6A6A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</w:t>
      </w:r>
      <w:r w:rsidR="00832B40"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тверждены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замечания со стороны </w:t>
      </w:r>
      <w:r w:rsidR="00832B40"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 xml:space="preserve">Роспотребнадзора своевременно устраняются. Медицинское обслуживание осуществляется медицинским персоналом, исполняется график проведения вакцинации; осуществляется контроль выполнения санитарно-противоэпидемического режима и профилактических мероприятий. В ДОО соблюдаются санитарно-гигиенические нормы. </w:t>
      </w:r>
    </w:p>
    <w:p w:rsidR="007B6A6A" w:rsidRDefault="00832B40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ДОО создана система нормативно-правового регулирования комплексной безопасности, предусмотрено регулярное обучение коллектива по ТБ, ОТ, ЧС и др;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</w:t>
      </w:r>
      <w:r w:rsidR="007B6A6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хемы охраны, графики дежурств) - </w:t>
      </w:r>
      <w:hyperlink r:id="rId15" w:history="1">
        <w:r w:rsidR="005E436E" w:rsidRPr="00171E88">
          <w:rPr>
            <w:rStyle w:val="ab"/>
            <w:rFonts w:ascii="Times New Roman" w:hAnsi="Times New Roman" w:cs="Times New Roman"/>
            <w:sz w:val="28"/>
            <w:szCs w:val="28"/>
          </w:rPr>
          <w:t>https://ds7sar.schoolrm.ru/parents/safety/</w:t>
        </w:r>
      </w:hyperlink>
      <w:r w:rsidR="005E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B40" w:rsidRPr="00832B40" w:rsidRDefault="00832B40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Территория ДОО оборудована навесами/беседками.</w:t>
      </w:r>
    </w:p>
    <w:p w:rsidR="00832B40" w:rsidRPr="00832B40" w:rsidRDefault="00832B40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Во всех ДОО имеются АПС, тревожные кнопки, система видеонаблюдения. </w:t>
      </w:r>
    </w:p>
    <w:p w:rsidR="00832B40" w:rsidRPr="00832B40" w:rsidRDefault="00832B40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Показатель «Обеспечение качества услуг по присмотру и уходу за детьми» составляет 100%. В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</w:t>
      </w: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В ДОО регламентированы процессы организации рационального и сбалансированного питания и питья с учетом СанПиН (разработано Положение об организации питания воспитанников ДОО;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</w:t>
      </w:r>
      <w:r w:rsidR="007B6A6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а и закладка пищевых продуктов) - </w:t>
      </w:r>
    </w:p>
    <w:p w:rsidR="00832B40" w:rsidRPr="00832B40" w:rsidRDefault="00832B40" w:rsidP="00DA36ED">
      <w:pPr>
        <w:widowControl/>
        <w:shd w:val="clear" w:color="auto" w:fill="FFFFFF"/>
        <w:spacing w:line="360" w:lineRule="auto"/>
        <w:ind w:firstLine="45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32B4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</w:t>
      </w:r>
      <w:r w:rsidR="005E436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роля, приказы по питанию и пр.)</w:t>
      </w:r>
      <w:r w:rsidR="005E436E" w:rsidRPr="005E436E">
        <w:t xml:space="preserve"> </w:t>
      </w:r>
      <w:hyperlink r:id="rId16" w:history="1">
        <w:r w:rsidR="005E436E" w:rsidRPr="00171E88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https://ds7sar.schoolrm.ru/parents/meals/</w:t>
        </w:r>
      </w:hyperlink>
      <w:r w:rsidR="005E436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76AEB" w:rsidRDefault="00C76AEB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6A6A" w:rsidRPr="007B6A6A" w:rsidRDefault="007B6A6A" w:rsidP="00DA36ED">
      <w:pPr>
        <w:widowControl/>
        <w:spacing w:line="360" w:lineRule="auto"/>
        <w:ind w:firstLine="45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 w:rsidRPr="007B6A6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Повышение качества управления в ДОО</w:t>
      </w:r>
    </w:p>
    <w:p w:rsidR="00832B40" w:rsidRDefault="00832B40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C9" w:rsidRDefault="009062C9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bCs/>
          <w:sz w:val="28"/>
          <w:szCs w:val="28"/>
        </w:rPr>
        <w:t>У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062C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имеется высшее образование и дополнительное профессиональное образование в области менеджмента.</w:t>
      </w:r>
    </w:p>
    <w:p w:rsidR="009062C9" w:rsidRPr="007B6A6A" w:rsidRDefault="008E3BF5" w:rsidP="00DA36ED">
      <w:pPr>
        <w:numPr>
          <w:ilvl w:val="0"/>
          <w:numId w:val="32"/>
        </w:numPr>
        <w:tabs>
          <w:tab w:val="left" w:pos="4363"/>
          <w:tab w:val="left" w:pos="7594"/>
        </w:tabs>
        <w:spacing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1998</w:t>
      </w:r>
      <w:r w:rsidR="009062C9" w:rsidRPr="007B6A6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9062C9" w:rsidRPr="007B6A6A">
        <w:rPr>
          <w:rFonts w:ascii="Times New Roman" w:eastAsia="Times New Roman" w:hAnsi="Times New Roman" w:cs="Times New Roman"/>
          <w:sz w:val="28"/>
          <w:szCs w:val="28"/>
        </w:rPr>
        <w:t xml:space="preserve"> гг., ФГБОУ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62C9" w:rsidRPr="007B6A6A">
        <w:rPr>
          <w:rFonts w:ascii="Times New Roman" w:eastAsia="Times New Roman" w:hAnsi="Times New Roman" w:cs="Times New Roman"/>
          <w:sz w:val="28"/>
          <w:szCs w:val="28"/>
        </w:rPr>
        <w:t>Мордовский государственный педагогический институт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2C9" w:rsidRPr="007B6A6A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2C9" w:rsidRPr="007B6A6A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2C9" w:rsidRPr="007B6A6A">
        <w:rPr>
          <w:rFonts w:ascii="Times New Roman" w:eastAsia="Times New Roman" w:hAnsi="Times New Roman" w:cs="Times New Roman"/>
          <w:sz w:val="28"/>
          <w:szCs w:val="28"/>
        </w:rPr>
        <w:t xml:space="preserve">Евсевьева. Квалификация по диплому: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  <w:r w:rsidR="009062C9" w:rsidRPr="007B6A6A">
        <w:rPr>
          <w:rFonts w:ascii="Times New Roman" w:eastAsia="Times New Roman" w:hAnsi="Times New Roman" w:cs="Times New Roman"/>
          <w:sz w:val="28"/>
          <w:szCs w:val="28"/>
        </w:rPr>
        <w:t xml:space="preserve">. Специальность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«Педагогика и методика начального образования»</w:t>
      </w:r>
      <w:r w:rsidR="009062C9" w:rsidRPr="007B6A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2C9" w:rsidRPr="009062C9" w:rsidRDefault="009062C9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sz w:val="28"/>
          <w:szCs w:val="28"/>
        </w:rPr>
        <w:t>Профессиональная переподготовка</w:t>
      </w:r>
    </w:p>
    <w:p w:rsidR="009062C9" w:rsidRPr="009062C9" w:rsidRDefault="009062C9" w:rsidP="00DA36ED">
      <w:pPr>
        <w:numPr>
          <w:ilvl w:val="0"/>
          <w:numId w:val="33"/>
        </w:numPr>
        <w:tabs>
          <w:tab w:val="left" w:pos="4363"/>
          <w:tab w:val="left" w:pos="7594"/>
        </w:tabs>
        <w:spacing w:line="36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sz w:val="28"/>
          <w:szCs w:val="28"/>
        </w:rPr>
        <w:t>2017 г</w:t>
      </w:r>
      <w:r w:rsidR="008E3BF5">
        <w:rPr>
          <w:rFonts w:ascii="Times New Roman" w:eastAsia="Times New Roman" w:hAnsi="Times New Roman" w:cs="Times New Roman"/>
          <w:sz w:val="28"/>
          <w:szCs w:val="28"/>
        </w:rPr>
        <w:t>. - по программе «Менеджмент в</w:t>
      </w:r>
      <w:r w:rsidRPr="009062C9">
        <w:rPr>
          <w:rFonts w:ascii="Times New Roman" w:eastAsia="Times New Roman" w:hAnsi="Times New Roman" w:cs="Times New Roman"/>
          <w:sz w:val="28"/>
          <w:szCs w:val="28"/>
        </w:rPr>
        <w:t xml:space="preserve"> образовании</w:t>
      </w:r>
      <w:r w:rsidR="008E3B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062C9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8E3BF5">
        <w:rPr>
          <w:rFonts w:ascii="Times New Roman" w:eastAsia="Times New Roman" w:hAnsi="Times New Roman" w:cs="Times New Roman"/>
          <w:sz w:val="28"/>
          <w:szCs w:val="28"/>
        </w:rPr>
        <w:t>520</w:t>
      </w:r>
      <w:r w:rsidRPr="009062C9">
        <w:rPr>
          <w:rFonts w:ascii="Times New Roman" w:eastAsia="Times New Roman" w:hAnsi="Times New Roman" w:cs="Times New Roman"/>
          <w:sz w:val="28"/>
          <w:szCs w:val="28"/>
        </w:rPr>
        <w:t xml:space="preserve"> часов. в </w:t>
      </w:r>
      <w:r w:rsidR="008E3BF5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r w:rsidR="008E3BF5" w:rsidRPr="007B6A6A">
        <w:rPr>
          <w:rFonts w:ascii="Times New Roman" w:eastAsia="Times New Roman" w:hAnsi="Times New Roman" w:cs="Times New Roman"/>
          <w:sz w:val="28"/>
          <w:szCs w:val="28"/>
        </w:rPr>
        <w:t>Мордовский государственный педагогический институт им.</w:t>
      </w:r>
      <w:r w:rsidR="008E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F5" w:rsidRPr="007B6A6A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8E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F5" w:rsidRPr="007B6A6A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8E3BF5">
        <w:rPr>
          <w:rFonts w:ascii="Times New Roman" w:eastAsia="Times New Roman" w:hAnsi="Times New Roman" w:cs="Times New Roman"/>
          <w:sz w:val="28"/>
          <w:szCs w:val="28"/>
        </w:rPr>
        <w:t xml:space="preserve"> Евсевьева»</w:t>
      </w:r>
    </w:p>
    <w:p w:rsidR="009062C9" w:rsidRDefault="009062C9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2C9" w:rsidRPr="009062C9" w:rsidRDefault="009062C9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bCs/>
          <w:sz w:val="28"/>
          <w:szCs w:val="28"/>
        </w:rPr>
        <w:t>В ДОО имеется разработанное и утвержденное в ДОО положение о ВСОКО, планы и отчеты об осуществлении ВСОКО, результаты реализации ВСОКО отражены на официальном сайте ДОО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062C9" w:rsidRPr="009062C9" w:rsidRDefault="009062C9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62C9">
        <w:rPr>
          <w:rFonts w:ascii="Times New Roman" w:eastAsia="Times New Roman" w:hAnsi="Times New Roman" w:cs="Times New Roman"/>
          <w:bCs/>
          <w:sz w:val="28"/>
          <w:szCs w:val="28"/>
        </w:rPr>
        <w:t>В ДОО разработана и реализуется программа развития ДОО, которая содержит стратегию развития в долгосрочном периоде (не менее 5 лет), а также требования к ее ресурсному обеспечению.</w:t>
      </w:r>
    </w:p>
    <w:p w:rsidR="007B6A6A" w:rsidRDefault="007B6A6A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A6A" w:rsidRDefault="007B6A6A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B40" w:rsidRPr="00832B40" w:rsidRDefault="00832B40" w:rsidP="00DA36ED">
      <w:pPr>
        <w:tabs>
          <w:tab w:val="left" w:pos="4363"/>
          <w:tab w:val="left" w:pos="7594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213" w:rsidRPr="009A1213" w:rsidRDefault="009A1213" w:rsidP="00DA36ED">
      <w:pPr>
        <w:tabs>
          <w:tab w:val="left" w:pos="4363"/>
          <w:tab w:val="left" w:pos="7594"/>
        </w:tabs>
        <w:spacing w:line="36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A1213" w:rsidRPr="009A1213" w:rsidSect="00863E6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CE" w:rsidRDefault="00C505CE" w:rsidP="00C97CCB">
      <w:r>
        <w:separator/>
      </w:r>
    </w:p>
  </w:endnote>
  <w:endnote w:type="continuationSeparator" w:id="0">
    <w:p w:rsidR="00C505CE" w:rsidRDefault="00C505CE" w:rsidP="00C9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400897"/>
      <w:docPartObj>
        <w:docPartGallery w:val="Page Numbers (Bottom of Page)"/>
        <w:docPartUnique/>
      </w:docPartObj>
    </w:sdtPr>
    <w:sdtEndPr/>
    <w:sdtContent>
      <w:p w:rsidR="00C76AEB" w:rsidRDefault="00C76A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1B0">
          <w:rPr>
            <w:noProof/>
          </w:rPr>
          <w:t>17</w:t>
        </w:r>
        <w:r>
          <w:fldChar w:fldCharType="end"/>
        </w:r>
      </w:p>
    </w:sdtContent>
  </w:sdt>
  <w:p w:rsidR="00C97CCB" w:rsidRDefault="00C97C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CE" w:rsidRDefault="00C505CE" w:rsidP="00C97CCB">
      <w:r>
        <w:separator/>
      </w:r>
    </w:p>
  </w:footnote>
  <w:footnote w:type="continuationSeparator" w:id="0">
    <w:p w:rsidR="00C505CE" w:rsidRDefault="00C505CE" w:rsidP="00C9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A61"/>
    <w:multiLevelType w:val="multilevel"/>
    <w:tmpl w:val="494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6A73"/>
    <w:multiLevelType w:val="hybridMultilevel"/>
    <w:tmpl w:val="A44EB7DC"/>
    <w:lvl w:ilvl="0" w:tplc="6D18CC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3D2A"/>
    <w:multiLevelType w:val="hybridMultilevel"/>
    <w:tmpl w:val="78B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EDD"/>
    <w:multiLevelType w:val="hybridMultilevel"/>
    <w:tmpl w:val="719A8930"/>
    <w:lvl w:ilvl="0" w:tplc="3772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0232"/>
    <w:multiLevelType w:val="hybridMultilevel"/>
    <w:tmpl w:val="AE3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1F12"/>
    <w:multiLevelType w:val="multilevel"/>
    <w:tmpl w:val="7592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62BDB"/>
    <w:multiLevelType w:val="multilevel"/>
    <w:tmpl w:val="433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04060"/>
    <w:multiLevelType w:val="multilevel"/>
    <w:tmpl w:val="ADD0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12A8C"/>
    <w:multiLevelType w:val="multilevel"/>
    <w:tmpl w:val="EFD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776FA"/>
    <w:multiLevelType w:val="hybridMultilevel"/>
    <w:tmpl w:val="75D8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2A28"/>
    <w:multiLevelType w:val="hybridMultilevel"/>
    <w:tmpl w:val="F29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902"/>
    <w:multiLevelType w:val="hybridMultilevel"/>
    <w:tmpl w:val="1256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E3B72"/>
    <w:multiLevelType w:val="hybridMultilevel"/>
    <w:tmpl w:val="FADE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0820"/>
    <w:multiLevelType w:val="multilevel"/>
    <w:tmpl w:val="E16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D6D0F"/>
    <w:multiLevelType w:val="multilevel"/>
    <w:tmpl w:val="58E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435008"/>
    <w:multiLevelType w:val="multilevel"/>
    <w:tmpl w:val="189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53F23"/>
    <w:multiLevelType w:val="multilevel"/>
    <w:tmpl w:val="D86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06733"/>
    <w:multiLevelType w:val="hybridMultilevel"/>
    <w:tmpl w:val="D89E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0602F"/>
    <w:multiLevelType w:val="multilevel"/>
    <w:tmpl w:val="589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876FC"/>
    <w:multiLevelType w:val="multilevel"/>
    <w:tmpl w:val="DDF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F0BAC"/>
    <w:multiLevelType w:val="hybridMultilevel"/>
    <w:tmpl w:val="EFC4F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E148C"/>
    <w:multiLevelType w:val="hybridMultilevel"/>
    <w:tmpl w:val="FAC2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942"/>
    <w:multiLevelType w:val="hybridMultilevel"/>
    <w:tmpl w:val="42E00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847C91"/>
    <w:multiLevelType w:val="multilevel"/>
    <w:tmpl w:val="1E7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72766D"/>
    <w:multiLevelType w:val="hybridMultilevel"/>
    <w:tmpl w:val="252A1284"/>
    <w:lvl w:ilvl="0" w:tplc="6180F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5E2D"/>
    <w:multiLevelType w:val="multilevel"/>
    <w:tmpl w:val="3D7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44BBE"/>
    <w:multiLevelType w:val="multilevel"/>
    <w:tmpl w:val="057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032DC0"/>
    <w:multiLevelType w:val="multilevel"/>
    <w:tmpl w:val="D2BC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4D5B9E"/>
    <w:multiLevelType w:val="multilevel"/>
    <w:tmpl w:val="F51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8B120C"/>
    <w:multiLevelType w:val="hybridMultilevel"/>
    <w:tmpl w:val="070221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90D6F"/>
    <w:multiLevelType w:val="multilevel"/>
    <w:tmpl w:val="417A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7A4134"/>
    <w:multiLevelType w:val="multilevel"/>
    <w:tmpl w:val="358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15A06"/>
    <w:multiLevelType w:val="hybridMultilevel"/>
    <w:tmpl w:val="3176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27"/>
  </w:num>
  <w:num w:numId="7">
    <w:abstractNumId w:val="26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18"/>
  </w:num>
  <w:num w:numId="15">
    <w:abstractNumId w:val="9"/>
  </w:num>
  <w:num w:numId="16">
    <w:abstractNumId w:val="32"/>
  </w:num>
  <w:num w:numId="17">
    <w:abstractNumId w:val="2"/>
  </w:num>
  <w:num w:numId="18">
    <w:abstractNumId w:val="4"/>
  </w:num>
  <w:num w:numId="19">
    <w:abstractNumId w:val="31"/>
  </w:num>
  <w:num w:numId="20">
    <w:abstractNumId w:val="30"/>
  </w:num>
  <w:num w:numId="21">
    <w:abstractNumId w:val="23"/>
  </w:num>
  <w:num w:numId="22">
    <w:abstractNumId w:val="16"/>
  </w:num>
  <w:num w:numId="23">
    <w:abstractNumId w:val="25"/>
  </w:num>
  <w:num w:numId="24">
    <w:abstractNumId w:val="29"/>
  </w:num>
  <w:num w:numId="25">
    <w:abstractNumId w:val="22"/>
  </w:num>
  <w:num w:numId="26">
    <w:abstractNumId w:val="11"/>
  </w:num>
  <w:num w:numId="27">
    <w:abstractNumId w:val="12"/>
  </w:num>
  <w:num w:numId="28">
    <w:abstractNumId w:val="17"/>
  </w:num>
  <w:num w:numId="29">
    <w:abstractNumId w:val="21"/>
  </w:num>
  <w:num w:numId="30">
    <w:abstractNumId w:val="20"/>
  </w:num>
  <w:num w:numId="31">
    <w:abstractNumId w:val="13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B"/>
    <w:rsid w:val="00012F7B"/>
    <w:rsid w:val="000377E6"/>
    <w:rsid w:val="000711A3"/>
    <w:rsid w:val="0007499C"/>
    <w:rsid w:val="000B6C24"/>
    <w:rsid w:val="00150B25"/>
    <w:rsid w:val="00164370"/>
    <w:rsid w:val="0019243B"/>
    <w:rsid w:val="001A498E"/>
    <w:rsid w:val="0024381E"/>
    <w:rsid w:val="002A7801"/>
    <w:rsid w:val="002C02B1"/>
    <w:rsid w:val="00335C28"/>
    <w:rsid w:val="0036485D"/>
    <w:rsid w:val="003E5773"/>
    <w:rsid w:val="00462AF7"/>
    <w:rsid w:val="00525E17"/>
    <w:rsid w:val="00591A46"/>
    <w:rsid w:val="005E436E"/>
    <w:rsid w:val="0061481A"/>
    <w:rsid w:val="00641448"/>
    <w:rsid w:val="0066024C"/>
    <w:rsid w:val="006666D3"/>
    <w:rsid w:val="006856FA"/>
    <w:rsid w:val="006E38C1"/>
    <w:rsid w:val="007271B0"/>
    <w:rsid w:val="00773102"/>
    <w:rsid w:val="007B6A6A"/>
    <w:rsid w:val="00832B40"/>
    <w:rsid w:val="0085193B"/>
    <w:rsid w:val="00863E64"/>
    <w:rsid w:val="00871251"/>
    <w:rsid w:val="008A281A"/>
    <w:rsid w:val="008E3BF5"/>
    <w:rsid w:val="009062C9"/>
    <w:rsid w:val="00962B53"/>
    <w:rsid w:val="0099521F"/>
    <w:rsid w:val="009A1213"/>
    <w:rsid w:val="009A24E3"/>
    <w:rsid w:val="009E57C3"/>
    <w:rsid w:val="00A74C9A"/>
    <w:rsid w:val="00B33422"/>
    <w:rsid w:val="00BE484B"/>
    <w:rsid w:val="00BF3CD3"/>
    <w:rsid w:val="00C44924"/>
    <w:rsid w:val="00C505CE"/>
    <w:rsid w:val="00C76AEB"/>
    <w:rsid w:val="00C97CCB"/>
    <w:rsid w:val="00CF12AF"/>
    <w:rsid w:val="00D65312"/>
    <w:rsid w:val="00DA36ED"/>
    <w:rsid w:val="00DB27EC"/>
    <w:rsid w:val="00E2245F"/>
    <w:rsid w:val="00E61177"/>
    <w:rsid w:val="00E81852"/>
    <w:rsid w:val="00F46D85"/>
    <w:rsid w:val="00F60F64"/>
    <w:rsid w:val="00F766D0"/>
    <w:rsid w:val="00FA1DA8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7EEB2-E1DC-499D-BE28-FF54392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F12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3"/>
    <w:uiPriority w:val="99"/>
    <w:unhideWhenUsed/>
    <w:rsid w:val="00CF12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CF12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5"/>
    <w:uiPriority w:val="99"/>
    <w:unhideWhenUsed/>
    <w:rsid w:val="00CF12AF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F12A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F12AF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9">
    <w:name w:val="Основной текст_"/>
    <w:basedOn w:val="a0"/>
    <w:link w:val="7"/>
    <w:locked/>
    <w:rsid w:val="00CF1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CF12AF"/>
    <w:pPr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9"/>
    <w:rsid w:val="00CF12A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CF1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CF1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CF12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61177"/>
    <w:pPr>
      <w:ind w:left="720"/>
      <w:contextualSpacing/>
    </w:pPr>
  </w:style>
  <w:style w:type="table" w:styleId="ad">
    <w:name w:val="Table Grid"/>
    <w:basedOn w:val="a1"/>
    <w:uiPriority w:val="59"/>
    <w:rsid w:val="00BE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711A3"/>
  </w:style>
  <w:style w:type="numbering" w:customStyle="1" w:styleId="20">
    <w:name w:val="Нет списка2"/>
    <w:next w:val="a2"/>
    <w:uiPriority w:val="99"/>
    <w:semiHidden/>
    <w:unhideWhenUsed/>
    <w:rsid w:val="0083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084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7317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72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0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34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97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46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57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119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5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0973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50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8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7028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8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853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317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478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852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90212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613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schoolrm.ru/iblock/5a2/5a23209dc436b2268245c7da9c63a3e1/26ba03485f21fb03f2fb2767e7bc74cd.docx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s7sar.schoolrm.ru/sveden/document/?set_filter=Y&amp;arrFilter_ff%5BSECTION_ID%5D=251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7sar.schoolrm.ru/parents/meal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7sar.schoolrm.ru/sveden/accessib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s7sar.schoolrm.ru/parents/safety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7sar.schoolrm.ru/sveden/education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ниже-среднего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0.18</c:v>
                </c:pt>
                <c:pt idx="2" formatCode="0%">
                  <c:v>0.1</c:v>
                </c:pt>
                <c:pt idx="3">
                  <c:v>0.72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Физическое развитие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0.19</c:v>
                </c:pt>
                <c:pt idx="1">
                  <c:v>0.64</c:v>
                </c:pt>
                <c:pt idx="2">
                  <c:v>0.17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17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79272</dc:creator>
  <cp:lastModifiedBy>Пользователь</cp:lastModifiedBy>
  <cp:revision>12</cp:revision>
  <cp:lastPrinted>2022-04-12T07:37:00Z</cp:lastPrinted>
  <dcterms:created xsi:type="dcterms:W3CDTF">2021-04-19T06:37:00Z</dcterms:created>
  <dcterms:modified xsi:type="dcterms:W3CDTF">2022-04-12T07:47:00Z</dcterms:modified>
</cp:coreProperties>
</file>