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5" w:rsidRPr="00415EB7" w:rsidRDefault="003E2565" w:rsidP="003E256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415EB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Консультация для родителей детей первой группы раннего возраста.</w:t>
      </w:r>
    </w:p>
    <w:p w:rsidR="003E2565" w:rsidRPr="00415EB7" w:rsidRDefault="003E2565" w:rsidP="003E256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 w:rsidRPr="00415EB7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«Почему он так себя ведет?»</w:t>
      </w:r>
    </w:p>
    <w:p w:rsidR="003E2565" w:rsidRPr="003E2565" w:rsidRDefault="003E2565" w:rsidP="003E2565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4E342E">
        <w:rPr>
          <w:rFonts w:ascii="Times New Roman" w:eastAsia="Times New Roman" w:hAnsi="Times New Roman" w:cs="Times New Roman"/>
          <w:color w:val="000000"/>
          <w:sz w:val="28"/>
        </w:rPr>
        <w:t>Многие особенности поведения ребенка в период адаптации к саду пугают родителей настолько, что они задумываются: а сможет ли ребенок вообще адаптироваться к саду, закончится ли когда-нибудь этот «ужас»? С уверенностью можно сказать: те особенности поведения, которые очень беспокоят родителей, в основном являются типичными для всех детей, находящихся в процессе адаптации. В этот период почти все мамы думают, что именно их ребенок «не</w:t>
      </w:r>
      <w:r w:rsidR="00941548">
        <w:rPr>
          <w:rFonts w:ascii="Times New Roman" w:eastAsia="Times New Roman" w:hAnsi="Times New Roman" w:cs="Times New Roman"/>
          <w:color w:val="000000"/>
          <w:sz w:val="28"/>
        </w:rPr>
        <w:t xml:space="preserve"> дет</w:t>
      </w:r>
      <w:r w:rsidRPr="004E342E">
        <w:rPr>
          <w:rFonts w:ascii="Times New Roman" w:eastAsia="Times New Roman" w:hAnsi="Times New Roman" w:cs="Times New Roman"/>
          <w:color w:val="000000"/>
          <w:sz w:val="28"/>
        </w:rPr>
        <w:t>садовский», а остальные малыши якобы ведут и чувствуют себя лучше. Но это не так. Вот распространенные изменения в поведении ребенка в период адаптации.</w:t>
      </w: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2060"/>
        </w:rPr>
      </w:pPr>
      <w:r w:rsidRPr="00446073">
        <w:rPr>
          <w:rFonts w:ascii="Times New Roman" w:eastAsia="Times New Roman" w:hAnsi="Times New Roman" w:cs="Times New Roman"/>
          <w:b/>
          <w:bCs/>
          <w:color w:val="002060"/>
          <w:sz w:val="28"/>
        </w:rPr>
        <w:t>Эмоции ребенка</w:t>
      </w: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proofErr w:type="gramStart"/>
      <w:r w:rsidRPr="004E342E">
        <w:rPr>
          <w:rFonts w:ascii="Times New Roman" w:eastAsia="Times New Roman" w:hAnsi="Times New Roman" w:cs="Times New Roman"/>
          <w:color w:val="000000"/>
          <w:sz w:val="28"/>
        </w:rPr>
        <w:t>В первые</w:t>
      </w:r>
      <w:proofErr w:type="gramEnd"/>
      <w:r w:rsidRPr="004E342E">
        <w:rPr>
          <w:rFonts w:ascii="Times New Roman" w:eastAsia="Times New Roman" w:hAnsi="Times New Roman" w:cs="Times New Roman"/>
          <w:color w:val="000000"/>
          <w:sz w:val="28"/>
        </w:rPr>
        <w:t xml:space="preserve"> дни пребывания в саду гораздо сильнее выражены отрицательные эмоции: от хныканья, «плача за компанию» до постоянного приступообразного плача. Особенно яркими являются проявления страха (кроха явно боится идти в садик, боится воспитателя или того, что мама за ним не вернется), гнева (когда малыш вырывается, не давая себя раздеть, или даже может ударить взрослого, собирающегося оставить его), депрессивные реакции и «заторможенность», как будто эмоций нет вообще. </w:t>
      </w:r>
      <w:proofErr w:type="gramStart"/>
      <w:r w:rsidRPr="004E342E">
        <w:rPr>
          <w:rFonts w:ascii="Times New Roman" w:eastAsia="Times New Roman" w:hAnsi="Times New Roman" w:cs="Times New Roman"/>
          <w:color w:val="000000"/>
          <w:sz w:val="28"/>
        </w:rPr>
        <w:t>В первые</w:t>
      </w:r>
      <w:proofErr w:type="gramEnd"/>
      <w:r w:rsidRPr="004E342E">
        <w:rPr>
          <w:rFonts w:ascii="Times New Roman" w:eastAsia="Times New Roman" w:hAnsi="Times New Roman" w:cs="Times New Roman"/>
          <w:color w:val="000000"/>
          <w:sz w:val="28"/>
        </w:rPr>
        <w:t xml:space="preserve">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«одушевленная» взрослым, веселая игра). Наберитесь терпения! На смену отрицательным эмоциям обязательно придут </w:t>
      </w:r>
      <w:proofErr w:type="gramStart"/>
      <w:r w:rsidRPr="004E342E">
        <w:rPr>
          <w:rFonts w:ascii="Times New Roman" w:eastAsia="Times New Roman" w:hAnsi="Times New Roman" w:cs="Times New Roman"/>
          <w:color w:val="000000"/>
          <w:sz w:val="28"/>
        </w:rPr>
        <w:t>положительные</w:t>
      </w:r>
      <w:proofErr w:type="gramEnd"/>
      <w:r w:rsidRPr="004E342E">
        <w:rPr>
          <w:rFonts w:ascii="Times New Roman" w:eastAsia="Times New Roman" w:hAnsi="Times New Roman" w:cs="Times New Roman"/>
          <w:color w:val="000000"/>
          <w:sz w:val="28"/>
        </w:rPr>
        <w:t>, свидетельствующие о завершении адаптационного периода. А вот плакать при расставании кроха может еще долго, и это не говорит о том, что адаптация идет плохо. Если ребенок успокаивается в течение нескольких минут после ухода мамы, то все в порядке.</w:t>
      </w: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1F497D" w:themeColor="text2"/>
        </w:rPr>
      </w:pPr>
      <w:r w:rsidRPr="00446073">
        <w:rPr>
          <w:rFonts w:ascii="Times New Roman" w:eastAsia="Times New Roman" w:hAnsi="Times New Roman" w:cs="Times New Roman"/>
          <w:b/>
          <w:bCs/>
          <w:color w:val="1F497D" w:themeColor="text2"/>
          <w:sz w:val="28"/>
        </w:rPr>
        <w:t>Контакты со сверстниками и воспитателем</w:t>
      </w:r>
    </w:p>
    <w:p w:rsidR="003E2565" w:rsidRDefault="003E2565" w:rsidP="003E256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E342E">
        <w:rPr>
          <w:rFonts w:ascii="Times New Roman" w:eastAsia="Times New Roman" w:hAnsi="Times New Roman" w:cs="Times New Roman"/>
          <w:color w:val="000000"/>
          <w:sz w:val="28"/>
        </w:rPr>
        <w:t>В первые</w:t>
      </w:r>
      <w:proofErr w:type="gramEnd"/>
      <w:r w:rsidRPr="004E342E">
        <w:rPr>
          <w:rFonts w:ascii="Times New Roman" w:eastAsia="Times New Roman" w:hAnsi="Times New Roman" w:cs="Times New Roman"/>
          <w:color w:val="000000"/>
          <w:sz w:val="28"/>
        </w:rPr>
        <w:t xml:space="preserve">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Нужно помнить, что малыши 2–3 лет играют не вместе, а рядом.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3E2565" w:rsidRDefault="003E2565" w:rsidP="003E256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1F497D" w:themeColor="text2"/>
        </w:rPr>
      </w:pPr>
      <w:r w:rsidRPr="00446073">
        <w:rPr>
          <w:rFonts w:ascii="Times New Roman" w:eastAsia="Times New Roman" w:hAnsi="Times New Roman" w:cs="Times New Roman"/>
          <w:b/>
          <w:bCs/>
          <w:color w:val="1F497D" w:themeColor="text2"/>
          <w:sz w:val="28"/>
        </w:rPr>
        <w:lastRenderedPageBreak/>
        <w:t>Познавательная активность</w:t>
      </w: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4E342E">
        <w:rPr>
          <w:rFonts w:ascii="Times New Roman" w:eastAsia="Times New Roman" w:hAnsi="Times New Roman" w:cs="Times New Roman"/>
          <w:color w:val="000000"/>
          <w:sz w:val="28"/>
        </w:rPr>
        <w:t>Первое время познавательная активность может быть снижена или даже вовсе отсутствовать на фоне стрессовых реакций. Иногда ребенок не интересуется даже игрушками. Многим детям требуется посидеть в сторонке, чтобы сориентироваться в окружающей обстановке. В процессе успешной адаптации малыш постепенно начинает осваивать пространство группы, его «вылазки» к игрушкам станут более частыми и смелыми, ребенок станет задавать вопросы познавательного плана воспитателю.</w:t>
      </w: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1F497D" w:themeColor="text2"/>
        </w:rPr>
      </w:pPr>
      <w:r w:rsidRPr="00446073">
        <w:rPr>
          <w:rFonts w:ascii="Times New Roman" w:eastAsia="Times New Roman" w:hAnsi="Times New Roman" w:cs="Times New Roman"/>
          <w:b/>
          <w:bCs/>
          <w:color w:val="1F497D" w:themeColor="text2"/>
          <w:sz w:val="28"/>
        </w:rPr>
        <w:t>Навыки</w:t>
      </w: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4E342E">
        <w:rPr>
          <w:rFonts w:ascii="Times New Roman" w:eastAsia="Times New Roman" w:hAnsi="Times New Roman" w:cs="Times New Roman"/>
          <w:color w:val="000000"/>
          <w:sz w:val="28"/>
        </w:rPr>
        <w:t>Под влиянием новых внешних воздействий в первое время малыш может на короткое время «растерять» навыки самообслуживания (умение пользоваться ложкой, носовым платком, горшком и т.д.). Успешность адаптации определяется тем, что ребенок не только «вспоминает» забытое, но вы, с удивлением и радостью, отмечаете новые достижения, которым он научился в саду.</w:t>
      </w: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1F497D" w:themeColor="text2"/>
        </w:rPr>
      </w:pPr>
      <w:r w:rsidRPr="00446073">
        <w:rPr>
          <w:rFonts w:ascii="Times New Roman" w:eastAsia="Times New Roman" w:hAnsi="Times New Roman" w:cs="Times New Roman"/>
          <w:b/>
          <w:bCs/>
          <w:color w:val="1F497D" w:themeColor="text2"/>
          <w:sz w:val="28"/>
        </w:rPr>
        <w:t>Особенности речи</w:t>
      </w: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4E342E">
        <w:rPr>
          <w:rFonts w:ascii="Times New Roman" w:eastAsia="Times New Roman" w:hAnsi="Times New Roman" w:cs="Times New Roman"/>
          <w:color w:val="000000"/>
          <w:sz w:val="28"/>
        </w:rPr>
        <w:t>У некоторых детей словарный запас скудеет или появляются «облегченные» слова и предложения. Не волнуйтесь! Речь восстановится и обогатится, когда адаптация будет завершена.</w:t>
      </w: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1F497D" w:themeColor="text2"/>
        </w:rPr>
      </w:pPr>
      <w:r w:rsidRPr="00446073">
        <w:rPr>
          <w:rFonts w:ascii="Times New Roman" w:eastAsia="Times New Roman" w:hAnsi="Times New Roman" w:cs="Times New Roman"/>
          <w:b/>
          <w:bCs/>
          <w:color w:val="1F497D" w:themeColor="text2"/>
          <w:sz w:val="28"/>
        </w:rPr>
        <w:t>Двигательная активность</w:t>
      </w: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4E342E">
        <w:rPr>
          <w:rFonts w:ascii="Times New Roman" w:eastAsia="Times New Roman" w:hAnsi="Times New Roman" w:cs="Times New Roman"/>
          <w:color w:val="000000"/>
          <w:sz w:val="28"/>
        </w:rPr>
        <w:t>Некоторые дети становятся «заторможенными», а некоторые – неуправляемо активными. Это зависит от темперамента ребенка. Изменяется также и домашняя активность. Хорошим признаком является восстановление нормальной активности дома, а затем и в садике.</w:t>
      </w: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1F497D" w:themeColor="text2"/>
        </w:rPr>
      </w:pPr>
      <w:r w:rsidRPr="00446073">
        <w:rPr>
          <w:rFonts w:ascii="Times New Roman" w:eastAsia="Times New Roman" w:hAnsi="Times New Roman" w:cs="Times New Roman"/>
          <w:b/>
          <w:bCs/>
          <w:color w:val="1F497D" w:themeColor="text2"/>
          <w:sz w:val="28"/>
        </w:rPr>
        <w:t>Сон</w:t>
      </w: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4E342E">
        <w:rPr>
          <w:rFonts w:ascii="Times New Roman" w:eastAsia="Times New Roman" w:hAnsi="Times New Roman" w:cs="Times New Roman"/>
          <w:color w:val="000000"/>
          <w:sz w:val="28"/>
        </w:rPr>
        <w:t>Если ребенка оставить на дневной сон, то первые дни он будет засыпать плохо. Малыш может вскакивать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1F497D" w:themeColor="text2"/>
        </w:rPr>
      </w:pPr>
      <w:r w:rsidRPr="00446073">
        <w:rPr>
          <w:rFonts w:ascii="Times New Roman" w:eastAsia="Times New Roman" w:hAnsi="Times New Roman" w:cs="Times New Roman"/>
          <w:b/>
          <w:bCs/>
          <w:color w:val="1F497D" w:themeColor="text2"/>
          <w:sz w:val="28"/>
        </w:rPr>
        <w:t>Аппетит</w:t>
      </w: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4E342E">
        <w:rPr>
          <w:rFonts w:ascii="Times New Roman" w:eastAsia="Times New Roman" w:hAnsi="Times New Roman" w:cs="Times New Roman"/>
          <w:color w:val="000000"/>
          <w:sz w:val="28"/>
        </w:rPr>
        <w:t>В первое время у ребенка может быть пониженный аппетит. Это связано с непривычной пищей (непривычен и вид, и вкус), а также со стрессовыми реакциями – малышу просто не хочется есть. Хорошим признаком считается восстановление аппетита. Пусть малыш съедает не все, что есть на тарелке, но он начинает кушать.</w:t>
      </w:r>
    </w:p>
    <w:p w:rsidR="003E2565" w:rsidRPr="00446073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1F497D" w:themeColor="text2"/>
        </w:rPr>
      </w:pPr>
      <w:r w:rsidRPr="00446073">
        <w:rPr>
          <w:rFonts w:ascii="Times New Roman" w:eastAsia="Times New Roman" w:hAnsi="Times New Roman" w:cs="Times New Roman"/>
          <w:b/>
          <w:bCs/>
          <w:color w:val="1F497D" w:themeColor="text2"/>
          <w:sz w:val="28"/>
        </w:rPr>
        <w:t>Здоровье</w:t>
      </w:r>
    </w:p>
    <w:p w:rsidR="003E2565" w:rsidRDefault="003E2565" w:rsidP="003E256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4E342E">
        <w:rPr>
          <w:rFonts w:ascii="Times New Roman" w:eastAsia="Times New Roman" w:hAnsi="Times New Roman" w:cs="Times New Roman"/>
          <w:color w:val="000000"/>
          <w:sz w:val="28"/>
        </w:rPr>
        <w:t xml:space="preserve">В это время снижается сопротивляемость организма инфекциям, и ребенок может заболеть в первый месяц (а то и раньше) посещения садика. Конечно, многие мамы ждут, что негативные моменты поведения и реагирования малыша уйдут </w:t>
      </w:r>
      <w:proofErr w:type="gramStart"/>
      <w:r w:rsidRPr="004E342E">
        <w:rPr>
          <w:rFonts w:ascii="Times New Roman" w:eastAsia="Times New Roman" w:hAnsi="Times New Roman" w:cs="Times New Roman"/>
          <w:color w:val="000000"/>
          <w:sz w:val="28"/>
        </w:rPr>
        <w:t>в первые</w:t>
      </w:r>
      <w:proofErr w:type="gramEnd"/>
      <w:r w:rsidRPr="004E342E">
        <w:rPr>
          <w:rFonts w:ascii="Times New Roman" w:eastAsia="Times New Roman" w:hAnsi="Times New Roman" w:cs="Times New Roman"/>
          <w:color w:val="000000"/>
          <w:sz w:val="28"/>
        </w:rPr>
        <w:t xml:space="preserve"> же дни. И расстраиваются или даже сердятся, когда этого не происходит</w:t>
      </w:r>
      <w:proofErr w:type="gramStart"/>
      <w:r w:rsidRPr="004E342E"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proofErr w:type="gramEnd"/>
      <w:r w:rsidRPr="004E342E">
        <w:rPr>
          <w:rFonts w:ascii="Times New Roman" w:eastAsia="Times New Roman" w:hAnsi="Times New Roman" w:cs="Times New Roman"/>
          <w:color w:val="000000"/>
          <w:sz w:val="28"/>
        </w:rPr>
        <w:t>Не торопите время, не все сразу!</w:t>
      </w:r>
    </w:p>
    <w:p w:rsidR="003E2565" w:rsidRPr="004E342E" w:rsidRDefault="003E2565" w:rsidP="003E256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</w:p>
    <w:sectPr w:rsidR="003E2565" w:rsidRPr="004E342E" w:rsidSect="000521D4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565"/>
    <w:rsid w:val="000521D4"/>
    <w:rsid w:val="003E2565"/>
    <w:rsid w:val="00415EB7"/>
    <w:rsid w:val="00446073"/>
    <w:rsid w:val="007913EB"/>
    <w:rsid w:val="008253DF"/>
    <w:rsid w:val="00941548"/>
    <w:rsid w:val="00A93601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2021-06-12T19:19:00Z</cp:lastPrinted>
  <dcterms:created xsi:type="dcterms:W3CDTF">2016-08-25T19:36:00Z</dcterms:created>
  <dcterms:modified xsi:type="dcterms:W3CDTF">2021-06-29T09:51:00Z</dcterms:modified>
</cp:coreProperties>
</file>