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E6" w:rsidRDefault="00A11C7F" w:rsidP="00C20F1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4BE6" w:rsidRPr="00F70688" w:rsidRDefault="00554BE6" w:rsidP="00554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«География. 6 класс» разработана </w:t>
      </w:r>
    </w:p>
    <w:p w:rsidR="00F34441" w:rsidRDefault="00554BE6" w:rsidP="00F344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b/>
          <w:i/>
          <w:sz w:val="24"/>
          <w:szCs w:val="24"/>
        </w:rPr>
        <w:t>в соответствии с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Законом Российской Федерации от 29.12.2012 года № 273 – ФЗ «Об </w:t>
      </w:r>
      <w:r w:rsidR="00F34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554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образовании в Российской Федерации»</w:t>
      </w:r>
    </w:p>
    <w:p w:rsidR="00554BE6" w:rsidRPr="00F34441" w:rsidRDefault="00554BE6" w:rsidP="00F344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688">
        <w:rPr>
          <w:rFonts w:ascii="Times New Roman" w:eastAsia="Times New Roman" w:hAnsi="Times New Roman" w:cs="Times New Roman"/>
          <w:b/>
          <w:i/>
          <w:sz w:val="24"/>
          <w:szCs w:val="24"/>
        </w:rPr>
        <w:t>на основе:</w:t>
      </w:r>
    </w:p>
    <w:p w:rsidR="00554BE6" w:rsidRPr="00554BE6" w:rsidRDefault="00554BE6" w:rsidP="00554BE6">
      <w:pPr>
        <w:pStyle w:val="a5"/>
        <w:numPr>
          <w:ilvl w:val="3"/>
          <w:numId w:val="9"/>
        </w:numPr>
        <w:spacing w:after="0" w:line="24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554BE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554BE6" w:rsidRPr="00F70688" w:rsidRDefault="00554BE6" w:rsidP="00554BE6">
      <w:pPr>
        <w:pStyle w:val="a5"/>
        <w:numPr>
          <w:ilvl w:val="0"/>
          <w:numId w:val="9"/>
        </w:numPr>
        <w:suppressAutoHyphens w:val="0"/>
        <w:spacing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 по географии в соответствии с требованиями ФГОС ООО;</w:t>
      </w:r>
    </w:p>
    <w:p w:rsidR="00554BE6" w:rsidRPr="00F70688" w:rsidRDefault="00554BE6" w:rsidP="00554BE6">
      <w:pPr>
        <w:pStyle w:val="a5"/>
        <w:numPr>
          <w:ilvl w:val="0"/>
          <w:numId w:val="9"/>
        </w:numPr>
        <w:suppressAutoHyphens w:val="0"/>
        <w:spacing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образовательной программы основного общего образования МКОУ </w:t>
      </w:r>
      <w:proofErr w:type="spellStart"/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Грибановской</w:t>
      </w:r>
      <w:proofErr w:type="spellEnd"/>
      <w:r w:rsidRPr="00F706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СОШ № 1;</w:t>
      </w:r>
    </w:p>
    <w:p w:rsidR="00554BE6" w:rsidRPr="00F70688" w:rsidRDefault="00554BE6" w:rsidP="00554BE6">
      <w:pPr>
        <w:pStyle w:val="a5"/>
        <w:numPr>
          <w:ilvl w:val="0"/>
          <w:numId w:val="9"/>
        </w:numPr>
        <w:suppressAutoHyphens w:val="0"/>
        <w:spacing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Примерных программ по учебным предметам. География. 5-9 классы: проект. – М.: Просвещение, 2011. – 94 </w:t>
      </w:r>
      <w:proofErr w:type="gramStart"/>
      <w:r w:rsidRPr="00F70688">
        <w:rPr>
          <w:rFonts w:ascii="Times New Roman" w:hAnsi="Times New Roman"/>
          <w:sz w:val="24"/>
          <w:szCs w:val="24"/>
        </w:rPr>
        <w:t>с</w:t>
      </w:r>
      <w:proofErr w:type="gramEnd"/>
      <w:r w:rsidRPr="00F70688">
        <w:rPr>
          <w:rFonts w:ascii="Times New Roman" w:hAnsi="Times New Roman"/>
          <w:sz w:val="24"/>
          <w:szCs w:val="24"/>
        </w:rPr>
        <w:t xml:space="preserve">. – (Стандарты второго поколения);                                                                                                                                           </w:t>
      </w:r>
    </w:p>
    <w:p w:rsidR="00554BE6" w:rsidRPr="00F70688" w:rsidRDefault="00554BE6" w:rsidP="00554BE6">
      <w:pPr>
        <w:pStyle w:val="a5"/>
        <w:numPr>
          <w:ilvl w:val="0"/>
          <w:numId w:val="9"/>
        </w:numPr>
        <w:suppressAutoHyphens w:val="0"/>
        <w:spacing w:line="240" w:lineRule="auto"/>
        <w:ind w:right="283"/>
        <w:contextualSpacing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А.И.Алексеева, В.В.Николиной, Е.К.Липкиной - М.: Просвещение, 2014; </w:t>
      </w:r>
    </w:p>
    <w:p w:rsidR="00554BE6" w:rsidRPr="00554BE6" w:rsidRDefault="00554BE6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соответствует:</w:t>
      </w:r>
    </w:p>
    <w:p w:rsidR="00554BE6" w:rsidRPr="00554BE6" w:rsidRDefault="00554BE6" w:rsidP="00554BE6">
      <w:pPr>
        <w:pStyle w:val="10"/>
        <w:numPr>
          <w:ilvl w:val="0"/>
          <w:numId w:val="10"/>
        </w:numPr>
      </w:pPr>
      <w:r w:rsidRPr="00F70688">
        <w:t xml:space="preserve">Учебному плану </w:t>
      </w:r>
      <w:r>
        <w:t xml:space="preserve"> МОБУ « </w:t>
      </w:r>
      <w:proofErr w:type="spellStart"/>
      <w:r>
        <w:t>Гуляевская</w:t>
      </w:r>
      <w:proofErr w:type="spellEnd"/>
      <w:r>
        <w:t xml:space="preserve"> ООШ»</w:t>
      </w:r>
    </w:p>
    <w:p w:rsidR="00554BE6" w:rsidRPr="00F70688" w:rsidRDefault="00802A84" w:rsidP="00802A84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554BE6" w:rsidRPr="00F70688">
        <w:rPr>
          <w:rFonts w:ascii="Times New Roman" w:eastAsia="Times New Roman" w:hAnsi="Times New Roman" w:cs="Times New Roman"/>
          <w:sz w:val="24"/>
          <w:szCs w:val="24"/>
        </w:rPr>
        <w:t xml:space="preserve">Разработанная рабочая программа </w:t>
      </w:r>
      <w:r w:rsidR="00554BE6" w:rsidRPr="00F70688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реализуется</w:t>
      </w:r>
      <w:r w:rsidR="00554BE6" w:rsidRPr="00F70688">
        <w:rPr>
          <w:rFonts w:ascii="Times New Roman" w:eastAsia="Times New Roman" w:hAnsi="Times New Roman" w:cs="Times New Roman"/>
          <w:sz w:val="24"/>
          <w:szCs w:val="24"/>
        </w:rPr>
        <w:t xml:space="preserve"> по  учебнику А. И. Алексеева,                                     В. В. Николиной, Е. К. Липкиной и др. «География. 5-6 классы»: учебник для общеобразовательных организаций с приложением на электронном носителе (DV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554BE6" w:rsidRPr="00F70688">
        <w:rPr>
          <w:rFonts w:ascii="Times New Roman" w:eastAsia="Times New Roman" w:hAnsi="Times New Roman" w:cs="Times New Roman"/>
          <w:sz w:val="24"/>
          <w:szCs w:val="24"/>
        </w:rPr>
        <w:t>А.И. Алексеев, В. В. Николина, Е.К. Липкина и др.); под ред. А.И. А</w:t>
      </w:r>
      <w:r w:rsidR="00A11C7F">
        <w:rPr>
          <w:rFonts w:ascii="Times New Roman" w:eastAsia="Times New Roman" w:hAnsi="Times New Roman" w:cs="Times New Roman"/>
          <w:sz w:val="24"/>
          <w:szCs w:val="24"/>
        </w:rPr>
        <w:t>лексеева;  М.: Просвещение, 2019 –191</w:t>
      </w:r>
      <w:r w:rsidR="00554BE6" w:rsidRPr="00F70688">
        <w:rPr>
          <w:rFonts w:ascii="Times New Roman" w:eastAsia="Times New Roman" w:hAnsi="Times New Roman" w:cs="Times New Roman"/>
          <w:sz w:val="24"/>
          <w:szCs w:val="24"/>
        </w:rPr>
        <w:t xml:space="preserve"> с..</w:t>
      </w:r>
      <w:proofErr w:type="gramEnd"/>
    </w:p>
    <w:p w:rsidR="00554BE6" w:rsidRPr="00F70688" w:rsidRDefault="00554BE6" w:rsidP="0055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Основными целями</w:t>
      </w:r>
      <w:r w:rsidRPr="00F70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t>изучения географии в основной  школе  являются: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 системы географических знаний  как компонента  научной картины мира;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географического образа планеты Земля  на разных уровнях (планета в целом, территории материков, России, своего региона);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 его развития   с учетом исторических факторов;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понимание основных природных, социально-экономических,  экологических, геополитических процессов  и закономерностей, происходящих  в географическом пространстве  России и мира;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универсальных, учебных, оценочных, коммуникативных  умений, обеспечивающих безопасное, социально и экологически целесообразное поведение в окружающей среде;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общечеловеческих ценностей, связанных  с пониманием значимости географического пространства для человека,  с заботой   о сохранении окружающей среды для жизни на Земле;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опыта жизнедеятельности через усвоенные человеческие научные, общекультурные достижения (карта,  космические снимки, наблюдения, путешествия,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приборов (план, карта, объекты природы), обеспечивающих реализацию собственных потребностей, интересов, проектов;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опыта творческой деятельности,  социально-коммуникативных  потребностей на основе создания собственных  географических продуктов (схемы, карты, компьютерные  программы, презентации);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понимание закономерностей размещения населения  и территориальных организации хозяйства в связи  с природными, социально- экономическими и экологическими факторами, зависимости проблем адаптации и здоровья  человека от географических условий проживания;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всестороннее изучение географии России, включая различные виды  ее географического положения, природу, население, хозяйство, регионы, особенности природопользования в их взаимосвязи, ориентацию в разнообразных  природных, социально-экономических процессах и явлениях, их пространственной дифференциации, понимание их истоков, сущности и путей  решения проблем для устойчивого развития страны;</w:t>
      </w:r>
    </w:p>
    <w:p w:rsidR="00554BE6" w:rsidRPr="00F70688" w:rsidRDefault="00554BE6" w:rsidP="00554B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688">
        <w:rPr>
          <w:rFonts w:ascii="Times New Roman" w:eastAsia="Times New Roman" w:hAnsi="Times New Roman" w:cs="Times New Roman"/>
          <w:sz w:val="24"/>
          <w:szCs w:val="24"/>
        </w:rPr>
        <w:t>выработка  у обучающихся понимания общественной потребности  в географических знаниях, а также формирование  у них отношения  к географии  как возможной области  будущей практической деятельности.</w:t>
      </w:r>
      <w:proofErr w:type="gramEnd"/>
    </w:p>
    <w:p w:rsidR="00554BE6" w:rsidRPr="00F70688" w:rsidRDefault="00554BE6" w:rsidP="00554BE6">
      <w:pPr>
        <w:pStyle w:val="Style2"/>
        <w:widowControl/>
        <w:spacing w:line="240" w:lineRule="auto"/>
        <w:ind w:right="10"/>
        <w:jc w:val="left"/>
        <w:rPr>
          <w:rFonts w:ascii="Times New Roman" w:hAnsi="Times New Roman"/>
        </w:rPr>
      </w:pPr>
    </w:p>
    <w:p w:rsidR="00554BE6" w:rsidRPr="00F70688" w:rsidRDefault="00554BE6" w:rsidP="00E853FB">
      <w:pPr>
        <w:pStyle w:val="dash041e0431044b0447043d044b0439"/>
        <w:rPr>
          <w:b/>
          <w:i/>
        </w:rPr>
      </w:pPr>
      <w:r w:rsidRPr="00F70688">
        <w:rPr>
          <w:rStyle w:val="dash041e0431044b0447043d044b0439char1"/>
          <w:b/>
          <w:i/>
        </w:rPr>
        <w:t>Планируемые результаты изучения учебного предмета «География. 6 класс»</w:t>
      </w:r>
    </w:p>
    <w:p w:rsidR="00554BE6" w:rsidRPr="00F70688" w:rsidRDefault="00554BE6" w:rsidP="00554BE6">
      <w:pPr>
        <w:pStyle w:val="a6"/>
        <w:spacing w:before="0" w:beforeAutospacing="0" w:after="0" w:afterAutospacing="0"/>
        <w:rPr>
          <w:bCs/>
        </w:rPr>
      </w:pPr>
    </w:p>
    <w:p w:rsidR="00554BE6" w:rsidRPr="00F70688" w:rsidRDefault="00554BE6" w:rsidP="00554BE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F70688">
        <w:rPr>
          <w:rFonts w:ascii="Times New Roman" w:hAnsi="Times New Roman"/>
          <w:sz w:val="24"/>
          <w:szCs w:val="24"/>
        </w:rPr>
        <w:t>изучения предмета «География» являются следующие: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54BE6" w:rsidRPr="00F70688" w:rsidRDefault="00554BE6" w:rsidP="00554BE6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54BE6" w:rsidRPr="00F70688" w:rsidRDefault="00554BE6" w:rsidP="00554B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68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688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результаты: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2. Умение овладевать  навыками самостоятельного приобретения новых знаний, организации учебной деятельности, поиск средств ее осуществления.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7. Умение создавать, применять и преобразовывать знаки и символы для решения учебных и познавательных задач. 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11. Формирование и развитие компетентности в области использования ИКТ.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12. Формирование и развитие экологического мышления, умение применять его на практике.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554BE6" w:rsidRPr="00F70688" w:rsidRDefault="00554BE6" w:rsidP="00554BE6">
      <w:pPr>
        <w:pStyle w:val="a4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14.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554BE6" w:rsidRPr="00F70688" w:rsidRDefault="00554BE6" w:rsidP="00554B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BE6" w:rsidRPr="00F70688" w:rsidRDefault="00554BE6" w:rsidP="00554B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 как компоненте научной картины мира, их 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метров.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вания и презентации географической информации.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катастроф.</w:t>
      </w:r>
    </w:p>
    <w:p w:rsidR="00554BE6" w:rsidRPr="00F70688" w:rsidRDefault="00554BE6" w:rsidP="00554BE6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F7068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F70688">
        <w:rPr>
          <w:rFonts w:ascii="Times New Roman" w:eastAsia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54BE6" w:rsidRPr="00F70688" w:rsidRDefault="00554BE6" w:rsidP="00554BE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4BE6" w:rsidRPr="00F70688" w:rsidRDefault="00554BE6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4BE6" w:rsidRDefault="00554BE6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3FB" w:rsidRDefault="00E853FB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Pr="00F70688" w:rsidRDefault="00874547" w:rsidP="00874547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688">
        <w:rPr>
          <w:rStyle w:val="dash0410005f0431005f0437005f0430005f0446005f0020005f0441005f043f005f0438005f0441005f043a005f0430005f005fchar1char1"/>
          <w:b/>
          <w:u w:val="single"/>
        </w:rPr>
        <w:lastRenderedPageBreak/>
        <w:t>Содержание учебного предмета</w:t>
      </w:r>
    </w:p>
    <w:p w:rsidR="00874547" w:rsidRPr="00F70688" w:rsidRDefault="00874547" w:rsidP="0087454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4547" w:rsidRPr="00F70688" w:rsidRDefault="00874547" w:rsidP="00874547">
      <w:pPr>
        <w:pStyle w:val="Style3"/>
        <w:widowControl/>
        <w:ind w:right="49"/>
        <w:rPr>
          <w:rFonts w:ascii="Times New Roman" w:hAnsi="Times New Roman"/>
          <w:b/>
          <w:bCs/>
          <w:spacing w:val="10"/>
        </w:rPr>
      </w:pP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Тема 1. Введение (1 час)</w:t>
      </w:r>
    </w:p>
    <w:p w:rsidR="00874547" w:rsidRPr="00F70688" w:rsidRDefault="00874547" w:rsidP="00874547">
      <w:p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w w:val="107"/>
          <w:sz w:val="24"/>
          <w:szCs w:val="24"/>
        </w:rPr>
      </w:pPr>
      <w:r w:rsidRPr="00F70688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F70688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 w:rsidRPr="00F70688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F7068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F70688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F70688">
        <w:rPr>
          <w:rFonts w:ascii="Times New Roman" w:hAnsi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F70688"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 w:rsidRPr="00F7068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F70688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 xml:space="preserve">Тема 2. Гидросфера — водная оболочка Земли (13 часов)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 xml:space="preserve">Вода на Земле. Части гидросферы. Мировой круговорот воды.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F70688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F70688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F70688"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F70688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Воды суши. Реки Земли — их общие черты и различия. Реч</w:t>
      </w:r>
      <w:r w:rsidRPr="00F70688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F70688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F70688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</w:t>
      </w:r>
      <w:r w:rsidRPr="00F70688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F70688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F70688">
        <w:rPr>
          <w:rFonts w:ascii="Times New Roman" w:hAnsi="Times New Roman"/>
          <w:sz w:val="24"/>
          <w:szCs w:val="24"/>
        </w:rPr>
        <w:softHyphen/>
        <w:t>ность.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F70688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874547" w:rsidRPr="00F70688" w:rsidRDefault="00874547" w:rsidP="00874547">
      <w:pPr>
        <w:spacing w:after="0" w:line="240" w:lineRule="auto"/>
        <w:rPr>
          <w:rFonts w:ascii="Times New Roman" w:hAnsi="Times New Roman"/>
          <w:color w:val="000000"/>
          <w:w w:val="102"/>
          <w:sz w:val="24"/>
          <w:szCs w:val="24"/>
        </w:rPr>
      </w:pPr>
      <w:r w:rsidRPr="00F70688">
        <w:rPr>
          <w:rFonts w:ascii="Times New Roman" w:eastAsia="Times New Roman" w:hAnsi="Times New Roman"/>
          <w:b/>
          <w:iCs/>
          <w:sz w:val="24"/>
          <w:szCs w:val="24"/>
        </w:rPr>
        <w:t xml:space="preserve">Практическая работа № 1. </w:t>
      </w:r>
      <w:r w:rsidRPr="00F7068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F70688">
        <w:rPr>
          <w:rFonts w:ascii="Times New Roman" w:hAnsi="Times New Roman"/>
          <w:sz w:val="24"/>
          <w:szCs w:val="24"/>
        </w:rPr>
        <w:t>«Обозначение на контурной карте объектов гидросферы».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</w:rPr>
      </w:pPr>
      <w:r w:rsidRPr="00F70688">
        <w:rPr>
          <w:rFonts w:ascii="Times New Roman" w:eastAsia="Times New Roman" w:hAnsi="Times New Roman"/>
          <w:b/>
          <w:iCs/>
          <w:sz w:val="24"/>
          <w:szCs w:val="24"/>
        </w:rPr>
        <w:t xml:space="preserve">Практическая работа № 2. </w:t>
      </w:r>
      <w:r w:rsidRPr="00F70688">
        <w:rPr>
          <w:rFonts w:ascii="Times New Roman" w:hAnsi="Times New Roman"/>
          <w:sz w:val="24"/>
          <w:szCs w:val="24"/>
        </w:rPr>
        <w:t>«Составление сравнительной характеристики географического положения двух океанов»</w:t>
      </w:r>
      <w:r>
        <w:rPr>
          <w:rFonts w:ascii="Times New Roman" w:hAnsi="Times New Roman"/>
          <w:sz w:val="24"/>
          <w:szCs w:val="24"/>
        </w:rPr>
        <w:t>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eastAsia="Times New Roman" w:hAnsi="Times New Roman"/>
          <w:b/>
          <w:iCs/>
          <w:sz w:val="24"/>
          <w:szCs w:val="24"/>
        </w:rPr>
      </w:pPr>
      <w:r w:rsidRPr="00F70688">
        <w:rPr>
          <w:rFonts w:ascii="Times New Roman" w:eastAsia="Times New Roman" w:hAnsi="Times New Roman"/>
          <w:b/>
          <w:iCs/>
          <w:sz w:val="24"/>
          <w:szCs w:val="24"/>
        </w:rPr>
        <w:t xml:space="preserve">Практическая работа № 3. </w:t>
      </w:r>
      <w:r w:rsidRPr="00F70688">
        <w:rPr>
          <w:rFonts w:ascii="Times New Roman" w:hAnsi="Times New Roman"/>
          <w:sz w:val="24"/>
          <w:szCs w:val="24"/>
        </w:rPr>
        <w:t xml:space="preserve">«Описание реки по плану».                                                                                       </w:t>
      </w:r>
      <w:r w:rsidRPr="00F70688">
        <w:rPr>
          <w:rFonts w:ascii="Times New Roman" w:eastAsia="Times New Roman" w:hAnsi="Times New Roman"/>
          <w:b/>
          <w:iCs/>
          <w:sz w:val="24"/>
          <w:szCs w:val="24"/>
        </w:rPr>
        <w:t xml:space="preserve">Практическая работа № 4. </w:t>
      </w:r>
      <w:r w:rsidR="00807AE1">
        <w:rPr>
          <w:rFonts w:ascii="Times New Roman" w:eastAsia="Times New Roman" w:hAnsi="Times New Roman"/>
          <w:b/>
          <w:iCs/>
          <w:sz w:val="24"/>
          <w:szCs w:val="24"/>
        </w:rPr>
        <w:t>«</w:t>
      </w:r>
      <w:r w:rsidR="00807AE1" w:rsidRPr="0046531B">
        <w:rPr>
          <w:rFonts w:ascii="Times New Roman" w:hAnsi="Times New Roman" w:cs="Times New Roman"/>
          <w:sz w:val="24"/>
          <w:szCs w:val="24"/>
        </w:rPr>
        <w:t>Составление комплексной характеристики одной из рек мира</w:t>
      </w:r>
      <w:r w:rsidR="00807AE1">
        <w:rPr>
          <w:rFonts w:ascii="Times New Roman" w:hAnsi="Times New Roman" w:cs="Times New Roman"/>
          <w:sz w:val="24"/>
          <w:szCs w:val="24"/>
        </w:rPr>
        <w:t>»</w:t>
      </w:r>
      <w:r w:rsidR="00807AE1" w:rsidRPr="00F70688">
        <w:rPr>
          <w:rFonts w:ascii="Times New Roman" w:hAnsi="Times New Roman"/>
          <w:sz w:val="24"/>
          <w:szCs w:val="24"/>
        </w:rPr>
        <w:t xml:space="preserve"> </w:t>
      </w:r>
    </w:p>
    <w:p w:rsidR="00874547" w:rsidRPr="00F70688" w:rsidRDefault="00874547" w:rsidP="0087454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Тема 3. Атмосфера — воздушная оболочка Земли (12 часов)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Атмосфера. Состав атмосферы, её структура. Значение атмо</w:t>
      </w:r>
      <w:r w:rsidRPr="00F70688"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F70688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Влага в атмосфере. Облачность, её влияние на погоду. Атмо</w:t>
      </w:r>
      <w:r w:rsidRPr="00F70688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</w:t>
      </w:r>
      <w:r w:rsidRPr="00F70688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F70688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F70688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F70688">
        <w:rPr>
          <w:rFonts w:ascii="Times New Roman" w:hAnsi="Times New Roman"/>
          <w:sz w:val="24"/>
          <w:szCs w:val="24"/>
        </w:rPr>
        <w:softHyphen/>
        <w:t xml:space="preserve">годой. Измерения элементов погоды с помощью приборов. </w:t>
      </w:r>
      <w:r w:rsidRPr="00F70688">
        <w:rPr>
          <w:rFonts w:ascii="Times New Roman" w:hAnsi="Times New Roman"/>
          <w:sz w:val="24"/>
          <w:szCs w:val="24"/>
        </w:rPr>
        <w:lastRenderedPageBreak/>
        <w:t>Пост</w:t>
      </w:r>
      <w:r w:rsidRPr="00F70688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F70688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F70688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F70688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F70688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F70688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eastAsia="Times New Roman" w:hAnsi="Times New Roman"/>
          <w:i/>
          <w:iCs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5.</w:t>
      </w:r>
      <w:r w:rsidRPr="00F70688">
        <w:rPr>
          <w:rFonts w:ascii="Times New Roman" w:hAnsi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874547" w:rsidRPr="00F70688" w:rsidRDefault="00874547" w:rsidP="00874547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6.</w:t>
      </w:r>
      <w:r w:rsidRPr="00F70688">
        <w:rPr>
          <w:rFonts w:ascii="Times New Roman" w:hAnsi="Times New Roman"/>
          <w:sz w:val="24"/>
          <w:szCs w:val="24"/>
        </w:rPr>
        <w:t xml:space="preserve"> «Наблюдение за погодой. Обработка данных дневника погоды».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Тема 4. Биосфера – живая оболочка Земли (3 часа)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F70688"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F70688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Человек и биосфера. Влияние человека на биосферу. Охрана расти</w:t>
      </w:r>
      <w:r w:rsidRPr="00F70688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F70688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F70688"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 7.</w:t>
      </w:r>
      <w:r w:rsidRPr="00F70688">
        <w:rPr>
          <w:rFonts w:ascii="Times New Roman" w:hAnsi="Times New Roman"/>
          <w:sz w:val="24"/>
          <w:szCs w:val="24"/>
        </w:rPr>
        <w:t xml:space="preserve"> «</w:t>
      </w:r>
      <w:r w:rsidRPr="00F70688">
        <w:rPr>
          <w:rFonts w:ascii="Times New Roman" w:eastAsia="Times New Roman" w:hAnsi="Times New Roman"/>
          <w:sz w:val="24"/>
          <w:szCs w:val="24"/>
        </w:rPr>
        <w:t xml:space="preserve">Составление схемы взаимодействия оболочек Земли».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 8.</w:t>
      </w:r>
      <w:r w:rsidRPr="00F70688">
        <w:rPr>
          <w:rFonts w:ascii="Times New Roman" w:hAnsi="Times New Roman"/>
          <w:sz w:val="24"/>
          <w:szCs w:val="24"/>
        </w:rPr>
        <w:t xml:space="preserve"> «</w:t>
      </w:r>
      <w:r w:rsidRPr="00F70688">
        <w:rPr>
          <w:rFonts w:ascii="Times New Roman" w:eastAsia="Times New Roman" w:hAnsi="Times New Roman"/>
          <w:sz w:val="24"/>
          <w:szCs w:val="24"/>
        </w:rPr>
        <w:t>Описание одного растения или живот</w:t>
      </w:r>
      <w:r w:rsidRPr="00F70688">
        <w:rPr>
          <w:rFonts w:ascii="Times New Roman" w:eastAsia="Times New Roman" w:hAnsi="Times New Roman"/>
          <w:sz w:val="24"/>
          <w:szCs w:val="24"/>
        </w:rPr>
        <w:softHyphen/>
        <w:t>ного своей местности».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b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Тема 5. Географическая оболочка (4 часа)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Строение, свойства и за</w:t>
      </w:r>
      <w:r w:rsidRPr="00F70688"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Территориальные комплексы: природные, природно-антропогенные. Географическая оболочка — крупней</w:t>
      </w:r>
      <w:r w:rsidRPr="00F70688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F70688"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874547" w:rsidRPr="00F70688" w:rsidRDefault="00874547" w:rsidP="00874547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sz w:val="24"/>
          <w:szCs w:val="24"/>
        </w:rPr>
        <w:t>Природные зоны Земли. Особенности взаимо</w:t>
      </w:r>
      <w:r w:rsidRPr="00F70688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874547" w:rsidRPr="00F70688" w:rsidRDefault="00874547" w:rsidP="00874547">
      <w:pPr>
        <w:pStyle w:val="a5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  <w:r w:rsidRPr="00F70688">
        <w:rPr>
          <w:rFonts w:ascii="Times New Roman" w:hAnsi="Times New Roman"/>
          <w:b/>
          <w:sz w:val="24"/>
          <w:szCs w:val="24"/>
        </w:rPr>
        <w:t>Практическая работа №  9.</w:t>
      </w:r>
      <w:r w:rsidRPr="00F70688">
        <w:rPr>
          <w:rFonts w:ascii="Times New Roman" w:hAnsi="Times New Roman"/>
          <w:sz w:val="24"/>
          <w:szCs w:val="24"/>
        </w:rPr>
        <w:t xml:space="preserve"> «Составление характеристики природного комплекса».            </w:t>
      </w:r>
      <w:r w:rsidRPr="00F70688">
        <w:rPr>
          <w:rFonts w:ascii="Times New Roman" w:hAnsi="Times New Roman"/>
          <w:b/>
          <w:sz w:val="24"/>
          <w:szCs w:val="24"/>
        </w:rPr>
        <w:t>Практическая работа №  10.</w:t>
      </w:r>
      <w:r w:rsidRPr="00F70688">
        <w:rPr>
          <w:rFonts w:ascii="Times New Roman" w:hAnsi="Times New Roman"/>
          <w:sz w:val="24"/>
          <w:szCs w:val="24"/>
        </w:rPr>
        <w:t xml:space="preserve"> «</w:t>
      </w:r>
      <w:r w:rsidRPr="00F70688">
        <w:rPr>
          <w:rFonts w:ascii="Times New Roman" w:eastAsia="Times New Roman" w:hAnsi="Times New Roman"/>
          <w:sz w:val="24"/>
          <w:szCs w:val="24"/>
          <w:lang w:eastAsia="ru-RU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874547" w:rsidRPr="00F70688" w:rsidRDefault="00874547" w:rsidP="008745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70688">
        <w:rPr>
          <w:rFonts w:ascii="Times New Roman" w:hAnsi="Times New Roman"/>
          <w:b/>
          <w:bCs/>
          <w:sz w:val="24"/>
          <w:szCs w:val="24"/>
          <w:lang w:eastAsia="ar-SA"/>
        </w:rPr>
        <w:t>Тема 6. Итоговое повторение (2 часа)</w:t>
      </w: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4547" w:rsidRDefault="00874547" w:rsidP="00554BE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6358" w:rsidRDefault="00506358">
      <w:pPr>
        <w:sectPr w:rsidR="00506358" w:rsidSect="00802A84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874547" w:rsidRDefault="00874547" w:rsidP="00874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47" w:rsidRPr="00E853FB" w:rsidRDefault="00874547" w:rsidP="00874547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E853FB">
        <w:rPr>
          <w:rFonts w:ascii="Times New Roman" w:hAnsi="Times New Roman" w:cs="Times New Roman"/>
          <w:b/>
          <w:caps/>
          <w:color w:val="0070C0"/>
          <w:sz w:val="24"/>
          <w:szCs w:val="24"/>
        </w:rPr>
        <w:t>Календарно-Тематическое планирование</w:t>
      </w:r>
    </w:p>
    <w:p w:rsidR="00874547" w:rsidRPr="00E853FB" w:rsidRDefault="00874547" w:rsidP="00874547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E853FB">
        <w:rPr>
          <w:rFonts w:ascii="Times New Roman" w:hAnsi="Times New Roman" w:cs="Times New Roman"/>
          <w:b/>
          <w:caps/>
          <w:color w:val="0070C0"/>
          <w:sz w:val="24"/>
          <w:szCs w:val="24"/>
        </w:rPr>
        <w:t>«География», 6 класс</w:t>
      </w:r>
    </w:p>
    <w:p w:rsidR="00874547" w:rsidRPr="00E853FB" w:rsidRDefault="00874547" w:rsidP="00874547">
      <w:pPr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E853FB">
        <w:rPr>
          <w:rFonts w:ascii="Times New Roman" w:hAnsi="Times New Roman" w:cs="Times New Roman"/>
          <w:b/>
          <w:caps/>
          <w:color w:val="0070C0"/>
          <w:sz w:val="24"/>
          <w:szCs w:val="24"/>
        </w:rPr>
        <w:t>(34 часа в год, 1 час в неделю)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409"/>
        <w:gridCol w:w="3261"/>
        <w:gridCol w:w="6804"/>
        <w:gridCol w:w="1134"/>
        <w:gridCol w:w="1134"/>
      </w:tblGrid>
      <w:tr w:rsidR="00874547" w:rsidRPr="00E853FB" w:rsidTr="00874547">
        <w:trPr>
          <w:trHeight w:val="435"/>
        </w:trPr>
        <w:tc>
          <w:tcPr>
            <w:tcW w:w="852" w:type="dxa"/>
            <w:vMerge w:val="restart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Merge w:val="restart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Merge w:val="restart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804" w:type="dxa"/>
            <w:vMerge w:val="restart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68" w:type="dxa"/>
            <w:gridSpan w:val="2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874547" w:rsidRPr="00E853FB" w:rsidTr="00874547">
        <w:trPr>
          <w:trHeight w:val="390"/>
        </w:trPr>
        <w:tc>
          <w:tcPr>
            <w:tcW w:w="852" w:type="dxa"/>
            <w:vMerge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74547" w:rsidRPr="00E853FB" w:rsidTr="00874547">
        <w:tc>
          <w:tcPr>
            <w:tcW w:w="13326" w:type="dxa"/>
            <w:gridSpan w:val="4"/>
          </w:tcPr>
          <w:p w:rsidR="00874547" w:rsidRPr="00E853FB" w:rsidRDefault="00874547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Гидросфера — водная оболочка Земли (13 часов) </w:t>
            </w:r>
          </w:p>
          <w:p w:rsidR="00874547" w:rsidRPr="00E853FB" w:rsidRDefault="00874547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 w:rsidRPr="00E853FB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Pr="00E853FB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E853F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874547" w:rsidRPr="00E853FB" w:rsidRDefault="00874547" w:rsidP="00874547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E853F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E853F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схему.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Мировой океан. </w:t>
            </w:r>
          </w:p>
          <w:p w:rsidR="00874547" w:rsidRPr="00E853FB" w:rsidRDefault="00874547" w:rsidP="00807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proofErr w:type="spell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1.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гидрологических объектов 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учебником, с атласом. </w:t>
            </w:r>
            <w:r w:rsidRPr="00E85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по</w:t>
            </w:r>
            <w:r w:rsidRPr="00E8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карте </w:t>
            </w:r>
            <w:r w:rsidRPr="00E853FB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 положения</w:t>
            </w:r>
            <w:r w:rsidRPr="00E853FB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океанов, морей, заливов, </w:t>
            </w:r>
            <w:r w:rsidRPr="00E853FB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проливов. Определение черт сходства и различия океанов Земли.</w:t>
            </w:r>
          </w:p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>Выявление частей рельефа дна океана.</w:t>
            </w:r>
          </w:p>
          <w:p w:rsidR="00874547" w:rsidRPr="00E853FB" w:rsidRDefault="00874547" w:rsidP="0087454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 w:rsidRPr="00E853FB">
              <w:rPr>
                <w:bCs/>
                <w:color w:val="000000"/>
                <w:spacing w:val="-10"/>
                <w:w w:val="109"/>
              </w:rPr>
              <w:t xml:space="preserve">Описание океана и моря по </w:t>
            </w:r>
            <w:r w:rsidRPr="00E853FB">
              <w:rPr>
                <w:bCs/>
                <w:color w:val="000000"/>
                <w:spacing w:val="-10"/>
                <w:w w:val="109"/>
              </w:rPr>
              <w:lastRenderedPageBreak/>
              <w:t>плану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выявлять различие и сходство признаков, составлять схемы, описания.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74547" w:rsidRPr="00E853FB" w:rsidRDefault="00874547" w:rsidP="00807AE1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Мировой океан. 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853FB">
              <w:rPr>
                <w:color w:val="000000"/>
              </w:rPr>
              <w:t xml:space="preserve">Работа с учебником, с атласом. </w:t>
            </w:r>
          </w:p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островов, полуостровов, архипелагов.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Выделение частей рельефа дна Океана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электронных образовательных ресурсов.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</w:rPr>
              <w:t xml:space="preserve">Учимся с « </w:t>
            </w:r>
            <w:proofErr w:type="spellStart"/>
            <w:r w:rsidRPr="00E853FB">
              <w:rPr>
                <w:rFonts w:ascii="Times New Roman" w:hAnsi="Times New Roman" w:cs="Times New Roman"/>
              </w:rPr>
              <w:t>Подлярной</w:t>
            </w:r>
            <w:proofErr w:type="spellEnd"/>
            <w:r w:rsidRPr="00E853FB">
              <w:rPr>
                <w:rFonts w:ascii="Times New Roman" w:hAnsi="Times New Roman" w:cs="Times New Roman"/>
              </w:rPr>
              <w:t xml:space="preserve"> звездой»(4) Выполняем проектное задание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853FB">
              <w:rPr>
                <w:bCs/>
                <w:color w:val="000000"/>
                <w:spacing w:val="-4"/>
                <w:w w:val="109"/>
              </w:rPr>
              <w:t>Обучение составлению сравнительной характеристики двух океанов по выбору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07AE1" w:rsidRPr="00E853FB" w:rsidRDefault="00807AE1" w:rsidP="00874547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  <w:p w:rsidR="00807AE1" w:rsidRPr="00E853FB" w:rsidRDefault="00807AE1" w:rsidP="00807AE1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5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 № 2.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океанов».</w:t>
            </w:r>
          </w:p>
          <w:p w:rsidR="00807AE1" w:rsidRPr="00E853FB" w:rsidRDefault="00807AE1" w:rsidP="00874547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E1" w:rsidRPr="00E853FB" w:rsidRDefault="00807AE1" w:rsidP="00874547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7" w:rsidRPr="00E853FB" w:rsidRDefault="00874547" w:rsidP="00874547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учебником, с атласом. Называть и описывать причины и виды движения воды в океане. </w:t>
            </w:r>
          </w:p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процессами в литосфере и образованием цунами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общие цели, способы взаимодействия, планировать общие способы работы. 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деятельности; самостоятельно планировать и оценивать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</w:t>
            </w:r>
            <w:r w:rsidRPr="00E8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различными источниками информации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, преобразовывать информацию,  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07AE1" w:rsidRPr="00E853FB" w:rsidRDefault="00807AE1" w:rsidP="00807AE1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картами атласа. Выявление с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карт географических закономерностей изменения солености, температуры вод Океана. 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74547" w:rsidRPr="00E853FB" w:rsidRDefault="00874547" w:rsidP="00874547">
            <w:pPr>
              <w:pStyle w:val="10"/>
              <w:spacing w:line="276" w:lineRule="auto"/>
            </w:pPr>
            <w:r w:rsidRPr="00E853FB">
              <w:rPr>
                <w:b/>
                <w:i/>
              </w:rPr>
              <w:t>Познавательные</w:t>
            </w:r>
            <w:r w:rsidRPr="00E853FB">
              <w:t>: уметь</w:t>
            </w:r>
            <w:r w:rsidRPr="00E853FB">
              <w:rPr>
                <w:color w:val="000000"/>
                <w:lang w:eastAsia="ru-RU"/>
              </w:rPr>
              <w:t xml:space="preserve"> работать с различными источниками информации; выявлять причинно-следственные связи,</w:t>
            </w:r>
            <w:r w:rsidRPr="00E853FB">
              <w:t xml:space="preserve"> делать выводы и строить умозаключения;  составлять описания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  <w:r w:rsidR="00807AE1" w:rsidRPr="00E853F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E8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иллюстративно-справочных материалов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. Характеристика особенностей речной системы. Обучение приемам показа реки по карте.</w:t>
            </w:r>
          </w:p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ознакомления. Составление схемы «Части реки»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производить поиск и обработку информации, составлять схемы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07AE1" w:rsidRPr="00E853FB" w:rsidRDefault="00807AE1" w:rsidP="00807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Земли.(1)</w:t>
            </w:r>
            <w:r w:rsidRPr="00E85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Практическая работа № 3.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«Описание реки по плану».</w:t>
            </w:r>
          </w:p>
          <w:p w:rsidR="00874547" w:rsidRPr="00E853FB" w:rsidRDefault="00874547" w:rsidP="0087454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E853FB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Анализ графиков изменения уровня воды в реках.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равнинной и горной рек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производить поиск и обработку информации; составлять описания и сравнительные характеристики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AE1" w:rsidRPr="00E85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 № 4.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комплексной характеристики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рек мира.</w:t>
            </w:r>
          </w:p>
          <w:p w:rsidR="00874547" w:rsidRPr="00E853FB" w:rsidRDefault="00874547" w:rsidP="0087454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lastRenderedPageBreak/>
              <w:t>Самостоятельное описание реки по плану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карт, текста учебника и дополнительных источников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и использования географической карты;  уметь производить поиск и обработку информации; составлять описания 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rPr>
          <w:trHeight w:val="3047"/>
        </w:trPr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атласа. Определение по географической карте положение крупнейших озер мира и России. Описание озер по плану. Анализ карт и объяснение причины образования болот.</w:t>
            </w:r>
          </w:p>
          <w:p w:rsidR="00874547" w:rsidRPr="00E853FB" w:rsidRDefault="00874547" w:rsidP="00874547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rPr>
          <w:trHeight w:val="2321"/>
        </w:trPr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74547" w:rsidRPr="00E853FB" w:rsidRDefault="00874547" w:rsidP="008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7" w:rsidRPr="00E853FB" w:rsidRDefault="00874547" w:rsidP="008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47" w:rsidRPr="00E853FB" w:rsidRDefault="00874547" w:rsidP="008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атласа, электронным приложением. Составление плана по тексту  «Что мы знаем о ледниках». Оценка значения подземных вод и ледников как источников питьевой воды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874547" w:rsidRPr="00E853FB" w:rsidRDefault="00874547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Познавательные</w:t>
            </w:r>
            <w:r w:rsidRPr="00E853FB">
              <w:t xml:space="preserve">: овладевать основами смыслового чтения и составления плана прочитанного; 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атласа,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связи гидросферы с другими оболочками Земли.</w:t>
            </w:r>
          </w:p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значения Океана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хозяйственной деятельности человека.</w:t>
            </w:r>
          </w:p>
          <w:p w:rsidR="00874547" w:rsidRPr="00E853FB" w:rsidRDefault="00874547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схемы  «Связь гидросферы с другими оболочками на Земле на примере местной реки»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самостоятельно организовывать и оценивать свою деятельность. </w:t>
            </w:r>
          </w:p>
          <w:p w:rsidR="00874547" w:rsidRPr="00E853FB" w:rsidRDefault="00874547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Познавательные</w:t>
            </w:r>
            <w:r w:rsidRPr="00E853FB">
              <w:t xml:space="preserve">: овладевать основами картографической грамотности и использования географической карты;  </w:t>
            </w:r>
            <w:r w:rsidRPr="00E853FB">
              <w:lastRenderedPageBreak/>
              <w:t xml:space="preserve">формировать интерес к дальнейшему расширению и углублению географических знаний. </w:t>
            </w:r>
          </w:p>
          <w:p w:rsidR="00874547" w:rsidRPr="00E853FB" w:rsidRDefault="00874547" w:rsidP="008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№1.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«Гидросфера – водная оболочка Земли»</w:t>
            </w:r>
          </w:p>
        </w:tc>
        <w:tc>
          <w:tcPr>
            <w:tcW w:w="3261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Коммуникативные:</w:t>
            </w:r>
            <w:r w:rsidRPr="00E853FB">
              <w:t xml:space="preserve"> определять общие цели, способы взаимодействия, планировать общие способы работы. </w:t>
            </w:r>
            <w:r w:rsidRPr="00E853FB">
              <w:rPr>
                <w:lang w:eastAsia="ru-RU"/>
              </w:rPr>
              <w:t xml:space="preserve">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деятельностью.</w:t>
            </w:r>
          </w:p>
          <w:p w:rsidR="00874547" w:rsidRPr="00E853FB" w:rsidRDefault="00874547" w:rsidP="00874547">
            <w:pPr>
              <w:pStyle w:val="Default"/>
              <w:spacing w:line="276" w:lineRule="auto"/>
            </w:pPr>
            <w:proofErr w:type="gramStart"/>
            <w:r w:rsidRPr="00E853FB">
              <w:rPr>
                <w:b/>
                <w:i/>
              </w:rPr>
              <w:t>Познавательные</w:t>
            </w:r>
            <w:proofErr w:type="gramEnd"/>
            <w:r w:rsidRPr="00E853FB">
              <w:t xml:space="preserve">: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13326" w:type="dxa"/>
            <w:gridSpan w:val="4"/>
          </w:tcPr>
          <w:p w:rsidR="00874547" w:rsidRPr="00E853FB" w:rsidRDefault="00874547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Атмосфера — воздушная оболочка Земли (13 часов)</w:t>
            </w:r>
          </w:p>
          <w:p w:rsidR="00874547" w:rsidRPr="00E853FB" w:rsidRDefault="00874547" w:rsidP="00874547">
            <w:pPr>
              <w:pStyle w:val="Default"/>
              <w:spacing w:line="276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47" w:rsidRPr="00E853FB" w:rsidTr="00874547">
        <w:tc>
          <w:tcPr>
            <w:tcW w:w="852" w:type="dxa"/>
          </w:tcPr>
          <w:p w:rsidR="00874547" w:rsidRPr="00E853FB" w:rsidRDefault="00874547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  <w:p w:rsidR="00874547" w:rsidRPr="00E853FB" w:rsidRDefault="00874547" w:rsidP="00807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4547" w:rsidRPr="00E853FB" w:rsidRDefault="00874547" w:rsidP="00874547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 Составление и анализ схемы  «Состав воздуха».</w:t>
            </w:r>
          </w:p>
          <w:p w:rsidR="00874547" w:rsidRPr="00E853FB" w:rsidRDefault="00874547" w:rsidP="00874547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Изучение модели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строения  атмосферы.</w:t>
            </w:r>
          </w:p>
          <w:p w:rsidR="00874547" w:rsidRPr="00E853FB" w:rsidRDefault="00874547" w:rsidP="00874547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тексту учебника о значении атмосферы для жизни на Земле.</w:t>
            </w:r>
          </w:p>
        </w:tc>
        <w:tc>
          <w:tcPr>
            <w:tcW w:w="680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деятельностью.</w:t>
            </w:r>
          </w:p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547" w:rsidRPr="00E853FB" w:rsidRDefault="00874547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A84" w:rsidRPr="00E853FB" w:rsidRDefault="00802A84" w:rsidP="007C4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84" w:rsidRPr="00E853FB" w:rsidRDefault="00802A84" w:rsidP="007C4F0B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7C4F0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температуры с помощью термометра.</w:t>
            </w:r>
          </w:p>
          <w:p w:rsidR="00802A84" w:rsidRPr="00E853FB" w:rsidRDefault="00802A84" w:rsidP="007C4F0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средней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суточной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6804" w:type="dxa"/>
          </w:tcPr>
          <w:p w:rsidR="00802A84" w:rsidRPr="00E853FB" w:rsidRDefault="00802A84" w:rsidP="007C4F0B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lastRenderedPageBreak/>
              <w:t>Коммуникативные:</w:t>
            </w:r>
            <w:r w:rsidRPr="00E853FB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E853FB">
              <w:rPr>
                <w:lang w:eastAsia="ru-RU"/>
              </w:rPr>
              <w:t xml:space="preserve"> </w:t>
            </w:r>
          </w:p>
          <w:p w:rsidR="00802A84" w:rsidRPr="00E853FB" w:rsidRDefault="00802A84" w:rsidP="007C4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 и свою деятельность.</w:t>
            </w:r>
          </w:p>
          <w:p w:rsidR="00802A84" w:rsidRPr="00E853FB" w:rsidRDefault="00802A84" w:rsidP="007C4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Тепло в атмосфере. (2)</w:t>
            </w:r>
          </w:p>
          <w:p w:rsidR="00802A84" w:rsidRPr="00E853FB" w:rsidRDefault="00802A84" w:rsidP="00802A84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температуры с помощью термометра.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Вычисление средней суточной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Коммуникативные:</w:t>
            </w:r>
            <w:r w:rsidRPr="00E853FB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  <w:r w:rsidRPr="00E853FB">
              <w:rPr>
                <w:lang w:eastAsia="ru-RU"/>
              </w:rPr>
              <w:t xml:space="preserve">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 и свою деятельность.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 с помощью барометра.</w:t>
            </w:r>
          </w:p>
          <w:p w:rsidR="00802A84" w:rsidRPr="00E853FB" w:rsidRDefault="00802A84" w:rsidP="00874547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изменение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на разной высоте в тропосфере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rPr>
          <w:trHeight w:val="703"/>
        </w:trPr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802A84" w:rsidRPr="00E853FB" w:rsidRDefault="00802A84" w:rsidP="00802A8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Ветер. 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розы ветров по данным календаря погоды».</w:t>
            </w:r>
          </w:p>
          <w:p w:rsidR="00802A84" w:rsidRPr="00E853FB" w:rsidRDefault="00802A84" w:rsidP="00802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Выявление причинн</w:t>
            </w:r>
            <w:proofErr w:type="gram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 связи при  образовании ветра.</w:t>
            </w:r>
          </w:p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 для определения направления и силы ветра.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выделять необходимую информацию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 уметь выявлять причинно-следственные связи между явлениями;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различными источниками информации.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и преобразовывать их в форму графика;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Влага в атмосфере. Облака. Осадки.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Определение влажности воздуха с помощью гигрометра.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802A84" w:rsidRPr="00E853FB" w:rsidRDefault="00802A84" w:rsidP="00802A8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погодой. Обработка данных дневника погоды».</w:t>
            </w:r>
          </w:p>
          <w:p w:rsidR="00802A84" w:rsidRPr="00E853FB" w:rsidRDefault="00802A84" w:rsidP="0080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 и электронными ресурсами.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-  следственных связей между 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 воздушных масс и характером погоды.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Описание погоды своей местности.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Климат. Климатообразующие факторы.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картой и электронными ресурсами. Анализ карты «Изменение  климатических  показателей с запада на восток». Описание климата своей местности 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карт атласа, выделять признаки понятий, делать выводы, сравнивать, описывать;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картой и электронными ресурсами.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Описание влияния погодных условий на быт и здоровье людей.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и обсуждение правил поведения во время опасных атмосферных явлений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№2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«Атмосфера – воздушная оболочка Земли»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  и свою деятельность. </w:t>
            </w:r>
          </w:p>
          <w:p w:rsidR="00802A84" w:rsidRPr="00E853FB" w:rsidRDefault="00802A84" w:rsidP="00874547">
            <w:pPr>
              <w:pStyle w:val="Default"/>
              <w:spacing w:line="276" w:lineRule="auto"/>
            </w:pPr>
            <w:proofErr w:type="gramStart"/>
            <w:r w:rsidRPr="00E853FB">
              <w:rPr>
                <w:b/>
                <w:i/>
              </w:rPr>
              <w:t>Познавательные</w:t>
            </w:r>
            <w:proofErr w:type="gramEnd"/>
            <w:r w:rsidRPr="00E853FB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13326" w:type="dxa"/>
            <w:gridSpan w:val="4"/>
          </w:tcPr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Биосфера – живая оболочка Земли (3 часа)</w:t>
            </w:r>
          </w:p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приложением. Сопоставление  границы биосферы с границей других оболочек Земли. Выявление роли живых организмов в переносе веществ на основе анализа круговорота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</w:t>
            </w:r>
          </w:p>
          <w:p w:rsidR="00802A84" w:rsidRPr="00E853FB" w:rsidRDefault="00802A84" w:rsidP="00874547">
            <w:pPr>
              <w:pStyle w:val="Default"/>
              <w:spacing w:line="276" w:lineRule="auto"/>
            </w:pPr>
            <w:proofErr w:type="gramStart"/>
            <w:r w:rsidRPr="00E853FB">
              <w:rPr>
                <w:b/>
                <w:i/>
              </w:rPr>
              <w:t>Познавательные</w:t>
            </w:r>
            <w:proofErr w:type="gramEnd"/>
            <w:r w:rsidRPr="00E853FB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приложением. Анализ образцов почв из школьной коллекции.</w:t>
            </w:r>
          </w:p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Сравнение профилей  подзолистой почвы и чернозема</w:t>
            </w:r>
          </w:p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причины разной степени плодородия  </w:t>
            </w:r>
            <w:proofErr w:type="gram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человеком</w:t>
            </w:r>
          </w:p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почв.</w:t>
            </w:r>
          </w:p>
          <w:p w:rsidR="00802A84" w:rsidRPr="00E853FB" w:rsidRDefault="00802A84" w:rsidP="00874547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вклада В. В. Докучаева в науку о почвах.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находить и преобразовывать информацию,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rPr>
          <w:trHeight w:val="2488"/>
        </w:trPr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сфера жизни.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proofErr w:type="spell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7.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приложением.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Раскрытие взаимосвязей в биосфере.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зависимости разнообразия растительного и животного мира от климата</w:t>
            </w:r>
          </w:p>
          <w:p w:rsidR="00802A84" w:rsidRPr="00E853FB" w:rsidRDefault="00802A84" w:rsidP="00874547">
            <w:pPr>
              <w:shd w:val="clear" w:color="auto" w:fill="FFFFFF"/>
              <w:spacing w:before="134" w:after="0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оценивать себя.</w:t>
            </w:r>
          </w:p>
          <w:p w:rsidR="00802A84" w:rsidRPr="00E853FB" w:rsidRDefault="00802A84" w:rsidP="00874547">
            <w:pPr>
              <w:pStyle w:val="Default"/>
              <w:spacing w:line="276" w:lineRule="auto"/>
            </w:pPr>
            <w:r w:rsidRPr="00E853FB">
              <w:rPr>
                <w:lang w:eastAsia="ru-RU"/>
              </w:rPr>
              <w:t xml:space="preserve"> </w:t>
            </w:r>
            <w:r w:rsidRPr="00E853FB">
              <w:rPr>
                <w:b/>
                <w:i/>
              </w:rPr>
              <w:t>Познавательные</w:t>
            </w:r>
            <w:r w:rsidRPr="00E853FB">
              <w:t>: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13326" w:type="dxa"/>
            <w:gridSpan w:val="4"/>
          </w:tcPr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Географическая оболочка (4 часа)</w:t>
            </w:r>
          </w:p>
          <w:p w:rsidR="00802A84" w:rsidRPr="00E853FB" w:rsidRDefault="00802A84" w:rsidP="0087454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 Описание природного комплекса своей местности.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Выявление  доказательства  существования  главных закономерностей  географической  оболочки на основе анализа  тематических карт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выделять необходимую информацию, оценивать себя.</w:t>
            </w:r>
          </w:p>
          <w:p w:rsidR="00802A84" w:rsidRPr="00E853FB" w:rsidRDefault="00802A84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Познавательные</w:t>
            </w:r>
            <w:r w:rsidRPr="00E853FB">
              <w:t xml:space="preserve"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П</w:t>
            </w:r>
            <w:proofErr w:type="gram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proofErr w:type="spell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8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сравнительной </w:t>
            </w:r>
            <w:proofErr w:type="spell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двух природных зон Земли.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и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 учебника, работа с электронным приложением, картами. Анализ карты «Природные зоны мира».</w:t>
            </w:r>
          </w:p>
          <w:p w:rsidR="00802A84" w:rsidRPr="00E853FB" w:rsidRDefault="00802A84" w:rsidP="008745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Объяснение причинн</w:t>
            </w:r>
            <w:proofErr w:type="gram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 между природными зонами и климатом. Нанесение на контурную карту  природных зон Земли. Сравнение</w:t>
            </w:r>
            <w:r w:rsidRPr="00E8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различных природных зон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учителем и одноклассниками.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выделять необходимую информацию, оценивать себя и свою деятельность, научиться самодиагностике и </w:t>
            </w:r>
            <w:proofErr w:type="spell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84" w:rsidRPr="00E853FB" w:rsidRDefault="00802A84" w:rsidP="00874547">
            <w:pPr>
              <w:pStyle w:val="Default"/>
              <w:spacing w:line="276" w:lineRule="auto"/>
            </w:pPr>
            <w:r w:rsidRPr="00E853FB">
              <w:rPr>
                <w:b/>
                <w:i/>
              </w:rPr>
              <w:t>Познавательные</w:t>
            </w:r>
            <w:r w:rsidRPr="00E853FB">
              <w:t xml:space="preserve">: овладеть основными навыками нахождения, использования и презентации географической информации;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выделять 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rPr>
          <w:trHeight w:val="1833"/>
        </w:trPr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</w:t>
            </w:r>
            <w:proofErr w:type="spellEnd"/>
            <w:r w:rsidRPr="00E853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9.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природного комплекса своей местности.</w:t>
            </w:r>
          </w:p>
          <w:p w:rsidR="00802A84" w:rsidRPr="00E853FB" w:rsidRDefault="00802A84" w:rsidP="00874547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Выявление способов воздействия человека на географическую оболочку и характера  ее изменения в результате хозяйственной деятельности.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 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своей познавательной деятельностью, научиться самодиагностике и </w:t>
            </w:r>
            <w:proofErr w:type="spell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 находить причинно-следственные связи, делать выводы, сравнивать, обобщать, анализировать и оценивать информацию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rPr>
          <w:trHeight w:val="1971"/>
        </w:trPr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изученному курсу. </w:t>
            </w:r>
            <w:r w:rsidRPr="00E85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себе, научиться самодиагностике и </w:t>
            </w:r>
            <w:proofErr w:type="spellStart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4" w:rsidRPr="00E853FB" w:rsidTr="00874547">
        <w:tc>
          <w:tcPr>
            <w:tcW w:w="852" w:type="dxa"/>
          </w:tcPr>
          <w:p w:rsidR="00802A84" w:rsidRPr="00E853FB" w:rsidRDefault="00802A84" w:rsidP="00874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802A84" w:rsidRPr="00E853FB" w:rsidRDefault="00802A84" w:rsidP="00874547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A84" w:rsidRPr="00E853FB" w:rsidRDefault="00802A84" w:rsidP="00874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547" w:rsidRPr="00E853FB" w:rsidRDefault="00874547" w:rsidP="00874547">
      <w:pPr>
        <w:rPr>
          <w:rFonts w:ascii="Times New Roman" w:hAnsi="Times New Roman" w:cs="Times New Roman"/>
          <w:b/>
          <w:sz w:val="32"/>
          <w:szCs w:val="24"/>
        </w:rPr>
      </w:pPr>
    </w:p>
    <w:p w:rsidR="00874547" w:rsidRPr="000007EE" w:rsidRDefault="00874547" w:rsidP="00874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C20F18" w:rsidRDefault="00C20F18"/>
    <w:p w:rsidR="00506358" w:rsidRDefault="00506358"/>
    <w:p w:rsidR="00BF509D" w:rsidRDefault="002E3226">
      <w:r>
        <w:lastRenderedPageBreak/>
        <w:t>Календарно-тематическое планирование</w:t>
      </w:r>
    </w:p>
    <w:p w:rsidR="002E3226" w:rsidRDefault="002E3226"/>
    <w:tbl>
      <w:tblPr>
        <w:tblStyle w:val="a3"/>
        <w:tblW w:w="0" w:type="auto"/>
        <w:tblLook w:val="04A0"/>
      </w:tblPr>
      <w:tblGrid>
        <w:gridCol w:w="756"/>
        <w:gridCol w:w="2996"/>
        <w:gridCol w:w="3085"/>
        <w:gridCol w:w="2039"/>
        <w:gridCol w:w="2029"/>
        <w:gridCol w:w="2689"/>
        <w:gridCol w:w="1192"/>
      </w:tblGrid>
      <w:tr w:rsidR="004418C9" w:rsidTr="0073595B">
        <w:tc>
          <w:tcPr>
            <w:tcW w:w="756" w:type="dxa"/>
          </w:tcPr>
          <w:p w:rsidR="002E3226" w:rsidRDefault="002E322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0" w:type="dxa"/>
          </w:tcPr>
          <w:p w:rsidR="002E3226" w:rsidRDefault="002E3226">
            <w:r>
              <w:t>Тема урока</w:t>
            </w:r>
          </w:p>
        </w:tc>
        <w:tc>
          <w:tcPr>
            <w:tcW w:w="1912" w:type="dxa"/>
          </w:tcPr>
          <w:p w:rsidR="002E3226" w:rsidRDefault="002E3226"/>
        </w:tc>
        <w:tc>
          <w:tcPr>
            <w:tcW w:w="2086" w:type="dxa"/>
          </w:tcPr>
          <w:p w:rsidR="002E3226" w:rsidRDefault="002E3226"/>
        </w:tc>
        <w:tc>
          <w:tcPr>
            <w:tcW w:w="2070" w:type="dxa"/>
          </w:tcPr>
          <w:p w:rsidR="002E3226" w:rsidRDefault="002E3226"/>
        </w:tc>
        <w:tc>
          <w:tcPr>
            <w:tcW w:w="2689" w:type="dxa"/>
          </w:tcPr>
          <w:p w:rsidR="002E3226" w:rsidRDefault="002E3226"/>
        </w:tc>
        <w:tc>
          <w:tcPr>
            <w:tcW w:w="1913" w:type="dxa"/>
          </w:tcPr>
          <w:p w:rsidR="002E3226" w:rsidRDefault="002E3226"/>
        </w:tc>
      </w:tr>
      <w:tr w:rsidR="004418C9" w:rsidTr="0073595B">
        <w:tc>
          <w:tcPr>
            <w:tcW w:w="756" w:type="dxa"/>
          </w:tcPr>
          <w:p w:rsidR="00554BE6" w:rsidRDefault="00554BE6"/>
        </w:tc>
        <w:tc>
          <w:tcPr>
            <w:tcW w:w="3360" w:type="dxa"/>
          </w:tcPr>
          <w:p w:rsidR="00554BE6" w:rsidRPr="002E3226" w:rsidRDefault="00554BE6">
            <w:pPr>
              <w:rPr>
                <w:b/>
              </w:rPr>
            </w:pPr>
            <w:proofErr w:type="spellStart"/>
            <w:proofErr w:type="gramStart"/>
            <w:r w:rsidRPr="002E3226">
              <w:rPr>
                <w:b/>
              </w:rPr>
              <w:t>Гидросфера-водная</w:t>
            </w:r>
            <w:proofErr w:type="spellEnd"/>
            <w:proofErr w:type="gramEnd"/>
            <w:r w:rsidRPr="002E3226">
              <w:rPr>
                <w:b/>
              </w:rPr>
              <w:t xml:space="preserve"> оболочка Земли.</w:t>
            </w:r>
          </w:p>
        </w:tc>
        <w:tc>
          <w:tcPr>
            <w:tcW w:w="1912" w:type="dxa"/>
          </w:tcPr>
          <w:p w:rsidR="00554BE6" w:rsidRDefault="00554BE6"/>
        </w:tc>
        <w:tc>
          <w:tcPr>
            <w:tcW w:w="2086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554BE6" w:rsidRDefault="00554BE6"/>
        </w:tc>
      </w:tr>
      <w:tr w:rsidR="004418C9" w:rsidTr="0073595B">
        <w:tc>
          <w:tcPr>
            <w:tcW w:w="756" w:type="dxa"/>
          </w:tcPr>
          <w:p w:rsidR="00554BE6" w:rsidRDefault="00554BE6">
            <w:r>
              <w:t>1</w:t>
            </w:r>
          </w:p>
        </w:tc>
        <w:tc>
          <w:tcPr>
            <w:tcW w:w="3360" w:type="dxa"/>
          </w:tcPr>
          <w:p w:rsidR="00554BE6" w:rsidRDefault="00554BE6">
            <w:r>
              <w:t>Состав и строение гидросферы</w:t>
            </w:r>
          </w:p>
        </w:tc>
        <w:tc>
          <w:tcPr>
            <w:tcW w:w="1912" w:type="dxa"/>
          </w:tcPr>
          <w:p w:rsidR="00554BE6" w:rsidRDefault="0073595B">
            <w:r>
              <w:t>Сравнение соотношения отдельных частей гидросферы Выявление взаимосвязи между составными частями гидросферы по схеме «Круговорот воды в природе»</w:t>
            </w:r>
          </w:p>
        </w:tc>
        <w:tc>
          <w:tcPr>
            <w:tcW w:w="2086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Выявлять причинно – следственные связи между гидросферой и другими оболочками Земли.</w:t>
            </w:r>
          </w:p>
        </w:tc>
        <w:tc>
          <w:tcPr>
            <w:tcW w:w="2070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C50F5B">
              <w:rPr>
                <w:rFonts w:ascii="Times New Roman" w:hAnsi="Times New Roman" w:cs="Times New Roman"/>
                <w:b/>
              </w:rPr>
              <w:t>П.</w:t>
            </w:r>
            <w:r w:rsidRPr="0058721B">
              <w:rPr>
                <w:rFonts w:ascii="Times New Roman" w:hAnsi="Times New Roman" w:cs="Times New Roman"/>
              </w:rPr>
              <w:t xml:space="preserve"> Умение пользоваться логическими приемами: сравнения, умозаключения</w:t>
            </w:r>
          </w:p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C50F5B">
              <w:rPr>
                <w:rFonts w:ascii="Times New Roman" w:hAnsi="Times New Roman" w:cs="Times New Roman"/>
                <w:b/>
              </w:rPr>
              <w:t>Р.</w:t>
            </w:r>
            <w:r w:rsidRPr="0058721B">
              <w:rPr>
                <w:rFonts w:ascii="Times New Roman" w:hAnsi="Times New Roman" w:cs="Times New Roman"/>
              </w:rPr>
              <w:t xml:space="preserve"> Излагать свое мнение.</w:t>
            </w:r>
          </w:p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C50F5B">
              <w:rPr>
                <w:rFonts w:ascii="Times New Roman" w:hAnsi="Times New Roman" w:cs="Times New Roman"/>
                <w:b/>
              </w:rPr>
              <w:t>К.</w:t>
            </w:r>
            <w:r w:rsidRPr="0058721B">
              <w:rPr>
                <w:rFonts w:ascii="Times New Roman" w:hAnsi="Times New Roman" w:cs="Times New Roman"/>
              </w:rPr>
              <w:t xml:space="preserve"> Осознанно использовать речевые средства.</w:t>
            </w:r>
          </w:p>
        </w:tc>
        <w:tc>
          <w:tcPr>
            <w:tcW w:w="2689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 xml:space="preserve">Формирование познавательной и информационной </w:t>
            </w:r>
            <w:proofErr w:type="gramStart"/>
            <w:r w:rsidRPr="0058721B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58721B">
              <w:rPr>
                <w:rFonts w:ascii="Times New Roman" w:hAnsi="Times New Roman" w:cs="Times New Roman"/>
              </w:rPr>
              <w:t xml:space="preserve"> в том числе развитие навыков самостоятельной работы с различными </w:t>
            </w:r>
            <w:proofErr w:type="spellStart"/>
            <w:r w:rsidRPr="0058721B">
              <w:rPr>
                <w:rFonts w:ascii="Times New Roman" w:hAnsi="Times New Roman" w:cs="Times New Roman"/>
              </w:rPr>
              <w:t>источникамиинформации</w:t>
            </w:r>
            <w:proofErr w:type="spellEnd"/>
            <w:r w:rsidRPr="00587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</w:tcPr>
          <w:p w:rsidR="00554BE6" w:rsidRDefault="00554BE6"/>
        </w:tc>
      </w:tr>
      <w:tr w:rsidR="004418C9" w:rsidTr="0073595B">
        <w:tc>
          <w:tcPr>
            <w:tcW w:w="756" w:type="dxa"/>
          </w:tcPr>
          <w:p w:rsidR="00554BE6" w:rsidRDefault="00554BE6">
            <w:r>
              <w:t>2</w:t>
            </w:r>
          </w:p>
        </w:tc>
        <w:tc>
          <w:tcPr>
            <w:tcW w:w="3360" w:type="dxa"/>
          </w:tcPr>
          <w:p w:rsidR="00554BE6" w:rsidRDefault="00554BE6">
            <w:r>
              <w:t>Мировой океан(1)</w:t>
            </w:r>
          </w:p>
        </w:tc>
        <w:tc>
          <w:tcPr>
            <w:tcW w:w="1912" w:type="dxa"/>
          </w:tcPr>
          <w:p w:rsidR="00554BE6" w:rsidRDefault="0073595B">
            <w:r>
              <w:t>Работа с учебником, с атласом. Определение по карте географического положения океанов, морей, заливов, проливов. Определение черт сходства и различия океанов Земли. Выявление частей рельефа дна океана. Описание океана и моря по плану</w:t>
            </w:r>
          </w:p>
        </w:tc>
        <w:tc>
          <w:tcPr>
            <w:tcW w:w="2086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Совершенствовать умение работы с картой.</w:t>
            </w:r>
          </w:p>
        </w:tc>
        <w:tc>
          <w:tcPr>
            <w:tcW w:w="2070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 w:rsidRPr="0058721B">
              <w:rPr>
                <w:rFonts w:ascii="Times New Roman" w:hAnsi="Times New Roman" w:cs="Times New Roman"/>
              </w:rPr>
              <w:t xml:space="preserve"> Владеть смысловым чтением, самостоятельно вычитывать </w:t>
            </w:r>
            <w:proofErr w:type="spellStart"/>
            <w:r w:rsidRPr="0058721B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58721B">
              <w:rPr>
                <w:rFonts w:ascii="Times New Roman" w:hAnsi="Times New Roman" w:cs="Times New Roman"/>
              </w:rPr>
              <w:t xml:space="preserve"> информацию.</w:t>
            </w:r>
          </w:p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58721B">
              <w:rPr>
                <w:rFonts w:ascii="Times New Roman" w:hAnsi="Times New Roman" w:cs="Times New Roman"/>
              </w:rPr>
              <w:t xml:space="preserve"> Умение  работать по плану, сверяясь с целью.</w:t>
            </w:r>
          </w:p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К.</w:t>
            </w:r>
            <w:r w:rsidRPr="0058721B">
              <w:rPr>
                <w:rFonts w:ascii="Times New Roman" w:hAnsi="Times New Roman" w:cs="Times New Roman"/>
              </w:rPr>
              <w:t xml:space="preserve"> Создавать письменные тексты самостоятельно.</w:t>
            </w:r>
          </w:p>
        </w:tc>
        <w:tc>
          <w:tcPr>
            <w:tcW w:w="2689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913" w:type="dxa"/>
          </w:tcPr>
          <w:p w:rsidR="00554BE6" w:rsidRDefault="00554BE6"/>
        </w:tc>
      </w:tr>
      <w:tr w:rsidR="004418C9" w:rsidTr="0073595B">
        <w:tc>
          <w:tcPr>
            <w:tcW w:w="756" w:type="dxa"/>
          </w:tcPr>
          <w:p w:rsidR="00554BE6" w:rsidRDefault="00554BE6">
            <w:r>
              <w:t>3</w:t>
            </w:r>
          </w:p>
        </w:tc>
        <w:tc>
          <w:tcPr>
            <w:tcW w:w="3360" w:type="dxa"/>
          </w:tcPr>
          <w:p w:rsidR="00554BE6" w:rsidRDefault="00554BE6">
            <w:r>
              <w:t>Мировой океан(2)</w:t>
            </w:r>
          </w:p>
        </w:tc>
        <w:tc>
          <w:tcPr>
            <w:tcW w:w="1912" w:type="dxa"/>
          </w:tcPr>
          <w:p w:rsidR="00554BE6" w:rsidRDefault="0073595B">
            <w:r>
              <w:t xml:space="preserve">Работа с учебником, с атласом. Определение по карте географического положения океанов, морей, </w:t>
            </w:r>
            <w:r>
              <w:lastRenderedPageBreak/>
              <w:t>заливов, проливов. Определение черт сходства и различия океанов Земли. Выявление частей рельефа дна океана. Описание океана и моря по плану</w:t>
            </w:r>
          </w:p>
        </w:tc>
        <w:tc>
          <w:tcPr>
            <w:tcW w:w="2086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Совершенствовать умение работы с  контурной картой</w:t>
            </w:r>
          </w:p>
        </w:tc>
        <w:tc>
          <w:tcPr>
            <w:tcW w:w="2070" w:type="dxa"/>
          </w:tcPr>
          <w:p w:rsidR="00554BE6" w:rsidRPr="002A4000" w:rsidRDefault="00554BE6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721B">
              <w:rPr>
                <w:rFonts w:ascii="Times New Roman" w:hAnsi="Times New Roman" w:cs="Times New Roman"/>
              </w:rPr>
              <w:t xml:space="preserve">Развитие навыков самостоятельной работы с </w:t>
            </w:r>
            <w:r w:rsidRPr="0058721B">
              <w:rPr>
                <w:rFonts w:ascii="Times New Roman" w:hAnsi="Times New Roman" w:cs="Times New Roman"/>
              </w:rPr>
              <w:lastRenderedPageBreak/>
              <w:t>различными учебными пособиями.</w:t>
            </w:r>
          </w:p>
          <w:p w:rsidR="00554BE6" w:rsidRPr="002A4000" w:rsidRDefault="00554BE6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2A4000">
              <w:rPr>
                <w:rFonts w:ascii="Times New Roman" w:hAnsi="Times New Roman" w:cs="Times New Roman"/>
              </w:rPr>
              <w:t>Планировать деятельность в учебной ситуации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 Самостоятельно определять цели, вырабатывать решения.</w:t>
            </w:r>
          </w:p>
        </w:tc>
        <w:tc>
          <w:tcPr>
            <w:tcW w:w="2689" w:type="dxa"/>
          </w:tcPr>
          <w:p w:rsidR="00554BE6" w:rsidRPr="0058721B" w:rsidRDefault="00554BE6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познавательной и информационной культуры. </w:t>
            </w:r>
          </w:p>
        </w:tc>
        <w:tc>
          <w:tcPr>
            <w:tcW w:w="1913" w:type="dxa"/>
          </w:tcPr>
          <w:p w:rsidR="00554BE6" w:rsidRDefault="00554BE6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lastRenderedPageBreak/>
              <w:t>4</w:t>
            </w:r>
          </w:p>
        </w:tc>
        <w:tc>
          <w:tcPr>
            <w:tcW w:w="3360" w:type="dxa"/>
          </w:tcPr>
          <w:p w:rsidR="0073595B" w:rsidRDefault="0073595B">
            <w:r>
              <w:t xml:space="preserve">Учимся с « </w:t>
            </w:r>
            <w:proofErr w:type="spellStart"/>
            <w:r>
              <w:t>Подлярной</w:t>
            </w:r>
            <w:proofErr w:type="spellEnd"/>
            <w:r>
              <w:t xml:space="preserve"> звездой»(4) Выполняем проектное задание</w:t>
            </w:r>
          </w:p>
        </w:tc>
        <w:tc>
          <w:tcPr>
            <w:tcW w:w="1912" w:type="dxa"/>
          </w:tcPr>
          <w:p w:rsidR="0073595B" w:rsidRDefault="0073595B">
            <w:r>
              <w:t>Обучение составлению сравнительной характеристики двух океанов по выбору</w:t>
            </w:r>
          </w:p>
        </w:tc>
        <w:tc>
          <w:tcPr>
            <w:tcW w:w="2086" w:type="dxa"/>
          </w:tcPr>
          <w:p w:rsidR="0073595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Выполнять проекты.</w:t>
            </w:r>
          </w:p>
          <w:p w:rsidR="0073595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Использова</w:t>
            </w:r>
            <w:r>
              <w:rPr>
                <w:rFonts w:ascii="Times New Roman" w:hAnsi="Times New Roman" w:cs="Times New Roman"/>
              </w:rPr>
              <w:t>ть средства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Интернета.</w:t>
            </w:r>
          </w:p>
        </w:tc>
        <w:tc>
          <w:tcPr>
            <w:tcW w:w="2070" w:type="dxa"/>
          </w:tcPr>
          <w:p w:rsidR="0073595B" w:rsidRPr="002A4000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 w:rsidRPr="002A4000">
              <w:rPr>
                <w:rFonts w:ascii="Times New Roman" w:hAnsi="Times New Roman" w:cs="Times New Roman"/>
              </w:rPr>
              <w:t>Представлять информацию в различных формах.</w:t>
            </w:r>
          </w:p>
          <w:p w:rsidR="0073595B" w:rsidRPr="002A4000" w:rsidRDefault="0073595B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4000">
              <w:rPr>
                <w:rFonts w:ascii="Times New Roman" w:hAnsi="Times New Roman" w:cs="Times New Roman"/>
              </w:rPr>
              <w:t>Планировать деятельность в учебной ситуации, используя ИКТ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58721B">
              <w:rPr>
                <w:rFonts w:ascii="Times New Roman" w:hAnsi="Times New Roman" w:cs="Times New Roman"/>
              </w:rPr>
              <w:t xml:space="preserve">Умение организовывать  учебное сотрудничество с учителем и сверстниками, планировать общие способы работы. 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Формирование  толерантности и умения работы в группе.</w:t>
            </w: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t>5</w:t>
            </w:r>
          </w:p>
        </w:tc>
        <w:tc>
          <w:tcPr>
            <w:tcW w:w="3360" w:type="dxa"/>
          </w:tcPr>
          <w:p w:rsidR="0073595B" w:rsidRDefault="0073595B">
            <w:r>
              <w:t>Воды Океана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картами атласа. Выявление </w:t>
            </w:r>
            <w:proofErr w:type="spellStart"/>
            <w:r>
              <w:t>спомощью</w:t>
            </w:r>
            <w:proofErr w:type="spellEnd"/>
            <w:r>
              <w:t xml:space="preserve"> карт Коммуникативные: устанавливать рабочие отношения и эффективно сотрудничать. Регулятивные: самостоятельно планировать и оценивать </w:t>
            </w:r>
            <w:proofErr w:type="gramStart"/>
            <w:r>
              <w:t>свою</w:t>
            </w:r>
            <w:proofErr w:type="gramEnd"/>
            <w:r>
              <w:t xml:space="preserve"> 16 </w:t>
            </w:r>
            <w:r>
              <w:lastRenderedPageBreak/>
              <w:t>географических закономерностей изменения солености, температуры вод Океана.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Использование средств Интернета.</w:t>
            </w:r>
          </w:p>
        </w:tc>
        <w:tc>
          <w:tcPr>
            <w:tcW w:w="2070" w:type="dxa"/>
          </w:tcPr>
          <w:p w:rsidR="0073595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Представлять информацию в разных формах. </w:t>
            </w:r>
            <w:r w:rsidRPr="0058721B">
              <w:rPr>
                <w:rFonts w:ascii="Times New Roman" w:hAnsi="Times New Roman" w:cs="Times New Roman"/>
              </w:rPr>
              <w:t>Умение  сделать презентацию.</w:t>
            </w:r>
          </w:p>
          <w:p w:rsidR="0073595B" w:rsidRPr="002A4000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2A4000">
              <w:rPr>
                <w:rFonts w:ascii="Times New Roman" w:hAnsi="Times New Roman" w:cs="Times New Roman"/>
              </w:rPr>
              <w:t xml:space="preserve"> Планировать деятельность в учебной ситуации, используя ИКТ</w:t>
            </w:r>
          </w:p>
          <w:p w:rsidR="0073595B" w:rsidRPr="002528C6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lastRenderedPageBreak/>
              <w:t>К.</w:t>
            </w:r>
            <w:r>
              <w:rPr>
                <w:rFonts w:ascii="Times New Roman" w:hAnsi="Times New Roman" w:cs="Times New Roman"/>
              </w:rPr>
              <w:t xml:space="preserve"> Создавать презентации для решения задач общения.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Формирование навыков самостоятельной работы.</w:t>
            </w: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lastRenderedPageBreak/>
              <w:t>6</w:t>
            </w:r>
          </w:p>
        </w:tc>
        <w:tc>
          <w:tcPr>
            <w:tcW w:w="3360" w:type="dxa"/>
          </w:tcPr>
          <w:p w:rsidR="0073595B" w:rsidRDefault="0073595B">
            <w:r>
              <w:t>Реки-артерии Земли(1)</w:t>
            </w:r>
          </w:p>
        </w:tc>
        <w:tc>
          <w:tcPr>
            <w:tcW w:w="1912" w:type="dxa"/>
          </w:tcPr>
          <w:p w:rsidR="0073595B" w:rsidRDefault="0073595B">
            <w:r>
              <w:t>Работа с текстом учебника, картами атласа. Анализ иллюстративно-справочных материалов. Характеристика особенностей речной системы. Обучение приемам показа реки по карте. Смысловое чтение в соответствии с задачами ознакомления. Составление схемы «Части реки»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Использование средств Интернета</w:t>
            </w:r>
          </w:p>
        </w:tc>
        <w:tc>
          <w:tcPr>
            <w:tcW w:w="2070" w:type="dxa"/>
          </w:tcPr>
          <w:p w:rsidR="0073595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Представлять информацию в разных формах. </w:t>
            </w:r>
            <w:r w:rsidRPr="0058721B">
              <w:rPr>
                <w:rFonts w:ascii="Times New Roman" w:hAnsi="Times New Roman" w:cs="Times New Roman"/>
              </w:rPr>
              <w:t>Умение  сделать презентацию.</w:t>
            </w:r>
          </w:p>
          <w:p w:rsidR="0073595B" w:rsidRPr="002A4000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2A4000">
              <w:rPr>
                <w:rFonts w:ascii="Times New Roman" w:hAnsi="Times New Roman" w:cs="Times New Roman"/>
              </w:rPr>
              <w:t xml:space="preserve"> Планировать деятельность в учебной ситуации, используя ИКТ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Создавать презентации для решения задач общения</w:t>
            </w:r>
            <w:r w:rsidRPr="00587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Формирование навыков самостоятельной работы с техническими средствами информационных технологий.</w:t>
            </w:r>
          </w:p>
        </w:tc>
        <w:tc>
          <w:tcPr>
            <w:tcW w:w="1913" w:type="dxa"/>
          </w:tcPr>
          <w:p w:rsidR="0073595B" w:rsidRDefault="0073595B"/>
        </w:tc>
      </w:tr>
      <w:tr w:rsidR="0073595B" w:rsidTr="0073595B">
        <w:tc>
          <w:tcPr>
            <w:tcW w:w="756" w:type="dxa"/>
          </w:tcPr>
          <w:p w:rsidR="0073595B" w:rsidRDefault="0073595B">
            <w:r>
              <w:t>7</w:t>
            </w:r>
          </w:p>
        </w:tc>
        <w:tc>
          <w:tcPr>
            <w:tcW w:w="3360" w:type="dxa"/>
          </w:tcPr>
          <w:p w:rsidR="0073595B" w:rsidRDefault="0073595B">
            <w:r>
              <w:t>Реки-артерии Земли(2)</w:t>
            </w:r>
          </w:p>
        </w:tc>
        <w:tc>
          <w:tcPr>
            <w:tcW w:w="1912" w:type="dxa"/>
          </w:tcPr>
          <w:p w:rsidR="0073595B" w:rsidRDefault="0073595B">
            <w:r>
              <w:t>Работа с текстом учебника, картами атласа. Анализ графиков изменения уровня воды в реках. Сравнительная характеристика равнинной и горной рек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 xml:space="preserve">Работать с различными средствами </w:t>
            </w:r>
            <w:proofErr w:type="spellStart"/>
            <w:r w:rsidRPr="0058721B">
              <w:rPr>
                <w:rFonts w:ascii="Times New Roman" w:hAnsi="Times New Roman" w:cs="Times New Roman"/>
              </w:rPr>
              <w:t>гео</w:t>
            </w:r>
            <w:proofErr w:type="spellEnd"/>
            <w:r w:rsidRPr="0058721B">
              <w:rPr>
                <w:rFonts w:ascii="Times New Roman" w:hAnsi="Times New Roman" w:cs="Times New Roman"/>
              </w:rPr>
              <w:t>. информации.</w:t>
            </w:r>
          </w:p>
        </w:tc>
        <w:tc>
          <w:tcPr>
            <w:tcW w:w="2070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 w:rsidRPr="0058721B">
              <w:rPr>
                <w:rFonts w:ascii="Times New Roman" w:hAnsi="Times New Roman" w:cs="Times New Roman"/>
              </w:rPr>
              <w:t xml:space="preserve"> Владеть смысловым чтением, самостоятельно вычитывать </w:t>
            </w:r>
            <w:proofErr w:type="spellStart"/>
            <w:r w:rsidRPr="0058721B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Pr="0058721B">
              <w:rPr>
                <w:rFonts w:ascii="Times New Roman" w:hAnsi="Times New Roman" w:cs="Times New Roman"/>
              </w:rPr>
              <w:t xml:space="preserve"> информацию.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58721B">
              <w:rPr>
                <w:rFonts w:ascii="Times New Roman" w:hAnsi="Times New Roman" w:cs="Times New Roman"/>
              </w:rPr>
              <w:t xml:space="preserve"> Умение  работать по плану, сверяясь с целью.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К.</w:t>
            </w:r>
            <w:r w:rsidRPr="0058721B">
              <w:rPr>
                <w:rFonts w:ascii="Times New Roman" w:hAnsi="Times New Roman" w:cs="Times New Roman"/>
              </w:rPr>
              <w:t xml:space="preserve"> Создавать письменные тексты самостоятельно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Формирование познавательной и информационной культуры.</w:t>
            </w: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t>8</w:t>
            </w:r>
          </w:p>
        </w:tc>
        <w:tc>
          <w:tcPr>
            <w:tcW w:w="3360" w:type="dxa"/>
          </w:tcPr>
          <w:p w:rsidR="0073595B" w:rsidRDefault="0073595B">
            <w:r>
              <w:t>Озёра и болота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картами атласа. Определение по географической карте положение крупнейших озер мира и России. Описание </w:t>
            </w:r>
            <w:r>
              <w:lastRenderedPageBreak/>
              <w:t>озер по плану. Анализ карт и объяснение причины образования болот. Составление схемы «Классификация озер»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Выполнять презентацию.</w:t>
            </w:r>
          </w:p>
        </w:tc>
        <w:tc>
          <w:tcPr>
            <w:tcW w:w="2070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 w:rsidRPr="0058721B">
              <w:rPr>
                <w:rFonts w:ascii="Times New Roman" w:hAnsi="Times New Roman" w:cs="Times New Roman"/>
              </w:rPr>
              <w:t xml:space="preserve"> Владеть смысловым чтением, самостоятельно вычитывать </w:t>
            </w:r>
            <w:proofErr w:type="spellStart"/>
            <w:r w:rsidRPr="0058721B">
              <w:rPr>
                <w:rFonts w:ascii="Times New Roman" w:hAnsi="Times New Roman" w:cs="Times New Roman"/>
              </w:rPr>
              <w:lastRenderedPageBreak/>
              <w:t>фактуальную</w:t>
            </w:r>
            <w:proofErr w:type="spellEnd"/>
            <w:r w:rsidRPr="0058721B">
              <w:rPr>
                <w:rFonts w:ascii="Times New Roman" w:hAnsi="Times New Roman" w:cs="Times New Roman"/>
              </w:rPr>
              <w:t xml:space="preserve"> информацию.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 w:rsidRPr="0058721B">
              <w:rPr>
                <w:rFonts w:ascii="Times New Roman" w:hAnsi="Times New Roman" w:cs="Times New Roman"/>
              </w:rPr>
              <w:t xml:space="preserve"> Умение  работать по плану, сверяясь с целью.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К.</w:t>
            </w:r>
            <w:r w:rsidRPr="0058721B">
              <w:rPr>
                <w:rFonts w:ascii="Times New Roman" w:hAnsi="Times New Roman" w:cs="Times New Roman"/>
              </w:rPr>
              <w:t xml:space="preserve"> Создавать п</w:t>
            </w:r>
            <w:r>
              <w:rPr>
                <w:rFonts w:ascii="Times New Roman" w:hAnsi="Times New Roman" w:cs="Times New Roman"/>
              </w:rPr>
              <w:t>исьменные тексты самостоятельно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Формирование познавательной и информационной культуры.</w:t>
            </w: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lastRenderedPageBreak/>
              <w:t>9</w:t>
            </w:r>
          </w:p>
        </w:tc>
        <w:tc>
          <w:tcPr>
            <w:tcW w:w="3360" w:type="dxa"/>
          </w:tcPr>
          <w:p w:rsidR="0073595B" w:rsidRDefault="0073595B">
            <w:r>
              <w:t>Подземные воды  и ледники</w:t>
            </w:r>
          </w:p>
        </w:tc>
        <w:tc>
          <w:tcPr>
            <w:tcW w:w="1912" w:type="dxa"/>
          </w:tcPr>
          <w:p w:rsidR="0073595B" w:rsidRDefault="0073595B">
            <w:r>
              <w:t>Работа с текстом учебника, картами атласа, электронным приложением. Составление плана по тексту «Что мы знаем о ледниках». Оценка значения подземных вод и ледников как источников питьевой воды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 xml:space="preserve">Самостоятельно составлять план описания </w:t>
            </w:r>
            <w:proofErr w:type="spellStart"/>
            <w:r w:rsidRPr="0058721B">
              <w:rPr>
                <w:rFonts w:ascii="Times New Roman" w:hAnsi="Times New Roman" w:cs="Times New Roman"/>
              </w:rPr>
              <w:t>гео</w:t>
            </w:r>
            <w:proofErr w:type="spellEnd"/>
            <w:r w:rsidRPr="0058721B">
              <w:rPr>
                <w:rFonts w:ascii="Times New Roman" w:hAnsi="Times New Roman" w:cs="Times New Roman"/>
              </w:rPr>
              <w:t>. объекта.</w:t>
            </w:r>
          </w:p>
        </w:tc>
        <w:tc>
          <w:tcPr>
            <w:tcW w:w="2070" w:type="dxa"/>
          </w:tcPr>
          <w:p w:rsidR="0073595B" w:rsidRPr="002528C6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528C6">
              <w:rPr>
                <w:rFonts w:ascii="Times New Roman" w:hAnsi="Times New Roman" w:cs="Times New Roman"/>
                <w:b/>
              </w:rPr>
              <w:t>П.</w:t>
            </w:r>
            <w:r w:rsidRPr="002528C6">
              <w:rPr>
                <w:rFonts w:ascii="Times New Roman" w:hAnsi="Times New Roman" w:cs="Times New Roman"/>
              </w:rPr>
              <w:t>Самостоятельно анализировать текст и составлять к нему план.</w:t>
            </w:r>
          </w:p>
          <w:p w:rsidR="0073595B" w:rsidRDefault="0073595B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28C6">
              <w:rPr>
                <w:rFonts w:ascii="Times New Roman" w:hAnsi="Times New Roman" w:cs="Times New Roman"/>
                <w:b/>
              </w:rPr>
              <w:t>Р.</w:t>
            </w:r>
            <w:r w:rsidRPr="002528C6">
              <w:rPr>
                <w:rFonts w:ascii="Times New Roman" w:hAnsi="Times New Roman" w:cs="Times New Roman"/>
              </w:rPr>
              <w:t>Планировать деятельность в учебной ситуации.</w:t>
            </w:r>
          </w:p>
          <w:p w:rsidR="0073595B" w:rsidRPr="002528C6" w:rsidRDefault="0073595B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28C6">
              <w:rPr>
                <w:rFonts w:ascii="Times New Roman" w:hAnsi="Times New Roman" w:cs="Times New Roman"/>
                <w:b/>
              </w:rPr>
              <w:t>К.</w:t>
            </w:r>
            <w:r w:rsidRPr="0018280A">
              <w:rPr>
                <w:rFonts w:ascii="Times New Roman" w:hAnsi="Times New Roman" w:cs="Times New Roman"/>
              </w:rPr>
              <w:t>Использовать речевые средства в соответствии с ситуацией общения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t>Развитие навыков самостоятельной работы.</w:t>
            </w:r>
          </w:p>
        </w:tc>
        <w:tc>
          <w:tcPr>
            <w:tcW w:w="1913" w:type="dxa"/>
          </w:tcPr>
          <w:p w:rsidR="0073595B" w:rsidRDefault="0073595B"/>
        </w:tc>
      </w:tr>
      <w:tr w:rsidR="0073595B" w:rsidTr="0073595B">
        <w:tc>
          <w:tcPr>
            <w:tcW w:w="756" w:type="dxa"/>
          </w:tcPr>
          <w:p w:rsidR="0073595B" w:rsidRDefault="0073595B" w:rsidP="00874547">
            <w:r>
              <w:t>10</w:t>
            </w:r>
          </w:p>
        </w:tc>
        <w:tc>
          <w:tcPr>
            <w:tcW w:w="3360" w:type="dxa"/>
          </w:tcPr>
          <w:p w:rsidR="0073595B" w:rsidRDefault="0073595B" w:rsidP="00874547">
            <w:r>
              <w:t>Гидросфера и человек.</w:t>
            </w:r>
          </w:p>
        </w:tc>
        <w:tc>
          <w:tcPr>
            <w:tcW w:w="1912" w:type="dxa"/>
          </w:tcPr>
          <w:p w:rsidR="0073595B" w:rsidRDefault="0073595B" w:rsidP="00874547">
            <w:r>
              <w:t xml:space="preserve">Работа с текстом учебника, картами атласа, электронным </w:t>
            </w:r>
            <w:proofErr w:type="spellStart"/>
            <w:r>
              <w:t>приложением</w:t>
            </w:r>
            <w:proofErr w:type="gramStart"/>
            <w:r>
              <w:t>.У</w:t>
            </w:r>
            <w:proofErr w:type="gramEnd"/>
            <w:r>
              <w:t>становление</w:t>
            </w:r>
            <w:proofErr w:type="spellEnd"/>
            <w:r>
              <w:t xml:space="preserve"> связи гидросферы с другими оболочками Земли</w:t>
            </w:r>
          </w:p>
        </w:tc>
        <w:tc>
          <w:tcPr>
            <w:tcW w:w="2086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8721B">
              <w:rPr>
                <w:rFonts w:ascii="Times New Roman" w:hAnsi="Times New Roman" w:cs="Times New Roman"/>
              </w:rPr>
              <w:t>Выполнять презентацию – проект</w:t>
            </w:r>
          </w:p>
        </w:tc>
        <w:tc>
          <w:tcPr>
            <w:tcW w:w="2070" w:type="dxa"/>
          </w:tcPr>
          <w:p w:rsidR="0073595B" w:rsidRPr="002A4000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2A4000">
              <w:rPr>
                <w:rFonts w:ascii="Times New Roman" w:hAnsi="Times New Roman" w:cs="Times New Roman"/>
                <w:b/>
              </w:rPr>
              <w:t>П.</w:t>
            </w:r>
            <w:r w:rsidRPr="002A4000">
              <w:rPr>
                <w:rFonts w:ascii="Times New Roman" w:hAnsi="Times New Roman" w:cs="Times New Roman"/>
              </w:rPr>
              <w:t>Представлять информацию в различных формах.</w:t>
            </w:r>
          </w:p>
          <w:p w:rsidR="0073595B" w:rsidRPr="0018280A" w:rsidRDefault="0073595B" w:rsidP="008745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A4000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4000">
              <w:rPr>
                <w:rFonts w:ascii="Times New Roman" w:hAnsi="Times New Roman" w:cs="Times New Roman"/>
              </w:rPr>
              <w:t>Планировать деятельность в учебной ситуации, используя ИКТ</w:t>
            </w:r>
          </w:p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18280A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58721B">
              <w:rPr>
                <w:rFonts w:ascii="Times New Roman" w:hAnsi="Times New Roman" w:cs="Times New Roman"/>
              </w:rPr>
              <w:t xml:space="preserve">Умение организовывать  учебное сотрудничество с учителем и сверстниками, планировать </w:t>
            </w:r>
            <w:r w:rsidRPr="0058721B">
              <w:rPr>
                <w:rFonts w:ascii="Times New Roman" w:hAnsi="Times New Roman" w:cs="Times New Roman"/>
              </w:rPr>
              <w:lastRenderedPageBreak/>
              <w:t xml:space="preserve">общие способы работы. </w:t>
            </w: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  <w:r w:rsidRPr="0058721B">
              <w:rPr>
                <w:rFonts w:ascii="Times New Roman" w:hAnsi="Times New Roman" w:cs="Times New Roman"/>
              </w:rPr>
              <w:lastRenderedPageBreak/>
              <w:t>Формирование  толерантности и умения работы в группе.</w:t>
            </w: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>
            <w:r>
              <w:lastRenderedPageBreak/>
              <w:t>11</w:t>
            </w:r>
          </w:p>
        </w:tc>
        <w:tc>
          <w:tcPr>
            <w:tcW w:w="3360" w:type="dxa"/>
          </w:tcPr>
          <w:p w:rsidR="0073595B" w:rsidRDefault="0073595B"/>
        </w:tc>
        <w:tc>
          <w:tcPr>
            <w:tcW w:w="1912" w:type="dxa"/>
          </w:tcPr>
          <w:p w:rsidR="0073595B" w:rsidRDefault="0073595B">
            <w: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2086" w:type="dxa"/>
          </w:tcPr>
          <w:p w:rsidR="0073595B" w:rsidRPr="0073595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73595B" w:rsidRPr="0058721B" w:rsidRDefault="0073595B" w:rsidP="008745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Pr="002E3226" w:rsidRDefault="0073595B">
            <w:pPr>
              <w:rPr>
                <w:b/>
              </w:rPr>
            </w:pPr>
            <w:r w:rsidRPr="002E3226">
              <w:rPr>
                <w:b/>
              </w:rPr>
              <w:t>Атмосфер</w:t>
            </w:r>
            <w:proofErr w:type="gramStart"/>
            <w:r w:rsidRPr="002E3226">
              <w:rPr>
                <w:b/>
              </w:rPr>
              <w:t>а-</w:t>
            </w:r>
            <w:proofErr w:type="gramEnd"/>
            <w:r w:rsidRPr="002E3226">
              <w:rPr>
                <w:b/>
              </w:rPr>
              <w:t xml:space="preserve"> воздушная оболочка Земли.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Состав и строение атмосферы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электронным приложением. Составление и анализ схемы «Состав воздуха». Изучение </w:t>
            </w:r>
            <w:proofErr w:type="spellStart"/>
            <w:r>
              <w:t>моделистроения</w:t>
            </w:r>
            <w:proofErr w:type="spellEnd"/>
            <w:r>
              <w:t xml:space="preserve"> атмосферы. Составление плана к тексту учебника о значении атмосферы для жизни на Земле.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Тепло в атмосфере(1)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электронным </w:t>
            </w:r>
            <w:proofErr w:type="spellStart"/>
            <w:r>
              <w:t>приложением</w:t>
            </w:r>
            <w:proofErr w:type="gramStart"/>
            <w:r>
              <w:t>.О</w:t>
            </w:r>
            <w:proofErr w:type="gramEnd"/>
            <w:r>
              <w:t>пределениете</w:t>
            </w:r>
            <w:proofErr w:type="spellEnd"/>
            <w:r>
              <w:t xml:space="preserve"> </w:t>
            </w:r>
            <w:proofErr w:type="spellStart"/>
            <w:r>
              <w:t>мпературы</w:t>
            </w:r>
            <w:proofErr w:type="spellEnd"/>
            <w:r>
              <w:t xml:space="preserve"> с помощью термометра. Вычисление </w:t>
            </w:r>
            <w:proofErr w:type="spellStart"/>
            <w:r>
              <w:t>среднейсуточной</w:t>
            </w:r>
            <w:proofErr w:type="spellEnd"/>
            <w:r>
              <w:t xml:space="preserve">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Тепло в атмосфере(2)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Атмосферное давление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электронным </w:t>
            </w:r>
            <w:proofErr w:type="spellStart"/>
            <w:r>
              <w:t>приложением</w:t>
            </w:r>
            <w:proofErr w:type="gramStart"/>
            <w:r>
              <w:t>.О</w:t>
            </w:r>
            <w:proofErr w:type="gramEnd"/>
            <w:r>
              <w:t>пределение</w:t>
            </w:r>
            <w:proofErr w:type="spellEnd"/>
            <w:r>
              <w:t xml:space="preserve"> </w:t>
            </w:r>
            <w:r>
              <w:lastRenderedPageBreak/>
              <w:t xml:space="preserve">атмосферного давления с помощью барометра. Решение задач на </w:t>
            </w:r>
            <w:proofErr w:type="spellStart"/>
            <w:r>
              <w:t>изменениеатмосферного</w:t>
            </w:r>
            <w:proofErr w:type="spellEnd"/>
            <w:r>
              <w:t xml:space="preserve"> давления на разной высоте в тропосфере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Ветер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учебника, электронным </w:t>
            </w:r>
            <w:proofErr w:type="spellStart"/>
            <w:r>
              <w:t>приложением</w:t>
            </w:r>
            <w:proofErr w:type="gramStart"/>
            <w:r>
              <w:t>.В</w:t>
            </w:r>
            <w:proofErr w:type="gramEnd"/>
            <w:r>
              <w:t>ыявление</w:t>
            </w:r>
            <w:proofErr w:type="spellEnd"/>
            <w:r>
              <w:t xml:space="preserve"> причинно- следственных связи при образовании ветра. Знакомство с приборами для определения направления и силы ветра.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Влага в атмосфере(1)</w:t>
            </w:r>
          </w:p>
        </w:tc>
        <w:tc>
          <w:tcPr>
            <w:tcW w:w="1912" w:type="dxa"/>
          </w:tcPr>
          <w:p w:rsidR="0073595B" w:rsidRDefault="0073595B">
            <w:r>
              <w:t>Работа с текстом учебника и электронными ресурсами. Определение влажности воздуха с помощью гигрометра. Расчет относительной влажности воздуха на основе имеющихся данных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Влага в атмосфере(2)</w:t>
            </w:r>
          </w:p>
        </w:tc>
        <w:tc>
          <w:tcPr>
            <w:tcW w:w="1912" w:type="dxa"/>
          </w:tcPr>
          <w:p w:rsidR="0073595B" w:rsidRDefault="0073595B">
            <w:r>
              <w:t xml:space="preserve">Работа с текстом учебника и электронными </w:t>
            </w:r>
            <w:proofErr w:type="spellStart"/>
            <w:r>
              <w:t>ресурсами</w:t>
            </w:r>
            <w:proofErr w:type="gramStart"/>
            <w:r>
              <w:t>.У</w:t>
            </w:r>
            <w:proofErr w:type="gramEnd"/>
            <w:r>
              <w:t>становлениепри</w:t>
            </w:r>
            <w:proofErr w:type="spellEnd"/>
            <w:r>
              <w:t xml:space="preserve"> чинно - следственных связей между свойствами воздушных масс и характером погоды. Описание погоды своей местности.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Погода и климат</w:t>
            </w:r>
          </w:p>
        </w:tc>
        <w:tc>
          <w:tcPr>
            <w:tcW w:w="1912" w:type="dxa"/>
          </w:tcPr>
          <w:p w:rsidR="0073595B" w:rsidRDefault="004418C9">
            <w:r>
              <w:t xml:space="preserve">Работа с текстом учебника, картой и электронными ресурсами. Анализ карты «Изменение климатических </w:t>
            </w:r>
            <w:r>
              <w:lastRenderedPageBreak/>
              <w:t>показателей с запада на восток». Описание климата своей местности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Учимся с « Полярной звездой</w:t>
            </w:r>
            <w:proofErr w:type="gramStart"/>
            <w:r>
              <w:t>»</w:t>
            </w:r>
            <w:r w:rsidR="004418C9">
              <w:t>С</w:t>
            </w:r>
            <w:proofErr w:type="gramEnd"/>
            <w:r w:rsidR="004418C9">
              <w:t>отрудничаем: Изучаем информацию о погоде.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Атмосфера и человек</w:t>
            </w:r>
          </w:p>
        </w:tc>
        <w:tc>
          <w:tcPr>
            <w:tcW w:w="1912" w:type="dxa"/>
          </w:tcPr>
          <w:p w:rsidR="0073595B" w:rsidRDefault="004418C9">
            <w:r>
              <w:t xml:space="preserve">Работа с текстом учебника, картой и электронными </w:t>
            </w:r>
            <w:proofErr w:type="spellStart"/>
            <w:r>
              <w:t>ресурсами</w:t>
            </w:r>
            <w:proofErr w:type="gramStart"/>
            <w:r>
              <w:t>.О</w:t>
            </w:r>
            <w:proofErr w:type="gramEnd"/>
            <w:r>
              <w:t>писание</w:t>
            </w:r>
            <w:proofErr w:type="spellEnd"/>
            <w:r>
              <w:t xml:space="preserve"> влияния погодных условий на быт и здоровье людей. </w:t>
            </w:r>
            <w:proofErr w:type="spellStart"/>
            <w:r>
              <w:t>Составлениеи</w:t>
            </w:r>
            <w:proofErr w:type="spellEnd"/>
            <w:r>
              <w:t xml:space="preserve"> обсуждение правил поведения во время опасных атмосферных явлений</w:t>
            </w:r>
          </w:p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Pr="00190E1B" w:rsidRDefault="0073595B">
            <w:pPr>
              <w:rPr>
                <w:b/>
              </w:rPr>
            </w:pPr>
            <w:proofErr w:type="spellStart"/>
            <w:proofErr w:type="gramStart"/>
            <w:r w:rsidRPr="00190E1B">
              <w:rPr>
                <w:b/>
              </w:rPr>
              <w:t>Биосфера-живая</w:t>
            </w:r>
            <w:proofErr w:type="spellEnd"/>
            <w:proofErr w:type="gramEnd"/>
            <w:r w:rsidRPr="00190E1B">
              <w:rPr>
                <w:b/>
              </w:rPr>
              <w:t xml:space="preserve"> оболочка Земли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proofErr w:type="spellStart"/>
            <w:proofErr w:type="gramStart"/>
            <w:r>
              <w:t>Биосфера-земная</w:t>
            </w:r>
            <w:proofErr w:type="spellEnd"/>
            <w:proofErr w:type="gramEnd"/>
            <w:r>
              <w:t xml:space="preserve"> оболочка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Биосфера- сфера жизни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Почвы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Биосфера и человек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Pr="00190E1B" w:rsidRDefault="0073595B">
            <w:pPr>
              <w:rPr>
                <w:b/>
              </w:rPr>
            </w:pPr>
            <w:r w:rsidRPr="00190E1B">
              <w:rPr>
                <w:b/>
              </w:rPr>
              <w:t>Географическая оболочка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Географическая оболочка Земли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Природные зоны Земли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Культурные ландшафты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>
            <w:r>
              <w:t>Природное и культурное наследие</w:t>
            </w:r>
          </w:p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/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/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  <w:tr w:rsidR="004418C9" w:rsidTr="0073595B">
        <w:tc>
          <w:tcPr>
            <w:tcW w:w="756" w:type="dxa"/>
          </w:tcPr>
          <w:p w:rsidR="0073595B" w:rsidRDefault="0073595B"/>
        </w:tc>
        <w:tc>
          <w:tcPr>
            <w:tcW w:w="3360" w:type="dxa"/>
          </w:tcPr>
          <w:p w:rsidR="0073595B" w:rsidRDefault="0073595B"/>
        </w:tc>
        <w:tc>
          <w:tcPr>
            <w:tcW w:w="1912" w:type="dxa"/>
          </w:tcPr>
          <w:p w:rsidR="0073595B" w:rsidRDefault="0073595B"/>
        </w:tc>
        <w:tc>
          <w:tcPr>
            <w:tcW w:w="2086" w:type="dxa"/>
          </w:tcPr>
          <w:p w:rsidR="0073595B" w:rsidRDefault="0073595B"/>
        </w:tc>
        <w:tc>
          <w:tcPr>
            <w:tcW w:w="2070" w:type="dxa"/>
          </w:tcPr>
          <w:p w:rsidR="0073595B" w:rsidRDefault="0073595B"/>
        </w:tc>
        <w:tc>
          <w:tcPr>
            <w:tcW w:w="2689" w:type="dxa"/>
          </w:tcPr>
          <w:p w:rsidR="0073595B" w:rsidRDefault="0073595B"/>
        </w:tc>
        <w:tc>
          <w:tcPr>
            <w:tcW w:w="1913" w:type="dxa"/>
          </w:tcPr>
          <w:p w:rsidR="0073595B" w:rsidRDefault="0073595B"/>
        </w:tc>
      </w:tr>
    </w:tbl>
    <w:p w:rsidR="002E3226" w:rsidRDefault="002E3226"/>
    <w:sectPr w:rsidR="002E3226" w:rsidSect="002E3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47" w:rsidRDefault="00874547" w:rsidP="002E3226">
      <w:pPr>
        <w:spacing w:after="0" w:line="240" w:lineRule="auto"/>
      </w:pPr>
      <w:r>
        <w:separator/>
      </w:r>
    </w:p>
  </w:endnote>
  <w:endnote w:type="continuationSeparator" w:id="0">
    <w:p w:rsidR="00874547" w:rsidRDefault="00874547" w:rsidP="002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47" w:rsidRDefault="00874547" w:rsidP="002E3226">
      <w:pPr>
        <w:spacing w:after="0" w:line="240" w:lineRule="auto"/>
      </w:pPr>
      <w:r>
        <w:separator/>
      </w:r>
    </w:p>
  </w:footnote>
  <w:footnote w:type="continuationSeparator" w:id="0">
    <w:p w:rsidR="00874547" w:rsidRDefault="00874547" w:rsidP="002E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2173A"/>
    <w:multiLevelType w:val="hybridMultilevel"/>
    <w:tmpl w:val="3E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3849"/>
    <w:multiLevelType w:val="multilevel"/>
    <w:tmpl w:val="EFC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7035C"/>
    <w:multiLevelType w:val="hybridMultilevel"/>
    <w:tmpl w:val="DC58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0278D"/>
    <w:multiLevelType w:val="hybridMultilevel"/>
    <w:tmpl w:val="679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11496"/>
    <w:multiLevelType w:val="hybridMultilevel"/>
    <w:tmpl w:val="1068C854"/>
    <w:lvl w:ilvl="0" w:tplc="B3009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7"/>
  </w:num>
  <w:num w:numId="10">
    <w:abstractNumId w:val="14"/>
  </w:num>
  <w:num w:numId="11">
    <w:abstractNumId w:val="18"/>
  </w:num>
  <w:num w:numId="12">
    <w:abstractNumId w:val="12"/>
  </w:num>
  <w:num w:numId="13">
    <w:abstractNumId w:val="6"/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226"/>
    <w:rsid w:val="000A57F3"/>
    <w:rsid w:val="00190E1B"/>
    <w:rsid w:val="002E3226"/>
    <w:rsid w:val="004418C9"/>
    <w:rsid w:val="00506358"/>
    <w:rsid w:val="00554BE6"/>
    <w:rsid w:val="0073595B"/>
    <w:rsid w:val="00802A84"/>
    <w:rsid w:val="00807AE1"/>
    <w:rsid w:val="00874547"/>
    <w:rsid w:val="00A11C7F"/>
    <w:rsid w:val="00A8472E"/>
    <w:rsid w:val="00BF509D"/>
    <w:rsid w:val="00C20F18"/>
    <w:rsid w:val="00DC4143"/>
    <w:rsid w:val="00E853FB"/>
    <w:rsid w:val="00F3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0F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C20F1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dash041e0431044b0447043d044b0439char1">
    <w:name w:val="dash041e_0431_044b_0447_043d_044b_0439__char1"/>
    <w:rsid w:val="00C20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2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2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20F1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nhideWhenUsed/>
    <w:rsid w:val="00C20F18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20F1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qFormat/>
    <w:rsid w:val="00554BE6"/>
    <w:rPr>
      <w:b/>
      <w:bCs/>
    </w:rPr>
  </w:style>
  <w:style w:type="paragraph" w:customStyle="1" w:styleId="Style2">
    <w:name w:val="Style2"/>
    <w:basedOn w:val="a"/>
    <w:uiPriority w:val="99"/>
    <w:rsid w:val="00554BE6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">
    <w:name w:val="Font Style13"/>
    <w:uiPriority w:val="99"/>
    <w:rsid w:val="00554BE6"/>
    <w:rPr>
      <w:rFonts w:ascii="Bookman Old Style" w:hAnsi="Bookman Old Style" w:cs="Bookman Old Style" w:hint="default"/>
      <w:sz w:val="16"/>
      <w:szCs w:val="16"/>
    </w:rPr>
  </w:style>
  <w:style w:type="paragraph" w:customStyle="1" w:styleId="c39">
    <w:name w:val="c39"/>
    <w:basedOn w:val="a"/>
    <w:rsid w:val="005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4BE6"/>
  </w:style>
  <w:style w:type="paragraph" w:customStyle="1" w:styleId="c37">
    <w:name w:val="c37"/>
    <w:basedOn w:val="a"/>
    <w:rsid w:val="005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4BE6"/>
  </w:style>
  <w:style w:type="paragraph" w:customStyle="1" w:styleId="text">
    <w:name w:val="text"/>
    <w:basedOn w:val="a"/>
    <w:rsid w:val="005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rsid w:val="00554B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10">
    <w:name w:val="Без интервала1"/>
    <w:rsid w:val="00554B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1">
    <w:name w:val="s1"/>
    <w:rsid w:val="00554BE6"/>
  </w:style>
  <w:style w:type="paragraph" w:styleId="aa">
    <w:name w:val="Title"/>
    <w:basedOn w:val="a"/>
    <w:link w:val="ab"/>
    <w:qFormat/>
    <w:rsid w:val="00554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54B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50635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506358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c7">
    <w:name w:val="c7"/>
    <w:basedOn w:val="a"/>
    <w:rsid w:val="0087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8745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45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0365-2240-4A17-BB48-CEF003AC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Диман</cp:lastModifiedBy>
  <cp:revision>5</cp:revision>
  <cp:lastPrinted>2020-10-22T20:09:00Z</cp:lastPrinted>
  <dcterms:created xsi:type="dcterms:W3CDTF">2020-08-27T06:05:00Z</dcterms:created>
  <dcterms:modified xsi:type="dcterms:W3CDTF">2020-10-22T20:10:00Z</dcterms:modified>
</cp:coreProperties>
</file>