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F1" w:rsidRPr="003E4BF1" w:rsidRDefault="00030B7A" w:rsidP="003E4BF1">
      <w:pPr>
        <w:ind w:firstLine="567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3E4BF1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Консультация  для родителей</w:t>
      </w:r>
    </w:p>
    <w:p w:rsidR="003E4BF1" w:rsidRPr="003E4BF1" w:rsidRDefault="003E4BF1" w:rsidP="003E4BF1">
      <w:pPr>
        <w:ind w:firstLine="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E4BF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«Как правильно организовать физкультурные занятия для дошкольников в домашних условиях»</w:t>
      </w:r>
    </w:p>
    <w:p w:rsidR="00BE2989" w:rsidRDefault="008D5149" w:rsidP="003E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2726055" cy="1924050"/>
            <wp:effectExtent l="19050" t="0" r="0" b="0"/>
            <wp:wrapSquare wrapText="bothSides"/>
            <wp:docPr id="1" name="Рисунок 1" descr="https://intertown.ru/wp-content/uploads/2020/08/garderob-dlja-aktivnogo-letnego-otdy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town.ru/wp-content/uploads/2020/08/garderob-dlja-aktivnogo-letnego-otdy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989" w:rsidRDefault="008D5149" w:rsidP="008D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989" w:rsidRPr="00BE2989">
        <w:rPr>
          <w:rFonts w:ascii="Times New Roman" w:hAnsi="Times New Roman" w:cs="Times New Roman"/>
          <w:sz w:val="28"/>
          <w:szCs w:val="28"/>
        </w:rPr>
        <w:t>Нашим детям для правильного развития опорно</w:t>
      </w:r>
      <w:r w:rsidR="00BE2989">
        <w:rPr>
          <w:rFonts w:ascii="Times New Roman" w:hAnsi="Times New Roman" w:cs="Times New Roman"/>
          <w:sz w:val="28"/>
          <w:szCs w:val="28"/>
        </w:rPr>
        <w:t>-</w:t>
      </w:r>
      <w:r w:rsidR="00BE2989" w:rsidRPr="00BE2989">
        <w:rPr>
          <w:rFonts w:ascii="Times New Roman" w:hAnsi="Times New Roman" w:cs="Times New Roman"/>
          <w:sz w:val="28"/>
          <w:szCs w:val="28"/>
        </w:rPr>
        <w:t xml:space="preserve">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</w:t>
      </w:r>
      <w:r w:rsidR="00BE29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Для организации физкультурных занятий с детьми необходимо помнить следующее: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030B7A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Физкультурные занятия желательно проводить в одно и то же время. Единственное исключение из правила - это болезнь ребенка.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- Физкультурные занятия необходимо проводить до еды, натощак.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38545E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Лучше всего проводить физкультурные занятия на улице (особенно если вы находитесь на даче).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030B7A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38545E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38545E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BE2989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38545E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Если во время занятий или после появляются головные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боли</w:t>
      </w:r>
      <w:proofErr w:type="gramEnd"/>
      <w:r w:rsidRPr="00BE2989">
        <w:rPr>
          <w:rFonts w:ascii="Times New Roman" w:hAnsi="Times New Roman" w:cs="Times New Roman"/>
          <w:sz w:val="28"/>
          <w:szCs w:val="28"/>
        </w:rPr>
        <w:t xml:space="preserve"> либо другие неприятные ощущения, рекомендуется посоветоваться с врачом. </w:t>
      </w:r>
    </w:p>
    <w:p w:rsidR="0038545E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-</w:t>
      </w:r>
      <w:r w:rsidR="0038545E">
        <w:rPr>
          <w:rFonts w:ascii="Times New Roman" w:hAnsi="Times New Roman" w:cs="Times New Roman"/>
          <w:sz w:val="28"/>
          <w:szCs w:val="28"/>
        </w:rPr>
        <w:t xml:space="preserve"> </w:t>
      </w:r>
      <w:r w:rsidRPr="00BE2989">
        <w:rPr>
          <w:rFonts w:ascii="Times New Roman" w:hAnsi="Times New Roman" w:cs="Times New Roman"/>
          <w:sz w:val="28"/>
          <w:szCs w:val="28"/>
        </w:rPr>
        <w:t xml:space="preserve">Для того чтобы было выполнять упражнения было интереснее, лучше заниматься физкультурой под музыку. </w:t>
      </w:r>
    </w:p>
    <w:p w:rsidR="0038545E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 </w:t>
      </w:r>
    </w:p>
    <w:p w:rsidR="0038545E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 </w:t>
      </w:r>
    </w:p>
    <w:p w:rsidR="0038545E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38545E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</w:t>
      </w:r>
      <w:proofErr w:type="spellStart"/>
      <w:r w:rsidRPr="00BE2989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E2989">
        <w:rPr>
          <w:rFonts w:ascii="Times New Roman" w:hAnsi="Times New Roman" w:cs="Times New Roman"/>
          <w:sz w:val="28"/>
          <w:szCs w:val="28"/>
        </w:rPr>
        <w:t>», «Паровозик», «Зайчик» и т. д. Такие упражнения детя</w:t>
      </w:r>
      <w:r w:rsidR="0038545E">
        <w:rPr>
          <w:rFonts w:ascii="Times New Roman" w:hAnsi="Times New Roman" w:cs="Times New Roman"/>
          <w:sz w:val="28"/>
          <w:szCs w:val="28"/>
        </w:rPr>
        <w:t xml:space="preserve">м интересны и не утомительны.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BE2989">
        <w:rPr>
          <w:rFonts w:ascii="Times New Roman" w:hAnsi="Times New Roman" w:cs="Times New Roman"/>
          <w:sz w:val="28"/>
          <w:szCs w:val="28"/>
        </w:rPr>
        <w:t xml:space="preserve"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правила: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1. Продолжительность занятий с детьми 3-4 лет должна составлять 15-20 мин, соответственно с детками 5-7 лет – 20-30 мин.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2. В одно занятие рекомендуется включать от 6 до 15 упражнений.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3. 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4. Не забывайте чередовать упражнения с отдыхом.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5. Упражнения должны быть преподаны ребенку в виде имитационных движений и игр.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lastRenderedPageBreak/>
        <w:t xml:space="preserve">6. Каждому упражнению придумайте шутливое название.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7. Комплекс должен состоять из упражнений на различные мышечные группы, развивающие разнообразные физические качества.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8. Соблюдайте правило постепенности и последовательности.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9. Учитывайте индивидуальные особенности ребенка.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30B7A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 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1. </w:t>
      </w:r>
      <w:r w:rsidRPr="00030B7A">
        <w:rPr>
          <w:rFonts w:ascii="Times New Roman" w:hAnsi="Times New Roman" w:cs="Times New Roman"/>
          <w:b/>
          <w:color w:val="00B050"/>
          <w:sz w:val="28"/>
          <w:szCs w:val="28"/>
        </w:rPr>
        <w:t>«Маятник».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стойка — ноги врозь, зафиксировать руки на голове. На каждый счёт выполнять наклоны головы 1 — вправо, 2 — влево, 3 — вперед, 4 — назад.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2. </w:t>
      </w:r>
      <w:r w:rsidRPr="00030B7A">
        <w:rPr>
          <w:rFonts w:ascii="Times New Roman" w:hAnsi="Times New Roman" w:cs="Times New Roman"/>
          <w:b/>
          <w:color w:val="0070C0"/>
          <w:sz w:val="28"/>
          <w:szCs w:val="28"/>
        </w:rPr>
        <w:t>«Волна».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3. </w:t>
      </w:r>
      <w:r w:rsidRPr="00030B7A">
        <w:rPr>
          <w:rFonts w:ascii="Times New Roman" w:hAnsi="Times New Roman" w:cs="Times New Roman"/>
          <w:b/>
          <w:color w:val="FFC000"/>
          <w:sz w:val="28"/>
          <w:szCs w:val="28"/>
        </w:rPr>
        <w:t>«Вертушка».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4. </w:t>
      </w:r>
      <w:r w:rsidRPr="00030B7A">
        <w:rPr>
          <w:rFonts w:ascii="Times New Roman" w:hAnsi="Times New Roman" w:cs="Times New Roman"/>
          <w:b/>
          <w:color w:val="FF0000"/>
          <w:sz w:val="28"/>
          <w:szCs w:val="28"/>
        </w:rPr>
        <w:t>«Мельница».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стойка — ноги врозь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2989">
        <w:rPr>
          <w:rFonts w:ascii="Times New Roman" w:hAnsi="Times New Roman" w:cs="Times New Roman"/>
          <w:sz w:val="28"/>
          <w:szCs w:val="28"/>
        </w:rPr>
        <w:t xml:space="preserve"> шире </w:t>
      </w:r>
      <w:proofErr w:type="gramStart"/>
      <w:r w:rsidRPr="00BE2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2989">
        <w:rPr>
          <w:rFonts w:ascii="Times New Roman" w:hAnsi="Times New Roman" w:cs="Times New Roman"/>
          <w:sz w:val="28"/>
          <w:szCs w:val="28"/>
        </w:rPr>
        <w:t xml:space="preserve"> наклоном корпуса вперед, держим руки — в стороны. На каждый счет вращение корпуса то вправо, то влево.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5</w:t>
      </w:r>
      <w:r w:rsidRPr="00030B7A">
        <w:rPr>
          <w:rFonts w:ascii="Times New Roman" w:hAnsi="Times New Roman" w:cs="Times New Roman"/>
          <w:b/>
          <w:color w:val="00B050"/>
          <w:sz w:val="28"/>
          <w:szCs w:val="28"/>
        </w:rPr>
        <w:t>. «Крокодильчик».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упор лежа. Передвигаться вперед на одних руках. Избегайте прогиба в пояснице, ногами не помогать.</w:t>
      </w:r>
    </w:p>
    <w:p w:rsidR="0056086F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6. </w:t>
      </w:r>
      <w:r w:rsidRPr="00030B7A">
        <w:rPr>
          <w:rFonts w:ascii="Times New Roman" w:hAnsi="Times New Roman" w:cs="Times New Roman"/>
          <w:b/>
          <w:color w:val="C00000"/>
          <w:sz w:val="28"/>
          <w:szCs w:val="28"/>
        </w:rPr>
        <w:t>«Ножницы».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BE2989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E2989">
        <w:rPr>
          <w:rFonts w:ascii="Times New Roman" w:hAnsi="Times New Roman" w:cs="Times New Roman"/>
          <w:sz w:val="28"/>
          <w:szCs w:val="28"/>
        </w:rPr>
        <w:t xml:space="preserve"> движения выпрямленными ногами. </w:t>
      </w:r>
    </w:p>
    <w:p w:rsidR="00214E96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7. </w:t>
      </w:r>
      <w:r w:rsidRPr="00030B7A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«Качели». </w:t>
      </w:r>
      <w:r w:rsidRPr="00BE2989">
        <w:rPr>
          <w:rFonts w:ascii="Times New Roman" w:hAnsi="Times New Roman" w:cs="Times New Roman"/>
          <w:sz w:val="28"/>
          <w:szCs w:val="28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214E96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8. </w:t>
      </w:r>
      <w:r w:rsidRPr="00030B7A">
        <w:rPr>
          <w:rFonts w:ascii="Times New Roman" w:hAnsi="Times New Roman" w:cs="Times New Roman"/>
          <w:b/>
          <w:color w:val="00B050"/>
          <w:sz w:val="28"/>
          <w:szCs w:val="28"/>
        </w:rPr>
        <w:t>«Лягушка».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</w:t>
      </w:r>
    </w:p>
    <w:p w:rsidR="00214E96" w:rsidRDefault="00BE2989" w:rsidP="00BE29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 9. </w:t>
      </w:r>
      <w:r w:rsidRPr="00030B7A">
        <w:rPr>
          <w:rFonts w:ascii="Times New Roman" w:hAnsi="Times New Roman" w:cs="Times New Roman"/>
          <w:b/>
          <w:color w:val="002060"/>
          <w:sz w:val="28"/>
          <w:szCs w:val="28"/>
        </w:rPr>
        <w:t>«Зайчик».</w:t>
      </w:r>
      <w:r w:rsidRPr="00BE2989">
        <w:rPr>
          <w:rFonts w:ascii="Times New Roman" w:hAnsi="Times New Roman" w:cs="Times New Roman"/>
          <w:sz w:val="28"/>
          <w:szCs w:val="28"/>
        </w:rPr>
        <w:t xml:space="preserve"> И.П.: упор присев, руки на затылке. Прыжки в упоре присев, с поступательным продвижением вперед. Спину держать ровно. </w:t>
      </w:r>
    </w:p>
    <w:p w:rsidR="00214E96" w:rsidRDefault="00BE2989" w:rsidP="003E4B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989">
        <w:rPr>
          <w:rFonts w:ascii="Times New Roman" w:hAnsi="Times New Roman" w:cs="Times New Roman"/>
          <w:sz w:val="28"/>
          <w:szCs w:val="28"/>
        </w:rPr>
        <w:t xml:space="preserve">10. </w:t>
      </w:r>
      <w:r w:rsidRPr="00030B7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«Кенгуру». </w:t>
      </w:r>
      <w:r w:rsidRPr="00BE2989">
        <w:rPr>
          <w:rFonts w:ascii="Times New Roman" w:hAnsi="Times New Roman" w:cs="Times New Roman"/>
          <w:sz w:val="28"/>
          <w:szCs w:val="28"/>
        </w:rPr>
        <w:t xml:space="preserve">И.П.: стойка — ноги вместе, с руками внизу. В темпе оттолкнуться, в высшей точке пригнуть ноги и прижать их к груди. Приземлившись снова повторить прыжок. </w:t>
      </w:r>
    </w:p>
    <w:p w:rsidR="003E4BF1" w:rsidRDefault="003E4BF1" w:rsidP="003E4B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53C" w:rsidRPr="00030B7A" w:rsidRDefault="00214E96" w:rsidP="00BE2989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E2989" w:rsidRPr="00030B7A">
        <w:rPr>
          <w:rFonts w:ascii="Times New Roman" w:hAnsi="Times New Roman" w:cs="Times New Roman"/>
          <w:b/>
          <w:color w:val="FF0000"/>
          <w:sz w:val="28"/>
          <w:szCs w:val="28"/>
        </w:rPr>
        <w:t>Будьте здоровы!</w:t>
      </w:r>
    </w:p>
    <w:sectPr w:rsidR="00E9553C" w:rsidRPr="00030B7A" w:rsidSect="003E4BF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89"/>
    <w:rsid w:val="00030B7A"/>
    <w:rsid w:val="00214E96"/>
    <w:rsid w:val="002634B1"/>
    <w:rsid w:val="0038545E"/>
    <w:rsid w:val="003E4BF1"/>
    <w:rsid w:val="0056086F"/>
    <w:rsid w:val="008D5149"/>
    <w:rsid w:val="00BE2989"/>
    <w:rsid w:val="00CF59AE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2021-03-03T05:48:00Z</dcterms:created>
  <dcterms:modified xsi:type="dcterms:W3CDTF">2021-03-03T07:19:00Z</dcterms:modified>
</cp:coreProperties>
</file>