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68" w:rsidRPr="00AC7068" w:rsidRDefault="00AC7068" w:rsidP="00AC7068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Проект для детей подготовительной группы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«Хоровод снежинок»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AC706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Сидорова Е.В.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Вид проекта: творческий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Участники прое</w:t>
      </w:r>
      <w:r>
        <w:rPr>
          <w:rFonts w:ascii="Times New Roman" w:hAnsi="Times New Roman" w:cs="Times New Roman"/>
          <w:sz w:val="28"/>
          <w:szCs w:val="28"/>
        </w:rPr>
        <w:t>кта: дети, воспитатель, родители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proofErr w:type="gramStart"/>
      <w:r w:rsidRPr="00AC7068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AC7068">
        <w:rPr>
          <w:rFonts w:ascii="Times New Roman" w:hAnsi="Times New Roman" w:cs="Times New Roman"/>
          <w:sz w:val="28"/>
          <w:szCs w:val="28"/>
        </w:rPr>
        <w:t>, 3 недели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29.11.2021 – 17.12.2021</w:t>
      </w:r>
    </w:p>
    <w:p w:rsidR="00AC7068" w:rsidRPr="00AC7068" w:rsidRDefault="00AC7068" w:rsidP="00AC70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Новый год – особый праздник, который с особым трепетом вспоминают взрослые, и который с особым нетерпением ждут дети. У большинства детей Новый год – любимый праздник. Это праздник с пушистым белым снегом за окном, запахом еловых веток, сверканием разноцветных игрушек и мишуры, обязательным фейерверком, подарками, а также с нарядным Дедом Морозом и красавицей Снегурочкой. В течение месяца до Нового года дети начинают думать о дедушке Морозе, ждут подарков.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Но как показывает практика, дети мало знают о зарождении традиции празднования Нового года. Что такое «Новый год»? Кто его придумал? Какие деревья наряжают? Какие бывают новогодние украшения? Для чего они нужны? Какие подарки принято дарить? Разобраться в этом поможет работа, осуществляемая в ходе реализации проекта «Хоровод снежинок».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В ходе проектной деятельности дети знакомятся с традициями русского народа праздновать Новый год, с историей возникновения праздника на Руси, упражняются в умении классифицировать, сравнивать и обобщать, что способствует их умственному развитию. В процессе чтения художественных произведений мы знакомим детей с творчеством разных авторов, закрепляем знания о жанрах художественных произведений, обогащаем словарный запас, развиваем эмоциональную сферу. Изготовление новогодних украшений способствует развитию мелкой моторики, творческого воображения, аккуратности, самостоятельности, воспитывает стремление к взаимопомощи.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Время новогодних праздников – это время доброй сказки, которая приходит в конце каждого года с наступлением зимних холодов. Реализация проекта «Хоровод снежинок» помогает детям окунуться в атмосферу праздника, встретить Новый год с чувством радости и в пре</w:t>
      </w:r>
      <w:r>
        <w:rPr>
          <w:rFonts w:ascii="Times New Roman" w:hAnsi="Times New Roman" w:cs="Times New Roman"/>
          <w:sz w:val="28"/>
          <w:szCs w:val="28"/>
        </w:rPr>
        <w:t>двкушении сказочного торжества.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Цели проекта: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обогатить представления детей о новогоднем п</w:t>
      </w:r>
      <w:r>
        <w:rPr>
          <w:rFonts w:ascii="Times New Roman" w:hAnsi="Times New Roman" w:cs="Times New Roman"/>
          <w:sz w:val="28"/>
          <w:szCs w:val="28"/>
        </w:rPr>
        <w:t>разднике;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изготовить новогодние украшения к празднику;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lastRenderedPageBreak/>
        <w:t>украсить помещение группы.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закреплять умения детей изготавливать новогодн</w:t>
      </w:r>
      <w:r>
        <w:rPr>
          <w:rFonts w:ascii="Times New Roman" w:hAnsi="Times New Roman" w:cs="Times New Roman"/>
          <w:sz w:val="28"/>
          <w:szCs w:val="28"/>
        </w:rPr>
        <w:t>ие украшения разными способами;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способствовать развит</w:t>
      </w:r>
      <w:r>
        <w:rPr>
          <w:rFonts w:ascii="Times New Roman" w:hAnsi="Times New Roman" w:cs="Times New Roman"/>
          <w:sz w:val="28"/>
          <w:szCs w:val="28"/>
        </w:rPr>
        <w:t>ию мелкой моторики пальцев рук;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совершенствовать навыки самосто</w:t>
      </w:r>
      <w:r>
        <w:rPr>
          <w:rFonts w:ascii="Times New Roman" w:hAnsi="Times New Roman" w:cs="Times New Roman"/>
          <w:sz w:val="28"/>
          <w:szCs w:val="28"/>
        </w:rPr>
        <w:t>ятельной и коллективной работы;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звивать творческое воображение;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обогащать и развивать активный словарь детей, увеличива</w:t>
      </w:r>
      <w:r>
        <w:rPr>
          <w:rFonts w:ascii="Times New Roman" w:hAnsi="Times New Roman" w:cs="Times New Roman"/>
          <w:sz w:val="28"/>
          <w:szCs w:val="28"/>
        </w:rPr>
        <w:t>ть объем знаний по данной теме;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привлекать родителей к совместной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 своими детьми;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воспитывать чувство ув</w:t>
      </w:r>
      <w:r>
        <w:rPr>
          <w:rFonts w:ascii="Times New Roman" w:hAnsi="Times New Roman" w:cs="Times New Roman"/>
          <w:sz w:val="28"/>
          <w:szCs w:val="28"/>
        </w:rPr>
        <w:t>ажения к обычаям нашего народа.</w:t>
      </w:r>
    </w:p>
    <w:p w:rsid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Знание традиций, связанн</w:t>
      </w:r>
      <w:r>
        <w:rPr>
          <w:rFonts w:ascii="Times New Roman" w:hAnsi="Times New Roman" w:cs="Times New Roman"/>
          <w:sz w:val="28"/>
          <w:szCs w:val="28"/>
        </w:rPr>
        <w:t>ых с празднованием Нового года.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Активное участие детей в подготовк</w:t>
      </w:r>
      <w:r>
        <w:rPr>
          <w:rFonts w:ascii="Times New Roman" w:hAnsi="Times New Roman" w:cs="Times New Roman"/>
          <w:sz w:val="28"/>
          <w:szCs w:val="28"/>
        </w:rPr>
        <w:t>е к празднику и его проведению.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Знание художественных произведений на новогоднюю те</w:t>
      </w:r>
      <w:r>
        <w:rPr>
          <w:rFonts w:ascii="Times New Roman" w:hAnsi="Times New Roman" w:cs="Times New Roman"/>
          <w:sz w:val="28"/>
          <w:szCs w:val="28"/>
        </w:rPr>
        <w:t>матику.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Проявление интереса к просмотру «добрых, стар</w:t>
      </w:r>
      <w:r>
        <w:rPr>
          <w:rFonts w:ascii="Times New Roman" w:hAnsi="Times New Roman" w:cs="Times New Roman"/>
          <w:sz w:val="28"/>
          <w:szCs w:val="28"/>
        </w:rPr>
        <w:t>ых» мультфильмов про Новый год.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Проявление самостоятельности и коллективизма в и</w:t>
      </w:r>
      <w:r>
        <w:rPr>
          <w:rFonts w:ascii="Times New Roman" w:hAnsi="Times New Roman" w:cs="Times New Roman"/>
          <w:sz w:val="28"/>
          <w:szCs w:val="28"/>
        </w:rPr>
        <w:t>зготовлении поделок и подарков.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помогать друг другу.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Умение изготавливать новогодн</w:t>
      </w:r>
      <w:r>
        <w:rPr>
          <w:rFonts w:ascii="Times New Roman" w:hAnsi="Times New Roman" w:cs="Times New Roman"/>
          <w:sz w:val="28"/>
          <w:szCs w:val="28"/>
        </w:rPr>
        <w:t>ие украшения разными способами.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мелкой моторики пальцев рук.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Обогащение словарного за</w:t>
      </w:r>
      <w:r>
        <w:rPr>
          <w:rFonts w:ascii="Times New Roman" w:hAnsi="Times New Roman" w:cs="Times New Roman"/>
          <w:sz w:val="28"/>
          <w:szCs w:val="28"/>
        </w:rPr>
        <w:t>паса детей по теме «Новый год».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Заинтересованность родителей в совместной деятельности со своими детьми.</w:t>
      </w:r>
    </w:p>
    <w:p w:rsidR="00AC7068" w:rsidRPr="00AC7068" w:rsidRDefault="00AC7068" w:rsidP="00AC70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Необходимые материалы и инструменты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Гофрированная бумага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Альбомные листы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 для клея и красок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 и карандаши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Клей ПВА</w:t>
      </w:r>
    </w:p>
    <w:p w:rsidR="00AC7068" w:rsidRPr="00AC7068" w:rsidRDefault="00AC7068" w:rsidP="00AC70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Цель этапа: определить тему работы, цели, подобрать информацию, совместно с детьми составить план работы, определить задания для реализации данного проекта, выбрать необходимый материал для изготовления.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Итоговый про</w:t>
      </w:r>
      <w:r>
        <w:rPr>
          <w:rFonts w:ascii="Times New Roman" w:hAnsi="Times New Roman" w:cs="Times New Roman"/>
          <w:sz w:val="28"/>
          <w:szCs w:val="28"/>
        </w:rPr>
        <w:t>дукт: переход в творческий этап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Творческий этап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Цель этапа: изготовление с детьми новогодних украшений для группы. Привлечение родителей к участию в украшении группы (помочь вырезать снежинки).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Итоговый продукт: новогодние гирлянды, игрушки, снежинки разных видов, новогодние композиции, Зима-волшебница (для украшения стены), поздрав</w:t>
      </w:r>
      <w:r>
        <w:rPr>
          <w:rFonts w:ascii="Times New Roman" w:hAnsi="Times New Roman" w:cs="Times New Roman"/>
          <w:sz w:val="28"/>
          <w:szCs w:val="28"/>
        </w:rPr>
        <w:t>ительные открытки для родителей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1 неделя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«Морозко»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Беседа на т</w:t>
      </w:r>
      <w:r>
        <w:rPr>
          <w:rFonts w:ascii="Times New Roman" w:hAnsi="Times New Roman" w:cs="Times New Roman"/>
          <w:sz w:val="28"/>
          <w:szCs w:val="28"/>
        </w:rPr>
        <w:t>ему «Кто приходит на Новый год»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Рисование на тему «Новогодняя елочка»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Разучивание стихо</w:t>
      </w:r>
      <w:r>
        <w:rPr>
          <w:rFonts w:ascii="Times New Roman" w:hAnsi="Times New Roman" w:cs="Times New Roman"/>
          <w:sz w:val="28"/>
          <w:szCs w:val="28"/>
        </w:rPr>
        <w:t>творения Я. Акима «Первый снег»</w:t>
      </w:r>
    </w:p>
    <w:p w:rsid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Конструировани</w:t>
      </w:r>
      <w:r>
        <w:rPr>
          <w:rFonts w:ascii="Times New Roman" w:hAnsi="Times New Roman" w:cs="Times New Roman"/>
          <w:sz w:val="28"/>
          <w:szCs w:val="28"/>
        </w:rPr>
        <w:t>е из бумаги «Снежинки-смешинки»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осмотр мультфильма «Снегурочка»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Конструирование из бумаги «Снежинки-смешинки» (продолжение)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Четверг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Чтение словац</w:t>
      </w:r>
      <w:r>
        <w:rPr>
          <w:rFonts w:ascii="Times New Roman" w:hAnsi="Times New Roman" w:cs="Times New Roman"/>
          <w:sz w:val="28"/>
          <w:szCs w:val="28"/>
        </w:rPr>
        <w:t>кой сказки «Двенадцать месяцев»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Конструирование из бумаги «Зима в нашем посёлке»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Пятница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Загадывани</w:t>
      </w:r>
      <w:r>
        <w:rPr>
          <w:rFonts w:ascii="Times New Roman" w:hAnsi="Times New Roman" w:cs="Times New Roman"/>
          <w:sz w:val="28"/>
          <w:szCs w:val="28"/>
        </w:rPr>
        <w:t>е загадок о зиме, о Новом годе.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Изготовление новогодних украшений «Снежинки-</w:t>
      </w:r>
      <w:proofErr w:type="spellStart"/>
      <w:r w:rsidRPr="00AC7068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AC7068">
        <w:rPr>
          <w:rFonts w:ascii="Times New Roman" w:hAnsi="Times New Roman" w:cs="Times New Roman"/>
          <w:sz w:val="28"/>
          <w:szCs w:val="28"/>
        </w:rPr>
        <w:t>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2 неделя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Д\и «Посчитай елочки»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Изготовление новогодних украшений «Такие разные снежинки»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Чтение сказки</w:t>
      </w:r>
      <w:r>
        <w:rPr>
          <w:rFonts w:ascii="Times New Roman" w:hAnsi="Times New Roman" w:cs="Times New Roman"/>
          <w:sz w:val="28"/>
          <w:szCs w:val="28"/>
        </w:rPr>
        <w:t xml:space="preserve"> П. Бажова «Серебряное копытце»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«Ёлочка»</w:t>
      </w:r>
    </w:p>
    <w:p w:rsid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мультфильма «Дед Мороз и лето»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Оригами «Ёлочка» (продолжение)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«Магазин игрушек»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«Новогодние раскраски»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Пятница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Чтение сказки С. Козлова «Как ослик, ежик и м</w:t>
      </w:r>
      <w:r>
        <w:rPr>
          <w:rFonts w:ascii="Times New Roman" w:hAnsi="Times New Roman" w:cs="Times New Roman"/>
          <w:sz w:val="28"/>
          <w:szCs w:val="28"/>
        </w:rPr>
        <w:t>едвежонок Новый год встречали».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Вырезание снежинок для украшения группы.</w:t>
      </w:r>
    </w:p>
    <w:p w:rsidR="00AC7068" w:rsidRPr="00AC7068" w:rsidRDefault="00AC7068" w:rsidP="00AC70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3 неделя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Разучивание стихотворени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М.Пожаровой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«Зима-волшебница»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Украшение стены групповой комнаты «Зима-волшебница» (предложить родителям продумать композицию)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Д\и «Сделай снеговика»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Украшение стены групповой комнаты «Зима-волшебница» (продолжение)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«Два Мороза»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Новогодние гирлянды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Беседа на тему «Правила поведения с опасными предметами (</w:t>
      </w:r>
      <w:r>
        <w:rPr>
          <w:rFonts w:ascii="Times New Roman" w:hAnsi="Times New Roman" w:cs="Times New Roman"/>
          <w:sz w:val="28"/>
          <w:szCs w:val="28"/>
        </w:rPr>
        <w:t>хлопушками, бенгальские свечи)»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Изготовление поздравительной открытки для родителей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AC7068" w:rsidRP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AC7068">
        <w:rPr>
          <w:rFonts w:ascii="Times New Roman" w:hAnsi="Times New Roman" w:cs="Times New Roman"/>
          <w:sz w:val="28"/>
          <w:szCs w:val="28"/>
        </w:rPr>
        <w:t>Оценка детьми результатов своего труда</w:t>
      </w:r>
    </w:p>
    <w:p w:rsidR="00AC7068" w:rsidRPr="00AC7068" w:rsidRDefault="00AC7068" w:rsidP="00AC70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3929" cy="2590800"/>
            <wp:effectExtent l="0" t="0" r="3175" b="0"/>
            <wp:docPr id="1" name="Рисунок 1" descr="C:\Users\RT\Downloads\IMG_20211213_09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Downloads\IMG_20211213_092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41" cy="25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C7068" w:rsidRDefault="00AC7068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BCB9B0" wp14:editId="072C9DC3">
            <wp:extent cx="3533775" cy="2643041"/>
            <wp:effectExtent l="0" t="0" r="0" b="5080"/>
            <wp:docPr id="2" name="Рисунок 2" descr="C:\Users\RT\Downloads\IMG_20211213_09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\Downloads\IMG_20211213_092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82" cy="264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73" w:rsidRDefault="00A16073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16073" w:rsidRPr="00AC7068" w:rsidRDefault="00A16073" w:rsidP="00AC7068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79088A" w:rsidRPr="00AC7068" w:rsidRDefault="00A16073" w:rsidP="005E627E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855" cy="5072117"/>
            <wp:effectExtent l="0" t="0" r="0" b="0"/>
            <wp:docPr id="3" name="Рисунок 3" descr="C:\Users\RT\Downloads\IMG-202112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Downloads\IMG-20211215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0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88A" w:rsidRPr="00AC7068" w:rsidSect="00AC7068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E1"/>
    <w:rsid w:val="001E43E1"/>
    <w:rsid w:val="00384F4A"/>
    <w:rsid w:val="005E627E"/>
    <w:rsid w:val="0079088A"/>
    <w:rsid w:val="00A16073"/>
    <w:rsid w:val="00A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5</cp:revision>
  <cp:lastPrinted>2021-12-02T16:00:00Z</cp:lastPrinted>
  <dcterms:created xsi:type="dcterms:W3CDTF">2021-12-02T15:51:00Z</dcterms:created>
  <dcterms:modified xsi:type="dcterms:W3CDTF">2021-12-15T11:19:00Z</dcterms:modified>
</cp:coreProperties>
</file>