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6" w:rsidRPr="001A1B46" w:rsidRDefault="001A1B46" w:rsidP="001A1B46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rStyle w:val="a5"/>
          <w:sz w:val="28"/>
          <w:szCs w:val="28"/>
        </w:rPr>
      </w:pPr>
      <w:r w:rsidRPr="001A1B46">
        <w:rPr>
          <w:rStyle w:val="a5"/>
          <w:sz w:val="28"/>
          <w:szCs w:val="28"/>
        </w:rPr>
        <w:t xml:space="preserve">Краткая презентация </w:t>
      </w:r>
    </w:p>
    <w:p w:rsidR="001A1B46" w:rsidRPr="001A1B46" w:rsidRDefault="001A1B46" w:rsidP="001A1B46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rStyle w:val="a5"/>
          <w:sz w:val="28"/>
          <w:szCs w:val="28"/>
        </w:rPr>
      </w:pPr>
      <w:r w:rsidRPr="001A1B46">
        <w:rPr>
          <w:rStyle w:val="a5"/>
          <w:sz w:val="28"/>
          <w:szCs w:val="28"/>
        </w:rPr>
        <w:t>рабочей Программы инструктора по физической культуре</w:t>
      </w:r>
    </w:p>
    <w:p w:rsidR="001A1B46" w:rsidRPr="001A1B46" w:rsidRDefault="001A1B46" w:rsidP="001A1B46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rStyle w:val="a5"/>
          <w:sz w:val="28"/>
          <w:szCs w:val="28"/>
        </w:rPr>
      </w:pPr>
      <w:proofErr w:type="spellStart"/>
      <w:r w:rsidRPr="001A1B46">
        <w:rPr>
          <w:rStyle w:val="a5"/>
          <w:sz w:val="28"/>
          <w:szCs w:val="28"/>
        </w:rPr>
        <w:t>Спирькиной</w:t>
      </w:r>
      <w:proofErr w:type="spellEnd"/>
      <w:r w:rsidRPr="001A1B46">
        <w:rPr>
          <w:rStyle w:val="a5"/>
          <w:sz w:val="28"/>
          <w:szCs w:val="28"/>
        </w:rPr>
        <w:t xml:space="preserve"> Н.В.</w:t>
      </w:r>
    </w:p>
    <w:p w:rsidR="001A1B46" w:rsidRPr="001A1B46" w:rsidRDefault="001A1B46" w:rsidP="001A1B46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sz w:val="28"/>
          <w:szCs w:val="28"/>
        </w:rPr>
      </w:pPr>
    </w:p>
    <w:p w:rsidR="001A1B46" w:rsidRPr="001A1B46" w:rsidRDefault="001A1B46" w:rsidP="001A1B46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разработана в соответствии </w:t>
      </w:r>
      <w:proofErr w:type="gramStart"/>
      <w:r w:rsidRPr="001A1B4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1A1B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A1B46" w:rsidRPr="001A1B46" w:rsidRDefault="001A1B46" w:rsidP="001A1B46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- Законом Российской Федерации от 29.12.2012 № 273-ФЗ «Об обр</w:t>
      </w:r>
      <w:r w:rsidRPr="001A1B46">
        <w:rPr>
          <w:rFonts w:ascii="Times New Roman" w:hAnsi="Times New Roman" w:cs="Times New Roman"/>
          <w:sz w:val="28"/>
          <w:szCs w:val="28"/>
        </w:rPr>
        <w:t>а</w:t>
      </w:r>
      <w:r w:rsidRPr="001A1B46">
        <w:rPr>
          <w:rFonts w:ascii="Times New Roman" w:hAnsi="Times New Roman" w:cs="Times New Roman"/>
          <w:sz w:val="28"/>
          <w:szCs w:val="28"/>
        </w:rPr>
        <w:t xml:space="preserve">зовании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1B46">
        <w:rPr>
          <w:rFonts w:ascii="Times New Roman" w:hAnsi="Times New Roman" w:cs="Times New Roman"/>
          <w:sz w:val="28"/>
          <w:szCs w:val="28"/>
        </w:rPr>
        <w:t xml:space="preserve">в Российской Федерации» ст. 28; </w:t>
      </w:r>
    </w:p>
    <w:p w:rsidR="001A1B46" w:rsidRPr="001A1B46" w:rsidRDefault="001A1B46" w:rsidP="001A1B46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 - Санитарно-эпидемиологическими правилами и нормами </w:t>
      </w:r>
      <w:proofErr w:type="spellStart"/>
      <w:r w:rsidRPr="001A1B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 с</w:t>
      </w:r>
      <w:r w:rsidRPr="001A1B46">
        <w:rPr>
          <w:rFonts w:ascii="Times New Roman" w:hAnsi="Times New Roman" w:cs="Times New Roman"/>
          <w:sz w:val="28"/>
          <w:szCs w:val="28"/>
        </w:rPr>
        <w:t>о</w:t>
      </w:r>
      <w:r w:rsidRPr="001A1B46">
        <w:rPr>
          <w:rFonts w:ascii="Times New Roman" w:hAnsi="Times New Roman" w:cs="Times New Roman"/>
          <w:sz w:val="28"/>
          <w:szCs w:val="28"/>
        </w:rPr>
        <w:t>держанию и организации режима работы дошкольных образовательных у</w:t>
      </w:r>
      <w:r w:rsidRPr="001A1B46">
        <w:rPr>
          <w:rFonts w:ascii="Times New Roman" w:hAnsi="Times New Roman" w:cs="Times New Roman"/>
          <w:sz w:val="28"/>
          <w:szCs w:val="28"/>
        </w:rPr>
        <w:t>ч</w:t>
      </w:r>
      <w:r w:rsidRPr="001A1B46">
        <w:rPr>
          <w:rFonts w:ascii="Times New Roman" w:hAnsi="Times New Roman" w:cs="Times New Roman"/>
          <w:sz w:val="28"/>
          <w:szCs w:val="28"/>
        </w:rPr>
        <w:t>реждений» (утвержден постановлением Главного государственного санита</w:t>
      </w:r>
      <w:r w:rsidRPr="001A1B46">
        <w:rPr>
          <w:rFonts w:ascii="Times New Roman" w:hAnsi="Times New Roman" w:cs="Times New Roman"/>
          <w:sz w:val="28"/>
          <w:szCs w:val="28"/>
        </w:rPr>
        <w:t>р</w:t>
      </w:r>
      <w:r w:rsidRPr="001A1B46">
        <w:rPr>
          <w:rFonts w:ascii="Times New Roman" w:hAnsi="Times New Roman" w:cs="Times New Roman"/>
          <w:sz w:val="28"/>
          <w:szCs w:val="28"/>
        </w:rPr>
        <w:t>ного врача РФ от 15 мая 2013 г. № 26);</w:t>
      </w:r>
    </w:p>
    <w:p w:rsidR="001A1B46" w:rsidRPr="001A1B46" w:rsidRDefault="001A1B46" w:rsidP="001A1B46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 - Федеральным государственным образовательным стандартом д</w:t>
      </w:r>
      <w:r w:rsidRPr="001A1B46">
        <w:rPr>
          <w:rFonts w:ascii="Times New Roman" w:hAnsi="Times New Roman" w:cs="Times New Roman"/>
          <w:sz w:val="28"/>
          <w:szCs w:val="28"/>
        </w:rPr>
        <w:t>о</w:t>
      </w:r>
      <w:r w:rsidRPr="001A1B46">
        <w:rPr>
          <w:rFonts w:ascii="Times New Roman" w:hAnsi="Times New Roman" w:cs="Times New Roman"/>
          <w:sz w:val="28"/>
          <w:szCs w:val="28"/>
        </w:rPr>
        <w:t>школьного образования (утвержден Приказом Министерства образования  и   науки   РФ от 17.10.2013 г.  № 1155)</w:t>
      </w:r>
    </w:p>
    <w:p w:rsidR="001A1B46" w:rsidRDefault="001A1B46" w:rsidP="001A1B46">
      <w:pPr>
        <w:shd w:val="clear" w:color="auto" w:fill="FFFFFF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Программой  </w:t>
      </w:r>
      <w:r>
        <w:rPr>
          <w:rFonts w:ascii="Times New Roman" w:hAnsi="Times New Roman" w:cs="Times New Roman"/>
          <w:sz w:val="28"/>
          <w:szCs w:val="28"/>
        </w:rPr>
        <w:t>МАДОУ «Центр развития</w:t>
      </w:r>
    </w:p>
    <w:p w:rsidR="001A1B46" w:rsidRPr="001A1B46" w:rsidRDefault="001A1B46" w:rsidP="001A1B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B46">
        <w:rPr>
          <w:rFonts w:ascii="Times New Roman" w:hAnsi="Times New Roman" w:cs="Times New Roman"/>
          <w:sz w:val="28"/>
          <w:szCs w:val="28"/>
        </w:rPr>
        <w:t xml:space="preserve">детский сад №46» </w:t>
      </w:r>
    </w:p>
    <w:p w:rsidR="001A1B46" w:rsidRDefault="001A1B46" w:rsidP="001A1B46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1A1B46">
        <w:rPr>
          <w:b w:val="0"/>
          <w:sz w:val="28"/>
          <w:szCs w:val="28"/>
        </w:rPr>
        <w:t>на основе</w:t>
      </w:r>
      <w:r w:rsidRPr="001A1B46">
        <w:rPr>
          <w:sz w:val="28"/>
          <w:szCs w:val="28"/>
        </w:rPr>
        <w:t xml:space="preserve"> </w:t>
      </w:r>
      <w:r w:rsidRPr="001A1B46">
        <w:rPr>
          <w:b w:val="0"/>
          <w:sz w:val="28"/>
          <w:szCs w:val="28"/>
        </w:rPr>
        <w:t>Примерной образовательной программы дошкольного обр</w:t>
      </w:r>
      <w:r w:rsidRPr="001A1B46">
        <w:rPr>
          <w:b w:val="0"/>
          <w:sz w:val="28"/>
          <w:szCs w:val="28"/>
        </w:rPr>
        <w:t>а</w:t>
      </w:r>
      <w:r w:rsidRPr="001A1B46">
        <w:rPr>
          <w:b w:val="0"/>
          <w:sz w:val="28"/>
          <w:szCs w:val="28"/>
        </w:rPr>
        <w:t xml:space="preserve">зования ДЕТСТВО: / Т.И. Бабаева, А.Г. Гогоберидзе, О.В. Солнцева и др. – СПб.: ООО «Издательство «Детство-Пресс», Издательство РГПУ им. А.И. Герцена, 2014. – 321 </w:t>
      </w:r>
      <w:proofErr w:type="gramStart"/>
      <w:r w:rsidRPr="001A1B46">
        <w:rPr>
          <w:b w:val="0"/>
          <w:sz w:val="28"/>
          <w:szCs w:val="28"/>
        </w:rPr>
        <w:t>с</w:t>
      </w:r>
      <w:proofErr w:type="gramEnd"/>
      <w:r w:rsidRPr="001A1B46">
        <w:rPr>
          <w:b w:val="0"/>
          <w:sz w:val="28"/>
          <w:szCs w:val="28"/>
        </w:rPr>
        <w:t>.;</w:t>
      </w:r>
    </w:p>
    <w:p w:rsidR="001A1B46" w:rsidRPr="001A1B46" w:rsidRDefault="001A1B46" w:rsidP="001A1B46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A1B46" w:rsidRPr="001A1B46" w:rsidRDefault="001A1B46" w:rsidP="001A1B4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</w:t>
      </w:r>
      <w:r w:rsidRPr="001A1B46">
        <w:rPr>
          <w:rFonts w:ascii="Times New Roman" w:hAnsi="Times New Roman" w:cs="Times New Roman"/>
          <w:sz w:val="28"/>
          <w:szCs w:val="28"/>
        </w:rPr>
        <w:t>а</w:t>
      </w:r>
      <w:r w:rsidRPr="001A1B46">
        <w:rPr>
          <w:rFonts w:ascii="Times New Roman" w:hAnsi="Times New Roman" w:cs="Times New Roman"/>
          <w:sz w:val="28"/>
          <w:szCs w:val="28"/>
        </w:rPr>
        <w:t>тельно-образовательного процесса по образовательной области «Физическое развитие»  и направлена на сохранение и укрепление здоровья детей.</w:t>
      </w:r>
    </w:p>
    <w:p w:rsidR="001A1B46" w:rsidRPr="001A1B46" w:rsidRDefault="001A1B46" w:rsidP="001A1B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46">
        <w:rPr>
          <w:rFonts w:ascii="Times New Roman" w:hAnsi="Times New Roman" w:cs="Times New Roman"/>
          <w:b/>
          <w:sz w:val="28"/>
          <w:szCs w:val="28"/>
        </w:rPr>
        <w:t>Программа  охватывает возрастные периоды от 3 до 7 лет:</w:t>
      </w:r>
    </w:p>
    <w:p w:rsidR="001A1B46" w:rsidRPr="001A1B46" w:rsidRDefault="001A1B46" w:rsidP="001A1B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младший дошкольный возраст — от 3 до 4 лет (вторая младшая гру</w:t>
      </w:r>
      <w:r w:rsidRPr="001A1B46">
        <w:rPr>
          <w:rFonts w:ascii="Times New Roman" w:hAnsi="Times New Roman" w:cs="Times New Roman"/>
          <w:sz w:val="28"/>
          <w:szCs w:val="28"/>
        </w:rPr>
        <w:t>п</w:t>
      </w:r>
      <w:r w:rsidRPr="001A1B46">
        <w:rPr>
          <w:rFonts w:ascii="Times New Roman" w:hAnsi="Times New Roman" w:cs="Times New Roman"/>
          <w:sz w:val="28"/>
          <w:szCs w:val="28"/>
        </w:rPr>
        <w:t xml:space="preserve">па),    </w:t>
      </w:r>
    </w:p>
    <w:p w:rsidR="001A1B46" w:rsidRPr="001A1B46" w:rsidRDefault="001A1B46" w:rsidP="001A1B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средний дошкольный возраст — от 4 до 5 лет (средняя группа), </w:t>
      </w:r>
    </w:p>
    <w:p w:rsidR="001A1B46" w:rsidRPr="001A1B46" w:rsidRDefault="001A1B46" w:rsidP="001A1B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старший дошкольный возраст — от 5 до 7 лет (старшая и подготов</w:t>
      </w:r>
      <w:r w:rsidRPr="001A1B46">
        <w:rPr>
          <w:rFonts w:ascii="Times New Roman" w:hAnsi="Times New Roman" w:cs="Times New Roman"/>
          <w:sz w:val="28"/>
          <w:szCs w:val="28"/>
        </w:rPr>
        <w:t>и</w:t>
      </w:r>
      <w:r w:rsidRPr="001A1B46">
        <w:rPr>
          <w:rFonts w:ascii="Times New Roman" w:hAnsi="Times New Roman" w:cs="Times New Roman"/>
          <w:sz w:val="28"/>
          <w:szCs w:val="28"/>
        </w:rPr>
        <w:t>тельная к школе группы).</w:t>
      </w:r>
    </w:p>
    <w:p w:rsidR="001A1B46" w:rsidRPr="001A1B46" w:rsidRDefault="001A1B46" w:rsidP="001A1B46">
      <w:pPr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b/>
          <w:bCs/>
          <w:sz w:val="28"/>
          <w:szCs w:val="28"/>
        </w:rPr>
        <w:t xml:space="preserve">            Цель  Программы  ИФК</w:t>
      </w:r>
      <w:r w:rsidRPr="001A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46" w:rsidRPr="001A1B46" w:rsidRDefault="001A1B46" w:rsidP="001A1B46">
      <w:pPr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   </w:t>
      </w:r>
      <w:r w:rsidRPr="001A1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B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1B46">
        <w:rPr>
          <w:rFonts w:ascii="Times New Roman" w:hAnsi="Times New Roman" w:cs="Times New Roman"/>
          <w:bCs/>
          <w:sz w:val="28"/>
          <w:szCs w:val="28"/>
        </w:rPr>
        <w:t xml:space="preserve">Сохранение и укрепление здоровья детей, формирование у родителей, педагогов, воспитанников ответственности в деле сохранения собственного здоровья, создание условий для становления творческой, интеллектуальной, </w:t>
      </w:r>
      <w:r w:rsidRPr="001A1B46">
        <w:rPr>
          <w:rFonts w:ascii="Times New Roman" w:hAnsi="Times New Roman" w:cs="Times New Roman"/>
          <w:bCs/>
          <w:sz w:val="28"/>
          <w:szCs w:val="28"/>
        </w:rPr>
        <w:lastRenderedPageBreak/>
        <w:t>духовно и физически развитой личности, способной  к осознанному самора</w:t>
      </w:r>
      <w:r w:rsidRPr="001A1B46">
        <w:rPr>
          <w:rFonts w:ascii="Times New Roman" w:hAnsi="Times New Roman" w:cs="Times New Roman"/>
          <w:bCs/>
          <w:sz w:val="28"/>
          <w:szCs w:val="28"/>
        </w:rPr>
        <w:t>з</w:t>
      </w:r>
      <w:r w:rsidRPr="001A1B46">
        <w:rPr>
          <w:rFonts w:ascii="Times New Roman" w:hAnsi="Times New Roman" w:cs="Times New Roman"/>
          <w:bCs/>
          <w:sz w:val="28"/>
          <w:szCs w:val="28"/>
        </w:rPr>
        <w:t>витию</w:t>
      </w:r>
      <w:r w:rsidRPr="001A1B46">
        <w:rPr>
          <w:rFonts w:ascii="Times New Roman" w:hAnsi="Times New Roman" w:cs="Times New Roman"/>
          <w:sz w:val="28"/>
          <w:szCs w:val="28"/>
        </w:rPr>
        <w:t>.</w:t>
      </w:r>
    </w:p>
    <w:p w:rsidR="001A1B46" w:rsidRPr="001A1B46" w:rsidRDefault="001A1B46" w:rsidP="001A1B46">
      <w:pPr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b/>
          <w:bCs/>
          <w:sz w:val="28"/>
          <w:szCs w:val="28"/>
        </w:rPr>
        <w:t xml:space="preserve">            Задачи Программы</w:t>
      </w:r>
    </w:p>
    <w:p w:rsidR="001A1B46" w:rsidRPr="001A1B46" w:rsidRDefault="001A1B46" w:rsidP="001A1B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>Содействовать приобретению двигательного опыта детей, повышению уровня ежедневной двигательной активности, становлению целенаправле</w:t>
      </w:r>
      <w:r w:rsidRPr="001A1B46">
        <w:rPr>
          <w:rFonts w:ascii="Times New Roman" w:hAnsi="Times New Roman" w:cs="Times New Roman"/>
          <w:bCs/>
          <w:sz w:val="28"/>
          <w:szCs w:val="28"/>
        </w:rPr>
        <w:t>н</w:t>
      </w:r>
      <w:r w:rsidRPr="001A1B46">
        <w:rPr>
          <w:rFonts w:ascii="Times New Roman" w:hAnsi="Times New Roman" w:cs="Times New Roman"/>
          <w:bCs/>
          <w:sz w:val="28"/>
          <w:szCs w:val="28"/>
        </w:rPr>
        <w:t xml:space="preserve">ности и </w:t>
      </w:r>
      <w:proofErr w:type="spellStart"/>
      <w:r w:rsidRPr="001A1B46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1A1B46">
        <w:rPr>
          <w:rFonts w:ascii="Times New Roman" w:hAnsi="Times New Roman" w:cs="Times New Roman"/>
          <w:bCs/>
          <w:sz w:val="28"/>
          <w:szCs w:val="28"/>
        </w:rPr>
        <w:t xml:space="preserve"> в двигательной сфере.</w:t>
      </w:r>
    </w:p>
    <w:p w:rsidR="001A1B46" w:rsidRPr="001A1B46" w:rsidRDefault="001A1B46" w:rsidP="001A1B46">
      <w:pPr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 xml:space="preserve">           Развивать двигательные качества и способности детей: ловкость, б</w:t>
      </w:r>
      <w:r w:rsidRPr="001A1B46">
        <w:rPr>
          <w:rFonts w:ascii="Times New Roman" w:hAnsi="Times New Roman" w:cs="Times New Roman"/>
          <w:bCs/>
          <w:sz w:val="28"/>
          <w:szCs w:val="28"/>
        </w:rPr>
        <w:t>ы</w:t>
      </w:r>
      <w:r w:rsidRPr="001A1B46">
        <w:rPr>
          <w:rFonts w:ascii="Times New Roman" w:hAnsi="Times New Roman" w:cs="Times New Roman"/>
          <w:bCs/>
          <w:sz w:val="28"/>
          <w:szCs w:val="28"/>
        </w:rPr>
        <w:t>строту, гибкость, силу, общую выносливость.</w:t>
      </w:r>
    </w:p>
    <w:p w:rsidR="001A1B46" w:rsidRPr="001A1B46" w:rsidRDefault="001A1B46" w:rsidP="001A1B46">
      <w:pPr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 xml:space="preserve">           Создавать условия для формирования опорно-двигательной системы организма, выполнения основных движений (ходьба, бег, прыжки), овлад</w:t>
      </w:r>
      <w:r w:rsidRPr="001A1B46">
        <w:rPr>
          <w:rFonts w:ascii="Times New Roman" w:hAnsi="Times New Roman" w:cs="Times New Roman"/>
          <w:bCs/>
          <w:sz w:val="28"/>
          <w:szCs w:val="28"/>
        </w:rPr>
        <w:t>е</w:t>
      </w:r>
      <w:r w:rsidRPr="001A1B46">
        <w:rPr>
          <w:rFonts w:ascii="Times New Roman" w:hAnsi="Times New Roman" w:cs="Times New Roman"/>
          <w:bCs/>
          <w:sz w:val="28"/>
          <w:szCs w:val="28"/>
        </w:rPr>
        <w:t>ния подвижными играми с правилами</w:t>
      </w:r>
      <w:r w:rsidRPr="001A1B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1B46" w:rsidRPr="001A1B46" w:rsidRDefault="001A1B46" w:rsidP="001A1B46">
      <w:pPr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 xml:space="preserve">            Развивать интерес к спорту, расширять представления детей о некот</w:t>
      </w:r>
      <w:r w:rsidRPr="001A1B46">
        <w:rPr>
          <w:rFonts w:ascii="Times New Roman" w:hAnsi="Times New Roman" w:cs="Times New Roman"/>
          <w:bCs/>
          <w:sz w:val="28"/>
          <w:szCs w:val="28"/>
        </w:rPr>
        <w:t>о</w:t>
      </w:r>
      <w:r w:rsidRPr="001A1B46">
        <w:rPr>
          <w:rFonts w:ascii="Times New Roman" w:hAnsi="Times New Roman" w:cs="Times New Roman"/>
          <w:bCs/>
          <w:sz w:val="28"/>
          <w:szCs w:val="28"/>
        </w:rPr>
        <w:t>рых видах спорта.</w:t>
      </w:r>
    </w:p>
    <w:p w:rsidR="001A1B46" w:rsidRPr="001A1B46" w:rsidRDefault="001A1B46" w:rsidP="001A1B46">
      <w:pPr>
        <w:rPr>
          <w:rFonts w:ascii="Times New Roman" w:hAnsi="Times New Roman" w:cs="Times New Roman"/>
          <w:bCs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 xml:space="preserve">            Способствовать становлению ценностей здорового образа жизни, о</w:t>
      </w:r>
      <w:r w:rsidRPr="001A1B46">
        <w:rPr>
          <w:rFonts w:ascii="Times New Roman" w:hAnsi="Times New Roman" w:cs="Times New Roman"/>
          <w:bCs/>
          <w:sz w:val="28"/>
          <w:szCs w:val="28"/>
        </w:rPr>
        <w:t>в</w:t>
      </w:r>
      <w:r w:rsidRPr="001A1B46">
        <w:rPr>
          <w:rFonts w:ascii="Times New Roman" w:hAnsi="Times New Roman" w:cs="Times New Roman"/>
          <w:bCs/>
          <w:sz w:val="28"/>
          <w:szCs w:val="28"/>
        </w:rPr>
        <w:t>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A1B46" w:rsidRPr="001A1B46" w:rsidRDefault="001A1B46" w:rsidP="001A1B46">
      <w:pPr>
        <w:rPr>
          <w:rFonts w:ascii="Times New Roman" w:hAnsi="Times New Roman" w:cs="Times New Roman"/>
          <w:sz w:val="28"/>
          <w:szCs w:val="28"/>
        </w:rPr>
      </w:pPr>
    </w:p>
    <w:p w:rsidR="001A1B46" w:rsidRPr="001A1B46" w:rsidRDefault="001A1B46" w:rsidP="001A1B46">
      <w:pPr>
        <w:ind w:left="40" w:firstLine="4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1B46">
        <w:rPr>
          <w:rFonts w:ascii="Times New Roman" w:hAnsi="Times New Roman" w:cs="Times New Roman"/>
          <w:sz w:val="28"/>
          <w:szCs w:val="28"/>
          <w:u w:val="single"/>
        </w:rPr>
        <w:t>Для достижения результатов первостепенное значение имеют:</w:t>
      </w:r>
    </w:p>
    <w:p w:rsidR="001A1B46" w:rsidRPr="001A1B46" w:rsidRDefault="001A1B46" w:rsidP="001A1B46">
      <w:pPr>
        <w:ind w:left="4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•  забота о здоровье, эмоциональном благополучии и своевременном вс</w:t>
      </w:r>
      <w:r w:rsidRPr="001A1B46">
        <w:rPr>
          <w:rFonts w:ascii="Times New Roman" w:hAnsi="Times New Roman" w:cs="Times New Roman"/>
          <w:sz w:val="28"/>
          <w:szCs w:val="28"/>
        </w:rPr>
        <w:t>е</w:t>
      </w:r>
      <w:r w:rsidRPr="001A1B46">
        <w:rPr>
          <w:rFonts w:ascii="Times New Roman" w:hAnsi="Times New Roman" w:cs="Times New Roman"/>
          <w:sz w:val="28"/>
          <w:szCs w:val="28"/>
        </w:rPr>
        <w:t>стороннем развитии каждого ребенка;</w:t>
      </w:r>
    </w:p>
    <w:p w:rsidR="001A1B46" w:rsidRPr="001A1B46" w:rsidRDefault="001A1B46" w:rsidP="001A1B46">
      <w:pPr>
        <w:ind w:left="4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•  создание атмосферы гуманного и доброжелательного от</w:t>
      </w:r>
      <w:r w:rsidRPr="001A1B46">
        <w:rPr>
          <w:rFonts w:ascii="Times New Roman" w:hAnsi="Times New Roman" w:cs="Times New Roman"/>
          <w:sz w:val="28"/>
          <w:szCs w:val="28"/>
        </w:rPr>
        <w:softHyphen/>
        <w:t xml:space="preserve">ношения ко всем воспитанникам, что позволяет растить их </w:t>
      </w:r>
      <w:proofErr w:type="gramStart"/>
      <w:r w:rsidRPr="001A1B46">
        <w:rPr>
          <w:rFonts w:ascii="Times New Roman" w:hAnsi="Times New Roman" w:cs="Times New Roman"/>
          <w:sz w:val="28"/>
          <w:szCs w:val="28"/>
        </w:rPr>
        <w:t>общительны</w:t>
      </w:r>
      <w:r w:rsidRPr="001A1B46">
        <w:rPr>
          <w:rFonts w:ascii="Times New Roman" w:hAnsi="Times New Roman" w:cs="Times New Roman"/>
          <w:sz w:val="28"/>
          <w:szCs w:val="28"/>
        </w:rPr>
        <w:softHyphen/>
        <w:t>ми</w:t>
      </w:r>
      <w:proofErr w:type="gramEnd"/>
      <w:r w:rsidRPr="001A1B46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</w:t>
      </w:r>
      <w:r w:rsidRPr="001A1B46">
        <w:rPr>
          <w:rFonts w:ascii="Times New Roman" w:hAnsi="Times New Roman" w:cs="Times New Roman"/>
          <w:sz w:val="28"/>
          <w:szCs w:val="28"/>
        </w:rPr>
        <w:softHyphen/>
        <w:t>стоятельности и творчеству;</w:t>
      </w:r>
    </w:p>
    <w:p w:rsidR="001A1B46" w:rsidRPr="001A1B46" w:rsidRDefault="001A1B46" w:rsidP="001A1B46">
      <w:pPr>
        <w:ind w:left="4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•  максимальное использование разнообразных видов детской де</w:t>
      </w:r>
      <w:r w:rsidRPr="001A1B46">
        <w:rPr>
          <w:rFonts w:ascii="Times New Roman" w:hAnsi="Times New Roman" w:cs="Times New Roman"/>
          <w:sz w:val="28"/>
          <w:szCs w:val="28"/>
        </w:rPr>
        <w:softHyphen/>
        <w:t>ятельности, их интеграция в целях повышения эффективности воспитател</w:t>
      </w:r>
      <w:r w:rsidRPr="001A1B46">
        <w:rPr>
          <w:rFonts w:ascii="Times New Roman" w:hAnsi="Times New Roman" w:cs="Times New Roman"/>
          <w:sz w:val="28"/>
          <w:szCs w:val="28"/>
        </w:rPr>
        <w:t>ь</w:t>
      </w:r>
      <w:r w:rsidRPr="001A1B46">
        <w:rPr>
          <w:rFonts w:ascii="Times New Roman" w:hAnsi="Times New Roman" w:cs="Times New Roman"/>
          <w:sz w:val="28"/>
          <w:szCs w:val="28"/>
        </w:rPr>
        <w:t>но-образовательного процесса;</w:t>
      </w:r>
    </w:p>
    <w:p w:rsidR="001A1B46" w:rsidRPr="001A1B46" w:rsidRDefault="001A1B46" w:rsidP="001A1B46">
      <w:pPr>
        <w:ind w:left="4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•  творческая организация воспитательно-образовательного про</w:t>
      </w:r>
      <w:r w:rsidRPr="001A1B46">
        <w:rPr>
          <w:rFonts w:ascii="Times New Roman" w:hAnsi="Times New Roman" w:cs="Times New Roman"/>
          <w:sz w:val="28"/>
          <w:szCs w:val="28"/>
        </w:rPr>
        <w:softHyphen/>
        <w:t>цесса;</w:t>
      </w:r>
    </w:p>
    <w:p w:rsidR="001A1B46" w:rsidRPr="001A1B46" w:rsidRDefault="001A1B46" w:rsidP="001A1B46">
      <w:pPr>
        <w:ind w:left="4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•  вариативность использования образовательного материала, позво</w:t>
      </w:r>
      <w:r w:rsidRPr="001A1B46">
        <w:rPr>
          <w:rFonts w:ascii="Times New Roman" w:hAnsi="Times New Roman" w:cs="Times New Roman"/>
          <w:sz w:val="28"/>
          <w:szCs w:val="28"/>
        </w:rPr>
        <w:softHyphen/>
        <w:t>ляющая развивать двигательную активность в соответствии с интересами и наклоннос</w:t>
      </w:r>
      <w:r w:rsidRPr="001A1B46">
        <w:rPr>
          <w:rFonts w:ascii="Times New Roman" w:hAnsi="Times New Roman" w:cs="Times New Roman"/>
          <w:sz w:val="28"/>
          <w:szCs w:val="28"/>
        </w:rPr>
        <w:softHyphen/>
        <w:t>тями каждого ребенка;</w:t>
      </w:r>
    </w:p>
    <w:p w:rsidR="001A1B46" w:rsidRPr="001A1B46" w:rsidRDefault="001A1B46" w:rsidP="001A1B46">
      <w:pPr>
        <w:ind w:lef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•  уважительное отношение к результатам детской деятельности;</w:t>
      </w:r>
    </w:p>
    <w:p w:rsidR="001A1B46" w:rsidRPr="001A1B46" w:rsidRDefault="001A1B46" w:rsidP="001A1B46">
      <w:pPr>
        <w:ind w:left="4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lastRenderedPageBreak/>
        <w:t>•  единство подходов к воспитанию детей в условиях дошкольного об</w:t>
      </w:r>
      <w:r w:rsidRPr="001A1B46">
        <w:rPr>
          <w:rFonts w:ascii="Times New Roman" w:hAnsi="Times New Roman" w:cs="Times New Roman"/>
          <w:sz w:val="28"/>
          <w:szCs w:val="28"/>
        </w:rPr>
        <w:softHyphen/>
        <w:t>разовательного учреждения и семьи;</w:t>
      </w:r>
    </w:p>
    <w:p w:rsidR="001A1B46" w:rsidRPr="001A1B46" w:rsidRDefault="001A1B46" w:rsidP="001A1B46">
      <w:pPr>
        <w:ind w:firstLine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     •  соблюдение в работе детского сада и начальной школы преемствен</w:t>
      </w:r>
      <w:r w:rsidRPr="001A1B46">
        <w:rPr>
          <w:rFonts w:ascii="Times New Roman" w:hAnsi="Times New Roman" w:cs="Times New Roman"/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</w:t>
      </w:r>
      <w:r w:rsidRPr="001A1B46">
        <w:rPr>
          <w:rFonts w:ascii="Times New Roman" w:hAnsi="Times New Roman" w:cs="Times New Roman"/>
          <w:sz w:val="28"/>
          <w:szCs w:val="28"/>
        </w:rPr>
        <w:t>е</w:t>
      </w:r>
      <w:r w:rsidRPr="001A1B46">
        <w:rPr>
          <w:rFonts w:ascii="Times New Roman" w:hAnsi="Times New Roman" w:cs="Times New Roman"/>
          <w:sz w:val="28"/>
          <w:szCs w:val="28"/>
        </w:rPr>
        <w:t>ния предметного обучения.</w:t>
      </w:r>
    </w:p>
    <w:p w:rsidR="001A1B46" w:rsidRPr="001A1B46" w:rsidRDefault="001A1B46" w:rsidP="001A1B46">
      <w:pPr>
        <w:rPr>
          <w:rFonts w:ascii="Times New Roman" w:hAnsi="Times New Roman" w:cs="Times New Roman"/>
          <w:b/>
          <w:sz w:val="28"/>
          <w:szCs w:val="28"/>
        </w:rPr>
      </w:pPr>
      <w:r w:rsidRPr="001A1B46">
        <w:rPr>
          <w:rFonts w:ascii="Times New Roman" w:hAnsi="Times New Roman" w:cs="Times New Roman"/>
          <w:iCs/>
          <w:sz w:val="28"/>
          <w:szCs w:val="28"/>
        </w:rPr>
        <w:tab/>
      </w:r>
      <w:r w:rsidRPr="001A1B46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средствами обучения</w:t>
      </w:r>
    </w:p>
    <w:p w:rsidR="001A1B46" w:rsidRPr="001A1B46" w:rsidRDefault="001A1B46" w:rsidP="001A1B46">
      <w:pPr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A1B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Материально-технические условия МАДОУ обеспечивают высокий уровень физического развития</w:t>
      </w:r>
      <w:r w:rsidRPr="001A1B4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1A1B46">
        <w:rPr>
          <w:rFonts w:ascii="Times New Roman" w:hAnsi="Times New Roman" w:cs="Times New Roman"/>
          <w:sz w:val="28"/>
          <w:szCs w:val="28"/>
        </w:rPr>
        <w:t xml:space="preserve"> Детский сад  оснащен в достаточном колич</w:t>
      </w:r>
      <w:r w:rsidRPr="001A1B46">
        <w:rPr>
          <w:rFonts w:ascii="Times New Roman" w:hAnsi="Times New Roman" w:cs="Times New Roman"/>
          <w:sz w:val="28"/>
          <w:szCs w:val="28"/>
        </w:rPr>
        <w:t>е</w:t>
      </w:r>
      <w:r w:rsidRPr="001A1B46">
        <w:rPr>
          <w:rFonts w:ascii="Times New Roman" w:hAnsi="Times New Roman" w:cs="Times New Roman"/>
          <w:sz w:val="28"/>
          <w:szCs w:val="28"/>
        </w:rPr>
        <w:t>стве мягким и жестким инвентарем, имеется необходимое физкультурное и игровое оборудование, технические средства</w:t>
      </w:r>
      <w:r w:rsidRPr="001A1B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компьютер, </w:t>
      </w:r>
      <w:r w:rsidRPr="001A1B4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проектор, </w:t>
      </w:r>
      <w:r w:rsidRPr="001A1B46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DVD</w:t>
      </w:r>
      <w:r w:rsidRPr="001A1B4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цифровой фотоаппарат, музыкальный центр, </w:t>
      </w:r>
      <w:proofErr w:type="spellStart"/>
      <w:r w:rsidRPr="001A1B46">
        <w:rPr>
          <w:rFonts w:ascii="Times New Roman" w:hAnsi="Times New Roman" w:cs="Times New Roman"/>
          <w:color w:val="000000"/>
          <w:spacing w:val="8"/>
          <w:sz w:val="28"/>
          <w:szCs w:val="28"/>
        </w:rPr>
        <w:t>мультимедийная</w:t>
      </w:r>
      <w:proofErr w:type="spellEnd"/>
      <w:r w:rsidRPr="001A1B4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установка.</w:t>
      </w:r>
    </w:p>
    <w:p w:rsidR="001A1B46" w:rsidRPr="001A1B46" w:rsidRDefault="001A1B46" w:rsidP="001A1B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ДОУ содержател</w:t>
      </w:r>
      <w:r w:rsidRPr="001A1B46">
        <w:rPr>
          <w:rFonts w:ascii="Times New Roman" w:hAnsi="Times New Roman" w:cs="Times New Roman"/>
          <w:sz w:val="28"/>
          <w:szCs w:val="28"/>
        </w:rPr>
        <w:t>ь</w:t>
      </w:r>
      <w:r w:rsidRPr="001A1B46">
        <w:rPr>
          <w:rFonts w:ascii="Times New Roman" w:hAnsi="Times New Roman" w:cs="Times New Roman"/>
          <w:sz w:val="28"/>
          <w:szCs w:val="28"/>
        </w:rPr>
        <w:t xml:space="preserve">ная, насыщенная, трансформируемая, полифункциональная, </w:t>
      </w:r>
      <w:r w:rsidRPr="001A1B46">
        <w:rPr>
          <w:rFonts w:ascii="Times New Roman" w:hAnsi="Times New Roman" w:cs="Times New Roman"/>
          <w:sz w:val="28"/>
          <w:szCs w:val="28"/>
        </w:rPr>
        <w:tab/>
        <w:t xml:space="preserve"> доступная и безопасная. Насыщенность среды соответствует возрастным возможностям детей и содержанию Программы.</w:t>
      </w:r>
    </w:p>
    <w:p w:rsidR="001A1B46" w:rsidRPr="001A1B46" w:rsidRDefault="001A1B46" w:rsidP="001A1B46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1B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1A1B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Для занятий физической культурой в ДОУ функциониру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1A1B46">
        <w:rPr>
          <w:rFonts w:ascii="Times New Roman" w:hAnsi="Times New Roman" w:cs="Times New Roman"/>
          <w:color w:val="000000"/>
          <w:spacing w:val="-1"/>
          <w:sz w:val="28"/>
          <w:szCs w:val="28"/>
        </w:rPr>
        <w:t>т спортивный зал и спортивная площадка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1A1B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Зал оснащен всем необходимым инвентарем и оборудованием для физической активности детей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Pr="001A1B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тренажеры,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гимнастический маты, полифункциональные мягкие модули,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обручи,</w:t>
      </w:r>
      <w:r w:rsidRPr="001A1B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гимнастические лестницы, ребристые доски, массажные коврики, мячи, атрибуты к подвижным и спортивным играм и многое другое. На спо</w:t>
      </w:r>
      <w:r w:rsidRPr="001A1B46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1A1B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тивной площадке размещено спортивное оборудование,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тропа здоровья, яма для прыжков, на территории детского сада есть необходимая разметка для бега, метания, подвижных игр.</w:t>
      </w:r>
    </w:p>
    <w:p w:rsidR="001A1B46" w:rsidRPr="001A1B46" w:rsidRDefault="001A1B46" w:rsidP="001A1B46">
      <w:pPr>
        <w:pStyle w:val="a4"/>
        <w:spacing w:before="100" w:beforeAutospacing="1" w:after="0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1A1B46">
        <w:rPr>
          <w:rFonts w:ascii="Times New Roman" w:hAnsi="Times New Roman"/>
          <w:b/>
          <w:iCs/>
          <w:sz w:val="28"/>
          <w:szCs w:val="28"/>
        </w:rPr>
        <w:t>Методическое обеспечение Программы ИФК: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 В.Г. Воспитание здорового ребенка. Программа «Здоровье».  – М.: ЛИНКА – ПРЕСС, 1993.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 В.С. Серебряные цепочки. Эрзянские и </w:t>
      </w: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мокшанские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 народные игры и хороводы в авторском изложении и сценарной обрабо</w:t>
      </w:r>
      <w:r w:rsidRPr="001A1B46">
        <w:rPr>
          <w:rFonts w:ascii="Times New Roman" w:hAnsi="Times New Roman" w:cs="Times New Roman"/>
          <w:sz w:val="28"/>
          <w:szCs w:val="28"/>
        </w:rPr>
        <w:t>т</w:t>
      </w:r>
      <w:r w:rsidRPr="001A1B46">
        <w:rPr>
          <w:rFonts w:ascii="Times New Roman" w:hAnsi="Times New Roman" w:cs="Times New Roman"/>
          <w:sz w:val="28"/>
          <w:szCs w:val="28"/>
        </w:rPr>
        <w:t>ке. – Саранск: Мордовское книжное издательство, 2002.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Взаимодействие педагогов и родителей в реализации физического развития детей 3-7 лет. Инновационный педагогический проект. Програ</w:t>
      </w:r>
      <w:r w:rsidRPr="001A1B46">
        <w:rPr>
          <w:rFonts w:ascii="Times New Roman" w:hAnsi="Times New Roman" w:cs="Times New Roman"/>
          <w:sz w:val="28"/>
          <w:szCs w:val="28"/>
        </w:rPr>
        <w:t>м</w:t>
      </w:r>
      <w:r w:rsidRPr="001A1B46">
        <w:rPr>
          <w:rFonts w:ascii="Times New Roman" w:hAnsi="Times New Roman" w:cs="Times New Roman"/>
          <w:sz w:val="28"/>
          <w:szCs w:val="28"/>
        </w:rPr>
        <w:t>ма / авт.-сост. И.А. Стефанович. – Волгоград: Учитель, 2014.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Дыхательная гимнастика для детей / Н.А. Онучин. – М.: АСТ; СПб</w:t>
      </w:r>
      <w:proofErr w:type="gramStart"/>
      <w:r w:rsidRPr="001A1B4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A1B46">
        <w:rPr>
          <w:rFonts w:ascii="Times New Roman" w:hAnsi="Times New Roman" w:cs="Times New Roman"/>
          <w:sz w:val="28"/>
          <w:szCs w:val="28"/>
        </w:rPr>
        <w:t>Сова, 2005.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Занимательная физкультура для детей 4-7 лет: планирование, конспе</w:t>
      </w:r>
      <w:r w:rsidRPr="001A1B46">
        <w:rPr>
          <w:rFonts w:ascii="Times New Roman" w:hAnsi="Times New Roman" w:cs="Times New Roman"/>
          <w:sz w:val="28"/>
          <w:szCs w:val="28"/>
        </w:rPr>
        <w:t>к</w:t>
      </w:r>
      <w:r w:rsidRPr="001A1B46">
        <w:rPr>
          <w:rFonts w:ascii="Times New Roman" w:hAnsi="Times New Roman" w:cs="Times New Roman"/>
          <w:sz w:val="28"/>
          <w:szCs w:val="28"/>
        </w:rPr>
        <w:t>ты занятий / авт.-сост. В.В. Гаврилова. – Волгоград: Учитель, 2014.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дошкольник: социально-оздоровительная технология </w:t>
      </w:r>
      <w:r w:rsidRPr="001A1B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A1B46">
        <w:rPr>
          <w:rFonts w:ascii="Times New Roman" w:hAnsi="Times New Roman" w:cs="Times New Roman"/>
          <w:sz w:val="28"/>
          <w:szCs w:val="28"/>
        </w:rPr>
        <w:t xml:space="preserve"> в</w:t>
      </w:r>
      <w:r w:rsidRPr="001A1B46">
        <w:rPr>
          <w:rFonts w:ascii="Times New Roman" w:hAnsi="Times New Roman" w:cs="Times New Roman"/>
          <w:sz w:val="28"/>
          <w:szCs w:val="28"/>
        </w:rPr>
        <w:t>е</w:t>
      </w:r>
      <w:r w:rsidRPr="001A1B46">
        <w:rPr>
          <w:rFonts w:ascii="Times New Roman" w:hAnsi="Times New Roman" w:cs="Times New Roman"/>
          <w:sz w:val="28"/>
          <w:szCs w:val="28"/>
        </w:rPr>
        <w:t xml:space="preserve">ка. / Авт.-сост. Ю.Е. Антонов, М.Н. Кузнецова, Т.Ф. </w:t>
      </w:r>
      <w:proofErr w:type="spellStart"/>
      <w:r w:rsidRPr="001A1B46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 – М.: АРКТИ, 2001.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 О.Б. Веселая физкультура для детей и их родителей. Занятия, развлечения, праздники, походы.- Ярославль: Академия развития, 2005.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 А.А. Как сформировать правильную осанку у ребенка. – СПб</w:t>
      </w:r>
      <w:proofErr w:type="gramStart"/>
      <w:r w:rsidRPr="001A1B46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1A1B46">
        <w:rPr>
          <w:rFonts w:ascii="Times New Roman" w:hAnsi="Times New Roman" w:cs="Times New Roman"/>
          <w:sz w:val="28"/>
          <w:szCs w:val="28"/>
        </w:rPr>
        <w:t>Речь, 2009.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области «Физическое развитие» / авт.- сост. Г.Ю. </w:t>
      </w: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>. – Волгоград: Учитель, 2015.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Спортивные мероприятия для детей 5-7 лет  использованием мордовского фольклора: Учебно-методическое пособие / сост.: Т.Г. Анисим</w:t>
      </w:r>
      <w:r w:rsidRPr="001A1B46">
        <w:rPr>
          <w:rFonts w:ascii="Times New Roman" w:hAnsi="Times New Roman" w:cs="Times New Roman"/>
          <w:sz w:val="28"/>
          <w:szCs w:val="28"/>
        </w:rPr>
        <w:t>о</w:t>
      </w:r>
      <w:r w:rsidRPr="001A1B46">
        <w:rPr>
          <w:rFonts w:ascii="Times New Roman" w:hAnsi="Times New Roman" w:cs="Times New Roman"/>
          <w:sz w:val="28"/>
          <w:szCs w:val="28"/>
        </w:rPr>
        <w:t>ва; под ред. Р.А, Ереминой; МО РМ, МРИО. – Саранск, 2008.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Физическое развитие детей 5-7 лет в детском саду. </w:t>
      </w: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Здоровьесберега</w:t>
      </w:r>
      <w:r w:rsidRPr="001A1B46">
        <w:rPr>
          <w:rFonts w:ascii="Times New Roman" w:hAnsi="Times New Roman" w:cs="Times New Roman"/>
          <w:sz w:val="28"/>
          <w:szCs w:val="28"/>
        </w:rPr>
        <w:t>ю</w:t>
      </w:r>
      <w:r w:rsidRPr="001A1B46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 технологии, конспекты физкультурных занятий и спортивных ра</w:t>
      </w:r>
      <w:r w:rsidRPr="001A1B46">
        <w:rPr>
          <w:rFonts w:ascii="Times New Roman" w:hAnsi="Times New Roman" w:cs="Times New Roman"/>
          <w:sz w:val="28"/>
          <w:szCs w:val="28"/>
        </w:rPr>
        <w:t>з</w:t>
      </w:r>
      <w:r w:rsidRPr="001A1B46">
        <w:rPr>
          <w:rFonts w:ascii="Times New Roman" w:hAnsi="Times New Roman" w:cs="Times New Roman"/>
          <w:sz w:val="28"/>
          <w:szCs w:val="28"/>
        </w:rPr>
        <w:t>влечений / А.П. Щербак. – Ярославль, Академия развития, 2009.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Физическое развитие. Планирование работы по освоению образов</w:t>
      </w:r>
      <w:r w:rsidRPr="001A1B46">
        <w:rPr>
          <w:rFonts w:ascii="Times New Roman" w:hAnsi="Times New Roman" w:cs="Times New Roman"/>
          <w:sz w:val="28"/>
          <w:szCs w:val="28"/>
        </w:rPr>
        <w:t>а</w:t>
      </w:r>
      <w:r w:rsidRPr="001A1B46">
        <w:rPr>
          <w:rFonts w:ascii="Times New Roman" w:hAnsi="Times New Roman" w:cs="Times New Roman"/>
          <w:sz w:val="28"/>
          <w:szCs w:val="28"/>
        </w:rPr>
        <w:t>тельной области детьми 2-4 лет по программе «Детство» / авт.- сост. И М. Сучкова, Е.А. Мартынова. – Волгоград: Учитель, 2015.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Физическое развитие. Планирование работы по освоению образов</w:t>
      </w:r>
      <w:r w:rsidRPr="001A1B46">
        <w:rPr>
          <w:rFonts w:ascii="Times New Roman" w:hAnsi="Times New Roman" w:cs="Times New Roman"/>
          <w:sz w:val="28"/>
          <w:szCs w:val="28"/>
        </w:rPr>
        <w:t>а</w:t>
      </w:r>
      <w:r w:rsidRPr="001A1B46">
        <w:rPr>
          <w:rFonts w:ascii="Times New Roman" w:hAnsi="Times New Roman" w:cs="Times New Roman"/>
          <w:sz w:val="28"/>
          <w:szCs w:val="28"/>
        </w:rPr>
        <w:t>тельной области детьми 4-7 лет по программе «Детство» / авт.- сост. Е.А. Мартынова, Н.А. Давыдова, Н.Р. Кислюк. – Волгоград: Учитель, 2015.</w:t>
      </w:r>
    </w:p>
    <w:p w:rsidR="001A1B46" w:rsidRPr="001A1B46" w:rsidRDefault="001A1B46" w:rsidP="001A1B46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Формирование здорового образа жизни у дошкольников: планиров</w:t>
      </w:r>
      <w:r w:rsidRPr="001A1B46">
        <w:rPr>
          <w:rFonts w:ascii="Times New Roman" w:hAnsi="Times New Roman" w:cs="Times New Roman"/>
          <w:sz w:val="28"/>
          <w:szCs w:val="28"/>
        </w:rPr>
        <w:t>а</w:t>
      </w:r>
      <w:r w:rsidRPr="001A1B46">
        <w:rPr>
          <w:rFonts w:ascii="Times New Roman" w:hAnsi="Times New Roman" w:cs="Times New Roman"/>
          <w:sz w:val="28"/>
          <w:szCs w:val="28"/>
        </w:rPr>
        <w:t xml:space="preserve">ние, система работы / авт.-сост. Т.Г. </w:t>
      </w: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Карепова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>. – Волгоград: Учитель, 2011.</w:t>
      </w:r>
    </w:p>
    <w:p w:rsidR="001A1B46" w:rsidRDefault="001A1B46" w:rsidP="00F505CF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Формы оздоровления детей 4-7 лет: </w:t>
      </w:r>
      <w:proofErr w:type="spellStart"/>
      <w:r w:rsidRPr="001A1B46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1A1B46">
        <w:rPr>
          <w:rFonts w:ascii="Times New Roman" w:hAnsi="Times New Roman" w:cs="Times New Roman"/>
          <w:sz w:val="28"/>
          <w:szCs w:val="28"/>
        </w:rPr>
        <w:t xml:space="preserve"> и дыхательные гимнастики, комплексы утренних зарядок / авт.-сост. Е.И. </w:t>
      </w:r>
      <w:proofErr w:type="gramStart"/>
      <w:r w:rsidRPr="001A1B46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1A1B46">
        <w:rPr>
          <w:rFonts w:ascii="Times New Roman" w:hAnsi="Times New Roman" w:cs="Times New Roman"/>
          <w:sz w:val="28"/>
          <w:szCs w:val="28"/>
        </w:rPr>
        <w:t>. – Волгоград: Учитель, 2009.</w:t>
      </w:r>
    </w:p>
    <w:p w:rsidR="00F505CF" w:rsidRPr="00F505CF" w:rsidRDefault="00F505CF" w:rsidP="00F505CF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1A1B46" w:rsidRPr="001A1B46" w:rsidRDefault="001A1B46" w:rsidP="001A1B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 в Российской Федерации», федеральными образовательными стандартами дошкольного образования, Уставом МАДОУ №46 одной из основных задач  является </w:t>
      </w:r>
      <w:r w:rsidRPr="001A1B46">
        <w:rPr>
          <w:rFonts w:ascii="Times New Roman" w:hAnsi="Times New Roman" w:cs="Times New Roman"/>
          <w:b/>
          <w:sz w:val="28"/>
          <w:szCs w:val="28"/>
        </w:rPr>
        <w:t xml:space="preserve">взаимодействие с семьей </w:t>
      </w:r>
      <w:r w:rsidRPr="001A1B46">
        <w:rPr>
          <w:rFonts w:ascii="Times New Roman" w:hAnsi="Times New Roman" w:cs="Times New Roman"/>
          <w:sz w:val="28"/>
          <w:szCs w:val="28"/>
        </w:rPr>
        <w:t>для обеспечения полноценного развития и реализации личности р</w:t>
      </w:r>
      <w:r w:rsidRPr="001A1B46">
        <w:rPr>
          <w:rFonts w:ascii="Times New Roman" w:hAnsi="Times New Roman" w:cs="Times New Roman"/>
          <w:sz w:val="28"/>
          <w:szCs w:val="28"/>
        </w:rPr>
        <w:t>е</w:t>
      </w:r>
      <w:r w:rsidRPr="001A1B46">
        <w:rPr>
          <w:rFonts w:ascii="Times New Roman" w:hAnsi="Times New Roman" w:cs="Times New Roman"/>
          <w:sz w:val="28"/>
          <w:szCs w:val="28"/>
        </w:rPr>
        <w:t>бенка.  В основу совместной деятельности семьи и дошкольного учреждения заложены следующие принципы:</w:t>
      </w:r>
    </w:p>
    <w:p w:rsidR="001A1B46" w:rsidRPr="001A1B46" w:rsidRDefault="001A1B46" w:rsidP="001A1B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1A1B46" w:rsidRPr="001A1B46" w:rsidRDefault="001A1B46" w:rsidP="001A1B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1A1B46" w:rsidRPr="001A1B46" w:rsidRDefault="001A1B46" w:rsidP="001A1B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взаимное доверие  во взаимоотношениях педагогов и родителей;</w:t>
      </w:r>
    </w:p>
    <w:p w:rsidR="001A1B46" w:rsidRPr="001A1B46" w:rsidRDefault="001A1B46" w:rsidP="001A1B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1A1B46" w:rsidRPr="001A1B46" w:rsidRDefault="001A1B46" w:rsidP="001A1B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1A1B46" w:rsidRDefault="001A1B46" w:rsidP="001A1B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равная ответственность родителей и педагогов. </w:t>
      </w:r>
    </w:p>
    <w:p w:rsidR="001A1B46" w:rsidRPr="00F505CF" w:rsidRDefault="001A1B46" w:rsidP="001A1B4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14"/>
          <w:szCs w:val="28"/>
        </w:rPr>
      </w:pPr>
    </w:p>
    <w:p w:rsidR="001A1B46" w:rsidRPr="001A1B46" w:rsidRDefault="001A1B46" w:rsidP="001A1B4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b/>
          <w:sz w:val="28"/>
          <w:szCs w:val="28"/>
        </w:rPr>
        <w:t>Задачи взаимодействия:</w:t>
      </w:r>
      <w:r w:rsidRPr="001A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46" w:rsidRPr="001A1B46" w:rsidRDefault="001A1B46" w:rsidP="001A1B4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B46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родителей. </w:t>
      </w:r>
    </w:p>
    <w:p w:rsidR="001A1B46" w:rsidRPr="001A1B46" w:rsidRDefault="001A1B46" w:rsidP="001A1B4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t xml:space="preserve">               Пропаганда здорового образа жизни. </w:t>
      </w:r>
    </w:p>
    <w:p w:rsidR="001A1B46" w:rsidRPr="001A1B46" w:rsidRDefault="001A1B46" w:rsidP="001A1B46">
      <w:pPr>
        <w:spacing w:after="0"/>
        <w:ind w:left="709" w:hanging="993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sz w:val="28"/>
          <w:szCs w:val="28"/>
        </w:rPr>
        <w:lastRenderedPageBreak/>
        <w:t xml:space="preserve">               Приобщение  родителей к совместной работе  по физическому  восп</w:t>
      </w:r>
      <w:r w:rsidRPr="001A1B46">
        <w:rPr>
          <w:rFonts w:ascii="Times New Roman" w:hAnsi="Times New Roman" w:cs="Times New Roman"/>
          <w:sz w:val="28"/>
          <w:szCs w:val="28"/>
        </w:rPr>
        <w:t>и</w:t>
      </w:r>
      <w:r w:rsidRPr="001A1B46">
        <w:rPr>
          <w:rFonts w:ascii="Times New Roman" w:hAnsi="Times New Roman" w:cs="Times New Roman"/>
          <w:sz w:val="28"/>
          <w:szCs w:val="28"/>
        </w:rPr>
        <w:t>танию, развитию и оздоровлению детей.</w:t>
      </w:r>
    </w:p>
    <w:p w:rsidR="001A1B46" w:rsidRPr="001A1B46" w:rsidRDefault="001A1B46" w:rsidP="001A1B46">
      <w:pPr>
        <w:spacing w:after="0"/>
        <w:ind w:left="709" w:hanging="993"/>
        <w:rPr>
          <w:rFonts w:ascii="Times New Roman" w:hAnsi="Times New Roman" w:cs="Times New Roman"/>
          <w:b/>
          <w:bCs/>
          <w:sz w:val="28"/>
          <w:szCs w:val="28"/>
        </w:rPr>
      </w:pPr>
      <w:r w:rsidRPr="001A1B46">
        <w:rPr>
          <w:rFonts w:ascii="Times New Roman" w:hAnsi="Times New Roman" w:cs="Times New Roman"/>
          <w:b/>
          <w:bCs/>
          <w:sz w:val="28"/>
          <w:szCs w:val="28"/>
        </w:rPr>
        <w:t xml:space="preserve">        Формы и направления взаимодействия с семьями воспитанников:</w:t>
      </w:r>
    </w:p>
    <w:p w:rsidR="001A1B46" w:rsidRPr="001A1B46" w:rsidRDefault="001A1B46" w:rsidP="001A1B46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1B4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A1B46">
        <w:rPr>
          <w:rFonts w:ascii="Times New Roman" w:hAnsi="Times New Roman" w:cs="Times New Roman"/>
          <w:bCs/>
          <w:sz w:val="28"/>
          <w:szCs w:val="28"/>
        </w:rPr>
        <w:t>Дни открытых дверей</w:t>
      </w:r>
    </w:p>
    <w:p w:rsidR="001A1B46" w:rsidRPr="001A1B46" w:rsidRDefault="001A1B46" w:rsidP="001A1B46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 xml:space="preserve">      Тематические консультации</w:t>
      </w:r>
    </w:p>
    <w:p w:rsidR="001A1B46" w:rsidRPr="001A1B46" w:rsidRDefault="001A1B46" w:rsidP="001A1B46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 xml:space="preserve">      Родительские собрания</w:t>
      </w:r>
    </w:p>
    <w:p w:rsidR="001A1B46" w:rsidRPr="001A1B46" w:rsidRDefault="001A1B46" w:rsidP="001A1B46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 xml:space="preserve">      Совместные физкультурные праздники</w:t>
      </w:r>
    </w:p>
    <w:p w:rsidR="001A1B46" w:rsidRPr="001A1B46" w:rsidRDefault="001A1B46" w:rsidP="001A1B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 xml:space="preserve">           Практикумы, тренинги,  мастер-классы</w:t>
      </w:r>
    </w:p>
    <w:p w:rsidR="001A1B46" w:rsidRPr="001A1B46" w:rsidRDefault="001A1B46" w:rsidP="001A1B4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 xml:space="preserve">           Фотовыставки</w:t>
      </w:r>
    </w:p>
    <w:p w:rsidR="001A1B46" w:rsidRPr="001A1B46" w:rsidRDefault="001A1B46" w:rsidP="001A1B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B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Целевые ориентиры на этапе завершения дошкольного образования</w:t>
      </w:r>
      <w:r w:rsidRPr="001A1B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1B46" w:rsidRPr="001A1B46" w:rsidRDefault="001A1B46" w:rsidP="001A1B46">
      <w:pPr>
        <w:spacing w:after="0"/>
        <w:ind w:left="720" w:firstLine="696"/>
        <w:jc w:val="both"/>
        <w:rPr>
          <w:rStyle w:val="61MicrosoftSansSerif85pt0pt"/>
          <w:rFonts w:ascii="Times New Roman" w:hAnsi="Times New Roman" w:cs="Times New Roman"/>
          <w:i/>
          <w:sz w:val="28"/>
          <w:szCs w:val="28"/>
        </w:rPr>
      </w:pPr>
      <w:r w:rsidRPr="001A1B46">
        <w:rPr>
          <w:rStyle w:val="61MicrosoftSansSerif85pt0pt"/>
          <w:rFonts w:ascii="Times New Roman" w:hAnsi="Times New Roman" w:cs="Times New Roman"/>
          <w:i/>
          <w:sz w:val="28"/>
          <w:szCs w:val="28"/>
        </w:rPr>
        <w:t xml:space="preserve">Физически </w:t>
      </w:r>
      <w:proofErr w:type="gramStart"/>
      <w:r w:rsidRPr="001A1B46">
        <w:rPr>
          <w:rStyle w:val="61MicrosoftSansSerif85pt0pt"/>
          <w:rFonts w:ascii="Times New Roman" w:hAnsi="Times New Roman" w:cs="Times New Roman"/>
          <w:i/>
          <w:sz w:val="28"/>
          <w:szCs w:val="28"/>
        </w:rPr>
        <w:t>развитый</w:t>
      </w:r>
      <w:proofErr w:type="gramEnd"/>
      <w:r w:rsidRPr="001A1B46">
        <w:rPr>
          <w:rStyle w:val="61MicrosoftSansSerif85pt0pt"/>
          <w:rFonts w:ascii="Times New Roman" w:hAnsi="Times New Roman" w:cs="Times New Roman"/>
          <w:i/>
          <w:sz w:val="28"/>
          <w:szCs w:val="28"/>
        </w:rPr>
        <w:t>, овладевший основными культурно-гигиениче</w:t>
      </w:r>
      <w:r w:rsidRPr="001A1B46">
        <w:rPr>
          <w:rStyle w:val="61MicrosoftSansSerif85pt0pt"/>
          <w:rFonts w:ascii="Times New Roman" w:hAnsi="Times New Roman" w:cs="Times New Roman"/>
          <w:i/>
          <w:sz w:val="28"/>
          <w:szCs w:val="28"/>
        </w:rPr>
        <w:softHyphen/>
        <w:t xml:space="preserve">скими навыками. </w:t>
      </w:r>
    </w:p>
    <w:p w:rsidR="001A1B46" w:rsidRPr="001A1B46" w:rsidRDefault="001A1B46" w:rsidP="001A1B46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A1B46">
        <w:rPr>
          <w:rFonts w:ascii="Times New Roman" w:hAnsi="Times New Roman" w:cs="Times New Roman"/>
          <w:bCs/>
          <w:sz w:val="28"/>
          <w:szCs w:val="28"/>
        </w:rPr>
        <w:t>У ребенка развита крупная и мелкая моторика; он подвижен, в</w:t>
      </w:r>
      <w:r w:rsidRPr="001A1B46">
        <w:rPr>
          <w:rFonts w:ascii="Times New Roman" w:hAnsi="Times New Roman" w:cs="Times New Roman"/>
          <w:bCs/>
          <w:sz w:val="28"/>
          <w:szCs w:val="28"/>
        </w:rPr>
        <w:t>ы</w:t>
      </w:r>
      <w:r w:rsidRPr="001A1B46">
        <w:rPr>
          <w:rFonts w:ascii="Times New Roman" w:hAnsi="Times New Roman" w:cs="Times New Roman"/>
          <w:bCs/>
          <w:sz w:val="28"/>
          <w:szCs w:val="28"/>
        </w:rPr>
        <w:t>нослив, владеет основными движениями, может управлять своими движениями, способен к волевым усилиям, может соблюдать правила безопасного поведения и личной гигиены.</w:t>
      </w:r>
    </w:p>
    <w:p w:rsidR="001A1B46" w:rsidRPr="001A1B46" w:rsidRDefault="001A1B46" w:rsidP="001A1B46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A1B46" w:rsidRPr="001A1B46" w:rsidRDefault="001A1B46" w:rsidP="001A1B4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1B46" w:rsidRPr="001A1B46" w:rsidRDefault="001A1B46" w:rsidP="001A1B46">
      <w:pPr>
        <w:pStyle w:val="a4"/>
        <w:spacing w:before="100" w:beforeAutospacing="1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67BBE" w:rsidRPr="001A1B46" w:rsidRDefault="00667BBE">
      <w:pPr>
        <w:rPr>
          <w:rFonts w:ascii="Times New Roman" w:hAnsi="Times New Roman" w:cs="Times New Roman"/>
          <w:sz w:val="28"/>
          <w:szCs w:val="28"/>
        </w:rPr>
      </w:pPr>
    </w:p>
    <w:sectPr w:rsidR="00667BBE" w:rsidRPr="001A1B46" w:rsidSect="001A1B46">
      <w:pgSz w:w="11906" w:h="16838"/>
      <w:pgMar w:top="113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343"/>
    <w:multiLevelType w:val="hybridMultilevel"/>
    <w:tmpl w:val="C9F67D72"/>
    <w:lvl w:ilvl="0" w:tplc="57747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C409AB"/>
    <w:multiLevelType w:val="hybridMultilevel"/>
    <w:tmpl w:val="36F475C4"/>
    <w:lvl w:ilvl="0" w:tplc="3E6623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4687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A82E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AA65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1C02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12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1A1B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FEAA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18BE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B46"/>
    <w:rsid w:val="001A1B46"/>
    <w:rsid w:val="00667BBE"/>
    <w:rsid w:val="00F5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A1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A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1B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1A1B4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styleId="a5">
    <w:name w:val="Strong"/>
    <w:basedOn w:val="a0"/>
    <w:uiPriority w:val="22"/>
    <w:qFormat/>
    <w:rsid w:val="001A1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2</cp:revision>
  <dcterms:created xsi:type="dcterms:W3CDTF">2016-10-26T07:50:00Z</dcterms:created>
  <dcterms:modified xsi:type="dcterms:W3CDTF">2016-10-26T08:03:00Z</dcterms:modified>
</cp:coreProperties>
</file>