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47" w:rsidRPr="007F4347" w:rsidRDefault="0083611D" w:rsidP="007F4347">
      <w:pPr>
        <w:spacing w:after="0"/>
        <w:ind w:left="-57" w:right="-57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7F4347">
        <w:rPr>
          <w:rFonts w:ascii="Monotype Corsiva" w:hAnsi="Monotype Corsiva" w:cs="Times New Roman"/>
          <w:b/>
          <w:sz w:val="56"/>
          <w:szCs w:val="56"/>
        </w:rPr>
        <w:t xml:space="preserve">Консультация для родителей  </w:t>
      </w:r>
    </w:p>
    <w:p w:rsidR="0083611D" w:rsidRPr="007F4347" w:rsidRDefault="0083611D" w:rsidP="007F4347">
      <w:pPr>
        <w:spacing w:after="0"/>
        <w:ind w:left="-57" w:right="-57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7F4347">
        <w:rPr>
          <w:rFonts w:ascii="Monotype Corsiva" w:hAnsi="Monotype Corsiva" w:cs="Times New Roman"/>
          <w:b/>
          <w:sz w:val="56"/>
          <w:szCs w:val="56"/>
        </w:rPr>
        <w:t>«Экология и здоровье»</w:t>
      </w:r>
    </w:p>
    <w:p w:rsidR="00C13684" w:rsidRDefault="00C13684" w:rsidP="007F4347">
      <w:pPr>
        <w:spacing w:after="0"/>
        <w:ind w:left="-57" w:right="-57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23605" cy="2204941"/>
            <wp:effectExtent l="19050" t="0" r="5195" b="0"/>
            <wp:docPr id="3" name="Рисунок 1" descr="J:\дипломы 2022-\3bkBVk6gu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ипломы 2022-\3bkBVk6gu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11" cy="22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color w:val="000000"/>
          <w:sz w:val="28"/>
          <w:szCs w:val="28"/>
          <w:shd w:val="clear" w:color="auto" w:fill="FFFFFF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Экологически грамотное поведение благотворно влияет на здоровый образ жизни. Через экскурсии в лес, прогулки, походы, игры на свежем воздухе, развлечения дети получают необходимый опыт, учатся исследовать, наблюдать и заботиться о своем здоровье.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3"/>
          <w:color w:val="000000"/>
          <w:sz w:val="28"/>
          <w:szCs w:val="28"/>
          <w:shd w:val="clear" w:color="auto" w:fill="FFFFFF"/>
        </w:rPr>
        <w:t>В лесу дети получают солнечные и воздушные ванны, что благотворно действует на весь организм, повышает тонус нервной системы и увеличивает сопротивляемость организма к простудным заболеваниям. Естественные ароматы леса благотворно влияют на ребенка, учат правильно пользоваться этими запахами. Дети узнают о пользе деревьев.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наше время, я думаю, уже всем понятна важность экологического воспитания детей. Всем нам известны печальные последствия развития промышленности и экономики. Развитие цивилизации несет с собой факторы, которые способствуют катастрофическим последствиям для всего человечества. К сожалению, многие последствия уже стали необратимыми.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Как не парадоксально это звучит, но спасение земли от полного истощения всех ее ресурсов, во многом зависит от нас с вами, простых людей. Экологическая помощь начинается с элементарных человеческих понятий, таких как; уборка мусора, осторожное обращение с огнем, очистка водоемов, бережное отношение к живой природе и т.д. Конечно же, это та </w:t>
      </w:r>
      <w:proofErr w:type="gramStart"/>
      <w:r>
        <w:rPr>
          <w:rStyle w:val="c1"/>
          <w:color w:val="000000"/>
          <w:sz w:val="28"/>
          <w:szCs w:val="28"/>
        </w:rPr>
        <w:t>малость</w:t>
      </w:r>
      <w:proofErr w:type="gramEnd"/>
      <w:r>
        <w:rPr>
          <w:rStyle w:val="c1"/>
          <w:color w:val="000000"/>
          <w:sz w:val="28"/>
          <w:szCs w:val="28"/>
        </w:rPr>
        <w:t>, на которую способен любой человек. Но есть и нечто большее.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Дело в том, что в наших руках будущее. Будущее, которое мы создаём сегодня — это наши дети. То, что мы с вами сможем вложить в их мышление, в их образ жизни, в их жизненную позицию, определит, то как ребенок уже в сознательном возрасте будет </w:t>
      </w:r>
      <w:proofErr w:type="gramStart"/>
      <w:r>
        <w:rPr>
          <w:rStyle w:val="c1"/>
          <w:color w:val="000000"/>
          <w:sz w:val="28"/>
          <w:szCs w:val="28"/>
        </w:rPr>
        <w:t>относится</w:t>
      </w:r>
      <w:proofErr w:type="gramEnd"/>
      <w:r>
        <w:rPr>
          <w:rStyle w:val="c1"/>
          <w:color w:val="000000"/>
          <w:sz w:val="28"/>
          <w:szCs w:val="28"/>
        </w:rPr>
        <w:t xml:space="preserve"> к окружающему его миру. Именно поэтому, я считаю важнейшей своей задачей рассмотреть тему экологического воспитания дошкольников более подробно. На сегодняшний день, приоритеты воспитания в семье расставлены на более приземленные позиции. С пелёнок детям выбирают престижную профессию, учат правильно обращаться с </w:t>
      </w:r>
      <w:r>
        <w:rPr>
          <w:rStyle w:val="c1"/>
          <w:color w:val="000000"/>
          <w:sz w:val="28"/>
          <w:szCs w:val="28"/>
        </w:rPr>
        <w:lastRenderedPageBreak/>
        <w:t>деньгами, закладывают агрессивное отношение к проблемным жизненным ситуациям.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Хорошо, если родители 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я бы хотела выделить три основные задачи  для полноценного экологического воспитания дошкольника: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1.Развитие положительных нравственных качеств, побуждающих детей к соблюдению норм поведения в природе и обществе.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как раз то, о чем я говорила ранее: элементарные правила поведения человека в социуме; четкое понимание того, что нельзя мусорить, вредить живой природе, обижать животных, беречь природные ресурсы и т.д. Безусловно, тут взрослые должны быть ежедневным примером для  детей, они должны проявлять максимум внимания, прежде всего к своим поступкам и действиям, ведь ребенок учится жить, прежде всего, перенимая правила поведения у взрослых.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его последствиях должен каждый взрослый, а значит, иногда следует пересматривать своё собственное поведение и совершенствовать его, задавая себе вопрос — как это отразится на мировоззрении моего ребенка.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2.Воспитание этических и эстетических чувств.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Здесь все </w:t>
      </w:r>
      <w:proofErr w:type="gramStart"/>
      <w:r>
        <w:rPr>
          <w:rStyle w:val="c1"/>
          <w:color w:val="000000"/>
          <w:sz w:val="28"/>
          <w:szCs w:val="28"/>
        </w:rPr>
        <w:t>достаточно элементарно</w:t>
      </w:r>
      <w:proofErr w:type="gramEnd"/>
      <w:r>
        <w:rPr>
          <w:rStyle w:val="c1"/>
          <w:color w:val="000000"/>
          <w:sz w:val="28"/>
          <w:szCs w:val="28"/>
        </w:rPr>
        <w:t xml:space="preserve">: беречь — значит любить. Восхищаться красотой природы, ценит ее разнообразие, быть благодарным её дарам, всему этому может научить только семья. Особенно это актуально для </w:t>
      </w:r>
      <w:proofErr w:type="gramStart"/>
      <w:r>
        <w:rPr>
          <w:rStyle w:val="c1"/>
          <w:color w:val="000000"/>
          <w:sz w:val="28"/>
          <w:szCs w:val="28"/>
        </w:rPr>
        <w:t>детей</w:t>
      </w:r>
      <w:proofErr w:type="gramEnd"/>
      <w:r>
        <w:rPr>
          <w:rStyle w:val="c1"/>
          <w:color w:val="000000"/>
          <w:sz w:val="28"/>
          <w:szCs w:val="28"/>
        </w:rPr>
        <w:t xml:space="preserve"> растущих в больших городах. Сегодня достаточно распространенными считаются выезды загород на пикники в выходные дни и здесь, казалось бы, и должны происходить процессы единения с природой, воспитание экологической культуры. Но замечают ли в такие моменты люди красоту вокруг них, ее первозданность, как они относятся к этому богатству? Здесь именно обязанность взрослых не только самим быть внимательными и благодарными природе за ту атмосферу абсолютного покоя и окружающей красоты, но и донести это понимание до своих чад. Ребёнок должен расти с чувством, что природа — это большое разумное существо, и в ней нет мелочей, каждая травинка, каждая букашк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заслуживает бережного отношения, потому что это часть природы. Важно донести до ребенка насколько в природе всё взаимосвязано и гармонично. Как муравьи сплочено организуют свое существование, и с какими усилиями они создают свои муравейники; насколько беззащитны бабочки, радующие нас своим разнообразием и красотой; как хрупки и важны для людей деревья, которые помогают очищать воздух, которым мы дышим. В природе столько удивительных и красивых явлений, она безвозмездно дарит людям столько пользы, которую, к </w:t>
      </w:r>
      <w:proofErr w:type="gramStart"/>
      <w:r>
        <w:rPr>
          <w:rStyle w:val="c1"/>
          <w:color w:val="000000"/>
          <w:sz w:val="28"/>
          <w:szCs w:val="28"/>
        </w:rPr>
        <w:t>сожалению</w:t>
      </w:r>
      <w:proofErr w:type="gramEnd"/>
      <w:r>
        <w:rPr>
          <w:rStyle w:val="c1"/>
          <w:color w:val="000000"/>
          <w:sz w:val="28"/>
          <w:szCs w:val="28"/>
        </w:rPr>
        <w:t xml:space="preserve"> мы привыкли считать как данность и зачастую не ценим этот дар.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3.Формирование познавательных и творческих потребностей.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Необходимо не только ценить и беречь всю многогранность и щедрость природы, не менее важно формировать в сознании ребенка желание приносит пользу для природы, платить ей ответным стремлением созидать. Ведь речь идет о нашем с вами будущем, в котором необходимо решит множество экологических проблем. Кто будут те, кто займется вопросами экологического спасения нашей земли через десятки лет? Это будут наши с вами дети. Они нуждаются в этом с рождения с рождения, всё, что требуется от нас с вами — это поддержать и направить их в нужное русло. </w:t>
      </w:r>
      <w:proofErr w:type="gramStart"/>
      <w:r>
        <w:rPr>
          <w:rStyle w:val="c1"/>
          <w:color w:val="000000"/>
          <w:sz w:val="28"/>
          <w:szCs w:val="28"/>
        </w:rPr>
        <w:t>Ведь нет ничего проще приобщить ребенка к трепетному отношению к окружающему миру, к созиданию прекрасного, посадите вместе с ним дерево или цветок — и ребёнок поймёт, что он сам творец природы, поднимите валяющейся на земле мусор и выбросите вместе с ним его в мусорный контейнер - и ваше чадо сделает правильный вывод о человеческом отношении к природе, сделайте вместе с вашим ребенком</w:t>
      </w:r>
      <w:proofErr w:type="gramEnd"/>
      <w:r>
        <w:rPr>
          <w:rStyle w:val="c1"/>
          <w:color w:val="000000"/>
          <w:sz w:val="28"/>
          <w:szCs w:val="28"/>
        </w:rPr>
        <w:t xml:space="preserve"> кормушку для пти</w:t>
      </w:r>
      <w:proofErr w:type="gramStart"/>
      <w:r>
        <w:rPr>
          <w:rStyle w:val="c1"/>
          <w:color w:val="000000"/>
          <w:sz w:val="28"/>
          <w:szCs w:val="28"/>
        </w:rPr>
        <w:t>ц-</w:t>
      </w:r>
      <w:proofErr w:type="gramEnd"/>
      <w:r>
        <w:rPr>
          <w:rStyle w:val="c1"/>
          <w:color w:val="000000"/>
          <w:sz w:val="28"/>
          <w:szCs w:val="28"/>
        </w:rPr>
        <w:t xml:space="preserve"> и он научиться состраданию. Ребенок должен с помощью вас четко усвоить, что от его отношения к природе очень многое зависит.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помощь реализации поставленных задач, на данный момент 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 настоящему понять важность и значимость каждого человека в улучшении экологической ситуации в мире.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Безусловно важно, чтобы ребенок постоянно был в контакте с живой природой, пробовал и узнавал все сам или вместе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взрослыми. Это можно практиковать при семейных походах в лес, на водоемы, это может быть собирание грибов и ягод. Однако целью здесь должно быть не желание как можно больше набрать грибов, а увидеть и изучить что- то новое.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ребёнка на каждом шагу — по дороге в детский сад, рядом с домом и при поездке в магазин. И опять-таки, взрослые должны четко понимать, что именно вы являетесь для вашего ребенка основным источником информации всего того, что его окружает. Зачастую родители недооценивают свою значимость в формировании целостного восприятия мира ребенком, но не стоит забывать, дети видят мир совсем иначе, не отмахивайтесь от их, как вам иногда кажется, глупых вопросов, ведь именно так ребёнок познаёт мир.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Важнейшим элементов экологического воспитания и здоровья ребенка является зеленый уголок у вас дома. Живые растения, цветы способствуют правильному формированию у ребенка экологического сознания. Уход за домашними растениями, </w:t>
      </w:r>
      <w:proofErr w:type="gramStart"/>
      <w:r>
        <w:rPr>
          <w:rStyle w:val="c1"/>
          <w:color w:val="000000"/>
          <w:sz w:val="28"/>
          <w:szCs w:val="28"/>
        </w:rPr>
        <w:t>безусловно</w:t>
      </w:r>
      <w:proofErr w:type="gramEnd"/>
      <w:r>
        <w:rPr>
          <w:rStyle w:val="c1"/>
          <w:color w:val="000000"/>
          <w:sz w:val="28"/>
          <w:szCs w:val="28"/>
        </w:rPr>
        <w:t xml:space="preserve"> воспитывает качества, необходимых для развития бережного отношения ребенка к природе в целом. Не менее важным, конечно </w:t>
      </w:r>
      <w:proofErr w:type="gramStart"/>
      <w:r>
        <w:rPr>
          <w:rStyle w:val="c1"/>
          <w:color w:val="000000"/>
          <w:sz w:val="28"/>
          <w:szCs w:val="28"/>
        </w:rPr>
        <w:t>же</w:t>
      </w:r>
      <w:proofErr w:type="gramEnd"/>
      <w:r>
        <w:rPr>
          <w:rStyle w:val="c1"/>
          <w:color w:val="000000"/>
          <w:sz w:val="28"/>
          <w:szCs w:val="28"/>
        </w:rPr>
        <w:t xml:space="preserve"> является содержание домашних животных, которые полностью зависят от своих хозяев. Это осознание обязательно будет только способствовать </w:t>
      </w:r>
      <w:r>
        <w:rPr>
          <w:rStyle w:val="c1"/>
          <w:color w:val="000000"/>
          <w:sz w:val="28"/>
          <w:szCs w:val="28"/>
        </w:rPr>
        <w:lastRenderedPageBreak/>
        <w:t>воспитанию моральных и этических качеств у ребенка. Не стоит лишать ваших детей таких элементарных способов единения с природой.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того что бы ребёнок полюбил природу, стал уважать её и относиться к ней бережно, нужно не так и много, ведь он —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761325" w:rsidRDefault="00761325" w:rsidP="00761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Родители не в силах повлиять на такие факторы, как загрязнение атмосферы вредными выбросами промышленных предприятий и выхлопными газами автомобилей. Но снизить воздействие вредных факторов экологии на здоровье детей – это возможно.</w:t>
      </w:r>
    </w:p>
    <w:p w:rsidR="00641FE2" w:rsidRPr="007F4347" w:rsidRDefault="00641FE2" w:rsidP="00761325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641FE2" w:rsidRPr="007F4347" w:rsidSect="00BD0850">
      <w:pgSz w:w="11906" w:h="16838"/>
      <w:pgMar w:top="1134" w:right="850" w:bottom="1134" w:left="1276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1D"/>
    <w:rsid w:val="00641FE2"/>
    <w:rsid w:val="006E79C6"/>
    <w:rsid w:val="00761325"/>
    <w:rsid w:val="007B627F"/>
    <w:rsid w:val="007F4347"/>
    <w:rsid w:val="0083611D"/>
    <w:rsid w:val="00BD0850"/>
    <w:rsid w:val="00C1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84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76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61325"/>
  </w:style>
  <w:style w:type="character" w:customStyle="1" w:styleId="c1">
    <w:name w:val="c1"/>
    <w:basedOn w:val="a0"/>
    <w:rsid w:val="00761325"/>
  </w:style>
  <w:style w:type="character" w:customStyle="1" w:styleId="c14">
    <w:name w:val="c14"/>
    <w:basedOn w:val="a0"/>
    <w:rsid w:val="0076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9882C-5081-4B0C-8D65-595726DE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7</cp:revision>
  <dcterms:created xsi:type="dcterms:W3CDTF">2024-04-17T16:12:00Z</dcterms:created>
  <dcterms:modified xsi:type="dcterms:W3CDTF">2024-04-17T18:45:00Z</dcterms:modified>
</cp:coreProperties>
</file>