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3C" w:rsidRPr="00E5553F" w:rsidRDefault="003B523C" w:rsidP="009252C4">
      <w:pPr>
        <w:spacing w:after="0"/>
        <w:jc w:val="center"/>
        <w:rPr>
          <w:b/>
          <w:sz w:val="28"/>
          <w:szCs w:val="28"/>
        </w:rPr>
      </w:pPr>
      <w:r w:rsidRPr="00E5553F">
        <w:rPr>
          <w:b/>
          <w:sz w:val="28"/>
          <w:szCs w:val="28"/>
        </w:rPr>
        <w:t>Муниципальное дошкольное образовательное учреждение</w:t>
      </w:r>
    </w:p>
    <w:p w:rsidR="003B523C" w:rsidRDefault="0010715F" w:rsidP="009252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развития ребенка – детский сад №73</w:t>
      </w:r>
      <w:r w:rsidR="007B0D5D" w:rsidRPr="00E5553F">
        <w:rPr>
          <w:b/>
          <w:sz w:val="28"/>
          <w:szCs w:val="28"/>
        </w:rPr>
        <w:t>» г.</w:t>
      </w:r>
      <w:r w:rsidR="003B523C" w:rsidRPr="00E5553F">
        <w:rPr>
          <w:b/>
          <w:sz w:val="28"/>
          <w:szCs w:val="28"/>
        </w:rPr>
        <w:t>о. Саранск</w:t>
      </w:r>
    </w:p>
    <w:p w:rsidR="00DD6E57" w:rsidRDefault="00DD6E57" w:rsidP="009252C4">
      <w:pPr>
        <w:spacing w:after="0"/>
        <w:jc w:val="center"/>
        <w:rPr>
          <w:b/>
          <w:sz w:val="28"/>
          <w:szCs w:val="28"/>
        </w:rPr>
      </w:pPr>
    </w:p>
    <w:p w:rsidR="009252C4" w:rsidRDefault="009252C4" w:rsidP="009252C4">
      <w:pPr>
        <w:spacing w:after="0"/>
        <w:jc w:val="center"/>
        <w:rPr>
          <w:b/>
          <w:sz w:val="28"/>
          <w:szCs w:val="28"/>
        </w:rPr>
      </w:pPr>
    </w:p>
    <w:p w:rsidR="009252C4" w:rsidRPr="00E5553F" w:rsidRDefault="009252C4" w:rsidP="009252C4">
      <w:pPr>
        <w:spacing w:after="0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2C4" w:rsidTr="009252C4">
        <w:tc>
          <w:tcPr>
            <w:tcW w:w="4785" w:type="dxa"/>
          </w:tcPr>
          <w:p w:rsidR="009252C4" w:rsidRDefault="009252C4" w:rsidP="009252C4">
            <w:pPr>
              <w:tabs>
                <w:tab w:val="left" w:pos="382"/>
              </w:tabs>
              <w:rPr>
                <w:color w:val="000000"/>
                <w:sz w:val="24"/>
                <w:szCs w:val="24"/>
              </w:rPr>
            </w:pPr>
            <w:r w:rsidRPr="009C2C14">
              <w:rPr>
                <w:color w:val="000000"/>
                <w:sz w:val="24"/>
                <w:szCs w:val="24"/>
              </w:rPr>
              <w:t>ПРИНЯТО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9252C4" w:rsidRDefault="009252C4" w:rsidP="009252C4">
            <w:pPr>
              <w:tabs>
                <w:tab w:val="left" w:pos="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 № 6</w:t>
            </w:r>
          </w:p>
          <w:p w:rsidR="009252C4" w:rsidRDefault="009252C4" w:rsidP="009252C4">
            <w:pPr>
              <w:tabs>
                <w:tab w:val="left" w:pos="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«Центр развития ребенка-</w:t>
            </w:r>
          </w:p>
          <w:p w:rsidR="009252C4" w:rsidRDefault="009252C4" w:rsidP="009252C4">
            <w:pPr>
              <w:tabs>
                <w:tab w:val="left" w:pos="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№ 73» </w:t>
            </w:r>
          </w:p>
          <w:p w:rsidR="009252C4" w:rsidRDefault="006012DD" w:rsidP="009252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 от___.__.20____</w:t>
            </w:r>
            <w:r w:rsidR="009252C4">
              <w:rPr>
                <w:sz w:val="24"/>
                <w:szCs w:val="24"/>
              </w:rPr>
              <w:t xml:space="preserve"> г.</w:t>
            </w:r>
          </w:p>
          <w:p w:rsidR="009252C4" w:rsidRDefault="009252C4" w:rsidP="009252C4">
            <w:pPr>
              <w:tabs>
                <w:tab w:val="left" w:pos="382"/>
              </w:tabs>
              <w:rPr>
                <w:sz w:val="32"/>
                <w:szCs w:val="28"/>
              </w:rPr>
            </w:pPr>
          </w:p>
        </w:tc>
        <w:tc>
          <w:tcPr>
            <w:tcW w:w="4786" w:type="dxa"/>
          </w:tcPr>
          <w:p w:rsidR="009252C4" w:rsidRDefault="009252C4" w:rsidP="009252C4">
            <w:pPr>
              <w:tabs>
                <w:tab w:val="left" w:pos="347"/>
                <w:tab w:val="center" w:pos="22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УТВЕРЖДЕНО:</w:t>
            </w:r>
          </w:p>
          <w:p w:rsidR="009252C4" w:rsidRDefault="009252C4" w:rsidP="009252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МАДОУ «Центр развития ребенка- детский сад №73</w:t>
            </w:r>
          </w:p>
          <w:p w:rsidR="00762B0D" w:rsidRDefault="00762B0D" w:rsidP="009252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_________________Н.Н.Баранова</w:t>
            </w:r>
          </w:p>
          <w:p w:rsidR="009252C4" w:rsidRDefault="00762B0D" w:rsidP="009252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6012DD">
              <w:rPr>
                <w:sz w:val="24"/>
                <w:szCs w:val="24"/>
              </w:rPr>
              <w:t xml:space="preserve"> №____ от «___»_____20___</w:t>
            </w:r>
            <w:r w:rsidR="009252C4">
              <w:rPr>
                <w:sz w:val="24"/>
                <w:szCs w:val="24"/>
              </w:rPr>
              <w:t xml:space="preserve"> г.   </w:t>
            </w:r>
          </w:p>
          <w:p w:rsidR="009252C4" w:rsidRDefault="009252C4" w:rsidP="009252C4">
            <w:pPr>
              <w:jc w:val="center"/>
              <w:rPr>
                <w:sz w:val="32"/>
                <w:szCs w:val="28"/>
              </w:rPr>
            </w:pPr>
          </w:p>
        </w:tc>
      </w:tr>
    </w:tbl>
    <w:p w:rsidR="003B523C" w:rsidRDefault="003B523C" w:rsidP="009252C4">
      <w:pPr>
        <w:spacing w:after="0"/>
      </w:pPr>
    </w:p>
    <w:p w:rsidR="003B523C" w:rsidRDefault="003B523C" w:rsidP="009252C4">
      <w:pPr>
        <w:spacing w:after="0"/>
      </w:pPr>
    </w:p>
    <w:p w:rsidR="003B523C" w:rsidRDefault="003B523C" w:rsidP="009252C4">
      <w:pPr>
        <w:spacing w:after="0"/>
      </w:pPr>
    </w:p>
    <w:p w:rsidR="003B523C" w:rsidRDefault="003B523C" w:rsidP="009252C4">
      <w:pPr>
        <w:spacing w:after="0"/>
      </w:pPr>
    </w:p>
    <w:p w:rsidR="003B523C" w:rsidRDefault="003B523C" w:rsidP="009252C4">
      <w:pPr>
        <w:spacing w:after="0"/>
      </w:pPr>
    </w:p>
    <w:p w:rsidR="003B523C" w:rsidRPr="00E5553F" w:rsidRDefault="003B523C" w:rsidP="009252C4">
      <w:pPr>
        <w:spacing w:after="0"/>
        <w:jc w:val="center"/>
        <w:rPr>
          <w:b/>
          <w:sz w:val="48"/>
          <w:szCs w:val="52"/>
        </w:rPr>
      </w:pPr>
      <w:r w:rsidRPr="00E5553F">
        <w:rPr>
          <w:b/>
          <w:sz w:val="48"/>
          <w:szCs w:val="52"/>
        </w:rPr>
        <w:t xml:space="preserve">Дополнительная </w:t>
      </w:r>
      <w:r w:rsidR="00A06EE4" w:rsidRPr="00E5553F">
        <w:rPr>
          <w:b/>
          <w:sz w:val="48"/>
          <w:szCs w:val="52"/>
        </w:rPr>
        <w:t xml:space="preserve">общеобразовательная </w:t>
      </w:r>
      <w:r w:rsidRPr="00E5553F">
        <w:rPr>
          <w:b/>
          <w:sz w:val="48"/>
          <w:szCs w:val="52"/>
        </w:rPr>
        <w:t xml:space="preserve">программа </w:t>
      </w:r>
      <w:r w:rsidR="00532136">
        <w:rPr>
          <w:b/>
          <w:sz w:val="48"/>
          <w:szCs w:val="52"/>
        </w:rPr>
        <w:t xml:space="preserve">кружка </w:t>
      </w:r>
      <w:r w:rsidR="0010715F">
        <w:rPr>
          <w:b/>
          <w:sz w:val="48"/>
          <w:szCs w:val="52"/>
        </w:rPr>
        <w:t>краеведения «Лейне</w:t>
      </w:r>
      <w:r w:rsidRPr="00E5553F">
        <w:rPr>
          <w:b/>
          <w:sz w:val="48"/>
          <w:szCs w:val="52"/>
        </w:rPr>
        <w:t>»</w:t>
      </w:r>
      <w:r w:rsidR="0010715F">
        <w:rPr>
          <w:b/>
          <w:sz w:val="48"/>
          <w:szCs w:val="52"/>
        </w:rPr>
        <w:t xml:space="preserve"> («Родничок»)</w:t>
      </w:r>
    </w:p>
    <w:p w:rsidR="003B523C" w:rsidRPr="00E5553F" w:rsidRDefault="0010715F" w:rsidP="009252C4">
      <w:pPr>
        <w:spacing w:after="0"/>
        <w:jc w:val="center"/>
        <w:rPr>
          <w:sz w:val="40"/>
          <w:szCs w:val="36"/>
        </w:rPr>
      </w:pPr>
      <w:r>
        <w:rPr>
          <w:sz w:val="40"/>
          <w:szCs w:val="36"/>
        </w:rPr>
        <w:t>Для детей старшей</w:t>
      </w:r>
      <w:r w:rsidR="003B523C" w:rsidRPr="00E5553F">
        <w:rPr>
          <w:sz w:val="40"/>
          <w:szCs w:val="36"/>
        </w:rPr>
        <w:t xml:space="preserve"> группы</w:t>
      </w:r>
      <w:r w:rsidR="00A06EE4" w:rsidRPr="00E5553F">
        <w:rPr>
          <w:sz w:val="40"/>
          <w:szCs w:val="36"/>
        </w:rPr>
        <w:t xml:space="preserve"> –</w:t>
      </w:r>
      <w:r>
        <w:rPr>
          <w:sz w:val="40"/>
          <w:szCs w:val="36"/>
        </w:rPr>
        <w:t xml:space="preserve"> 5-6</w:t>
      </w:r>
      <w:r w:rsidR="00A06EE4" w:rsidRPr="00E5553F">
        <w:rPr>
          <w:sz w:val="40"/>
          <w:szCs w:val="36"/>
        </w:rPr>
        <w:t xml:space="preserve"> лет</w:t>
      </w:r>
    </w:p>
    <w:p w:rsidR="003B523C" w:rsidRPr="00E5553F" w:rsidRDefault="003B523C" w:rsidP="009252C4">
      <w:pPr>
        <w:spacing w:after="0"/>
        <w:jc w:val="center"/>
        <w:rPr>
          <w:rFonts w:eastAsiaTheme="minorHAnsi"/>
          <w:sz w:val="40"/>
          <w:szCs w:val="36"/>
        </w:rPr>
      </w:pPr>
      <w:r w:rsidRPr="00E5553F">
        <w:rPr>
          <w:rFonts w:eastAsiaTheme="minorHAnsi"/>
          <w:sz w:val="40"/>
          <w:szCs w:val="36"/>
        </w:rPr>
        <w:t>Срок реализации: 1 год</w:t>
      </w:r>
    </w:p>
    <w:p w:rsidR="003B523C" w:rsidRDefault="003B523C" w:rsidP="009252C4">
      <w:pPr>
        <w:spacing w:after="0"/>
        <w:jc w:val="center"/>
        <w:rPr>
          <w:b/>
          <w:sz w:val="52"/>
          <w:szCs w:val="52"/>
        </w:rPr>
      </w:pPr>
    </w:p>
    <w:p w:rsidR="003B523C" w:rsidRDefault="003B523C" w:rsidP="009252C4">
      <w:pPr>
        <w:spacing w:after="0"/>
        <w:jc w:val="center"/>
        <w:rPr>
          <w:b/>
          <w:sz w:val="52"/>
          <w:szCs w:val="52"/>
        </w:rPr>
      </w:pPr>
    </w:p>
    <w:p w:rsidR="00DD6E57" w:rsidRDefault="00DD6E57" w:rsidP="009252C4">
      <w:pPr>
        <w:spacing w:after="0"/>
        <w:rPr>
          <w:b/>
          <w:sz w:val="52"/>
          <w:szCs w:val="52"/>
        </w:rPr>
      </w:pPr>
    </w:p>
    <w:p w:rsidR="003B523C" w:rsidRPr="00E5553F" w:rsidRDefault="003B523C" w:rsidP="009252C4">
      <w:pPr>
        <w:spacing w:after="0"/>
        <w:jc w:val="right"/>
        <w:rPr>
          <w:b/>
          <w:sz w:val="32"/>
          <w:szCs w:val="32"/>
        </w:rPr>
      </w:pPr>
      <w:r w:rsidRPr="00E5553F">
        <w:rPr>
          <w:b/>
          <w:sz w:val="32"/>
          <w:szCs w:val="32"/>
        </w:rPr>
        <w:t>Автор-составитель:</w:t>
      </w:r>
    </w:p>
    <w:p w:rsidR="003B523C" w:rsidRPr="00E5553F" w:rsidRDefault="003B523C" w:rsidP="009252C4">
      <w:pPr>
        <w:spacing w:after="0"/>
        <w:ind w:left="6096"/>
        <w:jc w:val="right"/>
        <w:rPr>
          <w:b/>
          <w:sz w:val="32"/>
          <w:szCs w:val="32"/>
        </w:rPr>
      </w:pPr>
      <w:r w:rsidRPr="00E5553F">
        <w:rPr>
          <w:b/>
          <w:sz w:val="32"/>
          <w:szCs w:val="32"/>
        </w:rPr>
        <w:t xml:space="preserve">воспитатель  </w:t>
      </w:r>
    </w:p>
    <w:p w:rsidR="003B523C" w:rsidRPr="00E5553F" w:rsidRDefault="0010715F" w:rsidP="009252C4">
      <w:pPr>
        <w:spacing w:after="0"/>
        <w:ind w:left="60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Дорофеева Н.М.</w:t>
      </w:r>
    </w:p>
    <w:p w:rsidR="003B523C" w:rsidRDefault="003B523C" w:rsidP="009252C4">
      <w:pPr>
        <w:spacing w:after="0"/>
        <w:ind w:left="6096"/>
        <w:jc w:val="right"/>
        <w:rPr>
          <w:sz w:val="32"/>
          <w:szCs w:val="32"/>
        </w:rPr>
      </w:pPr>
    </w:p>
    <w:p w:rsidR="003B523C" w:rsidRDefault="003B523C" w:rsidP="009252C4">
      <w:pPr>
        <w:spacing w:after="0"/>
        <w:rPr>
          <w:sz w:val="32"/>
          <w:szCs w:val="32"/>
        </w:rPr>
      </w:pPr>
    </w:p>
    <w:p w:rsidR="00532136" w:rsidRDefault="00532136" w:rsidP="009252C4">
      <w:pPr>
        <w:spacing w:after="0"/>
        <w:jc w:val="center"/>
        <w:rPr>
          <w:b/>
          <w:sz w:val="28"/>
          <w:szCs w:val="32"/>
        </w:rPr>
      </w:pPr>
    </w:p>
    <w:p w:rsidR="00532136" w:rsidRDefault="00532136" w:rsidP="009252C4">
      <w:pPr>
        <w:spacing w:after="0"/>
        <w:jc w:val="center"/>
        <w:rPr>
          <w:b/>
          <w:sz w:val="28"/>
          <w:szCs w:val="32"/>
        </w:rPr>
      </w:pPr>
    </w:p>
    <w:p w:rsidR="00532136" w:rsidRDefault="00532136" w:rsidP="009252C4">
      <w:pPr>
        <w:spacing w:after="0"/>
        <w:jc w:val="center"/>
        <w:rPr>
          <w:b/>
          <w:sz w:val="28"/>
          <w:szCs w:val="32"/>
        </w:rPr>
      </w:pPr>
    </w:p>
    <w:p w:rsidR="009252C4" w:rsidRDefault="009252C4" w:rsidP="009252C4">
      <w:pPr>
        <w:spacing w:after="0"/>
        <w:jc w:val="center"/>
        <w:rPr>
          <w:b/>
          <w:sz w:val="28"/>
          <w:szCs w:val="32"/>
        </w:rPr>
      </w:pPr>
    </w:p>
    <w:p w:rsidR="00A06EE4" w:rsidRDefault="00A06EE4" w:rsidP="009252C4">
      <w:pPr>
        <w:spacing w:after="0"/>
        <w:jc w:val="center"/>
        <w:rPr>
          <w:b/>
          <w:sz w:val="28"/>
          <w:szCs w:val="32"/>
        </w:rPr>
      </w:pPr>
      <w:r w:rsidRPr="00E5553F">
        <w:rPr>
          <w:b/>
          <w:sz w:val="28"/>
          <w:szCs w:val="32"/>
        </w:rPr>
        <w:t>г.о. Саранск</w:t>
      </w:r>
      <w:bookmarkStart w:id="0" w:name="_GoBack"/>
      <w:bookmarkEnd w:id="0"/>
    </w:p>
    <w:p w:rsidR="00DC2895" w:rsidRDefault="00DC2895" w:rsidP="009252C4">
      <w:pPr>
        <w:spacing w:after="0"/>
        <w:rPr>
          <w:b/>
          <w:sz w:val="28"/>
          <w:szCs w:val="32"/>
        </w:rPr>
      </w:pPr>
    </w:p>
    <w:p w:rsidR="009252C4" w:rsidRDefault="005F34A7" w:rsidP="005F34A7">
      <w:pPr>
        <w:spacing w:after="0"/>
        <w:jc w:val="center"/>
        <w:rPr>
          <w:b/>
          <w:bCs/>
          <w:sz w:val="28"/>
          <w:szCs w:val="28"/>
        </w:rPr>
      </w:pPr>
      <w:r w:rsidRPr="00342F2A">
        <w:rPr>
          <w:b/>
          <w:sz w:val="28"/>
          <w:szCs w:val="28"/>
        </w:rPr>
        <w:lastRenderedPageBreak/>
        <w:t>1.</w:t>
      </w:r>
      <w:r w:rsidRPr="00FD02BD">
        <w:rPr>
          <w:b/>
          <w:bCs/>
          <w:sz w:val="28"/>
          <w:szCs w:val="28"/>
        </w:rPr>
        <w:t>ПАСПОРТ ПРОГРАММЫ</w:t>
      </w:r>
    </w:p>
    <w:p w:rsidR="005F34A7" w:rsidRDefault="005F34A7" w:rsidP="009252C4">
      <w:pPr>
        <w:spacing w:after="0"/>
        <w:rPr>
          <w:b/>
          <w:bCs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4280"/>
        <w:gridCol w:w="5819"/>
      </w:tblGrid>
      <w:tr w:rsidR="005F34A7" w:rsidRPr="00FD02BD" w:rsidTr="0073114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342F2A" w:rsidRDefault="005F34A7" w:rsidP="00731140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EA1B26" w:rsidRDefault="005F34A7" w:rsidP="007311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B26">
              <w:rPr>
                <w:color w:val="000000"/>
              </w:rPr>
              <w:t>Дополнительная общеобразовательная программа кружка краеведения «Лейне» ( «Родничок»)</w:t>
            </w:r>
          </w:p>
        </w:tc>
      </w:tr>
      <w:tr w:rsidR="005F34A7" w:rsidRPr="00DC5BCF" w:rsidTr="0073114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342F2A" w:rsidRDefault="005F34A7" w:rsidP="00731140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Руководитель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34A7" w:rsidRPr="00DC5BCF" w:rsidRDefault="005F34A7" w:rsidP="00731140">
            <w:pPr>
              <w:autoSpaceDE w:val="0"/>
              <w:autoSpaceDN w:val="0"/>
              <w:adjustRightInd w:val="0"/>
              <w:jc w:val="both"/>
            </w:pPr>
            <w:r>
              <w:t>Дорофеева Н.М.</w:t>
            </w:r>
          </w:p>
        </w:tc>
      </w:tr>
      <w:tr w:rsidR="005F34A7" w:rsidRPr="00862B99" w:rsidTr="00731140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FD02BD" w:rsidRDefault="005F34A7" w:rsidP="007311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02BD">
              <w:rPr>
                <w:b/>
                <w:bCs/>
                <w:color w:val="000000"/>
              </w:rPr>
              <w:t>Организация-исполнитель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EC6115" w:rsidRDefault="005F34A7" w:rsidP="007311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«Центр развития ребенка – детский сад №73»</w:t>
            </w:r>
          </w:p>
        </w:tc>
      </w:tr>
      <w:tr w:rsidR="005F34A7" w:rsidRPr="00FD02BD" w:rsidTr="00731140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FD02BD" w:rsidRDefault="005F34A7" w:rsidP="007311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02BD">
              <w:rPr>
                <w:b/>
                <w:bCs/>
                <w:color w:val="000000"/>
              </w:rPr>
              <w:t>Адрес организации</w:t>
            </w:r>
          </w:p>
          <w:p w:rsidR="005F34A7" w:rsidRPr="00EC6115" w:rsidRDefault="005F34A7" w:rsidP="00731140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исполнителя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FD02BD" w:rsidRDefault="005F34A7" w:rsidP="00731140">
            <w:pPr>
              <w:autoSpaceDE w:val="0"/>
              <w:autoSpaceDN w:val="0"/>
              <w:adjustRightInd w:val="0"/>
              <w:jc w:val="both"/>
            </w:pPr>
            <w:r>
              <w:t>Г.о.Саранск, ул. Федосеенко, д.12</w:t>
            </w:r>
          </w:p>
        </w:tc>
      </w:tr>
      <w:tr w:rsidR="005F34A7" w:rsidRPr="00FD02BD" w:rsidTr="0073114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862B99" w:rsidRDefault="005F34A7" w:rsidP="00731140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EA1B26" w:rsidRDefault="005F34A7" w:rsidP="00731140">
            <w:pPr>
              <w:jc w:val="both"/>
            </w:pPr>
            <w:r w:rsidRPr="00EA1B26">
              <w:t>Целью программы</w:t>
            </w:r>
            <w:r w:rsidRPr="00EA1B26">
              <w:rPr>
                <w:b/>
              </w:rPr>
              <w:t xml:space="preserve">: </w:t>
            </w:r>
            <w:r w:rsidRPr="00EA1B26">
              <w:t>– является 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</w:t>
            </w:r>
          </w:p>
          <w:p w:rsidR="005F34A7" w:rsidRPr="00736891" w:rsidRDefault="005F34A7" w:rsidP="00731140">
            <w:pPr>
              <w:tabs>
                <w:tab w:val="left" w:pos="1260"/>
              </w:tabs>
              <w:jc w:val="both"/>
            </w:pPr>
          </w:p>
        </w:tc>
      </w:tr>
      <w:tr w:rsidR="005F34A7" w:rsidRPr="009C7CE2" w:rsidTr="0073114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9C7CE2" w:rsidRDefault="005F34A7" w:rsidP="00731140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Направленность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EA1B26" w:rsidRDefault="005F34A7" w:rsidP="00731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B26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  <w:r w:rsidRPr="00EA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A1B26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нравственно-патриотическое. В настоящее время актуальным направлением воспитания является формирование у ребенка нравственно- патриотических качеств, интереса к национальной культуре и традициям. В содержание данной программы входит национально - региональный компонент. Данный компонент отражает образовательное пространство, которое обозначается понятием «Мордовский край». В программе прослеживается взаимосвязь, интеграция образовательных областей:</w:t>
            </w:r>
            <w:r w:rsidRPr="00EA1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развитие, речевое развитие, социально-коммуникативное развитие, физическое развитие, художественно-эстетическое развитие.</w:t>
            </w:r>
          </w:p>
          <w:p w:rsidR="005F34A7" w:rsidRPr="009C7CE2" w:rsidRDefault="005F34A7" w:rsidP="00731140">
            <w:pPr>
              <w:autoSpaceDE w:val="0"/>
              <w:autoSpaceDN w:val="0"/>
              <w:adjustRightInd w:val="0"/>
              <w:jc w:val="both"/>
            </w:pPr>
          </w:p>
        </w:tc>
      </w:tr>
      <w:tr w:rsidR="005F34A7" w:rsidRPr="009C7CE2" w:rsidTr="0073114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9C7CE2" w:rsidRDefault="005F34A7" w:rsidP="00731140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 xml:space="preserve">Срок реализации программы 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9C7CE2" w:rsidRDefault="005F34A7" w:rsidP="00731140">
            <w:pPr>
              <w:autoSpaceDE w:val="0"/>
              <w:autoSpaceDN w:val="0"/>
              <w:adjustRightInd w:val="0"/>
              <w:jc w:val="both"/>
            </w:pPr>
            <w:r>
              <w:t>1 год</w:t>
            </w:r>
          </w:p>
        </w:tc>
      </w:tr>
      <w:tr w:rsidR="005F34A7" w:rsidRPr="00D87059" w:rsidTr="00731140">
        <w:trPr>
          <w:trHeight w:val="237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34A7" w:rsidRPr="00FD02BD" w:rsidRDefault="005F34A7" w:rsidP="00731140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Вид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34A7" w:rsidRPr="00D87059" w:rsidRDefault="005F34A7" w:rsidP="00731140">
            <w:pPr>
              <w:autoSpaceDE w:val="0"/>
              <w:autoSpaceDN w:val="0"/>
              <w:adjustRightInd w:val="0"/>
              <w:jc w:val="both"/>
            </w:pPr>
            <w:r>
              <w:t>Адаптированная</w:t>
            </w:r>
          </w:p>
        </w:tc>
      </w:tr>
      <w:tr w:rsidR="005F34A7" w:rsidRPr="00FD02BD" w:rsidTr="0073114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FD02BD" w:rsidRDefault="005F34A7" w:rsidP="007311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02BD">
              <w:rPr>
                <w:b/>
                <w:bCs/>
                <w:color w:val="000000"/>
              </w:rPr>
              <w:t>Уровень реализации программы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9B7374" w:rsidRDefault="005F34A7" w:rsidP="007311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 уровне ДОО</w:t>
            </w:r>
          </w:p>
        </w:tc>
      </w:tr>
      <w:tr w:rsidR="005F34A7" w:rsidRPr="00FD02BD" w:rsidTr="0073114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FD02BD" w:rsidRDefault="005F34A7" w:rsidP="00731140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Система реализации контроля за исполнением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FD02BD" w:rsidRDefault="005F34A7" w:rsidP="00731140">
            <w:pPr>
              <w:autoSpaceDE w:val="0"/>
              <w:autoSpaceDN w:val="0"/>
              <w:adjustRightInd w:val="0"/>
              <w:jc w:val="both"/>
            </w:pPr>
            <w:r>
              <w:t>Административный контроль</w:t>
            </w:r>
          </w:p>
        </w:tc>
      </w:tr>
      <w:tr w:rsidR="005F34A7" w:rsidRPr="00FD02BD" w:rsidTr="0073114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FD02BD" w:rsidRDefault="005F34A7" w:rsidP="007311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02BD">
              <w:rPr>
                <w:b/>
                <w:bCs/>
                <w:color w:val="000000"/>
              </w:rPr>
              <w:t>Ожидаемые конечные результаты программы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A7" w:rsidRPr="00EA1B26" w:rsidRDefault="005F34A7" w:rsidP="00731140">
            <w:pPr>
              <w:jc w:val="both"/>
            </w:pPr>
            <w:r w:rsidRPr="00EA1B26">
              <w:t>К концу года обучения дети должны:</w:t>
            </w:r>
          </w:p>
          <w:p w:rsidR="005F34A7" w:rsidRPr="00EA1B26" w:rsidRDefault="005F34A7" w:rsidP="00731140">
            <w:pPr>
              <w:jc w:val="both"/>
            </w:pPr>
            <w:r w:rsidRPr="00EA1B26">
              <w:t>- знать и проявлять интерес к истории, быту, традициям Республики Мордовия;</w:t>
            </w:r>
          </w:p>
          <w:p w:rsidR="005F34A7" w:rsidRPr="00EA1B26" w:rsidRDefault="005F34A7" w:rsidP="00731140">
            <w:pPr>
              <w:jc w:val="both"/>
            </w:pPr>
            <w:r w:rsidRPr="00EA1B26">
              <w:lastRenderedPageBreak/>
              <w:t>- знать животный и растительный мир;</w:t>
            </w:r>
          </w:p>
          <w:p w:rsidR="005F34A7" w:rsidRPr="00EA1B26" w:rsidRDefault="005F34A7" w:rsidP="00731140">
            <w:pPr>
              <w:jc w:val="both"/>
            </w:pPr>
            <w:r w:rsidRPr="00EA1B26">
              <w:t>- знать столицу и символику Мордовии;</w:t>
            </w:r>
          </w:p>
          <w:p w:rsidR="005F34A7" w:rsidRPr="00EA1B26" w:rsidRDefault="005F34A7" w:rsidP="00731140">
            <w:pPr>
              <w:jc w:val="both"/>
            </w:pPr>
            <w:r w:rsidRPr="00EA1B26">
              <w:t>- уметь играть в мордовские подвижные игры;</w:t>
            </w:r>
          </w:p>
          <w:p w:rsidR="005F34A7" w:rsidRPr="00EA1B26" w:rsidRDefault="005F34A7" w:rsidP="00731140">
            <w:pPr>
              <w:jc w:val="both"/>
            </w:pPr>
            <w:r w:rsidRPr="00EA1B26">
              <w:t>- знать памятники культуры, историю возникновения города Саранска;</w:t>
            </w:r>
          </w:p>
          <w:p w:rsidR="005F34A7" w:rsidRPr="00EA1B26" w:rsidRDefault="005F34A7" w:rsidP="00731140">
            <w:pPr>
              <w:jc w:val="both"/>
            </w:pPr>
            <w:r w:rsidRPr="00EA1B26">
              <w:t>- знать имена знаменитых земляков (героев Великой Отечественной войны, олимпийских чемпионов, писателей, художников);</w:t>
            </w:r>
          </w:p>
          <w:p w:rsidR="005F34A7" w:rsidRPr="00EA1B26" w:rsidRDefault="005F34A7" w:rsidP="00731140">
            <w:pPr>
              <w:jc w:val="both"/>
            </w:pPr>
            <w:r w:rsidRPr="00EA1B26">
              <w:t>- знать национальный состав республики, обычаи, предметы быта, одежду.</w:t>
            </w:r>
          </w:p>
          <w:p w:rsidR="005F34A7" w:rsidRPr="00C9244C" w:rsidRDefault="005F34A7" w:rsidP="00731140">
            <w:pPr>
              <w:jc w:val="both"/>
              <w:rPr>
                <w:color w:val="000000"/>
              </w:rPr>
            </w:pPr>
          </w:p>
        </w:tc>
      </w:tr>
    </w:tbl>
    <w:p w:rsidR="005F34A7" w:rsidRDefault="005F34A7" w:rsidP="009252C4">
      <w:pPr>
        <w:spacing w:after="0"/>
        <w:rPr>
          <w:b/>
          <w:bCs/>
          <w:sz w:val="28"/>
          <w:szCs w:val="28"/>
        </w:rPr>
      </w:pPr>
    </w:p>
    <w:p w:rsidR="005F34A7" w:rsidRDefault="005F34A7" w:rsidP="009252C4">
      <w:pPr>
        <w:spacing w:after="0"/>
        <w:rPr>
          <w:b/>
          <w:sz w:val="28"/>
          <w:szCs w:val="32"/>
        </w:rPr>
      </w:pPr>
    </w:p>
    <w:p w:rsidR="003B523C" w:rsidRPr="00DC2895" w:rsidRDefault="003B523C" w:rsidP="009252C4">
      <w:pPr>
        <w:spacing w:after="0"/>
        <w:jc w:val="center"/>
        <w:rPr>
          <w:b/>
          <w:sz w:val="28"/>
          <w:szCs w:val="32"/>
        </w:rPr>
      </w:pPr>
      <w:r w:rsidRPr="003B523C">
        <w:rPr>
          <w:b/>
          <w:sz w:val="32"/>
          <w:szCs w:val="32"/>
        </w:rPr>
        <w:t>Пояснительная записка</w:t>
      </w:r>
    </w:p>
    <w:p w:rsidR="00AE7D72" w:rsidRPr="00AE7D72" w:rsidRDefault="003B523C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</w:rPr>
        <w:t xml:space="preserve">Направленность образовательной программы </w:t>
      </w:r>
      <w:r w:rsidR="00095CFF" w:rsidRPr="00AE7D7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05EF1">
        <w:rPr>
          <w:rFonts w:ascii="Times New Roman" w:hAnsi="Times New Roman" w:cs="Times New Roman"/>
          <w:sz w:val="28"/>
          <w:szCs w:val="28"/>
        </w:rPr>
        <w:t>нравственно-патриотическое</w:t>
      </w:r>
      <w:r w:rsidR="00095CFF" w:rsidRPr="00AE7D72">
        <w:rPr>
          <w:rFonts w:ascii="Times New Roman" w:hAnsi="Times New Roman" w:cs="Times New Roman"/>
          <w:sz w:val="28"/>
          <w:szCs w:val="28"/>
        </w:rPr>
        <w:t>.</w:t>
      </w:r>
      <w:r w:rsidR="00105EF1">
        <w:rPr>
          <w:rFonts w:ascii="Times New Roman" w:hAnsi="Times New Roman" w:cs="Times New Roman"/>
          <w:sz w:val="28"/>
          <w:szCs w:val="28"/>
        </w:rPr>
        <w:t xml:space="preserve"> В настоящее время актуальным направлением воспитания является формирование у ребенка нравственно- патриотических качеств, интереса к национальной культуре и традициям.</w:t>
      </w:r>
      <w:r w:rsidR="00A20668">
        <w:rPr>
          <w:rFonts w:ascii="Times New Roman" w:hAnsi="Times New Roman" w:cs="Times New Roman"/>
          <w:sz w:val="28"/>
          <w:szCs w:val="28"/>
        </w:rPr>
        <w:t xml:space="preserve"> </w:t>
      </w:r>
      <w:r w:rsidR="00AE7D72" w:rsidRPr="00AE7D72">
        <w:rPr>
          <w:rFonts w:ascii="Times New Roman" w:hAnsi="Times New Roman" w:cs="Times New Roman"/>
          <w:sz w:val="28"/>
          <w:szCs w:val="28"/>
        </w:rPr>
        <w:t>В</w:t>
      </w:r>
      <w:r w:rsidR="00105EF1">
        <w:rPr>
          <w:rFonts w:ascii="Times New Roman" w:hAnsi="Times New Roman" w:cs="Times New Roman"/>
          <w:sz w:val="28"/>
          <w:szCs w:val="28"/>
        </w:rPr>
        <w:t xml:space="preserve"> содержание данной программы входит национально</w:t>
      </w:r>
      <w:r w:rsidR="00A20668">
        <w:rPr>
          <w:rFonts w:ascii="Times New Roman" w:hAnsi="Times New Roman" w:cs="Times New Roman"/>
          <w:sz w:val="28"/>
          <w:szCs w:val="28"/>
        </w:rPr>
        <w:t xml:space="preserve"> </w:t>
      </w:r>
      <w:r w:rsidR="00105EF1">
        <w:rPr>
          <w:rFonts w:ascii="Times New Roman" w:hAnsi="Times New Roman" w:cs="Times New Roman"/>
          <w:sz w:val="28"/>
          <w:szCs w:val="28"/>
        </w:rPr>
        <w:t>- региональный</w:t>
      </w:r>
      <w:r w:rsidR="00A20668">
        <w:rPr>
          <w:rFonts w:ascii="Times New Roman" w:hAnsi="Times New Roman" w:cs="Times New Roman"/>
          <w:sz w:val="28"/>
          <w:szCs w:val="28"/>
        </w:rPr>
        <w:t xml:space="preserve"> </w:t>
      </w:r>
      <w:r w:rsidR="00105EF1">
        <w:rPr>
          <w:rFonts w:ascii="Times New Roman" w:hAnsi="Times New Roman" w:cs="Times New Roman"/>
          <w:sz w:val="28"/>
          <w:szCs w:val="28"/>
        </w:rPr>
        <w:t xml:space="preserve">компонент. Данный компонент отражает образовательное пространство, которое обозначается понятием «Мордовский край». В </w:t>
      </w:r>
      <w:r w:rsidR="00AE7D72" w:rsidRPr="00AE7D7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487EDB">
        <w:rPr>
          <w:rFonts w:ascii="Times New Roman" w:hAnsi="Times New Roman" w:cs="Times New Roman"/>
          <w:sz w:val="28"/>
          <w:szCs w:val="28"/>
        </w:rPr>
        <w:t xml:space="preserve">прослеживается взаимосвязь, </w:t>
      </w:r>
      <w:r w:rsidR="00AE7D72" w:rsidRPr="00AE7D72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AE7D72" w:rsidRPr="00AE7D72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 развитие, речевое разв</w:t>
      </w:r>
      <w:r w:rsidR="00ED3ACA">
        <w:rPr>
          <w:rFonts w:ascii="Times New Roman" w:hAnsi="Times New Roman" w:cs="Times New Roman"/>
          <w:sz w:val="28"/>
          <w:szCs w:val="28"/>
          <w:lang w:eastAsia="ru-RU"/>
        </w:rPr>
        <w:t xml:space="preserve">итие, социально-коммуникативное </w:t>
      </w:r>
      <w:r w:rsidR="00AE7D72" w:rsidRPr="00AE7D72">
        <w:rPr>
          <w:rFonts w:ascii="Times New Roman" w:hAnsi="Times New Roman" w:cs="Times New Roman"/>
          <w:sz w:val="28"/>
          <w:szCs w:val="28"/>
          <w:lang w:eastAsia="ru-RU"/>
        </w:rPr>
        <w:t>развитие, физическое развитие, художественно-эстетическое развитие.</w:t>
      </w:r>
    </w:p>
    <w:p w:rsidR="00095CFF" w:rsidRPr="00651B04" w:rsidRDefault="00F21AC2" w:rsidP="009252C4">
      <w:pPr>
        <w:spacing w:after="0"/>
        <w:jc w:val="both"/>
        <w:rPr>
          <w:sz w:val="28"/>
          <w:szCs w:val="28"/>
        </w:rPr>
      </w:pPr>
      <w:r w:rsidRPr="00DF0825">
        <w:rPr>
          <w:b/>
          <w:sz w:val="36"/>
          <w:szCs w:val="32"/>
        </w:rPr>
        <w:t xml:space="preserve">- </w:t>
      </w:r>
      <w:r w:rsidR="00AE7D72" w:rsidRPr="00DF0825">
        <w:rPr>
          <w:b/>
          <w:sz w:val="32"/>
          <w:szCs w:val="28"/>
        </w:rPr>
        <w:t>Познавательное развитие</w:t>
      </w:r>
      <w:r w:rsidR="00E25121">
        <w:rPr>
          <w:b/>
          <w:sz w:val="32"/>
          <w:szCs w:val="28"/>
        </w:rPr>
        <w:t xml:space="preserve"> </w:t>
      </w:r>
      <w:r w:rsidR="00AE7D72" w:rsidRPr="00651B04">
        <w:rPr>
          <w:sz w:val="28"/>
          <w:szCs w:val="28"/>
        </w:rPr>
        <w:t>-</w:t>
      </w:r>
      <w:r w:rsidR="002014CE" w:rsidRPr="00651B04">
        <w:rPr>
          <w:sz w:val="28"/>
          <w:szCs w:val="28"/>
        </w:rPr>
        <w:t xml:space="preserve"> направлено на знакомство с населенным пунктом, в котором находится детский сад и проживает ребенок, с улицами родного города (поселка, села); с г. Саранск – столицей Мордовии, с другими городами и населенными пунктами, расположенными на территории республики; с гербом, гимном, флагом Мордовии; с картой Мордовии; с климатом, географическим положением, природой Мордовского края (явлениями неживой природы, растительным и животным миром); с реками, озерами, заповедниками Мордовии. </w:t>
      </w:r>
    </w:p>
    <w:p w:rsidR="00095CFF" w:rsidRPr="00651B04" w:rsidRDefault="00F21AC2" w:rsidP="009252C4">
      <w:pPr>
        <w:spacing w:after="0"/>
        <w:jc w:val="both"/>
        <w:rPr>
          <w:sz w:val="28"/>
          <w:szCs w:val="28"/>
        </w:rPr>
      </w:pPr>
      <w:r w:rsidRPr="00DF0825">
        <w:rPr>
          <w:b/>
          <w:sz w:val="32"/>
          <w:szCs w:val="28"/>
        </w:rPr>
        <w:t>- Речевое развитие</w:t>
      </w:r>
      <w:r w:rsidR="00E25121">
        <w:rPr>
          <w:b/>
          <w:sz w:val="32"/>
          <w:szCs w:val="28"/>
        </w:rPr>
        <w:t xml:space="preserve"> </w:t>
      </w:r>
      <w:r w:rsidR="00651B04" w:rsidRPr="00651B04">
        <w:rPr>
          <w:sz w:val="28"/>
          <w:szCs w:val="28"/>
        </w:rPr>
        <w:t>– предполагает знакомство с языками, на которых говорят жители Мордовии; с названиями частей тела, одежды и предметов обихода древней и современной мордв</w:t>
      </w:r>
      <w:r w:rsidR="00651B04">
        <w:rPr>
          <w:sz w:val="28"/>
          <w:szCs w:val="28"/>
        </w:rPr>
        <w:t>ы</w:t>
      </w:r>
      <w:r w:rsidR="00651B04" w:rsidRPr="00651B04">
        <w:rPr>
          <w:sz w:val="28"/>
          <w:szCs w:val="28"/>
        </w:rPr>
        <w:t>,</w:t>
      </w:r>
      <w:r w:rsidR="00A20668">
        <w:rPr>
          <w:sz w:val="28"/>
          <w:szCs w:val="28"/>
        </w:rPr>
        <w:t xml:space="preserve"> </w:t>
      </w:r>
      <w:r w:rsidR="00651B04" w:rsidRPr="00651B04">
        <w:rPr>
          <w:sz w:val="28"/>
          <w:szCs w:val="28"/>
        </w:rPr>
        <w:t>а также</w:t>
      </w:r>
      <w:r w:rsidR="00A20668">
        <w:rPr>
          <w:sz w:val="28"/>
          <w:szCs w:val="28"/>
        </w:rPr>
        <w:t xml:space="preserve"> </w:t>
      </w:r>
      <w:r w:rsidR="00651B04" w:rsidRPr="00651B04">
        <w:rPr>
          <w:sz w:val="28"/>
          <w:szCs w:val="28"/>
        </w:rPr>
        <w:t xml:space="preserve">включает в образовательный процесс мордовский фольклор (народные сказки, легенды, мифы, калядки, заклички, прибаутки, пестушки, скороговорки, считалки), а также произведения мордовских писателей и поэтов (переводы произведений устного народного творчества, стихи, рассказы, повести, сказки). </w:t>
      </w:r>
    </w:p>
    <w:p w:rsidR="00ED3ACA" w:rsidRPr="00047F05" w:rsidRDefault="00F21AC2" w:rsidP="009252C4">
      <w:pPr>
        <w:spacing w:after="0"/>
        <w:jc w:val="both"/>
        <w:rPr>
          <w:sz w:val="28"/>
          <w:szCs w:val="28"/>
        </w:rPr>
      </w:pPr>
      <w:r w:rsidRPr="00DF0825">
        <w:rPr>
          <w:sz w:val="32"/>
          <w:szCs w:val="28"/>
        </w:rPr>
        <w:lastRenderedPageBreak/>
        <w:t>-</w:t>
      </w:r>
      <w:r w:rsidRPr="00DF0825">
        <w:rPr>
          <w:b/>
          <w:sz w:val="32"/>
          <w:szCs w:val="28"/>
        </w:rPr>
        <w:t>Социально – коммуникативное</w:t>
      </w:r>
      <w:r w:rsidR="00E25121">
        <w:rPr>
          <w:b/>
          <w:sz w:val="32"/>
          <w:szCs w:val="28"/>
        </w:rPr>
        <w:t xml:space="preserve"> </w:t>
      </w:r>
      <w:r w:rsidR="00ED3ACA" w:rsidRPr="00DF0825">
        <w:rPr>
          <w:b/>
          <w:sz w:val="32"/>
          <w:szCs w:val="28"/>
        </w:rPr>
        <w:t>развитие</w:t>
      </w:r>
      <w:r w:rsidR="00E25121">
        <w:rPr>
          <w:b/>
          <w:sz w:val="32"/>
          <w:szCs w:val="28"/>
        </w:rPr>
        <w:t xml:space="preserve"> </w:t>
      </w:r>
      <w:r w:rsidR="00651B04">
        <w:rPr>
          <w:sz w:val="28"/>
          <w:szCs w:val="28"/>
        </w:rPr>
        <w:t>-</w:t>
      </w:r>
      <w:r w:rsidR="00651B04" w:rsidRPr="00047F05">
        <w:rPr>
          <w:sz w:val="28"/>
          <w:szCs w:val="28"/>
        </w:rPr>
        <w:t xml:space="preserve"> включает в себя ознакомление с народами, населяющими Мордовию (мордва – мокша и эрзя, татары, русские и др.), их национальными праздниками, традициями и обычаями; формирование представлений об этнической принадлежности, воспитание 8 толерантного отношения к людям разных национальностей; развитие чувства гордости за достижения уроженцев Мордовии, которые внесли в развитие культуры, образования, искусства, спорта, за подвиги земляков – героев Великой Отечественной, Чеченской и Афганской войн.</w:t>
      </w:r>
    </w:p>
    <w:p w:rsidR="005116D1" w:rsidRPr="00D322BF" w:rsidRDefault="00ED3ACA" w:rsidP="009252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0825">
        <w:rPr>
          <w:b/>
          <w:sz w:val="32"/>
          <w:szCs w:val="28"/>
        </w:rPr>
        <w:t>Художественно-эстетическое развитие</w:t>
      </w:r>
      <w:r w:rsidR="003102BB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-</w:t>
      </w:r>
      <w:r w:rsidR="003102BB">
        <w:rPr>
          <w:sz w:val="28"/>
          <w:szCs w:val="28"/>
        </w:rPr>
        <w:t xml:space="preserve"> </w:t>
      </w:r>
      <w:r w:rsidR="00047F05" w:rsidRPr="00D322BF">
        <w:rPr>
          <w:sz w:val="28"/>
          <w:szCs w:val="28"/>
        </w:rPr>
        <w:t>направлено на ознакомление с мордовской народной игрушкой (птичкой- свистулькой, стилизованной игрушкой-матрешкой) и изделиями, изготовленными на территории Мордовии (керамической и деревянной посудой, изделиями из бересты (туесок, корзина, шкатулка, ложкарница); с частями одежды мокшан и эрзян, а также знакомство с мордовским музыкальным фольклором и музыкальными произведениями композиторов Мордовии.</w:t>
      </w:r>
    </w:p>
    <w:p w:rsidR="00F21AC2" w:rsidRDefault="00ED3ACA" w:rsidP="009252C4">
      <w:pPr>
        <w:spacing w:after="0"/>
        <w:jc w:val="both"/>
        <w:rPr>
          <w:sz w:val="28"/>
          <w:szCs w:val="28"/>
          <w:lang w:eastAsia="ru-RU"/>
        </w:rPr>
      </w:pPr>
      <w:r w:rsidRPr="00DF0825">
        <w:rPr>
          <w:sz w:val="32"/>
          <w:szCs w:val="28"/>
        </w:rPr>
        <w:t xml:space="preserve">- </w:t>
      </w:r>
      <w:r w:rsidRPr="00DF0825">
        <w:rPr>
          <w:b/>
          <w:sz w:val="32"/>
          <w:szCs w:val="28"/>
        </w:rPr>
        <w:t>Физическое развитие</w:t>
      </w:r>
      <w:r w:rsidR="003102BB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–</w:t>
      </w:r>
      <w:r w:rsidR="003102B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использование физ</w:t>
      </w:r>
      <w:r w:rsidR="00A06EE4">
        <w:rPr>
          <w:sz w:val="28"/>
          <w:szCs w:val="28"/>
          <w:lang w:eastAsia="ru-RU"/>
        </w:rPr>
        <w:t>культ</w:t>
      </w:r>
      <w:r>
        <w:rPr>
          <w:sz w:val="28"/>
          <w:szCs w:val="28"/>
          <w:lang w:eastAsia="ru-RU"/>
        </w:rPr>
        <w:t xml:space="preserve">минуток, </w:t>
      </w:r>
      <w:r w:rsidR="00C67137">
        <w:rPr>
          <w:sz w:val="28"/>
          <w:szCs w:val="28"/>
          <w:lang w:eastAsia="ru-RU"/>
        </w:rPr>
        <w:t>пальчиковой гимнастики</w:t>
      </w:r>
      <w:r w:rsidRPr="006D0C30">
        <w:rPr>
          <w:sz w:val="28"/>
          <w:szCs w:val="28"/>
          <w:lang w:eastAsia="ru-RU"/>
        </w:rPr>
        <w:t xml:space="preserve">, </w:t>
      </w:r>
      <w:r w:rsidR="00047F05">
        <w:rPr>
          <w:sz w:val="28"/>
          <w:szCs w:val="28"/>
          <w:lang w:eastAsia="ru-RU"/>
        </w:rPr>
        <w:t>мордовских подвижных игр для</w:t>
      </w:r>
      <w:r w:rsidRPr="006D0C30">
        <w:rPr>
          <w:sz w:val="28"/>
          <w:szCs w:val="28"/>
          <w:lang w:eastAsia="ru-RU"/>
        </w:rPr>
        <w:t xml:space="preserve"> физического здоровья детей</w:t>
      </w:r>
      <w:r w:rsidR="00C67137">
        <w:rPr>
          <w:sz w:val="28"/>
          <w:szCs w:val="28"/>
          <w:lang w:eastAsia="ru-RU"/>
        </w:rPr>
        <w:t>.</w:t>
      </w:r>
    </w:p>
    <w:p w:rsidR="00C67137" w:rsidRDefault="00C67137" w:rsidP="009252C4">
      <w:pPr>
        <w:spacing w:after="0"/>
        <w:jc w:val="both"/>
        <w:rPr>
          <w:sz w:val="28"/>
          <w:szCs w:val="28"/>
          <w:lang w:eastAsia="ru-RU"/>
        </w:rPr>
      </w:pPr>
      <w:r w:rsidRPr="00DF0825">
        <w:rPr>
          <w:b/>
          <w:sz w:val="32"/>
          <w:szCs w:val="28"/>
          <w:lang w:eastAsia="ru-RU"/>
        </w:rPr>
        <w:t>Новизна образовательной программы</w:t>
      </w:r>
      <w:r w:rsidR="00A20668">
        <w:rPr>
          <w:b/>
          <w:sz w:val="32"/>
          <w:szCs w:val="28"/>
          <w:lang w:eastAsia="ru-RU"/>
        </w:rPr>
        <w:t xml:space="preserve"> </w:t>
      </w:r>
      <w:r w:rsidR="00786438">
        <w:rPr>
          <w:sz w:val="28"/>
          <w:szCs w:val="28"/>
        </w:rPr>
        <w:t>заключается в расширении знаний детей о родном крае, его обычаях, традициях, для формирования основ духовного, экологического, нравственного и личностного отношения к малой родине. Этот курс предусматривает возможность пробудить у ребенка гордость за традиции, успехи земляков и соотечественников, личное участие в решении проблем, проявление заботы об окружающей среде в целом.</w:t>
      </w:r>
    </w:p>
    <w:p w:rsidR="00786438" w:rsidRPr="002D4A71" w:rsidRDefault="00956F3B" w:rsidP="009252C4">
      <w:pPr>
        <w:spacing w:after="0"/>
        <w:ind w:firstLine="709"/>
        <w:jc w:val="both"/>
        <w:rPr>
          <w:sz w:val="28"/>
          <w:szCs w:val="28"/>
        </w:rPr>
      </w:pPr>
      <w:r w:rsidRPr="00DF0825">
        <w:rPr>
          <w:b/>
          <w:sz w:val="32"/>
          <w:szCs w:val="28"/>
          <w:lang w:eastAsia="ru-RU"/>
        </w:rPr>
        <w:t>Актуальность программы</w:t>
      </w:r>
      <w:r w:rsidR="00A20668">
        <w:rPr>
          <w:b/>
          <w:sz w:val="32"/>
          <w:szCs w:val="28"/>
          <w:lang w:eastAsia="ru-RU"/>
        </w:rPr>
        <w:t xml:space="preserve"> </w:t>
      </w:r>
      <w:r w:rsidR="00786438" w:rsidRPr="002D4A71">
        <w:rPr>
          <w:sz w:val="28"/>
          <w:szCs w:val="28"/>
        </w:rPr>
        <w:t>заключается в необходимости формирования патриотических чувств у детей дошкольного возраста в современных условиях.</w:t>
      </w:r>
    </w:p>
    <w:p w:rsidR="00956F3B" w:rsidRDefault="00956F3B" w:rsidP="009252C4">
      <w:pPr>
        <w:spacing w:after="0"/>
        <w:jc w:val="both"/>
        <w:rPr>
          <w:sz w:val="28"/>
          <w:szCs w:val="28"/>
          <w:lang w:eastAsia="ru-RU"/>
        </w:rPr>
      </w:pPr>
    </w:p>
    <w:p w:rsidR="00671BCA" w:rsidRPr="00541F7B" w:rsidRDefault="00671BCA" w:rsidP="009252C4">
      <w:pPr>
        <w:spacing w:after="0"/>
        <w:ind w:firstLine="709"/>
        <w:jc w:val="both"/>
        <w:rPr>
          <w:sz w:val="28"/>
          <w:szCs w:val="28"/>
        </w:rPr>
      </w:pPr>
      <w:r w:rsidRPr="00DF0825">
        <w:rPr>
          <w:b/>
          <w:sz w:val="32"/>
          <w:szCs w:val="28"/>
          <w:lang w:eastAsia="ru-RU"/>
        </w:rPr>
        <w:t xml:space="preserve">Педагогическая целесообразность </w:t>
      </w:r>
      <w:r w:rsidR="002D4A71">
        <w:rPr>
          <w:sz w:val="28"/>
          <w:szCs w:val="28"/>
        </w:rPr>
        <w:t xml:space="preserve">программы нацелена на развитие у дошкольников нравственных чувств, воспитания любви и уважения к малой родине, родному краю. Программа позволяет через дополнительное образование воздействовать на эмоциональную сферу ребенка дошкольного возраста, на его познавательную деятельность. </w:t>
      </w:r>
      <w:r w:rsidR="0048114F">
        <w:rPr>
          <w:sz w:val="28"/>
          <w:szCs w:val="28"/>
        </w:rPr>
        <w:t>Реализация данной программы помогает так организовать деятельность дошкольников, чтобы они лучше изучили свой край, глубже поняли особенности природы, культуры, истории, способствует формированию интереса и привязанности к родному краю, развитию патриотических чувств.</w:t>
      </w:r>
    </w:p>
    <w:p w:rsidR="0048114F" w:rsidRDefault="00671BCA" w:rsidP="009252C4">
      <w:pPr>
        <w:spacing w:after="0"/>
        <w:ind w:firstLine="709"/>
        <w:jc w:val="both"/>
        <w:rPr>
          <w:sz w:val="28"/>
          <w:szCs w:val="28"/>
        </w:rPr>
      </w:pPr>
      <w:r w:rsidRPr="00DF0825">
        <w:rPr>
          <w:b/>
          <w:sz w:val="32"/>
          <w:szCs w:val="28"/>
          <w:lang w:eastAsia="ru-RU"/>
        </w:rPr>
        <w:t>Цель</w:t>
      </w:r>
      <w:r w:rsidR="0048114F">
        <w:rPr>
          <w:b/>
          <w:sz w:val="32"/>
          <w:szCs w:val="28"/>
          <w:lang w:eastAsia="ru-RU"/>
        </w:rPr>
        <w:t>ю</w:t>
      </w:r>
      <w:r w:rsidRPr="00DF0825">
        <w:rPr>
          <w:b/>
          <w:sz w:val="32"/>
          <w:szCs w:val="28"/>
          <w:lang w:eastAsia="ru-RU"/>
        </w:rPr>
        <w:t xml:space="preserve"> программы: </w:t>
      </w:r>
      <w:r w:rsidR="0048114F">
        <w:rPr>
          <w:sz w:val="28"/>
          <w:szCs w:val="28"/>
        </w:rPr>
        <w:t>– является 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</w:t>
      </w:r>
    </w:p>
    <w:p w:rsidR="00671BCA" w:rsidRDefault="00671BCA" w:rsidP="009252C4">
      <w:pPr>
        <w:spacing w:after="0"/>
        <w:jc w:val="both"/>
        <w:rPr>
          <w:sz w:val="28"/>
          <w:szCs w:val="28"/>
          <w:lang w:eastAsia="ru-RU"/>
        </w:rPr>
      </w:pPr>
    </w:p>
    <w:p w:rsidR="00B03F36" w:rsidRPr="00DF0825" w:rsidRDefault="00B03F36" w:rsidP="009252C4">
      <w:pPr>
        <w:spacing w:after="0"/>
        <w:jc w:val="both"/>
        <w:rPr>
          <w:b/>
          <w:sz w:val="32"/>
          <w:szCs w:val="28"/>
          <w:lang w:eastAsia="ru-RU"/>
        </w:rPr>
      </w:pPr>
      <w:r w:rsidRPr="00DF0825">
        <w:rPr>
          <w:b/>
          <w:sz w:val="32"/>
          <w:szCs w:val="28"/>
          <w:lang w:eastAsia="ru-RU"/>
        </w:rPr>
        <w:t xml:space="preserve">Задачи программы: </w:t>
      </w:r>
    </w:p>
    <w:p w:rsidR="00933CC6" w:rsidRPr="00DF0825" w:rsidRDefault="00B03F36" w:rsidP="009252C4">
      <w:pPr>
        <w:spacing w:after="0"/>
        <w:jc w:val="both"/>
        <w:rPr>
          <w:b/>
          <w:sz w:val="32"/>
          <w:szCs w:val="28"/>
          <w:lang w:eastAsia="ru-RU"/>
        </w:rPr>
      </w:pPr>
      <w:r w:rsidRPr="00DF0825">
        <w:rPr>
          <w:b/>
          <w:sz w:val="32"/>
          <w:szCs w:val="28"/>
          <w:lang w:eastAsia="ru-RU"/>
        </w:rPr>
        <w:t>Образовательные:</w:t>
      </w:r>
    </w:p>
    <w:p w:rsidR="002B718D" w:rsidRDefault="00933CC6" w:rsidP="009252C4">
      <w:pPr>
        <w:spacing w:after="0"/>
        <w:jc w:val="both"/>
        <w:rPr>
          <w:color w:val="000000"/>
          <w:sz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8114F">
        <w:rPr>
          <w:color w:val="000000"/>
          <w:sz w:val="28"/>
          <w:lang w:eastAsia="ru-RU"/>
        </w:rPr>
        <w:t>Познакомить детей с историей возникновения родного города, его главными улицами, достопримечательностями</w:t>
      </w:r>
      <w:r w:rsidR="00E919DC">
        <w:rPr>
          <w:color w:val="000000"/>
          <w:sz w:val="28"/>
          <w:lang w:eastAsia="ru-RU"/>
        </w:rPr>
        <w:t>;</w:t>
      </w:r>
    </w:p>
    <w:p w:rsidR="00E919DC" w:rsidRDefault="00A20668" w:rsidP="009252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у детей чувство</w:t>
      </w:r>
      <w:r w:rsidR="00E919DC">
        <w:rPr>
          <w:sz w:val="28"/>
          <w:szCs w:val="28"/>
        </w:rPr>
        <w:t xml:space="preserve"> любви к родине на основе ознакомления с природным окружением, культурой и традициями народов, издавна проживающих на территории Мордовии;</w:t>
      </w:r>
    </w:p>
    <w:p w:rsidR="00E919DC" w:rsidRDefault="00E919DC" w:rsidP="009252C4">
      <w:pPr>
        <w:spacing w:after="0"/>
        <w:jc w:val="both"/>
        <w:rPr>
          <w:sz w:val="28"/>
          <w:szCs w:val="28"/>
        </w:rPr>
      </w:pPr>
    </w:p>
    <w:p w:rsidR="00E919DC" w:rsidRDefault="00E919DC" w:rsidP="009252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познавательный интерес к окружающей природе; к языку, литературе, истории, музыке, изобразительному искусству н</w:t>
      </w:r>
      <w:r w:rsidR="00F004B2">
        <w:rPr>
          <w:sz w:val="28"/>
          <w:szCs w:val="28"/>
        </w:rPr>
        <w:t>ародов, проживающих в Мордовии;</w:t>
      </w:r>
    </w:p>
    <w:p w:rsidR="00E919DC" w:rsidRPr="0048114F" w:rsidRDefault="00E919DC" w:rsidP="009252C4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познакомить детей с мордовским (эрзя) языком.</w:t>
      </w:r>
    </w:p>
    <w:p w:rsidR="002B718D" w:rsidRPr="00DF0825" w:rsidRDefault="00933CC6" w:rsidP="009252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0825">
        <w:rPr>
          <w:rFonts w:ascii="Times New Roman" w:hAnsi="Times New Roman" w:cs="Times New Roman"/>
          <w:b/>
          <w:sz w:val="32"/>
          <w:szCs w:val="28"/>
        </w:rPr>
        <w:t>Развивающие:</w:t>
      </w:r>
    </w:p>
    <w:p w:rsidR="00EF1120" w:rsidRPr="00E919DC" w:rsidRDefault="002B718D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19DC" w:rsidRPr="00E919DC">
        <w:rPr>
          <w:rFonts w:ascii="Times New Roman" w:hAnsi="Times New Roman" w:cs="Times New Roman"/>
          <w:sz w:val="28"/>
          <w:szCs w:val="28"/>
        </w:rPr>
        <w:t>Развивать интерес</w:t>
      </w:r>
      <w:r w:rsidR="00A20668">
        <w:rPr>
          <w:rFonts w:ascii="Times New Roman" w:hAnsi="Times New Roman" w:cs="Times New Roman"/>
          <w:sz w:val="28"/>
          <w:szCs w:val="28"/>
        </w:rPr>
        <w:t xml:space="preserve"> к России как </w:t>
      </w:r>
      <w:r w:rsidR="00EF1120">
        <w:rPr>
          <w:rFonts w:ascii="Times New Roman" w:hAnsi="Times New Roman" w:cs="Times New Roman"/>
          <w:sz w:val="28"/>
          <w:szCs w:val="28"/>
        </w:rPr>
        <w:t xml:space="preserve"> родной стране и о Мордовии как своей малой родине;</w:t>
      </w:r>
    </w:p>
    <w:p w:rsidR="00797CD3" w:rsidRPr="00797CD3" w:rsidRDefault="00797CD3" w:rsidP="009252C4">
      <w:pPr>
        <w:pStyle w:val="a3"/>
        <w:spacing w:line="276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797CD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r w:rsidR="00EF112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развивать у детей интерес к эрзянскому языку;</w:t>
      </w:r>
    </w:p>
    <w:p w:rsidR="00933CC6" w:rsidRPr="00797CD3" w:rsidRDefault="00797CD3" w:rsidP="009252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1057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 детей о животном и растительном мире Республики Мордовия;</w:t>
      </w:r>
    </w:p>
    <w:p w:rsidR="00933CC6" w:rsidRDefault="00933CC6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CC6" w:rsidRPr="00DF0825" w:rsidRDefault="00933CC6" w:rsidP="009252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0825">
        <w:rPr>
          <w:rFonts w:ascii="Times New Roman" w:hAnsi="Times New Roman" w:cs="Times New Roman"/>
          <w:b/>
          <w:sz w:val="32"/>
          <w:szCs w:val="28"/>
        </w:rPr>
        <w:t>Воспитательные:</w:t>
      </w:r>
    </w:p>
    <w:p w:rsidR="00B81057" w:rsidRDefault="00B81057" w:rsidP="00F004B2">
      <w:pPr>
        <w:tabs>
          <w:tab w:val="left" w:pos="701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гражданско-патриотических чувств.</w:t>
      </w:r>
      <w:r>
        <w:rPr>
          <w:sz w:val="28"/>
          <w:szCs w:val="28"/>
        </w:rPr>
        <w:tab/>
      </w:r>
    </w:p>
    <w:p w:rsidR="00B81057" w:rsidRDefault="00F004B2" w:rsidP="00F004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1057">
        <w:rPr>
          <w:sz w:val="28"/>
          <w:szCs w:val="28"/>
        </w:rPr>
        <w:t>воспитание патриотизма, уважения к культурному прошлому России и Мордовии;</w:t>
      </w:r>
    </w:p>
    <w:p w:rsidR="0039578B" w:rsidRPr="00B03F36" w:rsidRDefault="00B81057" w:rsidP="009252C4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воспитывать интерес к людям различных национальностей, проживающих на территории Республики Мордовия.</w:t>
      </w:r>
    </w:p>
    <w:p w:rsidR="0039578B" w:rsidRPr="00DF0825" w:rsidRDefault="0039578B" w:rsidP="009252C4">
      <w:pPr>
        <w:pStyle w:val="a4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DF0825">
        <w:rPr>
          <w:b/>
          <w:bCs/>
          <w:sz w:val="32"/>
          <w:szCs w:val="28"/>
        </w:rPr>
        <w:t>Отличительная особенность данной программы:</w:t>
      </w:r>
    </w:p>
    <w:p w:rsidR="0039578B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8B">
        <w:rPr>
          <w:rFonts w:ascii="Times New Roman" w:hAnsi="Times New Roman" w:cs="Times New Roman"/>
          <w:sz w:val="28"/>
          <w:szCs w:val="28"/>
        </w:rPr>
        <w:t xml:space="preserve">1. </w:t>
      </w:r>
      <w:r w:rsidR="00B81057">
        <w:rPr>
          <w:rFonts w:ascii="Times New Roman" w:hAnsi="Times New Roman" w:cs="Times New Roman"/>
          <w:sz w:val="28"/>
          <w:szCs w:val="28"/>
        </w:rPr>
        <w:t>Построение развивающей предметно- пространственной среды</w:t>
      </w:r>
    </w:p>
    <w:p w:rsidR="0039578B" w:rsidRPr="0039578B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8B">
        <w:rPr>
          <w:rFonts w:ascii="Times New Roman" w:hAnsi="Times New Roman" w:cs="Times New Roman"/>
          <w:sz w:val="28"/>
          <w:szCs w:val="28"/>
        </w:rPr>
        <w:t>2.</w:t>
      </w:r>
      <w:r w:rsidR="00B81057">
        <w:rPr>
          <w:rFonts w:ascii="Times New Roman" w:hAnsi="Times New Roman" w:cs="Times New Roman"/>
          <w:sz w:val="28"/>
          <w:szCs w:val="28"/>
        </w:rPr>
        <w:t xml:space="preserve"> Обеспечение разнообразия материала и условий для проведения исследовательской деятельности детей.</w:t>
      </w:r>
    </w:p>
    <w:p w:rsidR="0039578B" w:rsidRPr="0039578B" w:rsidRDefault="00B81057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Высокий уровень интеллектуальной, познавательной и экологической подготовки педагога.</w:t>
      </w:r>
    </w:p>
    <w:p w:rsidR="004502C3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333D">
        <w:rPr>
          <w:rFonts w:ascii="Times New Roman" w:hAnsi="Times New Roman" w:cs="Times New Roman"/>
          <w:sz w:val="28"/>
          <w:szCs w:val="28"/>
        </w:rPr>
        <w:t>Планирование занятий тематическими циклами в тесной взаимосвязи с другими направлениями воспитательно- образовательной деятельности.</w:t>
      </w:r>
    </w:p>
    <w:p w:rsidR="00580961" w:rsidRDefault="00580961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8B" w:rsidRPr="00DF0825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t>Срок реализации, продолжительность образовательного процесса:</w:t>
      </w:r>
    </w:p>
    <w:p w:rsidR="0039578B" w:rsidRPr="00DF0825" w:rsidRDefault="00DF0825" w:rsidP="009252C4">
      <w:pPr>
        <w:pStyle w:val="a3"/>
        <w:tabs>
          <w:tab w:val="left" w:pos="2775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sz w:val="32"/>
          <w:szCs w:val="28"/>
          <w:lang w:eastAsia="ru-RU"/>
        </w:rPr>
        <w:tab/>
      </w:r>
    </w:p>
    <w:p w:rsidR="0039578B" w:rsidRPr="0039578B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78B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 обучения.</w:t>
      </w:r>
    </w:p>
    <w:p w:rsidR="0039578B" w:rsidRPr="0039578B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78B" w:rsidRPr="00DF0825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t>Режим занятий:</w:t>
      </w:r>
    </w:p>
    <w:p w:rsidR="0039578B" w:rsidRPr="0039578B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578B" w:rsidRPr="0039578B" w:rsidRDefault="008A333D" w:rsidP="009252C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Занятия проводятся 2</w:t>
      </w:r>
      <w:r w:rsidR="0039578B" w:rsidRPr="0039578B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 в неделю по 25</w:t>
      </w:r>
      <w:r w:rsidR="0039578B" w:rsidRPr="0039578B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  <w:r w:rsidR="00310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66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занятий</w:t>
      </w:r>
      <w:r w:rsidR="0039578B" w:rsidRPr="00395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год.</w:t>
      </w:r>
    </w:p>
    <w:p w:rsidR="00580961" w:rsidRDefault="0039578B" w:rsidP="009252C4">
      <w:pPr>
        <w:spacing w:after="0"/>
        <w:jc w:val="both"/>
        <w:rPr>
          <w:color w:val="000000" w:themeColor="text1"/>
          <w:sz w:val="28"/>
          <w:szCs w:val="28"/>
          <w:lang w:eastAsia="ru-RU"/>
        </w:rPr>
      </w:pPr>
      <w:r w:rsidRPr="0039578B">
        <w:rPr>
          <w:color w:val="000000" w:themeColor="text1"/>
          <w:sz w:val="28"/>
          <w:szCs w:val="28"/>
          <w:lang w:eastAsia="ru-RU"/>
        </w:rPr>
        <w:t>Каждое занятие включает в себя следующие элементы:</w:t>
      </w:r>
    </w:p>
    <w:p w:rsidR="00931B98" w:rsidRDefault="00931B98" w:rsidP="009252C4">
      <w:pPr>
        <w:spacing w:after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Подготовительная работа (наблюдение, рассматривание, беседа, рассказ)</w:t>
      </w:r>
    </w:p>
    <w:p w:rsidR="00931B98" w:rsidRDefault="00931B98" w:rsidP="009252C4">
      <w:pPr>
        <w:spacing w:after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1.Организационый момент (приветствие, сообщение темы с использованием</w:t>
      </w:r>
      <w:r w:rsidR="00E2512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отгадыван</w:t>
      </w:r>
      <w:r w:rsidR="008A333D">
        <w:rPr>
          <w:color w:val="000000" w:themeColor="text1"/>
          <w:sz w:val="28"/>
          <w:szCs w:val="28"/>
          <w:lang w:eastAsia="ru-RU"/>
        </w:rPr>
        <w:t>ия загадок, дидактические игры</w:t>
      </w:r>
      <w:r>
        <w:rPr>
          <w:color w:val="000000" w:themeColor="text1"/>
          <w:sz w:val="28"/>
          <w:szCs w:val="28"/>
          <w:lang w:eastAsia="ru-RU"/>
        </w:rPr>
        <w:t>)</w:t>
      </w:r>
    </w:p>
    <w:p w:rsidR="00931B98" w:rsidRDefault="00931B98" w:rsidP="009252C4">
      <w:pPr>
        <w:spacing w:after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2.Основная часть (рассказ, беседа, использование пособий, наглядного материала,</w:t>
      </w:r>
      <w:r w:rsidR="00E2512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пальчиковая гимнастика, физ</w:t>
      </w:r>
      <w:r w:rsidR="00DF0825">
        <w:rPr>
          <w:color w:val="000000" w:themeColor="text1"/>
          <w:sz w:val="28"/>
          <w:szCs w:val="28"/>
          <w:lang w:eastAsia="ru-RU"/>
        </w:rPr>
        <w:t>культ</w:t>
      </w:r>
      <w:r>
        <w:rPr>
          <w:color w:val="000000" w:themeColor="text1"/>
          <w:sz w:val="28"/>
          <w:szCs w:val="28"/>
          <w:lang w:eastAsia="ru-RU"/>
        </w:rPr>
        <w:t>мин</w:t>
      </w:r>
      <w:r w:rsidR="008A333D">
        <w:rPr>
          <w:color w:val="000000" w:themeColor="text1"/>
          <w:sz w:val="28"/>
          <w:szCs w:val="28"/>
          <w:lang w:eastAsia="ru-RU"/>
        </w:rPr>
        <w:t>утка</w:t>
      </w:r>
      <w:r>
        <w:rPr>
          <w:color w:val="000000" w:themeColor="text1"/>
          <w:sz w:val="28"/>
          <w:szCs w:val="28"/>
          <w:lang w:eastAsia="ru-RU"/>
        </w:rPr>
        <w:t>).</w:t>
      </w:r>
    </w:p>
    <w:p w:rsidR="00931B98" w:rsidRDefault="00931B98" w:rsidP="009252C4">
      <w:pPr>
        <w:spacing w:after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3.Закрепление</w:t>
      </w:r>
    </w:p>
    <w:p w:rsidR="0073590F" w:rsidRDefault="00931B98" w:rsidP="009252C4">
      <w:pPr>
        <w:spacing w:after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4.</w:t>
      </w:r>
      <w:r w:rsidR="008A333D">
        <w:rPr>
          <w:color w:val="000000" w:themeColor="text1"/>
          <w:sz w:val="28"/>
          <w:szCs w:val="28"/>
          <w:lang w:eastAsia="ru-RU"/>
        </w:rPr>
        <w:t xml:space="preserve">Итог </w:t>
      </w:r>
    </w:p>
    <w:p w:rsidR="0039578B" w:rsidRPr="0039578B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Возраст обучающихся: </w:t>
      </w:r>
      <w:r w:rsidR="008A333D">
        <w:rPr>
          <w:rFonts w:ascii="Times New Roman" w:hAnsi="Times New Roman" w:cs="Times New Roman"/>
          <w:sz w:val="28"/>
          <w:szCs w:val="28"/>
          <w:lang w:eastAsia="ru-RU"/>
        </w:rPr>
        <w:t>от 5 до 6 лет.</w:t>
      </w:r>
    </w:p>
    <w:p w:rsidR="0039578B" w:rsidRPr="0039578B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78B" w:rsidRPr="00DF0825" w:rsidRDefault="0039578B" w:rsidP="009252C4">
      <w:pPr>
        <w:spacing w:after="0"/>
        <w:jc w:val="both"/>
        <w:rPr>
          <w:b/>
          <w:bCs/>
          <w:iCs/>
          <w:color w:val="000000"/>
          <w:sz w:val="32"/>
          <w:szCs w:val="28"/>
          <w:lang w:eastAsia="ru-RU"/>
        </w:rPr>
      </w:pPr>
      <w:r w:rsidRPr="00DF0825">
        <w:rPr>
          <w:b/>
          <w:bCs/>
          <w:iCs/>
          <w:color w:val="000000"/>
          <w:sz w:val="32"/>
          <w:szCs w:val="28"/>
          <w:lang w:eastAsia="ru-RU"/>
        </w:rPr>
        <w:t>Условия набора детей:</w:t>
      </w:r>
    </w:p>
    <w:p w:rsidR="0039578B" w:rsidRPr="00B81FB9" w:rsidRDefault="00B81FB9" w:rsidP="009252C4">
      <w:pPr>
        <w:spacing w:after="0"/>
        <w:jc w:val="both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- </w:t>
      </w:r>
      <w:r w:rsidR="008A333D">
        <w:rPr>
          <w:bCs/>
          <w:iCs/>
          <w:color w:val="000000"/>
          <w:sz w:val="28"/>
          <w:szCs w:val="28"/>
          <w:lang w:eastAsia="ru-RU"/>
        </w:rPr>
        <w:t>Желание родителей детей старшей</w:t>
      </w:r>
      <w:r w:rsidR="0039578B" w:rsidRPr="00B81FB9">
        <w:rPr>
          <w:bCs/>
          <w:iCs/>
          <w:color w:val="000000"/>
          <w:sz w:val="28"/>
          <w:szCs w:val="28"/>
          <w:lang w:eastAsia="ru-RU"/>
        </w:rPr>
        <w:t xml:space="preserve"> группы.</w:t>
      </w:r>
    </w:p>
    <w:p w:rsidR="0039578B" w:rsidRPr="00B81FB9" w:rsidRDefault="00B81FB9" w:rsidP="009252C4">
      <w:pPr>
        <w:spacing w:after="0"/>
        <w:jc w:val="both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>-Учет склонностей, возраста, способностей детей.</w:t>
      </w:r>
    </w:p>
    <w:p w:rsidR="0039578B" w:rsidRPr="00DF0825" w:rsidRDefault="0039578B" w:rsidP="009252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t>Формы занятий:</w:t>
      </w:r>
    </w:p>
    <w:p w:rsidR="00B03F36" w:rsidRPr="0039578B" w:rsidRDefault="00647243" w:rsidP="009252C4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-беседы; рассказы педагога; чтение художественной литературы; дидактические игры; экскурсии в музеи; прогулки к памятникам; рассматривание картин, иллюстраций, изделий народного прикладного творчества.</w:t>
      </w:r>
    </w:p>
    <w:p w:rsidR="00DC2895" w:rsidRDefault="007E739F" w:rsidP="009252C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DF0825">
        <w:rPr>
          <w:rFonts w:ascii="Times New Roman" w:hAnsi="Times New Roman" w:cs="Times New Roman"/>
          <w:b/>
          <w:sz w:val="32"/>
          <w:szCs w:val="28"/>
          <w:lang w:eastAsia="ru-RU"/>
        </w:rPr>
        <w:t>Ожидаемые результаты:</w:t>
      </w:r>
    </w:p>
    <w:p w:rsidR="00647243" w:rsidRPr="008F63DC" w:rsidRDefault="00647243" w:rsidP="009252C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обучения дети должны:</w:t>
      </w:r>
    </w:p>
    <w:p w:rsidR="00647243" w:rsidRDefault="00647243" w:rsidP="009252C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и проявлять интерес к истории, быту, традициям Республики Мордовия;</w:t>
      </w:r>
    </w:p>
    <w:p w:rsidR="00647243" w:rsidRDefault="00647243" w:rsidP="009252C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животный и растительный мир;</w:t>
      </w:r>
    </w:p>
    <w:p w:rsidR="00647243" w:rsidRDefault="00647243" w:rsidP="009252C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столицу и символику Мордовии;</w:t>
      </w:r>
    </w:p>
    <w:p w:rsidR="00647243" w:rsidRDefault="00647243" w:rsidP="009252C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играть в мордовские подвижные игры;</w:t>
      </w:r>
    </w:p>
    <w:p w:rsidR="00647243" w:rsidRDefault="00647243" w:rsidP="009252C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памятники культуры, историю возникновения города Саранска;</w:t>
      </w:r>
    </w:p>
    <w:p w:rsidR="00647243" w:rsidRDefault="00647243" w:rsidP="009252C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имена знаменитых земляков (героев Великой Отечественной войны, олимпийских чемпионов, писателей, художников);</w:t>
      </w:r>
    </w:p>
    <w:p w:rsidR="00647243" w:rsidRPr="00F004B2" w:rsidRDefault="00647243" w:rsidP="00F004B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национальный состав республики, обычаи, предметы быта, одежду.</w:t>
      </w:r>
    </w:p>
    <w:p w:rsidR="00DC2895" w:rsidRPr="00647243" w:rsidRDefault="00DC2895" w:rsidP="009252C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C2895" w:rsidRDefault="004A1134" w:rsidP="009252C4">
      <w:pPr>
        <w:pStyle w:val="a4"/>
        <w:spacing w:before="0" w:beforeAutospacing="0" w:after="0" w:afterAutospacing="0" w:line="276" w:lineRule="auto"/>
        <w:jc w:val="both"/>
        <w:rPr>
          <w:b/>
          <w:sz w:val="32"/>
          <w:szCs w:val="28"/>
        </w:rPr>
      </w:pPr>
      <w:r w:rsidRPr="00DF0825">
        <w:rPr>
          <w:b/>
          <w:sz w:val="32"/>
          <w:szCs w:val="28"/>
        </w:rPr>
        <w:t>Формы подведения итогов реализации программы:</w:t>
      </w:r>
    </w:p>
    <w:p w:rsidR="00E52534" w:rsidRPr="00DC2895" w:rsidRDefault="004A1134" w:rsidP="009252C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1134">
        <w:rPr>
          <w:sz w:val="28"/>
          <w:szCs w:val="28"/>
        </w:rPr>
        <w:t xml:space="preserve">Для отслеживания динамики освоения образовательной программы осуществляется начальная (октябрь), промежуточная (январь)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Итоговая диагностика проводится в конце обучения при предъявлении ребёнком  в доступной ему форме результата обучения, предусмотренного программой. </w:t>
      </w:r>
      <w:r w:rsidRPr="004A1134">
        <w:rPr>
          <w:iCs/>
          <w:sz w:val="28"/>
          <w:szCs w:val="28"/>
        </w:rPr>
        <w:t>У</w:t>
      </w:r>
      <w:r w:rsidRPr="004A1134">
        <w:rPr>
          <w:sz w:val="28"/>
          <w:szCs w:val="28"/>
        </w:rPr>
        <w:t xml:space="preserve">видеть результаты достижений каждого ребёнка </w:t>
      </w:r>
      <w:r w:rsidRPr="004A1134">
        <w:rPr>
          <w:sz w:val="28"/>
          <w:szCs w:val="28"/>
        </w:rPr>
        <w:lastRenderedPageBreak/>
        <w:t xml:space="preserve">поможет  педагогическое наблюдение. Формой подведения итогов реализации программы является итоговое </w:t>
      </w:r>
      <w:r w:rsidR="007700DF">
        <w:rPr>
          <w:sz w:val="28"/>
          <w:szCs w:val="28"/>
        </w:rPr>
        <w:t>открытое занятие, выставка работ детей.</w:t>
      </w:r>
    </w:p>
    <w:p w:rsidR="00D73B8C" w:rsidRPr="00E52534" w:rsidRDefault="00DF0825" w:rsidP="009252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</w:t>
      </w:r>
      <w:r w:rsidR="007700DF" w:rsidRPr="007700DF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A1DFC" w:rsidRPr="007700DF" w:rsidRDefault="002A1DFC" w:rsidP="009252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114"/>
        <w:gridCol w:w="1134"/>
        <w:gridCol w:w="1276"/>
        <w:gridCol w:w="1134"/>
        <w:gridCol w:w="992"/>
      </w:tblGrid>
      <w:tr w:rsidR="0087129C" w:rsidTr="005F34A7">
        <w:trPr>
          <w:trHeight w:val="510"/>
        </w:trPr>
        <w:tc>
          <w:tcPr>
            <w:tcW w:w="1135" w:type="dxa"/>
            <w:vMerge w:val="restart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114" w:type="dxa"/>
            <w:vMerge w:val="restart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Модуль</w:t>
            </w:r>
          </w:p>
        </w:tc>
        <w:tc>
          <w:tcPr>
            <w:tcW w:w="1134" w:type="dxa"/>
            <w:vMerge w:val="restart"/>
          </w:tcPr>
          <w:p w:rsidR="0087129C" w:rsidRPr="00DF0825" w:rsidRDefault="0087129C" w:rsidP="009252C4">
            <w:pPr>
              <w:spacing w:after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3"/>
          </w:tcPr>
          <w:p w:rsidR="0087129C" w:rsidRPr="00DF0825" w:rsidRDefault="0087129C" w:rsidP="009252C4">
            <w:pPr>
              <w:spacing w:after="0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продолжительность</w:t>
            </w:r>
          </w:p>
        </w:tc>
      </w:tr>
      <w:tr w:rsidR="0087129C" w:rsidTr="005F34A7">
        <w:trPr>
          <w:trHeight w:val="120"/>
        </w:trPr>
        <w:tc>
          <w:tcPr>
            <w:tcW w:w="1135" w:type="dxa"/>
            <w:vMerge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14" w:type="dxa"/>
            <w:vMerge/>
          </w:tcPr>
          <w:p w:rsidR="0087129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7129C" w:rsidRPr="00DF0825" w:rsidRDefault="0087129C" w:rsidP="009252C4">
            <w:pPr>
              <w:spacing w:after="0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7129C" w:rsidRPr="00DF0825" w:rsidRDefault="0087129C" w:rsidP="009252C4">
            <w:pPr>
              <w:spacing w:after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Практика</w:t>
            </w:r>
          </w:p>
        </w:tc>
      </w:tr>
      <w:tr w:rsidR="0087129C" w:rsidRPr="007700DF" w:rsidTr="005F34A7">
        <w:trPr>
          <w:trHeight w:val="558"/>
        </w:trPr>
        <w:tc>
          <w:tcPr>
            <w:tcW w:w="1135" w:type="dxa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DFC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14" w:type="dxa"/>
          </w:tcPr>
          <w:p w:rsidR="0087129C" w:rsidRPr="007C67E8" w:rsidRDefault="0087129C" w:rsidP="009252C4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7C67E8">
              <w:rPr>
                <w:sz w:val="28"/>
                <w:szCs w:val="28"/>
                <w:lang w:eastAsia="ru-RU"/>
              </w:rPr>
              <w:t>Ознакомлени</w:t>
            </w:r>
            <w:r w:rsidR="002554F5">
              <w:rPr>
                <w:sz w:val="28"/>
                <w:szCs w:val="28"/>
                <w:lang w:eastAsia="ru-RU"/>
              </w:rPr>
              <w:t>е. Что такое краеведение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2554F5" w:rsidP="009252C4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Pr="002A1DFC" w:rsidRDefault="002554F5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</w:t>
            </w:r>
            <w:r w:rsidR="0087129C"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2554F5" w:rsidRDefault="002554F5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87129C" w:rsidRPr="007700DF" w:rsidTr="005F34A7">
        <w:trPr>
          <w:trHeight w:val="467"/>
        </w:trPr>
        <w:tc>
          <w:tcPr>
            <w:tcW w:w="1135" w:type="dxa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DFC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14" w:type="dxa"/>
          </w:tcPr>
          <w:p w:rsidR="0087129C" w:rsidRPr="007C67E8" w:rsidRDefault="002554F5" w:rsidP="009252C4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Мы знакомимся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2554F5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Pr="002A1DFC" w:rsidRDefault="002554F5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</w:t>
            </w:r>
            <w:r w:rsidR="0087129C"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87129C" w:rsidRPr="002A1DFC" w:rsidRDefault="002554F5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DF0825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2463EF" w:rsidRPr="007700DF" w:rsidTr="005F34A7">
        <w:trPr>
          <w:trHeight w:val="467"/>
        </w:trPr>
        <w:tc>
          <w:tcPr>
            <w:tcW w:w="1135" w:type="dxa"/>
          </w:tcPr>
          <w:p w:rsidR="002463EF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14" w:type="dxa"/>
          </w:tcPr>
          <w:p w:rsidR="002463EF" w:rsidRDefault="002463EF" w:rsidP="009252C4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Овощи и фрукты</w:t>
            </w:r>
          </w:p>
          <w:p w:rsidR="002463EF" w:rsidRDefault="002463EF" w:rsidP="009252C4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463EF" w:rsidRDefault="002463EF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463EF" w:rsidRDefault="002463EF" w:rsidP="009252C4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 минут</w:t>
            </w:r>
          </w:p>
        </w:tc>
        <w:tc>
          <w:tcPr>
            <w:tcW w:w="1134" w:type="dxa"/>
          </w:tcPr>
          <w:p w:rsidR="002463EF" w:rsidRDefault="002463EF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2463EF" w:rsidRDefault="002463EF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 минут</w:t>
            </w:r>
          </w:p>
        </w:tc>
      </w:tr>
      <w:tr w:rsidR="0087129C" w:rsidRPr="007700DF" w:rsidTr="005F34A7">
        <w:trPr>
          <w:trHeight w:val="467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2554F5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134" w:type="dxa"/>
          </w:tcPr>
          <w:p w:rsidR="0087129C" w:rsidRPr="002A1DFC" w:rsidRDefault="003102BB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2554F5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Pr="002A1DFC" w:rsidRDefault="002554F5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</w:t>
            </w:r>
            <w:r w:rsidR="0087129C"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87129C" w:rsidRDefault="002554F5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RPr="007700DF" w:rsidTr="005F34A7">
        <w:trPr>
          <w:trHeight w:val="437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6F7FD7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Истоки моей семьи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6F7FD7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6F7FD7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6F7FD7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RPr="007700DF" w:rsidTr="005F34A7">
        <w:trPr>
          <w:trHeight w:val="497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6F7FD7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 по городу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6F7FD7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6F7FD7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2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87129C" w:rsidP="009252C4">
            <w:pPr>
              <w:spacing w:after="0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87129C" w:rsidRPr="007700DF" w:rsidTr="005F34A7">
        <w:trPr>
          <w:trHeight w:val="678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6F7FD7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Чем знаменит наш край</w:t>
            </w:r>
          </w:p>
        </w:tc>
        <w:tc>
          <w:tcPr>
            <w:tcW w:w="1134" w:type="dxa"/>
          </w:tcPr>
          <w:p w:rsidR="0087129C" w:rsidRPr="002A1DFC" w:rsidRDefault="003102BB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6F7FD7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6F7FD7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15</w:t>
            </w:r>
            <w:r w:rsidR="0087129C" w:rsidRPr="007A0C36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87129C" w:rsidRDefault="006F7FD7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RPr="007700DF" w:rsidTr="005F34A7">
        <w:trPr>
          <w:trHeight w:val="497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 С чего начинается Родина…»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B3EE8" w:rsidRDefault="008B3EE8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87129C" w:rsidRPr="008B3EE8" w:rsidRDefault="0087129C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 w:rsidRPr="002071D6"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87129C" w:rsidRPr="007700DF" w:rsidTr="005F34A7">
        <w:trPr>
          <w:trHeight w:val="527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Саранск- столица Мордовии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RPr="007700DF" w:rsidTr="005F34A7">
        <w:trPr>
          <w:trHeight w:val="497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Мордовии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450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Города и села Мордовии</w:t>
            </w:r>
          </w:p>
        </w:tc>
        <w:tc>
          <w:tcPr>
            <w:tcW w:w="1134" w:type="dxa"/>
          </w:tcPr>
          <w:p w:rsidR="0087129C" w:rsidRPr="002A1DFC" w:rsidRDefault="003102BB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B3EE8" w:rsidRDefault="008B3EE8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87129C" w:rsidRDefault="0087129C" w:rsidP="009252C4">
            <w:pPr>
              <w:spacing w:after="0"/>
            </w:pPr>
            <w:r w:rsidRPr="002071D6"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87129C" w:rsidTr="005F34A7">
        <w:trPr>
          <w:trHeight w:val="287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Символика Мордовии и Саранска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435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Аппликация « Флаг Мордовии»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7129C" w:rsidP="009252C4">
            <w:pPr>
              <w:spacing w:after="0"/>
            </w:pPr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20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302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Природа родного края. Леса, реки, озера Мордовии.</w:t>
            </w:r>
          </w:p>
        </w:tc>
        <w:tc>
          <w:tcPr>
            <w:tcW w:w="1134" w:type="dxa"/>
          </w:tcPr>
          <w:p w:rsidR="0087129C" w:rsidRPr="002A1DFC" w:rsidRDefault="003102BB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B3EE8" w:rsidRDefault="008B3EE8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87129C" w:rsidRDefault="0087129C" w:rsidP="009252C4">
            <w:pPr>
              <w:spacing w:after="0"/>
            </w:pPr>
            <w:r w:rsidRPr="002071D6"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87129C" w:rsidTr="005F34A7">
        <w:trPr>
          <w:trHeight w:val="465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Животные нашего леса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272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Заповедники Мордовии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347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17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8B3EE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Красная Книга Мордовии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8B3EE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8B3EE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390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18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BF5E7C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люди жили раньше</w:t>
            </w:r>
            <w:r w:rsidR="002463EF">
              <w:rPr>
                <w:sz w:val="28"/>
                <w:szCs w:val="28"/>
                <w:lang w:eastAsia="ru-RU"/>
              </w:rPr>
              <w:t xml:space="preserve"> (занятие в мини-</w:t>
            </w:r>
            <w:r w:rsidR="002463EF">
              <w:rPr>
                <w:sz w:val="28"/>
                <w:szCs w:val="28"/>
                <w:lang w:eastAsia="ru-RU"/>
              </w:rPr>
              <w:lastRenderedPageBreak/>
              <w:t>музее)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7129C" w:rsidRPr="002A1DFC" w:rsidRDefault="002463EF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2463EF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2463EF" w:rsidRDefault="002463EF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87129C" w:rsidRDefault="0087129C" w:rsidP="009252C4">
            <w:pPr>
              <w:spacing w:after="0"/>
            </w:pPr>
            <w:r w:rsidRPr="002071D6">
              <w:rPr>
                <w:sz w:val="24"/>
                <w:szCs w:val="28"/>
                <w:lang w:eastAsia="ru-RU"/>
              </w:rPr>
              <w:lastRenderedPageBreak/>
              <w:t>минут</w:t>
            </w:r>
          </w:p>
        </w:tc>
      </w:tr>
      <w:tr w:rsidR="0087129C" w:rsidTr="005F34A7">
        <w:trPr>
          <w:trHeight w:val="300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19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BF5E7C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Знакомство с предметами быта мордвы (эрзя)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2463EF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2463EF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2463EF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87129C" w:rsidTr="005F34A7">
        <w:trPr>
          <w:trHeight w:val="270"/>
        </w:trPr>
        <w:tc>
          <w:tcPr>
            <w:tcW w:w="1135" w:type="dxa"/>
          </w:tcPr>
          <w:p w:rsidR="0087129C" w:rsidRPr="002A1DFC" w:rsidRDefault="002463EF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BF5E7C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Рассказывание мордовской народной сказки «Девушка –березка»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BF5E7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BF5E7C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BF5E7C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210"/>
        </w:trPr>
        <w:tc>
          <w:tcPr>
            <w:tcW w:w="1135" w:type="dxa"/>
          </w:tcPr>
          <w:p w:rsidR="0087129C" w:rsidRPr="002A1DFC" w:rsidRDefault="00BF5E7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7C67E8" w:rsidRDefault="00BF5E7C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Мордовская (эрзя) одежда</w:t>
            </w:r>
          </w:p>
        </w:tc>
        <w:tc>
          <w:tcPr>
            <w:tcW w:w="1134" w:type="dxa"/>
          </w:tcPr>
          <w:p w:rsidR="0087129C" w:rsidRPr="002A1DFC" w:rsidRDefault="003102BB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BF5E7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BF5E7C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BF5E7C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270"/>
        </w:trPr>
        <w:tc>
          <w:tcPr>
            <w:tcW w:w="1135" w:type="dxa"/>
          </w:tcPr>
          <w:p w:rsidR="0087129C" w:rsidRPr="002A1DFC" w:rsidRDefault="00BF5E7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22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381E34" w:rsidRDefault="00BF5E7C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Рисование «Украсим панар»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BF5E7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87129C" w:rsidP="009252C4">
            <w:pPr>
              <w:spacing w:after="0"/>
            </w:pPr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BF5E7C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20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180"/>
        </w:trPr>
        <w:tc>
          <w:tcPr>
            <w:tcW w:w="1135" w:type="dxa"/>
          </w:tcPr>
          <w:p w:rsidR="0087129C" w:rsidRPr="002A1DFC" w:rsidRDefault="00BF5E7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23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381E34" w:rsidRDefault="00BF5E7C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BF5E7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BF5E7C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BF5E7C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285"/>
        </w:trPr>
        <w:tc>
          <w:tcPr>
            <w:tcW w:w="1135" w:type="dxa"/>
          </w:tcPr>
          <w:p w:rsidR="0087129C" w:rsidRPr="002A1DFC" w:rsidRDefault="00BF5E7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24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381E34" w:rsidRDefault="00BF5E7C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Знакомство детей с творчеством Мордовии. Ознакомление с игрушками родного края.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C864D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255"/>
        </w:trPr>
        <w:tc>
          <w:tcPr>
            <w:tcW w:w="1135" w:type="dxa"/>
          </w:tcPr>
          <w:p w:rsidR="0087129C" w:rsidRPr="002A1DFC" w:rsidRDefault="00C864D8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25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381E34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Лепка « Тавлинская игрушка»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C864D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7A0C36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87129C" w:rsidRDefault="0087129C" w:rsidP="009252C4">
            <w:pPr>
              <w:spacing w:after="0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87129C" w:rsidTr="005F34A7">
        <w:trPr>
          <w:trHeight w:val="300"/>
        </w:trPr>
        <w:tc>
          <w:tcPr>
            <w:tcW w:w="1135" w:type="dxa"/>
          </w:tcPr>
          <w:p w:rsidR="0087129C" w:rsidRPr="002A1DFC" w:rsidRDefault="00C864D8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381E34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Знакомство с улицами г. Саранска ( Советская улица, Полежаева, Федосеенко)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C864D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161"/>
        </w:trPr>
        <w:tc>
          <w:tcPr>
            <w:tcW w:w="1135" w:type="dxa"/>
          </w:tcPr>
          <w:p w:rsidR="0087129C" w:rsidRPr="002A1DFC" w:rsidRDefault="00C864D8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381E34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Продолжение рассказа об улицах г. Саранска (Терешковой, Гагарина, Т. Бибиной)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C864D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195"/>
        </w:trPr>
        <w:tc>
          <w:tcPr>
            <w:tcW w:w="1135" w:type="dxa"/>
          </w:tcPr>
          <w:p w:rsidR="0087129C" w:rsidRPr="002A1DFC" w:rsidRDefault="00C864D8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28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381E34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Исторические и культурные памятники Мордовии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C864D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270"/>
        </w:trPr>
        <w:tc>
          <w:tcPr>
            <w:tcW w:w="1135" w:type="dxa"/>
          </w:tcPr>
          <w:p w:rsidR="0087129C" w:rsidRPr="002A1DFC" w:rsidRDefault="00C864D8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29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381E34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C864D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992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375"/>
        </w:trPr>
        <w:tc>
          <w:tcPr>
            <w:tcW w:w="1135" w:type="dxa"/>
          </w:tcPr>
          <w:p w:rsidR="0087129C" w:rsidRPr="002A1DFC" w:rsidRDefault="00C864D8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</w:t>
            </w:r>
            <w:r w:rsidR="0087129C" w:rsidRPr="002A1DFC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87129C" w:rsidRPr="002A1DFC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Домашние животные и птицы</w:t>
            </w:r>
          </w:p>
        </w:tc>
        <w:tc>
          <w:tcPr>
            <w:tcW w:w="1134" w:type="dxa"/>
          </w:tcPr>
          <w:p w:rsidR="0087129C" w:rsidRPr="002A1DFC" w:rsidRDefault="003102BB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C864D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Pr="002A1DFC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>
              <w:rPr>
                <w:sz w:val="24"/>
                <w:szCs w:val="28"/>
                <w:lang w:eastAsia="ru-RU"/>
              </w:rPr>
              <w:t>5</w:t>
            </w:r>
            <w:r w:rsidR="0087129C"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362"/>
        </w:trPr>
        <w:tc>
          <w:tcPr>
            <w:tcW w:w="1135" w:type="dxa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DFC">
              <w:rPr>
                <w:b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114" w:type="dxa"/>
          </w:tcPr>
          <w:p w:rsidR="0087129C" w:rsidRPr="002A1DFC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Рассказывание сказки «Как собака друга искала»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C864D8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Pr="002A1DFC" w:rsidRDefault="00C864D8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>
              <w:rPr>
                <w:sz w:val="24"/>
                <w:szCs w:val="28"/>
                <w:lang w:eastAsia="ru-RU"/>
              </w:rPr>
              <w:t>5</w:t>
            </w:r>
            <w:r w:rsidR="0087129C" w:rsidRPr="00DF0825">
              <w:rPr>
                <w:sz w:val="24"/>
                <w:szCs w:val="28"/>
                <w:lang w:eastAsia="ru-RU"/>
              </w:rPr>
              <w:t>мину</w:t>
            </w:r>
            <w:r w:rsidR="0087129C">
              <w:rPr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992" w:type="dxa"/>
          </w:tcPr>
          <w:p w:rsidR="0087129C" w:rsidRDefault="00C864D8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465"/>
        </w:trPr>
        <w:tc>
          <w:tcPr>
            <w:tcW w:w="1135" w:type="dxa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DFC">
              <w:rPr>
                <w:b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114" w:type="dxa"/>
          </w:tcPr>
          <w:p w:rsidR="0087129C" w:rsidRPr="002A1DFC" w:rsidRDefault="003C59EB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Зимние традиции мордовского народа. Рождество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3C59EB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Pr="002A1DFC" w:rsidRDefault="003C59EB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>
              <w:rPr>
                <w:sz w:val="24"/>
                <w:szCs w:val="28"/>
                <w:lang w:eastAsia="ru-RU"/>
              </w:rPr>
              <w:t>5</w:t>
            </w:r>
            <w:r w:rsidR="0087129C"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87129C" w:rsidRDefault="003C59EB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435"/>
        </w:trPr>
        <w:tc>
          <w:tcPr>
            <w:tcW w:w="1135" w:type="dxa"/>
          </w:tcPr>
          <w:p w:rsidR="0087129C" w:rsidRPr="002A1DFC" w:rsidRDefault="0087129C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DFC">
              <w:rPr>
                <w:b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114" w:type="dxa"/>
          </w:tcPr>
          <w:p w:rsidR="0087129C" w:rsidRPr="002A1DFC" w:rsidRDefault="003C59EB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Рассматривание картин Ф.Сычкова «О народных забавах»</w:t>
            </w:r>
          </w:p>
        </w:tc>
        <w:tc>
          <w:tcPr>
            <w:tcW w:w="1134" w:type="dxa"/>
          </w:tcPr>
          <w:p w:rsidR="0087129C" w:rsidRPr="002A1DFC" w:rsidRDefault="0087129C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B7699A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  <w:r w:rsidR="0087129C"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Pr="002A1DFC" w:rsidRDefault="00B7699A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  <w:r w:rsidR="0087129C">
              <w:rPr>
                <w:sz w:val="24"/>
                <w:szCs w:val="28"/>
                <w:lang w:eastAsia="ru-RU"/>
              </w:rPr>
              <w:t>5</w:t>
            </w:r>
            <w:r w:rsidR="0087129C"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87129C" w:rsidRDefault="00B7699A" w:rsidP="009252C4">
            <w:pPr>
              <w:spacing w:after="0"/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87129C" w:rsidTr="005F34A7">
        <w:trPr>
          <w:trHeight w:val="375"/>
        </w:trPr>
        <w:tc>
          <w:tcPr>
            <w:tcW w:w="1135" w:type="dxa"/>
          </w:tcPr>
          <w:p w:rsidR="0087129C" w:rsidRPr="002A1DFC" w:rsidRDefault="00B7699A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114" w:type="dxa"/>
          </w:tcPr>
          <w:p w:rsidR="0087129C" w:rsidRPr="002A1DFC" w:rsidRDefault="00B7699A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Веселые ложки. Знакомство детей с предметами обихода – деревянными ложками.</w:t>
            </w:r>
          </w:p>
        </w:tc>
        <w:tc>
          <w:tcPr>
            <w:tcW w:w="1134" w:type="dxa"/>
          </w:tcPr>
          <w:p w:rsidR="0087129C" w:rsidRPr="002A1DFC" w:rsidRDefault="00B7699A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7129C" w:rsidRPr="002A1DFC" w:rsidRDefault="00B7699A" w:rsidP="009252C4">
            <w:pPr>
              <w:spacing w:after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</w:t>
            </w:r>
            <w:r w:rsidR="0087129C" w:rsidRPr="00A55B19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87129C" w:rsidRPr="002A1DFC" w:rsidRDefault="00B7699A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</w:t>
            </w:r>
            <w:r w:rsidR="0087129C" w:rsidRPr="00A55B19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87129C" w:rsidRPr="002A1DFC" w:rsidRDefault="00B7699A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  <w:r w:rsidR="0087129C">
              <w:rPr>
                <w:sz w:val="24"/>
                <w:szCs w:val="28"/>
                <w:lang w:eastAsia="ru-RU"/>
              </w:rPr>
              <w:t xml:space="preserve"> минут 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B7699A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114" w:type="dxa"/>
          </w:tcPr>
          <w:p w:rsidR="00B7699A" w:rsidRDefault="00B7699A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Целевая прогулка в Краеведческий</w:t>
            </w:r>
          </w:p>
          <w:p w:rsidR="00B7699A" w:rsidRDefault="00B7699A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134" w:type="dxa"/>
          </w:tcPr>
          <w:p w:rsidR="00B7699A" w:rsidRPr="002A1DFC" w:rsidRDefault="00B7699A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B7699A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B7699A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992" w:type="dxa"/>
          </w:tcPr>
          <w:p w:rsidR="00B7699A" w:rsidRDefault="00B7699A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B7699A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114" w:type="dxa"/>
          </w:tcPr>
          <w:p w:rsidR="00B7699A" w:rsidRDefault="00B7699A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Знакомство с мордовскими народными </w:t>
            </w:r>
            <w:r>
              <w:rPr>
                <w:sz w:val="28"/>
                <w:szCs w:val="28"/>
                <w:lang w:eastAsia="ru-RU"/>
              </w:rPr>
              <w:lastRenderedPageBreak/>
              <w:t>песнями</w:t>
            </w:r>
          </w:p>
        </w:tc>
        <w:tc>
          <w:tcPr>
            <w:tcW w:w="1134" w:type="dxa"/>
          </w:tcPr>
          <w:p w:rsidR="00B7699A" w:rsidRPr="002A1DFC" w:rsidRDefault="00970550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B7699A" w:rsidRDefault="0097055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970550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970550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10 </w:t>
            </w:r>
            <w:r>
              <w:rPr>
                <w:sz w:val="24"/>
                <w:szCs w:val="28"/>
                <w:lang w:eastAsia="ru-RU"/>
              </w:rPr>
              <w:lastRenderedPageBreak/>
              <w:t>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970550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5114" w:type="dxa"/>
          </w:tcPr>
          <w:p w:rsidR="00B7699A" w:rsidRDefault="00970550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«Эти мудрые сказки»</w:t>
            </w:r>
          </w:p>
        </w:tc>
        <w:tc>
          <w:tcPr>
            <w:tcW w:w="1134" w:type="dxa"/>
          </w:tcPr>
          <w:p w:rsidR="00B7699A" w:rsidRPr="002A1DFC" w:rsidRDefault="00970550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97055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970550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970550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 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970550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114" w:type="dxa"/>
          </w:tcPr>
          <w:p w:rsidR="00B7699A" w:rsidRDefault="00970550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«Отгадай-ка загадки». Мордовский народный фольклор</w:t>
            </w:r>
          </w:p>
        </w:tc>
        <w:tc>
          <w:tcPr>
            <w:tcW w:w="1134" w:type="dxa"/>
          </w:tcPr>
          <w:p w:rsidR="00B7699A" w:rsidRPr="002A1DFC" w:rsidRDefault="00970550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97055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970550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970550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 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970550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114" w:type="dxa"/>
          </w:tcPr>
          <w:p w:rsidR="00B7699A" w:rsidRDefault="00970550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«Встреча с прекрасным». Музеи г. Саранска</w:t>
            </w:r>
          </w:p>
        </w:tc>
        <w:tc>
          <w:tcPr>
            <w:tcW w:w="1134" w:type="dxa"/>
          </w:tcPr>
          <w:p w:rsidR="00B7699A" w:rsidRPr="002A1DFC" w:rsidRDefault="00970550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97055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970550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970550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 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970550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114" w:type="dxa"/>
          </w:tcPr>
          <w:p w:rsidR="002C49BD" w:rsidRDefault="002C49BD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Целевая прогулка в музей изобразительных искусств им. С. Эрзи</w:t>
            </w:r>
          </w:p>
        </w:tc>
        <w:tc>
          <w:tcPr>
            <w:tcW w:w="1134" w:type="dxa"/>
          </w:tcPr>
          <w:p w:rsidR="00B7699A" w:rsidRPr="002A1DFC" w:rsidRDefault="002C49BD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4B1B4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B7699A" w:rsidP="009252C4">
            <w:pPr>
              <w:spacing w:after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7699A" w:rsidRDefault="00B7699A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2C49BD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114" w:type="dxa"/>
          </w:tcPr>
          <w:p w:rsidR="00B7699A" w:rsidRDefault="002C49BD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Заочная экскурсия в мир спорта г. Саранска</w:t>
            </w:r>
          </w:p>
        </w:tc>
        <w:tc>
          <w:tcPr>
            <w:tcW w:w="1134" w:type="dxa"/>
          </w:tcPr>
          <w:p w:rsidR="00B7699A" w:rsidRPr="002A1DFC" w:rsidRDefault="002C49BD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2C49BD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2C49BD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2C49BD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 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2C49BD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114" w:type="dxa"/>
          </w:tcPr>
          <w:p w:rsidR="00B7699A" w:rsidRDefault="002C49BD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защитника Отечества.</w:t>
            </w:r>
          </w:p>
        </w:tc>
        <w:tc>
          <w:tcPr>
            <w:tcW w:w="1134" w:type="dxa"/>
          </w:tcPr>
          <w:p w:rsidR="00B7699A" w:rsidRPr="002A1DFC" w:rsidRDefault="002C49BD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2C49BD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2C49BD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2C49BD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 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2C49BD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114" w:type="dxa"/>
          </w:tcPr>
          <w:p w:rsidR="00B7699A" w:rsidRDefault="002C49BD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Настоящий человек- летчик А. П. Маресьев</w:t>
            </w:r>
          </w:p>
        </w:tc>
        <w:tc>
          <w:tcPr>
            <w:tcW w:w="1134" w:type="dxa"/>
          </w:tcPr>
          <w:p w:rsidR="00B7699A" w:rsidRPr="002A1DFC" w:rsidRDefault="002C49BD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2C49BD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2C49BD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2C49BD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2C49BD" w:rsidRDefault="002C49BD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2C49BD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114" w:type="dxa"/>
          </w:tcPr>
          <w:p w:rsidR="00B7699A" w:rsidRDefault="002C49BD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Широкая Масленица</w:t>
            </w:r>
          </w:p>
          <w:p w:rsidR="002C49BD" w:rsidRDefault="002C49BD" w:rsidP="009252C4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699A" w:rsidRPr="002A1DFC" w:rsidRDefault="002C49BD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2C49BD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2C49BD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2C49BD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2C49BD" w:rsidRDefault="002C49BD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2C49BD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114" w:type="dxa"/>
          </w:tcPr>
          <w:p w:rsidR="00B7699A" w:rsidRDefault="003D02A9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Заучивание закличек о весне</w:t>
            </w:r>
          </w:p>
          <w:p w:rsidR="003D02A9" w:rsidRDefault="003D02A9" w:rsidP="009252C4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699A" w:rsidRPr="002A1DFC" w:rsidRDefault="003D02A9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3D02A9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3D02A9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3D02A9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3D02A9" w:rsidRDefault="003D02A9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3D02A9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114" w:type="dxa"/>
          </w:tcPr>
          <w:p w:rsidR="00B7699A" w:rsidRDefault="003D02A9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Знакомство детей с мордовским писателем Я.М.Пинясовым</w:t>
            </w:r>
          </w:p>
        </w:tc>
        <w:tc>
          <w:tcPr>
            <w:tcW w:w="1134" w:type="dxa"/>
          </w:tcPr>
          <w:p w:rsidR="00B7699A" w:rsidRPr="002A1DFC" w:rsidRDefault="003D02A9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3D02A9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3D02A9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3D02A9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3D02A9" w:rsidRDefault="003D02A9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3D02A9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114" w:type="dxa"/>
          </w:tcPr>
          <w:p w:rsidR="00B7699A" w:rsidRDefault="0094234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Знакомство с творчеством М. Сайгина «Нахальная птица»</w:t>
            </w:r>
          </w:p>
        </w:tc>
        <w:tc>
          <w:tcPr>
            <w:tcW w:w="1134" w:type="dxa"/>
          </w:tcPr>
          <w:p w:rsidR="00B7699A" w:rsidRPr="002A1DFC" w:rsidRDefault="0094234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94234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94234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94234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942341" w:rsidRDefault="0094234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94234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114" w:type="dxa"/>
          </w:tcPr>
          <w:p w:rsidR="00B7699A" w:rsidRDefault="0094234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«Сказки из кошеля». Рассказывание мордовской сказки «Вирява»</w:t>
            </w:r>
          </w:p>
        </w:tc>
        <w:tc>
          <w:tcPr>
            <w:tcW w:w="1134" w:type="dxa"/>
          </w:tcPr>
          <w:p w:rsidR="00B7699A" w:rsidRPr="002A1DFC" w:rsidRDefault="0094234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7699A" w:rsidRDefault="0094234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94234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94234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 минут</w:t>
            </w:r>
          </w:p>
        </w:tc>
      </w:tr>
      <w:tr w:rsidR="00B7699A" w:rsidTr="005F34A7">
        <w:trPr>
          <w:trHeight w:val="375"/>
        </w:trPr>
        <w:tc>
          <w:tcPr>
            <w:tcW w:w="1135" w:type="dxa"/>
          </w:tcPr>
          <w:p w:rsidR="00B7699A" w:rsidRPr="002A1DFC" w:rsidRDefault="0094234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114" w:type="dxa"/>
          </w:tcPr>
          <w:p w:rsidR="00B7699A" w:rsidRDefault="0094234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Знакомство со сказками Л. Земсковой «</w:t>
            </w:r>
            <w:r w:rsidR="00334DC9">
              <w:rPr>
                <w:sz w:val="28"/>
                <w:szCs w:val="28"/>
                <w:lang w:eastAsia="ru-RU"/>
              </w:rPr>
              <w:t>Ц</w:t>
            </w:r>
            <w:r>
              <w:rPr>
                <w:sz w:val="28"/>
                <w:szCs w:val="28"/>
                <w:lang w:eastAsia="ru-RU"/>
              </w:rPr>
              <w:t>ветные сказки. Белая. Зеленая. Разноцветная»</w:t>
            </w:r>
          </w:p>
        </w:tc>
        <w:tc>
          <w:tcPr>
            <w:tcW w:w="1134" w:type="dxa"/>
          </w:tcPr>
          <w:p w:rsidR="00B7699A" w:rsidRPr="002A1DFC" w:rsidRDefault="00FF348D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B7699A" w:rsidRDefault="0094234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B7699A" w:rsidRDefault="0094234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B7699A" w:rsidRDefault="0094234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942341" w:rsidRDefault="0094234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94234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114" w:type="dxa"/>
          </w:tcPr>
          <w:p w:rsidR="003D02A9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Итоговое занятие «Знатоки мордовских писателей»</w:t>
            </w:r>
          </w:p>
        </w:tc>
        <w:tc>
          <w:tcPr>
            <w:tcW w:w="1134" w:type="dxa"/>
          </w:tcPr>
          <w:p w:rsidR="003D02A9" w:rsidRPr="002A1DFC" w:rsidRDefault="00AB53E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AB53E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AB53E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D02A9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 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AB53E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114" w:type="dxa"/>
          </w:tcPr>
          <w:p w:rsidR="003D02A9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Пришла весна</w:t>
            </w:r>
          </w:p>
          <w:p w:rsidR="00AB53E1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02A9" w:rsidRPr="002A1DFC" w:rsidRDefault="00AB53E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AB53E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AB53E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D02A9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AB53E1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AB53E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114" w:type="dxa"/>
          </w:tcPr>
          <w:p w:rsidR="003D02A9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Заучивание заклички и выпечка «жаворонков»</w:t>
            </w:r>
          </w:p>
        </w:tc>
        <w:tc>
          <w:tcPr>
            <w:tcW w:w="1134" w:type="dxa"/>
          </w:tcPr>
          <w:p w:rsidR="003D02A9" w:rsidRPr="002A1DFC" w:rsidRDefault="00AB53E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AB53E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AB53E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10минут</w:t>
            </w:r>
          </w:p>
        </w:tc>
        <w:tc>
          <w:tcPr>
            <w:tcW w:w="992" w:type="dxa"/>
          </w:tcPr>
          <w:p w:rsidR="003D02A9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</w:t>
            </w:r>
          </w:p>
          <w:p w:rsidR="00AB53E1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AB53E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114" w:type="dxa"/>
          </w:tcPr>
          <w:p w:rsidR="003D02A9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Мордовский фольклор. Знакомство с потешками</w:t>
            </w:r>
          </w:p>
        </w:tc>
        <w:tc>
          <w:tcPr>
            <w:tcW w:w="1134" w:type="dxa"/>
          </w:tcPr>
          <w:p w:rsidR="003D02A9" w:rsidRPr="002A1DFC" w:rsidRDefault="00AB53E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AB53E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AB53E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AB53E1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3D02A9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AB53E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114" w:type="dxa"/>
          </w:tcPr>
          <w:p w:rsidR="003D02A9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православных праздников. Пасха.</w:t>
            </w:r>
          </w:p>
        </w:tc>
        <w:tc>
          <w:tcPr>
            <w:tcW w:w="1134" w:type="dxa"/>
          </w:tcPr>
          <w:p w:rsidR="003D02A9" w:rsidRPr="002A1DFC" w:rsidRDefault="00AB53E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AB53E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AB53E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D02A9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AB53E1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AB53E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114" w:type="dxa"/>
          </w:tcPr>
          <w:p w:rsidR="003D02A9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Птицы нашего края</w:t>
            </w:r>
          </w:p>
        </w:tc>
        <w:tc>
          <w:tcPr>
            <w:tcW w:w="1134" w:type="dxa"/>
          </w:tcPr>
          <w:p w:rsidR="003D02A9" w:rsidRPr="002A1DFC" w:rsidRDefault="00AB53E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AB53E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AB53E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D02A9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AB53E1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lastRenderedPageBreak/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AB53E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5114" w:type="dxa"/>
          </w:tcPr>
          <w:p w:rsidR="003D02A9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Маленькие помощники человека. Насекомые.</w:t>
            </w:r>
          </w:p>
        </w:tc>
        <w:tc>
          <w:tcPr>
            <w:tcW w:w="1134" w:type="dxa"/>
          </w:tcPr>
          <w:p w:rsidR="003D02A9" w:rsidRPr="002A1DFC" w:rsidRDefault="00AB53E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AB53E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AB53E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D02A9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AB53E1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AB53E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114" w:type="dxa"/>
          </w:tcPr>
          <w:p w:rsidR="003D02A9" w:rsidRDefault="00AB53E1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Знакомство с сельскохозяйственным трудом.</w:t>
            </w:r>
          </w:p>
        </w:tc>
        <w:tc>
          <w:tcPr>
            <w:tcW w:w="1134" w:type="dxa"/>
          </w:tcPr>
          <w:p w:rsidR="003D02A9" w:rsidRPr="002A1DFC" w:rsidRDefault="00AB53E1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AB53E1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AB53E1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D02A9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AB53E1" w:rsidRDefault="00AB53E1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AB53E1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114" w:type="dxa"/>
          </w:tcPr>
          <w:p w:rsidR="003D02A9" w:rsidRDefault="00334DC9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Мордовские народные промыслы</w:t>
            </w:r>
          </w:p>
        </w:tc>
        <w:tc>
          <w:tcPr>
            <w:tcW w:w="1134" w:type="dxa"/>
          </w:tcPr>
          <w:p w:rsidR="003D02A9" w:rsidRPr="002A1DFC" w:rsidRDefault="00334DC9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334DC9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334DC9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D02A9" w:rsidRDefault="00334DC9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334DC9" w:rsidRDefault="00334DC9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D02A9" w:rsidTr="005F34A7">
        <w:trPr>
          <w:trHeight w:val="375"/>
        </w:trPr>
        <w:tc>
          <w:tcPr>
            <w:tcW w:w="1135" w:type="dxa"/>
          </w:tcPr>
          <w:p w:rsidR="003D02A9" w:rsidRPr="002A1DFC" w:rsidRDefault="00334DC9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114" w:type="dxa"/>
          </w:tcPr>
          <w:p w:rsidR="003D02A9" w:rsidRDefault="00334DC9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 в музей мордовской культуры</w:t>
            </w:r>
          </w:p>
        </w:tc>
        <w:tc>
          <w:tcPr>
            <w:tcW w:w="1134" w:type="dxa"/>
          </w:tcPr>
          <w:p w:rsidR="003D02A9" w:rsidRPr="002A1DFC" w:rsidRDefault="00334DC9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02A9" w:rsidRDefault="004B1B4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D02A9" w:rsidRDefault="003D02A9" w:rsidP="009252C4">
            <w:pPr>
              <w:spacing w:after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D02A9" w:rsidRDefault="003D02A9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334DC9" w:rsidTr="005F34A7">
        <w:trPr>
          <w:trHeight w:val="375"/>
        </w:trPr>
        <w:tc>
          <w:tcPr>
            <w:tcW w:w="1135" w:type="dxa"/>
          </w:tcPr>
          <w:p w:rsidR="00334DC9" w:rsidRDefault="00334DC9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114" w:type="dxa"/>
          </w:tcPr>
          <w:p w:rsidR="00334DC9" w:rsidRDefault="00992EEE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Заводы и фабрики нашего города </w:t>
            </w:r>
          </w:p>
        </w:tc>
        <w:tc>
          <w:tcPr>
            <w:tcW w:w="1134" w:type="dxa"/>
          </w:tcPr>
          <w:p w:rsidR="00334DC9" w:rsidRPr="002A1DFC" w:rsidRDefault="00992EEE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34DC9" w:rsidRDefault="00992EEE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34DC9" w:rsidRDefault="00992EEE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34DC9" w:rsidRDefault="00992EEE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992EEE" w:rsidRDefault="00992EEE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34DC9" w:rsidTr="005F34A7">
        <w:trPr>
          <w:trHeight w:val="375"/>
        </w:trPr>
        <w:tc>
          <w:tcPr>
            <w:tcW w:w="1135" w:type="dxa"/>
          </w:tcPr>
          <w:p w:rsidR="00334DC9" w:rsidRDefault="00992EEE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114" w:type="dxa"/>
          </w:tcPr>
          <w:p w:rsidR="00334DC9" w:rsidRDefault="004B1B40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Победы</w:t>
            </w:r>
            <w:r w:rsidR="00992EEE">
              <w:rPr>
                <w:sz w:val="28"/>
                <w:szCs w:val="28"/>
                <w:lang w:eastAsia="ru-RU"/>
              </w:rPr>
              <w:t>. Подвиг героя Вов М. Девятаева</w:t>
            </w:r>
          </w:p>
        </w:tc>
        <w:tc>
          <w:tcPr>
            <w:tcW w:w="1134" w:type="dxa"/>
          </w:tcPr>
          <w:p w:rsidR="00334DC9" w:rsidRPr="002A1DFC" w:rsidRDefault="00992EEE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34DC9" w:rsidRDefault="00992EEE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34DC9" w:rsidRDefault="00992EEE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34DC9" w:rsidRDefault="00992EEE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992EEE" w:rsidRDefault="00992EEE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334DC9" w:rsidTr="005F34A7">
        <w:trPr>
          <w:trHeight w:val="375"/>
        </w:trPr>
        <w:tc>
          <w:tcPr>
            <w:tcW w:w="1135" w:type="dxa"/>
          </w:tcPr>
          <w:p w:rsidR="00334DC9" w:rsidRDefault="004B1B40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61</w:t>
            </w:r>
            <w:r w:rsidR="00992EEE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334DC9" w:rsidRDefault="00992EEE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 к памятнику павшим воинам, возложение цветов</w:t>
            </w:r>
          </w:p>
        </w:tc>
        <w:tc>
          <w:tcPr>
            <w:tcW w:w="1134" w:type="dxa"/>
          </w:tcPr>
          <w:p w:rsidR="00334DC9" w:rsidRPr="002A1DFC" w:rsidRDefault="00992EEE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34DC9" w:rsidRDefault="004B1B4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34DC9" w:rsidRDefault="00334DC9" w:rsidP="009252C4">
            <w:pPr>
              <w:spacing w:after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34DC9" w:rsidRDefault="00334DC9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334DC9" w:rsidTr="005F34A7">
        <w:trPr>
          <w:trHeight w:val="375"/>
        </w:trPr>
        <w:tc>
          <w:tcPr>
            <w:tcW w:w="1135" w:type="dxa"/>
          </w:tcPr>
          <w:p w:rsidR="00334DC9" w:rsidRDefault="004B1B40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62</w:t>
            </w:r>
            <w:r w:rsidR="00992EEE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</w:tcPr>
          <w:p w:rsidR="00334DC9" w:rsidRDefault="004B1B40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Знакомство с произведениями мордовских композиторов</w:t>
            </w:r>
          </w:p>
        </w:tc>
        <w:tc>
          <w:tcPr>
            <w:tcW w:w="1134" w:type="dxa"/>
          </w:tcPr>
          <w:p w:rsidR="00334DC9" w:rsidRPr="002A1DFC" w:rsidRDefault="004B1B40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34DC9" w:rsidRDefault="004B1B4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334DC9" w:rsidRDefault="004B1B40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334DC9" w:rsidRDefault="004B1B40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4B1B40" w:rsidRDefault="004B1B40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4B1B40" w:rsidTr="005F34A7">
        <w:trPr>
          <w:trHeight w:val="375"/>
        </w:trPr>
        <w:tc>
          <w:tcPr>
            <w:tcW w:w="1135" w:type="dxa"/>
          </w:tcPr>
          <w:p w:rsidR="004B1B40" w:rsidRDefault="004B1B40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114" w:type="dxa"/>
          </w:tcPr>
          <w:p w:rsidR="004B1B40" w:rsidRDefault="004B1B40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Открытое занятие « Республика, в которой мы живем»</w:t>
            </w:r>
          </w:p>
        </w:tc>
        <w:tc>
          <w:tcPr>
            <w:tcW w:w="1134" w:type="dxa"/>
          </w:tcPr>
          <w:p w:rsidR="004B1B40" w:rsidRDefault="004B1B40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B1B40" w:rsidRDefault="004B1B40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25минут</w:t>
            </w:r>
          </w:p>
        </w:tc>
        <w:tc>
          <w:tcPr>
            <w:tcW w:w="1134" w:type="dxa"/>
          </w:tcPr>
          <w:p w:rsidR="004B1B40" w:rsidRDefault="004B1B40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15минут</w:t>
            </w:r>
          </w:p>
        </w:tc>
        <w:tc>
          <w:tcPr>
            <w:tcW w:w="992" w:type="dxa"/>
          </w:tcPr>
          <w:p w:rsidR="004B1B40" w:rsidRDefault="004B1B40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  <w:p w:rsidR="004B1B40" w:rsidRDefault="004B1B40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минут</w:t>
            </w:r>
          </w:p>
        </w:tc>
      </w:tr>
      <w:tr w:rsidR="004B1B40" w:rsidTr="005F34A7">
        <w:trPr>
          <w:trHeight w:val="375"/>
        </w:trPr>
        <w:tc>
          <w:tcPr>
            <w:tcW w:w="1135" w:type="dxa"/>
          </w:tcPr>
          <w:p w:rsidR="004B1B40" w:rsidRDefault="004B1B40" w:rsidP="009252C4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14" w:type="dxa"/>
          </w:tcPr>
          <w:p w:rsidR="004B1B40" w:rsidRDefault="004B1B40" w:rsidP="009252C4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B1B40" w:rsidRDefault="003102BB" w:rsidP="009252C4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</w:tcPr>
          <w:p w:rsidR="004B1B40" w:rsidRDefault="00FF348D" w:rsidP="009252C4">
            <w:pPr>
              <w:spacing w:after="0"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1650</w:t>
            </w:r>
            <w:r w:rsidR="00F15799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  <w:tc>
          <w:tcPr>
            <w:tcW w:w="1134" w:type="dxa"/>
          </w:tcPr>
          <w:p w:rsidR="004B1B40" w:rsidRDefault="00FF348D" w:rsidP="009252C4">
            <w:pPr>
              <w:spacing w:after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990 </w:t>
            </w:r>
            <w:r w:rsidR="00F15799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4B1B40" w:rsidRDefault="00FF348D" w:rsidP="009252C4">
            <w:pPr>
              <w:spacing w:after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660</w:t>
            </w:r>
            <w:r w:rsidR="00F15799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</w:tbl>
    <w:p w:rsidR="00E52534" w:rsidRDefault="00E52534" w:rsidP="009252C4">
      <w:pPr>
        <w:tabs>
          <w:tab w:val="left" w:pos="3210"/>
        </w:tabs>
        <w:spacing w:after="0"/>
        <w:rPr>
          <w:b/>
          <w:sz w:val="32"/>
          <w:szCs w:val="32"/>
          <w:lang w:eastAsia="ru-RU"/>
        </w:rPr>
      </w:pPr>
    </w:p>
    <w:p w:rsidR="00381E34" w:rsidRPr="002A1DFC" w:rsidRDefault="00A55B19" w:rsidP="009252C4">
      <w:pPr>
        <w:tabs>
          <w:tab w:val="left" w:pos="3210"/>
        </w:tabs>
        <w:spacing w:after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Учебно-тематический план:</w:t>
      </w:r>
    </w:p>
    <w:p w:rsidR="00381E34" w:rsidRPr="00EB1DA0" w:rsidRDefault="00381E34" w:rsidP="009252C4">
      <w:pPr>
        <w:spacing w:after="0"/>
        <w:jc w:val="center"/>
        <w:rPr>
          <w:b/>
          <w:sz w:val="28"/>
          <w:szCs w:val="28"/>
          <w:lang w:eastAsia="ru-RU"/>
        </w:rPr>
      </w:pPr>
    </w:p>
    <w:tbl>
      <w:tblPr>
        <w:tblW w:w="10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44"/>
        <w:gridCol w:w="4111"/>
        <w:gridCol w:w="1985"/>
        <w:gridCol w:w="1671"/>
      </w:tblGrid>
      <w:tr w:rsidR="003A7948" w:rsidRPr="00EB1DA0" w:rsidTr="005F34A7">
        <w:trPr>
          <w:trHeight w:val="985"/>
        </w:trPr>
        <w:tc>
          <w:tcPr>
            <w:tcW w:w="1844" w:type="dxa"/>
          </w:tcPr>
          <w:p w:rsidR="0036586C" w:rsidRPr="0036586C" w:rsidRDefault="00A55B19" w:rsidP="009252C4">
            <w:pPr>
              <w:tabs>
                <w:tab w:val="left" w:pos="3210"/>
              </w:tabs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44" w:type="dxa"/>
          </w:tcPr>
          <w:p w:rsidR="0036586C" w:rsidRPr="0036586C" w:rsidRDefault="0036586C" w:rsidP="009252C4">
            <w:pPr>
              <w:tabs>
                <w:tab w:val="left" w:pos="321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К</w:t>
            </w:r>
            <w:r w:rsidR="00512B64">
              <w:rPr>
                <w:b/>
                <w:sz w:val="24"/>
                <w:szCs w:val="24"/>
                <w:lang w:eastAsia="ru-RU"/>
              </w:rPr>
              <w:t>ол-во занятий</w:t>
            </w:r>
          </w:p>
        </w:tc>
        <w:tc>
          <w:tcPr>
            <w:tcW w:w="4111" w:type="dxa"/>
          </w:tcPr>
          <w:p w:rsidR="0036586C" w:rsidRPr="0036586C" w:rsidRDefault="0036586C" w:rsidP="009252C4">
            <w:pPr>
              <w:tabs>
                <w:tab w:val="left" w:pos="3210"/>
              </w:tabs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</w:tcPr>
          <w:p w:rsidR="0036586C" w:rsidRPr="0036586C" w:rsidRDefault="0036586C" w:rsidP="009252C4">
            <w:pPr>
              <w:tabs>
                <w:tab w:val="left" w:pos="3210"/>
              </w:tabs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671" w:type="dxa"/>
          </w:tcPr>
          <w:p w:rsidR="0036586C" w:rsidRPr="0036586C" w:rsidRDefault="0036586C" w:rsidP="009252C4">
            <w:pPr>
              <w:tabs>
                <w:tab w:val="left" w:pos="3210"/>
              </w:tabs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A7948" w:rsidTr="005F34A7">
        <w:trPr>
          <w:trHeight w:val="3236"/>
        </w:trPr>
        <w:tc>
          <w:tcPr>
            <w:tcW w:w="1844" w:type="dxa"/>
          </w:tcPr>
          <w:p w:rsidR="0036586C" w:rsidRPr="009116AD" w:rsidRDefault="00A14747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Ознакомление. Что такое краеведение</w:t>
            </w:r>
          </w:p>
          <w:p w:rsidR="0036586C" w:rsidRPr="009116AD" w:rsidRDefault="0036586C" w:rsidP="009252C4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36586C" w:rsidRPr="00381E34" w:rsidRDefault="0036586C" w:rsidP="009252C4">
            <w:pPr>
              <w:tabs>
                <w:tab w:val="left" w:pos="321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36586C" w:rsidRDefault="0036586C" w:rsidP="009252C4">
            <w:pPr>
              <w:tabs>
                <w:tab w:val="left" w:pos="3210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381E34">
              <w:rPr>
                <w:sz w:val="24"/>
                <w:szCs w:val="24"/>
                <w:lang w:eastAsia="ru-RU"/>
              </w:rPr>
              <w:t>1</w:t>
            </w:r>
          </w:p>
          <w:p w:rsidR="0036586C" w:rsidRPr="00EB1DA0" w:rsidRDefault="0036586C" w:rsidP="009252C4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36586C" w:rsidRPr="00EB1DA0" w:rsidRDefault="0036586C" w:rsidP="009252C4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36586C" w:rsidRPr="00EB1DA0" w:rsidRDefault="0036586C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586C" w:rsidRPr="00EB1DA0" w:rsidRDefault="00E0526E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понятиями «родной край», «малая родина»</w:t>
            </w:r>
          </w:p>
          <w:p w:rsidR="0036586C" w:rsidRPr="00EB1DA0" w:rsidRDefault="0036586C" w:rsidP="009252C4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6586C" w:rsidRPr="00381E34" w:rsidRDefault="00E0526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воспитателя, беседа «Малая родина»</w:t>
            </w:r>
          </w:p>
        </w:tc>
        <w:tc>
          <w:tcPr>
            <w:tcW w:w="1671" w:type="dxa"/>
          </w:tcPr>
          <w:p w:rsidR="0036586C" w:rsidRPr="00381E34" w:rsidRDefault="00E0526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«Подумай и расскажи» (фото родного края), с/р игра «Путешествие по Мордовии»</w:t>
            </w:r>
          </w:p>
        </w:tc>
      </w:tr>
      <w:tr w:rsidR="003A7948" w:rsidTr="005F34A7">
        <w:trPr>
          <w:trHeight w:val="285"/>
        </w:trPr>
        <w:tc>
          <w:tcPr>
            <w:tcW w:w="1844" w:type="dxa"/>
          </w:tcPr>
          <w:p w:rsidR="00706A6D" w:rsidRPr="009116AD" w:rsidRDefault="00A14747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Мы знакомимся</w:t>
            </w:r>
          </w:p>
        </w:tc>
        <w:tc>
          <w:tcPr>
            <w:tcW w:w="944" w:type="dxa"/>
          </w:tcPr>
          <w:p w:rsidR="00706A6D" w:rsidRPr="00381E34" w:rsidRDefault="00706A6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06A6D" w:rsidRPr="00381E34" w:rsidRDefault="00915839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Учить детей понимать обращение к ним на эрзянском языке; развивать память, умение соотносить слова на </w:t>
            </w:r>
            <w:r>
              <w:rPr>
                <w:sz w:val="24"/>
                <w:szCs w:val="24"/>
                <w:lang w:eastAsia="ru-RU"/>
              </w:rPr>
              <w:lastRenderedPageBreak/>
              <w:t>эрзянском языке с объектами русской речи</w:t>
            </w:r>
          </w:p>
        </w:tc>
        <w:tc>
          <w:tcPr>
            <w:tcW w:w="1985" w:type="dxa"/>
          </w:tcPr>
          <w:p w:rsidR="00706A6D" w:rsidRPr="00381E34" w:rsidRDefault="0091583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Вопросы к детям, игра с мячом, кукла </w:t>
            </w:r>
            <w:r>
              <w:rPr>
                <w:sz w:val="24"/>
                <w:szCs w:val="24"/>
                <w:lang w:eastAsia="ru-RU"/>
              </w:rPr>
              <w:lastRenderedPageBreak/>
              <w:t>Олда в национальном костюме</w:t>
            </w:r>
          </w:p>
        </w:tc>
        <w:tc>
          <w:tcPr>
            <w:tcW w:w="1671" w:type="dxa"/>
          </w:tcPr>
          <w:p w:rsidR="00706A6D" w:rsidRPr="00381E34" w:rsidRDefault="0091583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Д/и «Назови себя», физминутка</w:t>
            </w:r>
          </w:p>
        </w:tc>
      </w:tr>
      <w:tr w:rsidR="003A7948" w:rsidTr="005F34A7">
        <w:trPr>
          <w:trHeight w:val="1691"/>
        </w:trPr>
        <w:tc>
          <w:tcPr>
            <w:tcW w:w="1844" w:type="dxa"/>
          </w:tcPr>
          <w:p w:rsidR="00706A6D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Овощи и фрукты</w:t>
            </w:r>
          </w:p>
        </w:tc>
        <w:tc>
          <w:tcPr>
            <w:tcW w:w="944" w:type="dxa"/>
          </w:tcPr>
          <w:p w:rsidR="00706A6D" w:rsidRPr="00381E34" w:rsidRDefault="00706A6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06A6D" w:rsidRPr="00381E34" w:rsidRDefault="00915839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Пробудить у детей интерес и стремление к общению на мордовском языке, научить дошкольников воспринимать, понимать  и говорить отдельные слова</w:t>
            </w:r>
          </w:p>
        </w:tc>
        <w:tc>
          <w:tcPr>
            <w:tcW w:w="1985" w:type="dxa"/>
          </w:tcPr>
          <w:p w:rsidR="003B0B90" w:rsidRPr="00381E34" w:rsidRDefault="0091583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картинки с изображением фруктов и овощей</w:t>
            </w:r>
          </w:p>
        </w:tc>
        <w:tc>
          <w:tcPr>
            <w:tcW w:w="1671" w:type="dxa"/>
          </w:tcPr>
          <w:p w:rsidR="00706A6D" w:rsidRPr="00381E34" w:rsidRDefault="0008332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«Чудесный мешочек», пальчиковая гимнастика «Давай дружок помиримся», п/и «В зайчиков»</w:t>
            </w:r>
          </w:p>
        </w:tc>
      </w:tr>
      <w:tr w:rsidR="00EF0150" w:rsidTr="005F34A7">
        <w:trPr>
          <w:trHeight w:val="255"/>
        </w:trPr>
        <w:tc>
          <w:tcPr>
            <w:tcW w:w="1844" w:type="dxa"/>
          </w:tcPr>
          <w:p w:rsidR="00706A6D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44" w:type="dxa"/>
          </w:tcPr>
          <w:p w:rsidR="00706A6D" w:rsidRDefault="00FF348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06A6D" w:rsidRPr="00381E34" w:rsidRDefault="00083328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новыми эрзянскими словами; формировать правильное произношение слов; воспитывать любовь к своей семье</w:t>
            </w:r>
          </w:p>
        </w:tc>
        <w:tc>
          <w:tcPr>
            <w:tcW w:w="1985" w:type="dxa"/>
          </w:tcPr>
          <w:p w:rsidR="00706A6D" w:rsidRPr="00381E34" w:rsidRDefault="0008332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Вопросно-ответная беседа, показ картинок, картина « Курица с цыплятами»</w:t>
            </w:r>
          </w:p>
        </w:tc>
        <w:tc>
          <w:tcPr>
            <w:tcW w:w="1671" w:type="dxa"/>
          </w:tcPr>
          <w:p w:rsidR="00706A6D" w:rsidRPr="003A7948" w:rsidRDefault="0008332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«Семья», Д/И «Назови по-эрзянски», П/и «В ворону»</w:t>
            </w:r>
          </w:p>
        </w:tc>
      </w:tr>
      <w:tr w:rsidR="00EF0150" w:rsidTr="005F34A7">
        <w:trPr>
          <w:trHeight w:val="210"/>
        </w:trPr>
        <w:tc>
          <w:tcPr>
            <w:tcW w:w="1844" w:type="dxa"/>
          </w:tcPr>
          <w:p w:rsidR="00706A6D" w:rsidRPr="009116AD" w:rsidRDefault="00A14747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Истоки моей семьи</w:t>
            </w:r>
          </w:p>
        </w:tc>
        <w:tc>
          <w:tcPr>
            <w:tcW w:w="944" w:type="dxa"/>
          </w:tcPr>
          <w:p w:rsidR="00706A6D" w:rsidRDefault="003B0B90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06A6D" w:rsidRPr="00083328" w:rsidRDefault="00083328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 w:rsidRPr="00083328">
              <w:rPr>
                <w:color w:val="000000"/>
                <w:sz w:val="24"/>
                <w:szCs w:val="24"/>
                <w:shd w:val="clear" w:color="auto" w:fill="FFFFFF"/>
              </w:rPr>
              <w:t>Приобщать детей к истокам своего прошлого и проявлять уважение к нему. Помочь детям понять значение и содержание слова « фамилия». Вызвать желание узнать историю своей семьи. Углублять представления о семье, родственных отношениях. Показать мудрость русского народа, на примерах пословиц и поговорок, его остроумие и красоту слова. Развивать речь, мышление, умозаключения.</w:t>
            </w:r>
          </w:p>
        </w:tc>
        <w:tc>
          <w:tcPr>
            <w:tcW w:w="1985" w:type="dxa"/>
          </w:tcPr>
          <w:p w:rsidR="00706A6D" w:rsidRPr="00381E34" w:rsidRDefault="005D330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Беседа, иллюстрация «Древо жизни»</w:t>
            </w:r>
          </w:p>
        </w:tc>
        <w:tc>
          <w:tcPr>
            <w:tcW w:w="1671" w:type="dxa"/>
          </w:tcPr>
          <w:p w:rsidR="00706A6D" w:rsidRPr="00381E34" w:rsidRDefault="003B0B90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</w:t>
            </w:r>
            <w:r w:rsidR="005D330A">
              <w:rPr>
                <w:sz w:val="24"/>
                <w:szCs w:val="24"/>
                <w:lang w:eastAsia="ru-RU"/>
              </w:rPr>
              <w:t>гимнастика. физминутка , Д/и» Назови по эрзянски», с/р игра «Семья», п/и «Платки»</w:t>
            </w:r>
          </w:p>
        </w:tc>
      </w:tr>
      <w:tr w:rsidR="00EF0150" w:rsidTr="005F34A7">
        <w:trPr>
          <w:trHeight w:val="3990"/>
        </w:trPr>
        <w:tc>
          <w:tcPr>
            <w:tcW w:w="1844" w:type="dxa"/>
          </w:tcPr>
          <w:p w:rsidR="00706A6D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городу</w:t>
            </w:r>
          </w:p>
        </w:tc>
        <w:tc>
          <w:tcPr>
            <w:tcW w:w="944" w:type="dxa"/>
          </w:tcPr>
          <w:p w:rsidR="00706A6D" w:rsidRDefault="00952D20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D330A" w:rsidRPr="005D330A" w:rsidRDefault="005D330A" w:rsidP="00715F31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3"/>
                <w:szCs w:val="23"/>
              </w:rPr>
              <w:t> 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>:</w:t>
            </w:r>
            <w:r w:rsidRPr="005D330A">
              <w:rPr>
                <w:color w:val="000000" w:themeColor="text1"/>
              </w:rPr>
              <w:t>Расширять представления детей об истории улиц родного города</w:t>
            </w:r>
          </w:p>
          <w:p w:rsidR="005D330A" w:rsidRPr="005D330A" w:rsidRDefault="005D330A" w:rsidP="00715F31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5D330A">
              <w:rPr>
                <w:color w:val="000000" w:themeColor="text1"/>
              </w:rPr>
              <w:t> Способствовать активному вовлечению родителей в совместную деятельность с ребенком.</w:t>
            </w:r>
          </w:p>
          <w:p w:rsidR="005D330A" w:rsidRPr="005D330A" w:rsidRDefault="005D330A" w:rsidP="00715F31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5D330A">
              <w:rPr>
                <w:color w:val="000000" w:themeColor="text1"/>
              </w:rPr>
              <w:t> Расширить кругозор детей на основе материала, доступного их пониманию.</w:t>
            </w:r>
          </w:p>
          <w:p w:rsidR="005D330A" w:rsidRPr="005D330A" w:rsidRDefault="005D330A" w:rsidP="00715F31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5D330A">
              <w:rPr>
                <w:color w:val="000000" w:themeColor="text1"/>
              </w:rPr>
              <w:t> Обогатить детско-родительские отношения опытом совместной деятельности через формирование представлений об улицах родного города.</w:t>
            </w:r>
          </w:p>
          <w:p w:rsidR="00706A6D" w:rsidRDefault="005D330A" w:rsidP="00715F31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5D330A">
              <w:rPr>
                <w:color w:val="000000" w:themeColor="text1"/>
              </w:rPr>
              <w:lastRenderedPageBreak/>
              <w:t> Воспитывать у детей любовь к родному городу</w:t>
            </w:r>
          </w:p>
          <w:p w:rsidR="00715F31" w:rsidRPr="00381E34" w:rsidRDefault="00715F31" w:rsidP="00715F31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1985" w:type="dxa"/>
          </w:tcPr>
          <w:p w:rsidR="00706A6D" w:rsidRPr="005D330A" w:rsidRDefault="005D330A" w:rsidP="005D330A">
            <w:r>
              <w:rPr>
                <w:lang w:eastAsia="ru-RU"/>
              </w:rPr>
              <w:lastRenderedPageBreak/>
              <w:t>Р</w:t>
            </w:r>
            <w:r w:rsidR="000C734A">
              <w:rPr>
                <w:lang w:eastAsia="ru-RU"/>
              </w:rPr>
              <w:t>ассказ воспитателя</w:t>
            </w:r>
          </w:p>
        </w:tc>
        <w:tc>
          <w:tcPr>
            <w:tcW w:w="1671" w:type="dxa"/>
          </w:tcPr>
          <w:p w:rsidR="00706A6D" w:rsidRPr="00381E34" w:rsidRDefault="000C734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«Это что»</w:t>
            </w:r>
          </w:p>
        </w:tc>
      </w:tr>
      <w:tr w:rsidR="00952D20" w:rsidTr="005F34A7">
        <w:trPr>
          <w:trHeight w:val="285"/>
        </w:trPr>
        <w:tc>
          <w:tcPr>
            <w:tcW w:w="1844" w:type="dxa"/>
          </w:tcPr>
          <w:p w:rsidR="00952D20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Чем знаменит наш край</w:t>
            </w:r>
          </w:p>
        </w:tc>
        <w:tc>
          <w:tcPr>
            <w:tcW w:w="944" w:type="dxa"/>
          </w:tcPr>
          <w:p w:rsidR="00952D20" w:rsidRDefault="00FF348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52D20" w:rsidRDefault="000C734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кругозор о мордовском крае, чем он знаменит и славится по всей стране; воспитывать гордость и уважение к малой родине, к труженикам и продуктам их труда; развивать речь детей.</w:t>
            </w:r>
          </w:p>
        </w:tc>
        <w:tc>
          <w:tcPr>
            <w:tcW w:w="1985" w:type="dxa"/>
          </w:tcPr>
          <w:p w:rsidR="00952D20" w:rsidRDefault="00DD2216" w:rsidP="00DD2216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Вопросно-ответная беседа, рассматривание иллюстраций, презентация « Откуда появились молочные продукты»</w:t>
            </w:r>
          </w:p>
        </w:tc>
        <w:tc>
          <w:tcPr>
            <w:tcW w:w="1671" w:type="dxa"/>
          </w:tcPr>
          <w:p w:rsidR="00952D20" w:rsidRDefault="00DD2216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 Назови, какое молоко», Д/и «Назови свой любимый молочный продукт», физминутка</w:t>
            </w:r>
          </w:p>
        </w:tc>
      </w:tr>
      <w:tr w:rsidR="00952D20" w:rsidTr="005F34A7">
        <w:trPr>
          <w:trHeight w:val="172"/>
        </w:trPr>
        <w:tc>
          <w:tcPr>
            <w:tcW w:w="1844" w:type="dxa"/>
          </w:tcPr>
          <w:p w:rsidR="00952D20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С чего начинается Родина…»</w:t>
            </w:r>
          </w:p>
        </w:tc>
        <w:tc>
          <w:tcPr>
            <w:tcW w:w="944" w:type="dxa"/>
          </w:tcPr>
          <w:p w:rsidR="00952D20" w:rsidRDefault="000773D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52D20" w:rsidRDefault="00DD2216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представления детей о родном городе, его достопримечательностях; активизировать словарь детей, совершенствовать грамматический строй речи; вызватьу детей чувство восхищения и гордости за свою малую родину.</w:t>
            </w:r>
          </w:p>
        </w:tc>
        <w:tc>
          <w:tcPr>
            <w:tcW w:w="1985" w:type="dxa"/>
          </w:tcPr>
          <w:p w:rsidR="00952D20" w:rsidRDefault="00DD2216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Беседа,  глобус, сюрпризный момент- появление Лунтика</w:t>
            </w:r>
          </w:p>
        </w:tc>
        <w:tc>
          <w:tcPr>
            <w:tcW w:w="1671" w:type="dxa"/>
          </w:tcPr>
          <w:p w:rsidR="00952D20" w:rsidRDefault="00DD2216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 Опиши свою улицу»,</w:t>
            </w:r>
            <w:r w:rsidR="00EF0150">
              <w:rPr>
                <w:sz w:val="24"/>
                <w:szCs w:val="24"/>
                <w:lang w:eastAsia="ru-RU"/>
              </w:rPr>
              <w:t>физминутка</w:t>
            </w:r>
            <w:r>
              <w:rPr>
                <w:sz w:val="24"/>
                <w:szCs w:val="24"/>
                <w:lang w:eastAsia="ru-RU"/>
              </w:rPr>
              <w:t>, п/и « В горшочки»</w:t>
            </w:r>
          </w:p>
        </w:tc>
      </w:tr>
      <w:tr w:rsidR="00EF0150" w:rsidTr="005F34A7">
        <w:trPr>
          <w:trHeight w:val="330"/>
        </w:trPr>
        <w:tc>
          <w:tcPr>
            <w:tcW w:w="1844" w:type="dxa"/>
          </w:tcPr>
          <w:p w:rsidR="00EF0150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Саранск- столица Мордовии</w:t>
            </w:r>
          </w:p>
        </w:tc>
        <w:tc>
          <w:tcPr>
            <w:tcW w:w="944" w:type="dxa"/>
          </w:tcPr>
          <w:p w:rsidR="00EF0150" w:rsidRDefault="00EF0150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F0150" w:rsidRDefault="00475672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Дать представление детям о том, что столица Мордовии г. Саранск не только красивый и благоустроенный город, но и крупный промышленный и культурный центр; вызвать желание больше узнать о родном городе, об истории возникновения; воспитывать нравственно-патриотические чувства</w:t>
            </w:r>
          </w:p>
        </w:tc>
        <w:tc>
          <w:tcPr>
            <w:tcW w:w="1985" w:type="dxa"/>
          </w:tcPr>
          <w:p w:rsidR="00EF0150" w:rsidRDefault="0047567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Рассказ воспитателя, показ иллюстраций города и достопримечательностей</w:t>
            </w:r>
          </w:p>
        </w:tc>
        <w:tc>
          <w:tcPr>
            <w:tcW w:w="1671" w:type="dxa"/>
          </w:tcPr>
          <w:p w:rsidR="00EF0150" w:rsidRDefault="0047567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«Что это»,</w:t>
            </w:r>
            <w:r w:rsidR="00EF0150">
              <w:rPr>
                <w:sz w:val="24"/>
                <w:szCs w:val="24"/>
                <w:lang w:eastAsia="ru-RU"/>
              </w:rPr>
              <w:t>физминутка</w:t>
            </w:r>
            <w:r>
              <w:rPr>
                <w:sz w:val="24"/>
                <w:szCs w:val="24"/>
                <w:lang w:eastAsia="ru-RU"/>
              </w:rPr>
              <w:t>, п/и «В платки»</w:t>
            </w:r>
          </w:p>
        </w:tc>
      </w:tr>
      <w:tr w:rsidR="00EF0150" w:rsidTr="005F34A7">
        <w:trPr>
          <w:trHeight w:val="232"/>
        </w:trPr>
        <w:tc>
          <w:tcPr>
            <w:tcW w:w="1844" w:type="dxa"/>
          </w:tcPr>
          <w:p w:rsidR="00EF0150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 Мордовии</w:t>
            </w:r>
          </w:p>
        </w:tc>
        <w:tc>
          <w:tcPr>
            <w:tcW w:w="944" w:type="dxa"/>
          </w:tcPr>
          <w:p w:rsidR="00EF0150" w:rsidRDefault="00656D0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F0150" w:rsidRDefault="00475672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Формировать у детей представления </w:t>
            </w:r>
            <w:r w:rsidR="00E14718">
              <w:rPr>
                <w:sz w:val="24"/>
                <w:szCs w:val="24"/>
                <w:lang w:eastAsia="ru-RU"/>
              </w:rPr>
              <w:t xml:space="preserve">об истории, </w:t>
            </w:r>
            <w:r>
              <w:rPr>
                <w:sz w:val="24"/>
                <w:szCs w:val="24"/>
                <w:lang w:eastAsia="ru-RU"/>
              </w:rPr>
              <w:t>о быте</w:t>
            </w:r>
            <w:r w:rsidR="00E14718">
              <w:rPr>
                <w:sz w:val="24"/>
                <w:szCs w:val="24"/>
                <w:lang w:eastAsia="ru-RU"/>
              </w:rPr>
              <w:t xml:space="preserve"> и культуре Мордовии; систематизировать и закрепить знания детей об истории и традициях мордовского народа</w:t>
            </w:r>
          </w:p>
        </w:tc>
        <w:tc>
          <w:tcPr>
            <w:tcW w:w="1985" w:type="dxa"/>
          </w:tcPr>
          <w:p w:rsidR="00EF0150" w:rsidRDefault="00E14718" w:rsidP="00E14718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Чтение легенды о мордовском крае; рассматривание национальных костюмов, рассматривание </w:t>
            </w:r>
            <w:r>
              <w:rPr>
                <w:sz w:val="24"/>
                <w:szCs w:val="24"/>
              </w:rPr>
              <w:lastRenderedPageBreak/>
              <w:t>альбомов «Мой край», «Древняя мордва»</w:t>
            </w:r>
          </w:p>
        </w:tc>
        <w:tc>
          <w:tcPr>
            <w:tcW w:w="1671" w:type="dxa"/>
          </w:tcPr>
          <w:p w:rsidR="00EF0150" w:rsidRDefault="00E1471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Д/и «Одень куклу Алдуню»</w:t>
            </w:r>
            <w:r w:rsidR="00512B64">
              <w:rPr>
                <w:sz w:val="24"/>
                <w:szCs w:val="24"/>
                <w:lang w:eastAsia="ru-RU"/>
              </w:rPr>
              <w:t xml:space="preserve">, </w:t>
            </w:r>
            <w:r w:rsidR="00656D07">
              <w:rPr>
                <w:sz w:val="24"/>
                <w:szCs w:val="24"/>
                <w:lang w:eastAsia="ru-RU"/>
              </w:rPr>
              <w:t>физминутка</w:t>
            </w:r>
            <w:r>
              <w:rPr>
                <w:sz w:val="24"/>
                <w:szCs w:val="24"/>
                <w:lang w:eastAsia="ru-RU"/>
              </w:rPr>
              <w:t>, п/и «Раю-раю»</w:t>
            </w:r>
          </w:p>
        </w:tc>
      </w:tr>
      <w:tr w:rsidR="00EF0150" w:rsidTr="005F34A7">
        <w:trPr>
          <w:trHeight w:val="270"/>
        </w:trPr>
        <w:tc>
          <w:tcPr>
            <w:tcW w:w="1844" w:type="dxa"/>
          </w:tcPr>
          <w:p w:rsidR="00EF0150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Города и села Мордовии</w:t>
            </w:r>
          </w:p>
        </w:tc>
        <w:tc>
          <w:tcPr>
            <w:tcW w:w="944" w:type="dxa"/>
          </w:tcPr>
          <w:p w:rsidR="00EF0150" w:rsidRDefault="00FF348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F0150" w:rsidRDefault="00E14718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знакомить детей с родным краем: с городами и селами; активизировать словарь, ввести новые слова «ош», «веле»; воспитывать интерес к истории родного края</w:t>
            </w:r>
          </w:p>
        </w:tc>
        <w:tc>
          <w:tcPr>
            <w:tcW w:w="1985" w:type="dxa"/>
          </w:tcPr>
          <w:p w:rsidR="00EF0150" w:rsidRDefault="00E1471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Вопросно-ответная беседа, показ иллюстраций города и села</w:t>
            </w:r>
          </w:p>
        </w:tc>
        <w:tc>
          <w:tcPr>
            <w:tcW w:w="1671" w:type="dxa"/>
          </w:tcPr>
          <w:p w:rsidR="00EF0150" w:rsidRDefault="00E1471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«Угадай и назови», </w:t>
            </w:r>
            <w:r w:rsidR="00130ECC">
              <w:rPr>
                <w:sz w:val="24"/>
                <w:szCs w:val="24"/>
                <w:lang w:eastAsia="ru-RU"/>
              </w:rPr>
              <w:t>отгадывание загадок, п/и «В горшочки»</w:t>
            </w:r>
          </w:p>
        </w:tc>
      </w:tr>
      <w:tr w:rsidR="00EF0150" w:rsidTr="005F34A7">
        <w:trPr>
          <w:trHeight w:val="210"/>
        </w:trPr>
        <w:tc>
          <w:tcPr>
            <w:tcW w:w="1844" w:type="dxa"/>
          </w:tcPr>
          <w:p w:rsidR="00EF0150" w:rsidRPr="009116AD" w:rsidRDefault="00A14747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Символика Мордовии и г. Саранска</w:t>
            </w:r>
          </w:p>
        </w:tc>
        <w:tc>
          <w:tcPr>
            <w:tcW w:w="944" w:type="dxa"/>
          </w:tcPr>
          <w:p w:rsidR="00EF0150" w:rsidRDefault="00656D0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F0150" w:rsidRDefault="00130ECC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флагом, гимном и гербом РМ; обобщить знания детей об истории возникновения и использования символики; воспитывать патриотические чувства- любовь к Родине, уважение к символике своей малой родины</w:t>
            </w:r>
          </w:p>
        </w:tc>
        <w:tc>
          <w:tcPr>
            <w:tcW w:w="1985" w:type="dxa"/>
          </w:tcPr>
          <w:p w:rsidR="00EF0150" w:rsidRDefault="00130ECC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символики, слушание гимна, чтение стих-ния «Милый край!», рассказ воспитателя</w:t>
            </w:r>
          </w:p>
        </w:tc>
        <w:tc>
          <w:tcPr>
            <w:tcW w:w="1671" w:type="dxa"/>
          </w:tcPr>
          <w:p w:rsidR="00EF0150" w:rsidRDefault="00130ECC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«Собери герб», физминутка, п/и «Раз , два, три к мордовскому флагу беги»</w:t>
            </w:r>
          </w:p>
        </w:tc>
      </w:tr>
      <w:tr w:rsidR="00656D07" w:rsidTr="005F34A7">
        <w:trPr>
          <w:trHeight w:val="247"/>
        </w:trPr>
        <w:tc>
          <w:tcPr>
            <w:tcW w:w="1844" w:type="dxa"/>
          </w:tcPr>
          <w:p w:rsidR="00656D07" w:rsidRPr="009116AD" w:rsidRDefault="00A14747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Аппликация «Флаг Мордовии»</w:t>
            </w:r>
          </w:p>
        </w:tc>
        <w:tc>
          <w:tcPr>
            <w:tcW w:w="944" w:type="dxa"/>
          </w:tcPr>
          <w:p w:rsidR="00656D07" w:rsidRDefault="00656D0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56D07" w:rsidRDefault="00130ECC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Обобщить знания детей об истории возникновения и использования символики Мордовии; воспитание любви к Родине через </w:t>
            </w:r>
            <w:r w:rsidR="00AE452B">
              <w:rPr>
                <w:sz w:val="24"/>
                <w:szCs w:val="24"/>
                <w:lang w:eastAsia="ru-RU"/>
              </w:rPr>
              <w:t>закрепление знаний о символике Мордовии; закрепить умения по апплицированию</w:t>
            </w:r>
          </w:p>
        </w:tc>
        <w:tc>
          <w:tcPr>
            <w:tcW w:w="1985" w:type="dxa"/>
          </w:tcPr>
          <w:p w:rsidR="00656D07" w:rsidRDefault="00966ED1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656D07" w:rsidRDefault="00966ED1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</w:t>
            </w:r>
            <w:r w:rsidR="00AE452B">
              <w:rPr>
                <w:sz w:val="24"/>
                <w:szCs w:val="24"/>
                <w:lang w:eastAsia="ru-RU"/>
              </w:rPr>
              <w:t xml:space="preserve"> гимнастика, д/и « Собери флаг», п/и « В зайчиков»</w:t>
            </w:r>
          </w:p>
        </w:tc>
      </w:tr>
      <w:tr w:rsidR="00656D07" w:rsidTr="005F34A7">
        <w:trPr>
          <w:trHeight w:val="180"/>
        </w:trPr>
        <w:tc>
          <w:tcPr>
            <w:tcW w:w="1844" w:type="dxa"/>
          </w:tcPr>
          <w:p w:rsidR="00656D07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Природа родного края. Леса, реки, озера Мордовии</w:t>
            </w:r>
          </w:p>
        </w:tc>
        <w:tc>
          <w:tcPr>
            <w:tcW w:w="944" w:type="dxa"/>
          </w:tcPr>
          <w:p w:rsidR="00656D07" w:rsidRDefault="00FF348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56D07" w:rsidRDefault="00AE452B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Обобщить знания о растительном мире родного края; дать представления детям о водоемах Мордовии; воспитывать любовь и бережное отношение к природе</w:t>
            </w:r>
            <w:r w:rsidR="00A73952">
              <w:rPr>
                <w:sz w:val="24"/>
                <w:szCs w:val="24"/>
                <w:lang w:eastAsia="ru-RU"/>
              </w:rPr>
              <w:t>; ввести новые слова: «вирь», «лей», «эрьке»</w:t>
            </w:r>
          </w:p>
        </w:tc>
        <w:tc>
          <w:tcPr>
            <w:tcW w:w="1985" w:type="dxa"/>
          </w:tcPr>
          <w:p w:rsidR="00656D07" w:rsidRDefault="00AE452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рассказ воспитателя, показ картинок, отгадывание загадок о воде, лесе</w:t>
            </w:r>
          </w:p>
        </w:tc>
        <w:tc>
          <w:tcPr>
            <w:tcW w:w="1671" w:type="dxa"/>
          </w:tcPr>
          <w:p w:rsidR="00656D07" w:rsidRDefault="00AE452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 Правила поведения в лесу», </w:t>
            </w:r>
            <w:r w:rsidR="00A73952">
              <w:rPr>
                <w:sz w:val="24"/>
                <w:szCs w:val="24"/>
                <w:lang w:eastAsia="ru-RU"/>
              </w:rPr>
              <w:t>« На воде», физминутка, п/и « В платки»</w:t>
            </w:r>
          </w:p>
        </w:tc>
      </w:tr>
      <w:tr w:rsidR="00656D07" w:rsidTr="005F34A7">
        <w:trPr>
          <w:trHeight w:val="195"/>
        </w:trPr>
        <w:tc>
          <w:tcPr>
            <w:tcW w:w="1844" w:type="dxa"/>
          </w:tcPr>
          <w:p w:rsidR="00656D07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Животные нашего леса</w:t>
            </w:r>
          </w:p>
        </w:tc>
        <w:tc>
          <w:tcPr>
            <w:tcW w:w="944" w:type="dxa"/>
          </w:tcPr>
          <w:p w:rsidR="00656D07" w:rsidRDefault="00656D0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56D07" w:rsidRDefault="00A73952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животным миром Мордовии; учить детей рассказывать о них, отмечая характерные особенности животных; ввести в словарь детей новые слова: «овто», «ривезь» , « нумоло», «верьгиз»; воспитывать эмоциональную отзывчивость при познании окружающего мира, формировать доброжелательное отношение к окружающему миру.</w:t>
            </w:r>
          </w:p>
        </w:tc>
        <w:tc>
          <w:tcPr>
            <w:tcW w:w="1985" w:type="dxa"/>
          </w:tcPr>
          <w:p w:rsidR="00656D07" w:rsidRDefault="00A7395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рассказ, показ картинок, отгадывание загадок о животных</w:t>
            </w:r>
          </w:p>
        </w:tc>
        <w:tc>
          <w:tcPr>
            <w:tcW w:w="1671" w:type="dxa"/>
          </w:tcPr>
          <w:p w:rsidR="00656D07" w:rsidRDefault="00A7395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Назови по-эрзянски»,</w:t>
            </w:r>
            <w:r w:rsidR="007A1850">
              <w:rPr>
                <w:sz w:val="24"/>
                <w:szCs w:val="24"/>
                <w:lang w:eastAsia="ru-RU"/>
              </w:rPr>
              <w:t>физминутка</w:t>
            </w:r>
            <w:r>
              <w:rPr>
                <w:sz w:val="24"/>
                <w:szCs w:val="24"/>
                <w:lang w:eastAsia="ru-RU"/>
              </w:rPr>
              <w:t>, п/и «В зайчиков»</w:t>
            </w:r>
          </w:p>
        </w:tc>
      </w:tr>
      <w:tr w:rsidR="00656D07" w:rsidTr="005F34A7">
        <w:trPr>
          <w:trHeight w:val="285"/>
        </w:trPr>
        <w:tc>
          <w:tcPr>
            <w:tcW w:w="1844" w:type="dxa"/>
          </w:tcPr>
          <w:p w:rsidR="00656D07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Заповедники Мордовии</w:t>
            </w:r>
          </w:p>
        </w:tc>
        <w:tc>
          <w:tcPr>
            <w:tcW w:w="944" w:type="dxa"/>
          </w:tcPr>
          <w:p w:rsidR="00656D07" w:rsidRDefault="00656D0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56D07" w:rsidRDefault="00A73952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заповедника</w:t>
            </w:r>
            <w:r w:rsidR="00544022">
              <w:rPr>
                <w:sz w:val="24"/>
                <w:szCs w:val="24"/>
                <w:lang w:eastAsia="ru-RU"/>
              </w:rPr>
              <w:t>ми Мордовии; для чего они нужны;</w:t>
            </w:r>
            <w:r>
              <w:rPr>
                <w:sz w:val="24"/>
                <w:szCs w:val="24"/>
                <w:lang w:eastAsia="ru-RU"/>
              </w:rPr>
              <w:t xml:space="preserve"> формировать желание беречь и </w:t>
            </w:r>
            <w:r>
              <w:rPr>
                <w:sz w:val="24"/>
                <w:szCs w:val="24"/>
                <w:lang w:eastAsia="ru-RU"/>
              </w:rPr>
              <w:lastRenderedPageBreak/>
              <w:t>охранять природу; воспитывать любовь и бережное отношение к природе</w:t>
            </w:r>
          </w:p>
        </w:tc>
        <w:tc>
          <w:tcPr>
            <w:tcW w:w="1985" w:type="dxa"/>
          </w:tcPr>
          <w:p w:rsidR="00656D07" w:rsidRDefault="0054402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Рассказ воспитателя, показ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презентации « Заповедник им. Смидовича», </w:t>
            </w:r>
          </w:p>
        </w:tc>
        <w:tc>
          <w:tcPr>
            <w:tcW w:w="1671" w:type="dxa"/>
          </w:tcPr>
          <w:p w:rsidR="00656D07" w:rsidRDefault="0054402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Д/и « Опиши животное», физминутка, </w:t>
            </w:r>
            <w:r>
              <w:rPr>
                <w:sz w:val="24"/>
                <w:szCs w:val="24"/>
                <w:lang w:eastAsia="ru-RU"/>
              </w:rPr>
              <w:lastRenderedPageBreak/>
              <w:t>п/и « В горшочки»</w:t>
            </w:r>
          </w:p>
        </w:tc>
      </w:tr>
      <w:tr w:rsidR="00656D07" w:rsidTr="005F34A7">
        <w:trPr>
          <w:trHeight w:val="300"/>
        </w:trPr>
        <w:tc>
          <w:tcPr>
            <w:tcW w:w="1844" w:type="dxa"/>
          </w:tcPr>
          <w:p w:rsidR="00656D07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Красная Книга Мордовии</w:t>
            </w:r>
          </w:p>
        </w:tc>
        <w:tc>
          <w:tcPr>
            <w:tcW w:w="944" w:type="dxa"/>
          </w:tcPr>
          <w:p w:rsidR="00656D07" w:rsidRDefault="00656D0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56D07" w:rsidRDefault="00544022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и систематизировать элементарные экологические представления дошкольников; познакомить с Красной книгой РМ; редкими и исчезающими животными; продолжать работу над словарем, воспитывать доброе, ответственное отношение к природе.</w:t>
            </w:r>
          </w:p>
        </w:tc>
        <w:tc>
          <w:tcPr>
            <w:tcW w:w="1985" w:type="dxa"/>
          </w:tcPr>
          <w:p w:rsidR="00656D07" w:rsidRDefault="0054402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воспитателя, показ Красной книги РМ, презентация «Красная Книга Мордовии. Животные»</w:t>
            </w:r>
          </w:p>
        </w:tc>
        <w:tc>
          <w:tcPr>
            <w:tcW w:w="1671" w:type="dxa"/>
          </w:tcPr>
          <w:p w:rsidR="00656D07" w:rsidRDefault="0054402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«Правила поведения в природе», физминутка, п/и « В ворону»</w:t>
            </w:r>
          </w:p>
        </w:tc>
      </w:tr>
      <w:tr w:rsidR="00656D07" w:rsidTr="005F34A7">
        <w:trPr>
          <w:trHeight w:val="3345"/>
        </w:trPr>
        <w:tc>
          <w:tcPr>
            <w:tcW w:w="1844" w:type="dxa"/>
          </w:tcPr>
          <w:p w:rsidR="00656D07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люди жили раньше. (занятие в мини- музее)</w:t>
            </w:r>
          </w:p>
        </w:tc>
        <w:tc>
          <w:tcPr>
            <w:tcW w:w="944" w:type="dxa"/>
          </w:tcPr>
          <w:p w:rsidR="00656D07" w:rsidRDefault="00656D0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56D07" w:rsidRDefault="00544022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Конкретизировать представление о традиционном убранстве</w:t>
            </w:r>
            <w:r w:rsidR="002937FF">
              <w:rPr>
                <w:sz w:val="24"/>
                <w:szCs w:val="24"/>
                <w:lang w:eastAsia="ru-RU"/>
              </w:rPr>
              <w:t xml:space="preserve"> мордовской (эрзя) избы, закрепить знания правил гостеприимства, приобщать к бытовой и семейной культуре предков</w:t>
            </w:r>
          </w:p>
        </w:tc>
        <w:tc>
          <w:tcPr>
            <w:tcW w:w="1985" w:type="dxa"/>
          </w:tcPr>
          <w:p w:rsidR="00656D07" w:rsidRDefault="002937FF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Занятие проводится в мини-музее, рассказ воспитателя, показ предметов быта мордвы</w:t>
            </w:r>
          </w:p>
        </w:tc>
        <w:tc>
          <w:tcPr>
            <w:tcW w:w="1671" w:type="dxa"/>
          </w:tcPr>
          <w:p w:rsidR="00656D07" w:rsidRDefault="002937FF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«Упражнения в вежливом обращении», Д/и «Что лишнее», п/и «В горшочки»</w:t>
            </w:r>
          </w:p>
        </w:tc>
      </w:tr>
      <w:tr w:rsidR="00861CE2" w:rsidTr="005F34A7">
        <w:trPr>
          <w:trHeight w:val="4538"/>
        </w:trPr>
        <w:tc>
          <w:tcPr>
            <w:tcW w:w="1844" w:type="dxa"/>
          </w:tcPr>
          <w:p w:rsidR="00861CE2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предметами быта мордвы (эрзя)</w:t>
            </w:r>
          </w:p>
        </w:tc>
        <w:tc>
          <w:tcPr>
            <w:tcW w:w="944" w:type="dxa"/>
          </w:tcPr>
          <w:p w:rsidR="00861CE2" w:rsidRDefault="00861CE2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61CE2" w:rsidRDefault="002937FF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у детей представление о жизни людей в старину; познакомить с предметами домашнего обихода, домашним трудом; воспитывать бережное отношение к старинным вещам, уважение и понимание жизни в старину</w:t>
            </w:r>
          </w:p>
        </w:tc>
        <w:tc>
          <w:tcPr>
            <w:tcW w:w="1985" w:type="dxa"/>
          </w:tcPr>
          <w:p w:rsidR="00861CE2" w:rsidRDefault="00C96641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Занятие проводится в мини-музее, беседа, рассказ</w:t>
            </w:r>
          </w:p>
        </w:tc>
        <w:tc>
          <w:tcPr>
            <w:tcW w:w="1671" w:type="dxa"/>
          </w:tcPr>
          <w:p w:rsidR="00861CE2" w:rsidRDefault="00C96641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 Какими предметами люди пользовались в старину и какими сейчас?», п/и « Тканье полотна»</w:t>
            </w:r>
          </w:p>
        </w:tc>
      </w:tr>
      <w:tr w:rsidR="00861CE2" w:rsidTr="005F34A7">
        <w:trPr>
          <w:trHeight w:val="247"/>
        </w:trPr>
        <w:tc>
          <w:tcPr>
            <w:tcW w:w="1844" w:type="dxa"/>
          </w:tcPr>
          <w:p w:rsidR="00861CE2" w:rsidRPr="009116AD" w:rsidRDefault="00A14747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Рассказывание мордовской народной сказки «Девушка-березка»</w:t>
            </w:r>
          </w:p>
        </w:tc>
        <w:tc>
          <w:tcPr>
            <w:tcW w:w="944" w:type="dxa"/>
          </w:tcPr>
          <w:p w:rsidR="00861CE2" w:rsidRDefault="00861CE2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61CE2" w:rsidRDefault="00C96641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Развивать речь детей посредством ознакомления с мордовской сказкой, учить отвечать на вопросы по содержанию сказки, оценивать поступки героев, характеризовать некоторые нравственные качества. Воспитывать любовь к литературе мордовского народа, эмоциональный отклик на сказку.</w:t>
            </w:r>
          </w:p>
        </w:tc>
        <w:tc>
          <w:tcPr>
            <w:tcW w:w="1985" w:type="dxa"/>
          </w:tcPr>
          <w:p w:rsidR="00861CE2" w:rsidRDefault="00C96641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сказки, кукла Алдуня в национальном костюме, рассматривание иллюстраций к сказке, беседа по ним</w:t>
            </w:r>
          </w:p>
        </w:tc>
        <w:tc>
          <w:tcPr>
            <w:tcW w:w="1671" w:type="dxa"/>
          </w:tcPr>
          <w:p w:rsidR="00861CE2" w:rsidRDefault="00C96641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Физминутка, инсценировка сказки</w:t>
            </w:r>
          </w:p>
        </w:tc>
      </w:tr>
      <w:tr w:rsidR="00861CE2" w:rsidTr="005F34A7">
        <w:trPr>
          <w:trHeight w:val="142"/>
        </w:trPr>
        <w:tc>
          <w:tcPr>
            <w:tcW w:w="1844" w:type="dxa"/>
          </w:tcPr>
          <w:p w:rsidR="00861CE2" w:rsidRPr="009116AD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Мордовская (эрзя) одежда</w:t>
            </w:r>
          </w:p>
        </w:tc>
        <w:tc>
          <w:tcPr>
            <w:tcW w:w="944" w:type="dxa"/>
          </w:tcPr>
          <w:p w:rsidR="00861CE2" w:rsidRDefault="00FF348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61CE2" w:rsidRDefault="00715F31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Дать представления детям о традиционном мордовском (эрзя) костюме, формировать представления об истории, культуре и быте мордва, познакомить с элементами мордовского орнамента</w:t>
            </w:r>
          </w:p>
        </w:tc>
        <w:tc>
          <w:tcPr>
            <w:tcW w:w="1985" w:type="dxa"/>
          </w:tcPr>
          <w:p w:rsidR="00861CE2" w:rsidRDefault="00715F31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куклы в национальном костюме</w:t>
            </w:r>
            <w:r w:rsidR="00EC636C">
              <w:rPr>
                <w:sz w:val="24"/>
                <w:szCs w:val="24"/>
                <w:lang w:eastAsia="ru-RU"/>
              </w:rPr>
              <w:t xml:space="preserve">, рассказ воспитателя, иллюстрации с изображением элементов одежды </w:t>
            </w:r>
          </w:p>
        </w:tc>
        <w:tc>
          <w:tcPr>
            <w:tcW w:w="1671" w:type="dxa"/>
          </w:tcPr>
          <w:p w:rsidR="00861CE2" w:rsidRDefault="00EC636C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 одень Олдушку»,</w:t>
            </w:r>
            <w:r w:rsidR="004155A3">
              <w:rPr>
                <w:sz w:val="24"/>
                <w:szCs w:val="24"/>
                <w:lang w:eastAsia="ru-RU"/>
              </w:rPr>
              <w:t>физминутка</w:t>
            </w:r>
            <w:r>
              <w:rPr>
                <w:sz w:val="24"/>
                <w:szCs w:val="24"/>
                <w:lang w:eastAsia="ru-RU"/>
              </w:rPr>
              <w:t xml:space="preserve"> д/и «Орнамент какой», </w:t>
            </w:r>
          </w:p>
        </w:tc>
      </w:tr>
      <w:tr w:rsidR="00861CE2" w:rsidTr="005F34A7">
        <w:trPr>
          <w:trHeight w:val="330"/>
        </w:trPr>
        <w:tc>
          <w:tcPr>
            <w:tcW w:w="1844" w:type="dxa"/>
          </w:tcPr>
          <w:p w:rsidR="000E716A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Рисование </w:t>
            </w:r>
          </w:p>
          <w:p w:rsidR="00861CE2" w:rsidRPr="009116AD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«Украсим панар»</w:t>
            </w:r>
          </w:p>
        </w:tc>
        <w:tc>
          <w:tcPr>
            <w:tcW w:w="944" w:type="dxa"/>
          </w:tcPr>
          <w:p w:rsidR="00861CE2" w:rsidRDefault="00861CE2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61CE2" w:rsidRDefault="00EC636C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Учить передавать колорит мордовского орнамента: элементы, цветовую гамму, рисовать узор из геометрических фигур, линий; закрепить знания названий элементов одежды на мордовском (эрзя) языке; воспитывать интерес к мордовской народной культуре</w:t>
            </w:r>
          </w:p>
        </w:tc>
        <w:tc>
          <w:tcPr>
            <w:tcW w:w="1985" w:type="dxa"/>
          </w:tcPr>
          <w:p w:rsidR="00861CE2" w:rsidRDefault="00EC636C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образца, отдельных элементов орнамента, кукла в нац. костюме</w:t>
            </w:r>
          </w:p>
        </w:tc>
        <w:tc>
          <w:tcPr>
            <w:tcW w:w="1671" w:type="dxa"/>
          </w:tcPr>
          <w:p w:rsidR="00861CE2" w:rsidRDefault="00EC636C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«Одень Олдушку»,</w:t>
            </w:r>
            <w:r w:rsidR="006E3570">
              <w:rPr>
                <w:sz w:val="24"/>
                <w:szCs w:val="24"/>
                <w:lang w:eastAsia="ru-RU"/>
              </w:rPr>
              <w:t>физминутка</w:t>
            </w:r>
            <w:r>
              <w:rPr>
                <w:sz w:val="24"/>
                <w:szCs w:val="24"/>
                <w:lang w:eastAsia="ru-RU"/>
              </w:rPr>
              <w:t>, п/и « Тканье полотна»</w:t>
            </w:r>
          </w:p>
        </w:tc>
      </w:tr>
      <w:tr w:rsidR="00861CE2" w:rsidTr="005F34A7">
        <w:trPr>
          <w:trHeight w:val="2117"/>
        </w:trPr>
        <w:tc>
          <w:tcPr>
            <w:tcW w:w="1844" w:type="dxa"/>
          </w:tcPr>
          <w:p w:rsidR="00861CE2" w:rsidRPr="009116AD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944" w:type="dxa"/>
          </w:tcPr>
          <w:p w:rsidR="00861CE2" w:rsidRDefault="00861CE2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61CE2" w:rsidRDefault="000B7534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Расширить знания детей об игрушках, познакомить с новыми словами на эрзянском языке: «няка», «нумолнэ», «овтыне»; воспитывать бережное отношение к игрушкам</w:t>
            </w:r>
          </w:p>
        </w:tc>
        <w:tc>
          <w:tcPr>
            <w:tcW w:w="1985" w:type="dxa"/>
          </w:tcPr>
          <w:p w:rsidR="00861CE2" w:rsidRDefault="000B7534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игрушки зайчик, медвежонок, кукла)</w:t>
            </w:r>
          </w:p>
        </w:tc>
        <w:tc>
          <w:tcPr>
            <w:tcW w:w="1671" w:type="dxa"/>
          </w:tcPr>
          <w:p w:rsidR="00861CE2" w:rsidRDefault="000B7534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«Цепочка», «Отгадай название игрушки», « Кого не стало», п/и    « В зайчиков»</w:t>
            </w:r>
          </w:p>
        </w:tc>
      </w:tr>
      <w:tr w:rsidR="00861CE2" w:rsidTr="005F34A7">
        <w:trPr>
          <w:trHeight w:val="232"/>
        </w:trPr>
        <w:tc>
          <w:tcPr>
            <w:tcW w:w="1844" w:type="dxa"/>
          </w:tcPr>
          <w:p w:rsidR="00861CE2" w:rsidRPr="009116AD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детей с творчеством Мордовии. Ознакомление с игрушками родного края.</w:t>
            </w:r>
          </w:p>
        </w:tc>
        <w:tc>
          <w:tcPr>
            <w:tcW w:w="944" w:type="dxa"/>
          </w:tcPr>
          <w:p w:rsidR="00861CE2" w:rsidRDefault="00861CE2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61CE2" w:rsidRDefault="00353ED5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Обогащать представления детей об игрушках, которые были у детей раньше, познакомить с тавлинской игрушкой, с мордовскими матрешками, закрепить названия материалов, из которых они изготовлены</w:t>
            </w:r>
          </w:p>
        </w:tc>
        <w:tc>
          <w:tcPr>
            <w:tcW w:w="1985" w:type="dxa"/>
          </w:tcPr>
          <w:p w:rsidR="00861CE2" w:rsidRDefault="00353ED5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воспитателя , показ игрушек деревянных и глинянных</w:t>
            </w:r>
          </w:p>
        </w:tc>
        <w:tc>
          <w:tcPr>
            <w:tcW w:w="1671" w:type="dxa"/>
          </w:tcPr>
          <w:p w:rsidR="00861CE2" w:rsidRDefault="00353ED5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 Узнай игрушку по описанию», «Чудесный мешочек», физминутка, п/и «В курочек»</w:t>
            </w:r>
          </w:p>
        </w:tc>
      </w:tr>
      <w:tr w:rsidR="00337E37" w:rsidTr="005F34A7">
        <w:trPr>
          <w:trHeight w:val="600"/>
        </w:trPr>
        <w:tc>
          <w:tcPr>
            <w:tcW w:w="1844" w:type="dxa"/>
          </w:tcPr>
          <w:p w:rsidR="00337E37" w:rsidRPr="009116AD" w:rsidRDefault="00235AA9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Лепка «Мордовская игрушка»</w:t>
            </w:r>
          </w:p>
        </w:tc>
        <w:tc>
          <w:tcPr>
            <w:tcW w:w="944" w:type="dxa"/>
          </w:tcPr>
          <w:p w:rsidR="00337E37" w:rsidRDefault="00337E3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37E37" w:rsidRPr="00235AA9" w:rsidRDefault="00235AA9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 w:rsidRPr="00235AA9">
              <w:rPr>
                <w:sz w:val="24"/>
                <w:szCs w:val="24"/>
              </w:rPr>
              <w:t xml:space="preserve">Воспитывать у детей интерес к лепке предметов по мотивам мордовской народной игрушки. Познакомить с техникой изготовления глиняной игрушки (конь, барыня), учить лепить из целого комка глины и по частям, передавать в лепке выразительность образа, характерные особенности мордовской народной игрушки. Учить расписывать изделие гуашью, украшать способом «налепа», «углубленного рельефа». </w:t>
            </w:r>
            <w:r w:rsidRPr="00235AA9">
              <w:rPr>
                <w:sz w:val="24"/>
                <w:szCs w:val="24"/>
              </w:rPr>
              <w:lastRenderedPageBreak/>
              <w:t>Учить детей лепить посуду (блюдо) из целого комка глины.</w:t>
            </w:r>
          </w:p>
        </w:tc>
        <w:tc>
          <w:tcPr>
            <w:tcW w:w="1985" w:type="dxa"/>
          </w:tcPr>
          <w:p w:rsidR="00337E37" w:rsidRDefault="008F646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</w:t>
            </w:r>
            <w:r w:rsidR="00D83A14">
              <w:rPr>
                <w:sz w:val="24"/>
                <w:szCs w:val="24"/>
                <w:lang w:eastAsia="ru-RU"/>
              </w:rPr>
              <w:t>ассматривание иллюстраций,</w:t>
            </w:r>
            <w:r w:rsidR="00D83A14">
              <w:rPr>
                <w:sz w:val="24"/>
                <w:szCs w:val="24"/>
              </w:rPr>
              <w:t xml:space="preserve"> показ</w:t>
            </w:r>
            <w:r w:rsidR="00235AA9">
              <w:rPr>
                <w:sz w:val="24"/>
                <w:szCs w:val="24"/>
              </w:rPr>
              <w:t xml:space="preserve"> образца, </w:t>
            </w:r>
          </w:p>
        </w:tc>
        <w:tc>
          <w:tcPr>
            <w:tcW w:w="1671" w:type="dxa"/>
          </w:tcPr>
          <w:p w:rsidR="00337E37" w:rsidRDefault="008F646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физминутка</w:t>
            </w:r>
          </w:p>
        </w:tc>
      </w:tr>
      <w:tr w:rsidR="00337E37" w:rsidTr="005F34A7">
        <w:trPr>
          <w:trHeight w:val="300"/>
        </w:trPr>
        <w:tc>
          <w:tcPr>
            <w:tcW w:w="1844" w:type="dxa"/>
          </w:tcPr>
          <w:p w:rsidR="00337E37" w:rsidRPr="009116AD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Знакомство с улицами г. Саранска (Советская, Полежаева, Федосеенко)</w:t>
            </w:r>
          </w:p>
        </w:tc>
        <w:tc>
          <w:tcPr>
            <w:tcW w:w="944" w:type="dxa"/>
          </w:tcPr>
          <w:p w:rsidR="00337E37" w:rsidRDefault="00337E3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37E37" w:rsidRDefault="00235AA9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знакомить детей с родным городом, с центральными улицами, активизировать словарь («улиця»), воспитывать интерес к истории родного города</w:t>
            </w:r>
          </w:p>
        </w:tc>
        <w:tc>
          <w:tcPr>
            <w:tcW w:w="1985" w:type="dxa"/>
          </w:tcPr>
          <w:p w:rsidR="00337E37" w:rsidRDefault="00235AA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воспитателя об улицах, показ иллюстраций</w:t>
            </w:r>
          </w:p>
        </w:tc>
        <w:tc>
          <w:tcPr>
            <w:tcW w:w="1671" w:type="dxa"/>
          </w:tcPr>
          <w:p w:rsidR="00337E37" w:rsidRDefault="00235AA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 Угадай и назови», физминутка, п/и «В платки»</w:t>
            </w:r>
          </w:p>
        </w:tc>
      </w:tr>
      <w:tr w:rsidR="00337E37" w:rsidTr="005F34A7">
        <w:trPr>
          <w:trHeight w:val="210"/>
        </w:trPr>
        <w:tc>
          <w:tcPr>
            <w:tcW w:w="1844" w:type="dxa"/>
          </w:tcPr>
          <w:p w:rsidR="00337E37" w:rsidRPr="0084327A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Продолжение рассказа об улицах г. Саранска (Терешковой, Гагарина, Т. Бибиной)</w:t>
            </w:r>
          </w:p>
        </w:tc>
        <w:tc>
          <w:tcPr>
            <w:tcW w:w="944" w:type="dxa"/>
          </w:tcPr>
          <w:p w:rsidR="00337E37" w:rsidRDefault="00337E3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37E37" w:rsidRDefault="0047306E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знакомство с улицами г. Саранска, воспитывать интерес к истории родного города</w:t>
            </w:r>
          </w:p>
        </w:tc>
        <w:tc>
          <w:tcPr>
            <w:tcW w:w="1985" w:type="dxa"/>
          </w:tcPr>
          <w:p w:rsidR="00337E37" w:rsidRDefault="00700220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 w:rsidR="0047306E">
              <w:rPr>
                <w:sz w:val="24"/>
                <w:szCs w:val="24"/>
              </w:rPr>
              <w:t>рассказ воспитателя</w:t>
            </w:r>
          </w:p>
        </w:tc>
        <w:tc>
          <w:tcPr>
            <w:tcW w:w="1671" w:type="dxa"/>
          </w:tcPr>
          <w:p w:rsidR="00337E37" w:rsidRDefault="0047306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 Узнай по описанию», физминутка, п/и «В горшочки»</w:t>
            </w:r>
          </w:p>
        </w:tc>
      </w:tr>
      <w:tr w:rsidR="00337E37" w:rsidTr="005F34A7">
        <w:trPr>
          <w:trHeight w:val="195"/>
        </w:trPr>
        <w:tc>
          <w:tcPr>
            <w:tcW w:w="1844" w:type="dxa"/>
          </w:tcPr>
          <w:p w:rsidR="00337E37" w:rsidRPr="0084327A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Исторические и культурные памятники Мордовии</w:t>
            </w:r>
          </w:p>
        </w:tc>
        <w:tc>
          <w:tcPr>
            <w:tcW w:w="944" w:type="dxa"/>
          </w:tcPr>
          <w:p w:rsidR="00337E37" w:rsidRDefault="00337E3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37E37" w:rsidRDefault="0047306E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</w:t>
            </w:r>
            <w:r w:rsidR="000967B2">
              <w:rPr>
                <w:sz w:val="24"/>
                <w:szCs w:val="24"/>
                <w:lang w:eastAsia="ru-RU"/>
              </w:rPr>
              <w:t xml:space="preserve"> детей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="000967B2">
              <w:rPr>
                <w:sz w:val="24"/>
                <w:szCs w:val="24"/>
                <w:lang w:eastAsia="ru-RU"/>
              </w:rPr>
              <w:t xml:space="preserve"> историческими</w:t>
            </w:r>
            <w:r>
              <w:rPr>
                <w:sz w:val="24"/>
                <w:szCs w:val="24"/>
                <w:lang w:eastAsia="ru-RU"/>
              </w:rPr>
              <w:t xml:space="preserve"> памятниками</w:t>
            </w:r>
            <w:r w:rsidR="000967B2">
              <w:rPr>
                <w:sz w:val="24"/>
                <w:szCs w:val="24"/>
                <w:lang w:eastAsia="ru-RU"/>
              </w:rPr>
              <w:t>, монастырями Мордовии, культурным наследием; воспитывать чувство гордости за свою республику</w:t>
            </w:r>
          </w:p>
        </w:tc>
        <w:tc>
          <w:tcPr>
            <w:tcW w:w="1985" w:type="dxa"/>
          </w:tcPr>
          <w:p w:rsidR="00337E37" w:rsidRDefault="000967B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Рассказ воспитателя, рассматривание иллюстраций и книг с изображением старого Саранска</w:t>
            </w:r>
          </w:p>
        </w:tc>
        <w:tc>
          <w:tcPr>
            <w:tcW w:w="1671" w:type="dxa"/>
          </w:tcPr>
          <w:p w:rsidR="00337E37" w:rsidRDefault="000967B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«Узнай по описанию»,  «Угадай , чей костюм», физминутка. п/и « В ключи»</w:t>
            </w:r>
          </w:p>
        </w:tc>
      </w:tr>
      <w:tr w:rsidR="00337E37" w:rsidTr="005F34A7">
        <w:trPr>
          <w:trHeight w:val="315"/>
        </w:trPr>
        <w:tc>
          <w:tcPr>
            <w:tcW w:w="1844" w:type="dxa"/>
          </w:tcPr>
          <w:p w:rsidR="00337E37" w:rsidRPr="0084327A" w:rsidRDefault="000E716A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Зима пришла</w:t>
            </w:r>
          </w:p>
        </w:tc>
        <w:tc>
          <w:tcPr>
            <w:tcW w:w="944" w:type="dxa"/>
          </w:tcPr>
          <w:p w:rsidR="00337E37" w:rsidRDefault="00337E3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37E37" w:rsidRDefault="000967B2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Углубить знания детей о зиме, ее характерных признаках,развивать связную речь, воспитывать любовь к природе родного края, интерес к мордовскому (эрзя) языку; введение новых слов: «теле», «якшамо», «ашо», «лов»</w:t>
            </w:r>
          </w:p>
        </w:tc>
        <w:tc>
          <w:tcPr>
            <w:tcW w:w="1985" w:type="dxa"/>
          </w:tcPr>
          <w:p w:rsidR="00337E37" w:rsidRDefault="00911A1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Вопросно-ответная беседа, рассматривание картинок, иллюстраций</w:t>
            </w:r>
          </w:p>
        </w:tc>
        <w:tc>
          <w:tcPr>
            <w:tcW w:w="1671" w:type="dxa"/>
          </w:tcPr>
          <w:p w:rsidR="00337E37" w:rsidRDefault="00911A1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Отгадывание загадок, чтение стихов про зиму, д/и «Снег какой?», п/и  « В круги»</w:t>
            </w:r>
          </w:p>
        </w:tc>
      </w:tr>
      <w:tr w:rsidR="00337E37" w:rsidTr="005F34A7">
        <w:trPr>
          <w:trHeight w:val="330"/>
        </w:trPr>
        <w:tc>
          <w:tcPr>
            <w:tcW w:w="1844" w:type="dxa"/>
          </w:tcPr>
          <w:p w:rsidR="00337E37" w:rsidRPr="0084327A" w:rsidRDefault="00A64E30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Домашние животные и птицы</w:t>
            </w:r>
          </w:p>
        </w:tc>
        <w:tc>
          <w:tcPr>
            <w:tcW w:w="944" w:type="dxa"/>
          </w:tcPr>
          <w:p w:rsidR="00337E37" w:rsidRDefault="00FF348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37E37" w:rsidRDefault="00911A1E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Закрепить знания детей о домашних животных и птицах; воспитывать интерес к сельской жизни, к труду людей, ухаживающих за дом.животными; введение новых слов: «киска», «туво», «скал», «алаша», «катка» </w:t>
            </w:r>
          </w:p>
        </w:tc>
        <w:tc>
          <w:tcPr>
            <w:tcW w:w="1985" w:type="dxa"/>
          </w:tcPr>
          <w:p w:rsidR="00337E37" w:rsidRDefault="00911A1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вопросы детям, показ картинок с изображением домашних животных и птиц</w:t>
            </w:r>
          </w:p>
        </w:tc>
        <w:tc>
          <w:tcPr>
            <w:tcW w:w="1671" w:type="dxa"/>
          </w:tcPr>
          <w:p w:rsidR="00337E37" w:rsidRDefault="00911A1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«Кто лишний», «Угадай сказку», п/и «Кошки-мышки», </w:t>
            </w:r>
            <w:r w:rsidR="00931E0E">
              <w:rPr>
                <w:sz w:val="24"/>
                <w:szCs w:val="24"/>
                <w:lang w:eastAsia="ru-RU"/>
              </w:rPr>
              <w:t>физминутка</w:t>
            </w:r>
          </w:p>
        </w:tc>
      </w:tr>
      <w:tr w:rsidR="00337E37" w:rsidTr="005F34A7">
        <w:trPr>
          <w:trHeight w:val="270"/>
        </w:trPr>
        <w:tc>
          <w:tcPr>
            <w:tcW w:w="1844" w:type="dxa"/>
          </w:tcPr>
          <w:p w:rsidR="00337E37" w:rsidRPr="0084327A" w:rsidRDefault="00A64E30" w:rsidP="009252C4">
            <w:pPr>
              <w:tabs>
                <w:tab w:val="left" w:pos="3210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Рассказывание сказки «Как собака друга искала»</w:t>
            </w:r>
          </w:p>
        </w:tc>
        <w:tc>
          <w:tcPr>
            <w:tcW w:w="944" w:type="dxa"/>
          </w:tcPr>
          <w:p w:rsidR="00337E37" w:rsidRDefault="00337E3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37E37" w:rsidRDefault="00931E0E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знакомить детей с мордовскими народными сказками; учить отвечать на вопросы по содержанию сказки, воспитывать любовь к литературе мордовского народа</w:t>
            </w:r>
          </w:p>
        </w:tc>
        <w:tc>
          <w:tcPr>
            <w:tcW w:w="1985" w:type="dxa"/>
          </w:tcPr>
          <w:p w:rsidR="00337E37" w:rsidRDefault="00931E0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сказки, ее разбор, показ иллюстраций по сказке</w:t>
            </w:r>
          </w:p>
        </w:tc>
        <w:tc>
          <w:tcPr>
            <w:tcW w:w="1671" w:type="dxa"/>
          </w:tcPr>
          <w:p w:rsidR="00337E37" w:rsidRDefault="00931E0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«Кто как кричит», физминутка, п/и « В горшки»</w:t>
            </w:r>
          </w:p>
        </w:tc>
      </w:tr>
      <w:tr w:rsidR="00F80821" w:rsidTr="005F34A7">
        <w:trPr>
          <w:trHeight w:val="390"/>
        </w:trPr>
        <w:tc>
          <w:tcPr>
            <w:tcW w:w="1844" w:type="dxa"/>
          </w:tcPr>
          <w:p w:rsidR="00F80821" w:rsidRPr="0084327A" w:rsidRDefault="00A64E30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Зимние традиции </w:t>
            </w:r>
            <w:r>
              <w:rPr>
                <w:sz w:val="24"/>
                <w:szCs w:val="24"/>
                <w:lang w:eastAsia="ru-RU"/>
              </w:rPr>
              <w:lastRenderedPageBreak/>
              <w:t>мордовского народа. Рождество</w:t>
            </w:r>
          </w:p>
        </w:tc>
        <w:tc>
          <w:tcPr>
            <w:tcW w:w="944" w:type="dxa"/>
          </w:tcPr>
          <w:p w:rsidR="00F80821" w:rsidRPr="00381E34" w:rsidRDefault="00337E37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F80821" w:rsidRPr="00381E34" w:rsidRDefault="003850A6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Закрепить и обобщить представление детей о зимних месяцах, познакомить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с традицией празднования Рождества Христова; ввести новые слова : «Роштува», «каляда». </w:t>
            </w:r>
          </w:p>
        </w:tc>
        <w:tc>
          <w:tcPr>
            <w:tcW w:w="1985" w:type="dxa"/>
          </w:tcPr>
          <w:p w:rsidR="00F80821" w:rsidRPr="00381E34" w:rsidRDefault="003850A6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Рассказ воспитателя, </w:t>
            </w:r>
            <w:r>
              <w:rPr>
                <w:sz w:val="24"/>
                <w:szCs w:val="24"/>
                <w:lang w:eastAsia="ru-RU"/>
              </w:rPr>
              <w:lastRenderedPageBreak/>
              <w:t>презентация «Рождество Христово», открытка с изображением Иисуса Христа в яслях, аудиозапись колокольного звона</w:t>
            </w:r>
          </w:p>
        </w:tc>
        <w:tc>
          <w:tcPr>
            <w:tcW w:w="1671" w:type="dxa"/>
          </w:tcPr>
          <w:p w:rsidR="00F80821" w:rsidRPr="00381E34" w:rsidRDefault="003850A6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Физминутка, п/и « </w:t>
            </w:r>
            <w:r>
              <w:rPr>
                <w:sz w:val="24"/>
                <w:szCs w:val="24"/>
                <w:lang w:eastAsia="ru-RU"/>
              </w:rPr>
              <w:lastRenderedPageBreak/>
              <w:t>Жмурки»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A64E30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Рассматривание картин Ф. Сычкова «О народных забавах»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2B616B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творчеством мордовского художника Ф.В.Сычкова; вызвать у детей эмоциональный отклик на художественный образ зимнего пейзажа, зимней природы; познакомить детей с зимними забавами прошлого века</w:t>
            </w:r>
          </w:p>
        </w:tc>
        <w:tc>
          <w:tcPr>
            <w:tcW w:w="1985" w:type="dxa"/>
          </w:tcPr>
          <w:p w:rsidR="00A64E30" w:rsidRDefault="002B616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репродукций(«Катание с горы», «Тройка») рассказ воспитателя, вопросы детям</w:t>
            </w:r>
          </w:p>
        </w:tc>
        <w:tc>
          <w:tcPr>
            <w:tcW w:w="1671" w:type="dxa"/>
          </w:tcPr>
          <w:p w:rsidR="00A64E30" w:rsidRDefault="002B616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Физминутка, п/и «В круги»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Веселые ложки. Знакомство детей с предметами обихода- деревянными ложками.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2B616B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Способствовать расширению знаний о происхождении, разнообразии и назначению ложек; активизировать речь новыми словами : «пенч»; развивать интерес к ремеслам предков</w:t>
            </w:r>
          </w:p>
        </w:tc>
        <w:tc>
          <w:tcPr>
            <w:tcW w:w="1985" w:type="dxa"/>
          </w:tcPr>
          <w:p w:rsidR="00A64E30" w:rsidRDefault="002B616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Иллюстрации разных видов ложек</w:t>
            </w:r>
            <w:r w:rsidR="009F265A">
              <w:rPr>
                <w:sz w:val="24"/>
                <w:szCs w:val="24"/>
                <w:lang w:eastAsia="ru-RU"/>
              </w:rPr>
              <w:t>, столовые ложки, рассказ воспитателя</w:t>
            </w:r>
          </w:p>
        </w:tc>
        <w:tc>
          <w:tcPr>
            <w:tcW w:w="1671" w:type="dxa"/>
          </w:tcPr>
          <w:p w:rsidR="00A64E30" w:rsidRDefault="009F265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«Какая ложка», физминутка, эксперимент с ложками, п/и «Картошка»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Целевая прогулка в Краеведческий музей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9F265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Закрепить знания детей о том, что такое музей; вспомнить ,какие музеи города они уже знают; знакомство с Краеведческим музеем, какие экспонаты там находятся</w:t>
            </w:r>
          </w:p>
        </w:tc>
        <w:tc>
          <w:tcPr>
            <w:tcW w:w="1985" w:type="dxa"/>
          </w:tcPr>
          <w:p w:rsidR="00A64E30" w:rsidRDefault="009F265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экскурсовода,</w:t>
            </w:r>
          </w:p>
        </w:tc>
        <w:tc>
          <w:tcPr>
            <w:tcW w:w="1671" w:type="dxa"/>
          </w:tcPr>
          <w:p w:rsidR="00A64E30" w:rsidRDefault="00A64E30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мордовскими народными песнями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9F265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мордовскими народными песнями; приобщать к истокам культурных традиций мордовского народа; пробудить интерес к мордовскому фольклору</w:t>
            </w:r>
          </w:p>
        </w:tc>
        <w:tc>
          <w:tcPr>
            <w:tcW w:w="1985" w:type="dxa"/>
          </w:tcPr>
          <w:p w:rsidR="00A64E30" w:rsidRDefault="009F265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воспитателя об истории мордовских песен, слушание аудиозаписей с морд.песнями</w:t>
            </w:r>
          </w:p>
        </w:tc>
        <w:tc>
          <w:tcPr>
            <w:tcW w:w="1671" w:type="dxa"/>
          </w:tcPr>
          <w:p w:rsidR="00A64E30" w:rsidRDefault="00FA1C7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«Угадай песню»(веселая/грустная, лирическая/хороводная, плясовая/колыбельная), хоровод «Черный баран»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Эти мудрые сказки»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FA1C7D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богатством мордовского народа- сказками; воспитание интереса к мордовскому народному фольклору</w:t>
            </w:r>
          </w:p>
        </w:tc>
        <w:tc>
          <w:tcPr>
            <w:tcW w:w="1985" w:type="dxa"/>
          </w:tcPr>
          <w:p w:rsidR="00A64E30" w:rsidRDefault="00FA1C7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 «Зачем люди сочиняют сказки», выставка </w:t>
            </w:r>
            <w:r>
              <w:rPr>
                <w:sz w:val="24"/>
                <w:szCs w:val="24"/>
                <w:lang w:eastAsia="ru-RU"/>
              </w:rPr>
              <w:lastRenderedPageBreak/>
              <w:t>мордовских сказок</w:t>
            </w:r>
          </w:p>
        </w:tc>
        <w:tc>
          <w:tcPr>
            <w:tcW w:w="1671" w:type="dxa"/>
          </w:tcPr>
          <w:p w:rsidR="00A64E30" w:rsidRDefault="00FA1C7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Д/и « Угадай сказку», физминутка, п/и « Тканье </w:t>
            </w:r>
            <w:r>
              <w:rPr>
                <w:sz w:val="24"/>
                <w:szCs w:val="24"/>
                <w:lang w:eastAsia="ru-RU"/>
              </w:rPr>
              <w:lastRenderedPageBreak/>
              <w:t>полотна»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«Отгадай-ка загадки». Мордовский народный фольклор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FA1C7D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мудростью мордовского народа – загадками, показать, что загадки может сочинить любой человек; дать представление о мордовских фольклористах</w:t>
            </w:r>
          </w:p>
        </w:tc>
        <w:tc>
          <w:tcPr>
            <w:tcW w:w="1985" w:type="dxa"/>
          </w:tcPr>
          <w:p w:rsidR="00A64E30" w:rsidRDefault="00FA1C7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отгадывание загадок</w:t>
            </w:r>
          </w:p>
        </w:tc>
        <w:tc>
          <w:tcPr>
            <w:tcW w:w="1671" w:type="dxa"/>
          </w:tcPr>
          <w:p w:rsidR="00A64E30" w:rsidRDefault="00FA1C7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 Узнай сказку», </w:t>
            </w:r>
            <w:r w:rsidR="00F11BAB">
              <w:rPr>
                <w:sz w:val="24"/>
                <w:szCs w:val="24"/>
                <w:lang w:eastAsia="ru-RU"/>
              </w:rPr>
              <w:t>физминутка, п/и « В круги»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«Встреча с прекрасным». Музеи г. Саранска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F11BAB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знакомить детей с достопримечательностями нашего города; закрепить знания, какие бывают музеи; познакомить с музеями г. Саранска</w:t>
            </w:r>
          </w:p>
        </w:tc>
        <w:tc>
          <w:tcPr>
            <w:tcW w:w="1985" w:type="dxa"/>
          </w:tcPr>
          <w:p w:rsidR="00A64E30" w:rsidRDefault="00F11BA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Рассказ, рассматривание иллюстраций с изображением музеев города</w:t>
            </w:r>
          </w:p>
        </w:tc>
        <w:tc>
          <w:tcPr>
            <w:tcW w:w="1671" w:type="dxa"/>
          </w:tcPr>
          <w:p w:rsidR="00A64E30" w:rsidRDefault="00F11BA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«Это что?», «Назови город», физминутка, п/и « Ключи»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F11BA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,</w:t>
            </w:r>
            <w:r w:rsidR="00DB0DF2">
              <w:rPr>
                <w:sz w:val="24"/>
                <w:szCs w:val="24"/>
                <w:lang w:eastAsia="ru-RU"/>
              </w:rPr>
              <w:t>Целевая прогулка в музей изобразительных искусств им. С. Эрьзи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F11BAB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музеем изобразительных искусств им. С.Эрьзи; развивать интерес к творчеству С.Эрьзи, к его работам</w:t>
            </w:r>
          </w:p>
        </w:tc>
        <w:tc>
          <w:tcPr>
            <w:tcW w:w="1985" w:type="dxa"/>
          </w:tcPr>
          <w:p w:rsidR="00A64E30" w:rsidRDefault="00F11BA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экскурсовода</w:t>
            </w:r>
          </w:p>
        </w:tc>
        <w:tc>
          <w:tcPr>
            <w:tcW w:w="1671" w:type="dxa"/>
          </w:tcPr>
          <w:p w:rsidR="00A64E30" w:rsidRDefault="00A64E30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Заочная экскурсия в мир спорта г. Саранска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F11BAB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олимпийскими чемпионами</w:t>
            </w:r>
            <w:r w:rsidR="00AC1E33">
              <w:rPr>
                <w:sz w:val="24"/>
                <w:szCs w:val="24"/>
                <w:lang w:eastAsia="ru-RU"/>
              </w:rPr>
              <w:t>, закрепить знания о разных видах спорта, о местах, где можно заниматься спортом, воспитывать гордость за мордовских спортсменов</w:t>
            </w:r>
          </w:p>
        </w:tc>
        <w:tc>
          <w:tcPr>
            <w:tcW w:w="1985" w:type="dxa"/>
          </w:tcPr>
          <w:p w:rsidR="00A64E30" w:rsidRDefault="00AC1E3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Беседа, рассматривание иллюстраций, фотографий спортсменов</w:t>
            </w:r>
          </w:p>
        </w:tc>
        <w:tc>
          <w:tcPr>
            <w:tcW w:w="1671" w:type="dxa"/>
          </w:tcPr>
          <w:p w:rsidR="00A64E30" w:rsidRDefault="00AC1E3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«Отгадай, что это?», физминутка, п/и «Раю-раю»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AC1E33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Расширить представления дошкольников о нашей армии, защитниках Отечества, родах войск ; воспитывать детей на примерах героизма и мужества защитников.</w:t>
            </w:r>
          </w:p>
        </w:tc>
        <w:tc>
          <w:tcPr>
            <w:tcW w:w="1985" w:type="dxa"/>
          </w:tcPr>
          <w:p w:rsidR="00A64E30" w:rsidRDefault="00AC1E3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Рассказ воспитателя, слушание аудиозаписи песен «Бравые солдаты», </w:t>
            </w:r>
            <w:r w:rsidR="0095300D">
              <w:rPr>
                <w:sz w:val="24"/>
                <w:szCs w:val="24"/>
                <w:lang w:eastAsia="ru-RU"/>
              </w:rPr>
              <w:t>«Три танкиста», картинки солдат разных родов войск, военные машины</w:t>
            </w:r>
          </w:p>
        </w:tc>
        <w:tc>
          <w:tcPr>
            <w:tcW w:w="1671" w:type="dxa"/>
          </w:tcPr>
          <w:p w:rsidR="0095300D" w:rsidRDefault="0095300D" w:rsidP="0095300D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стих-я «День защитника Отечества»,</w:t>
            </w:r>
          </w:p>
          <w:p w:rsidR="00A64E30" w:rsidRDefault="0095300D" w:rsidP="0095300D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«Продолжай»</w:t>
            </w:r>
          </w:p>
          <w:p w:rsidR="0095300D" w:rsidRDefault="0095300D" w:rsidP="0095300D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«Угадай профессию», физминутка,</w:t>
            </w:r>
          </w:p>
          <w:p w:rsidR="0095300D" w:rsidRDefault="0095300D" w:rsidP="0095300D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п/и «В круги»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Настоящий человек – летчик  А. Маресьев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95300D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героем ВОв – летчиком А.П.Маресьевым; воспитывать гордость за своих земляков</w:t>
            </w:r>
          </w:p>
        </w:tc>
        <w:tc>
          <w:tcPr>
            <w:tcW w:w="1985" w:type="dxa"/>
          </w:tcPr>
          <w:p w:rsidR="00A64E30" w:rsidRDefault="0095300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воспитателя, показ фотографии летчика</w:t>
            </w:r>
          </w:p>
        </w:tc>
        <w:tc>
          <w:tcPr>
            <w:tcW w:w="1671" w:type="dxa"/>
          </w:tcPr>
          <w:p w:rsidR="00A64E30" w:rsidRDefault="0095300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«Угадай профессию», физминутка, п/и «В жмурки»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Широкая масленица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95300D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Дать детям знания о народном празднике – Масленица; познакомить с историей возникновения</w:t>
            </w:r>
            <w:r w:rsidR="00DF4A5C">
              <w:rPr>
                <w:sz w:val="24"/>
                <w:szCs w:val="24"/>
                <w:lang w:eastAsia="ru-RU"/>
              </w:rPr>
              <w:t xml:space="preserve"> и </w:t>
            </w:r>
            <w:r w:rsidR="00DF4A5C">
              <w:rPr>
                <w:sz w:val="24"/>
                <w:szCs w:val="24"/>
                <w:lang w:eastAsia="ru-RU"/>
              </w:rPr>
              <w:lastRenderedPageBreak/>
              <w:t>традициями празднования Масленицы; введение новых слов: «масниця», «пачалксе»</w:t>
            </w:r>
          </w:p>
        </w:tc>
        <w:tc>
          <w:tcPr>
            <w:tcW w:w="1985" w:type="dxa"/>
          </w:tcPr>
          <w:p w:rsidR="00A64E30" w:rsidRDefault="00DF4A5C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Иллюстрации к празднику Масленица, </w:t>
            </w:r>
            <w:r>
              <w:rPr>
                <w:sz w:val="24"/>
                <w:szCs w:val="24"/>
                <w:lang w:eastAsia="ru-RU"/>
              </w:rPr>
              <w:lastRenderedPageBreak/>
              <w:t>рассказ воспитателя</w:t>
            </w:r>
          </w:p>
        </w:tc>
        <w:tc>
          <w:tcPr>
            <w:tcW w:w="1671" w:type="dxa"/>
          </w:tcPr>
          <w:p w:rsidR="00A64E30" w:rsidRDefault="00DF4A5C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Д/и «Блин какой?», физминутка, </w:t>
            </w:r>
            <w:r>
              <w:rPr>
                <w:sz w:val="24"/>
                <w:szCs w:val="24"/>
                <w:lang w:eastAsia="ru-RU"/>
              </w:rPr>
              <w:lastRenderedPageBreak/>
              <w:t>п/и «Гори, гори ясно»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Заучивание закличек о весне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F4A5C" w:rsidRPr="00FF348D" w:rsidRDefault="00DF4A5C" w:rsidP="00DF4A5C">
            <w:pPr>
              <w:shd w:val="clear" w:color="auto" w:fill="FFFFFF"/>
              <w:spacing w:before="45" w:after="0" w:line="293" w:lineRule="atLeast"/>
              <w:ind w:left="165"/>
              <w:rPr>
                <w:sz w:val="24"/>
                <w:szCs w:val="24"/>
                <w:lang w:eastAsia="ru-RU"/>
              </w:rPr>
            </w:pPr>
            <w:r w:rsidRPr="00FF348D">
              <w:rPr>
                <w:sz w:val="24"/>
                <w:szCs w:val="24"/>
                <w:lang w:eastAsia="ru-RU"/>
              </w:rPr>
              <w:t>Уточнить и обобщить представления о характерных признаках весны, расширить знания детей о весне, обогатить и активизировать словарь детей по теме</w:t>
            </w:r>
            <w:r w:rsidR="00FF348D">
              <w:rPr>
                <w:sz w:val="24"/>
                <w:szCs w:val="24"/>
                <w:lang w:eastAsia="ru-RU"/>
              </w:rPr>
              <w:t xml:space="preserve"> </w:t>
            </w:r>
            <w:r w:rsidRPr="00FF348D">
              <w:rPr>
                <w:sz w:val="24"/>
                <w:szCs w:val="24"/>
                <w:lang w:eastAsia="ru-RU"/>
              </w:rPr>
              <w:t>,развивать речь детей.</w:t>
            </w:r>
          </w:p>
          <w:p w:rsidR="00DF4A5C" w:rsidRPr="00DF4A5C" w:rsidRDefault="00DF4A5C" w:rsidP="00DF4A5C">
            <w:pPr>
              <w:shd w:val="clear" w:color="auto" w:fill="FFFFFF"/>
              <w:spacing w:before="45" w:after="0" w:line="293" w:lineRule="atLeast"/>
              <w:ind w:left="165"/>
              <w:rPr>
                <w:color w:val="303F50"/>
                <w:sz w:val="24"/>
                <w:szCs w:val="24"/>
                <w:lang w:eastAsia="ru-RU"/>
              </w:rPr>
            </w:pPr>
            <w:r w:rsidRPr="00DF4A5C">
              <w:rPr>
                <w:color w:val="000000"/>
                <w:sz w:val="24"/>
                <w:szCs w:val="24"/>
                <w:lang w:eastAsia="ru-RU"/>
              </w:rPr>
              <w:t>Воспитывать в детях умение видеть и понимать красоту природы на основе активного использования фольклора (загадок, закличек).</w:t>
            </w:r>
          </w:p>
          <w:p w:rsidR="00A64E30" w:rsidRDefault="00A64E30" w:rsidP="009252C4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4E30" w:rsidRDefault="00DF4A5C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</w:t>
            </w:r>
            <w:r w:rsidR="00D80E14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сы </w:t>
            </w:r>
            <w:r w:rsidR="00D80E14">
              <w:rPr>
                <w:sz w:val="24"/>
                <w:szCs w:val="24"/>
                <w:lang w:eastAsia="ru-RU"/>
              </w:rPr>
              <w:t>детям, иллюстрации с изображением весны</w:t>
            </w:r>
          </w:p>
        </w:tc>
        <w:tc>
          <w:tcPr>
            <w:tcW w:w="1671" w:type="dxa"/>
          </w:tcPr>
          <w:p w:rsidR="00A64E30" w:rsidRDefault="00D80E14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Отгадывание загадок, Д/и «Когда это бывает», физминутка, п/и « В круги»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DB0DF2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детей с мордовским писателем Я.М.Пинясовым</w:t>
            </w:r>
            <w:r w:rsidR="003C0343">
              <w:rPr>
                <w:sz w:val="24"/>
                <w:szCs w:val="24"/>
                <w:lang w:eastAsia="ru-RU"/>
              </w:rPr>
              <w:t xml:space="preserve"> «Неизвестный друг»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D80E14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творчеством детского писателя, дать понятие, что Я.Пинясов в своих рассказах поднимает темы эстетического и трудового воспитания детей, уважения к старшим; воспитывать интерес к произведениям писателя</w:t>
            </w:r>
          </w:p>
        </w:tc>
        <w:tc>
          <w:tcPr>
            <w:tcW w:w="1985" w:type="dxa"/>
          </w:tcPr>
          <w:p w:rsidR="00A64E30" w:rsidRDefault="00D80E14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воспитателя, показ фотографии, чтение рассказа «Неизвестный друг»</w:t>
            </w:r>
          </w:p>
        </w:tc>
        <w:tc>
          <w:tcPr>
            <w:tcW w:w="1671" w:type="dxa"/>
          </w:tcPr>
          <w:p w:rsidR="00A64E30" w:rsidRDefault="00D80E14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«Что это?», физминутка, п/и «Тканье полотна»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творчеством М. Сайгина «Нахальная птица»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D80E14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знакомить детей с писателями Мордовии-М.Сайгиным, его творчеством</w:t>
            </w:r>
            <w:r w:rsidR="00C96ACF">
              <w:rPr>
                <w:sz w:val="24"/>
                <w:szCs w:val="24"/>
                <w:lang w:eastAsia="ru-RU"/>
              </w:rPr>
              <w:t>, развивать интерес к произведениям писателя</w:t>
            </w:r>
          </w:p>
        </w:tc>
        <w:tc>
          <w:tcPr>
            <w:tcW w:w="1985" w:type="dxa"/>
          </w:tcPr>
          <w:p w:rsidR="00A64E30" w:rsidRDefault="00C96ACF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воспитателя, чтение сказки «Нахальная птица»</w:t>
            </w:r>
          </w:p>
        </w:tc>
        <w:tc>
          <w:tcPr>
            <w:tcW w:w="1671" w:type="dxa"/>
          </w:tcPr>
          <w:p w:rsidR="00A64E30" w:rsidRDefault="00C96ACF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«Покажи, не ошибись», физминутка, п/и «В ворону»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3C0343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«Сказки из кошеля». Рассказывание мордовской сказки «Вирява»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E30" w:rsidRDefault="00C96ACF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детей с мордовскими сказками; развивать речь детей посредством ознакомления с мордовской сказкой, учить отвечать на вопросы по содержанию сказки</w:t>
            </w:r>
          </w:p>
        </w:tc>
        <w:tc>
          <w:tcPr>
            <w:tcW w:w="1985" w:type="dxa"/>
          </w:tcPr>
          <w:p w:rsidR="00A64E30" w:rsidRDefault="00C96ACF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Рассказывание сказки «Вирява», рассматривание куклы в нац. костюме</w:t>
            </w:r>
          </w:p>
        </w:tc>
        <w:tc>
          <w:tcPr>
            <w:tcW w:w="1671" w:type="dxa"/>
          </w:tcPr>
          <w:p w:rsidR="00A64E30" w:rsidRDefault="00C96ACF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«Сложи мордовский орнамент», «Одень Олдушку», Физминутка, п/и «Тканье полотна»</w:t>
            </w:r>
          </w:p>
        </w:tc>
      </w:tr>
      <w:tr w:rsidR="00A64E30" w:rsidTr="005F34A7">
        <w:trPr>
          <w:trHeight w:val="390"/>
        </w:trPr>
        <w:tc>
          <w:tcPr>
            <w:tcW w:w="1844" w:type="dxa"/>
          </w:tcPr>
          <w:p w:rsidR="00A64E30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со сказками Л. Земсковой « Цветные сказки. Белая. Зеленая. Разноцветная.»</w:t>
            </w:r>
          </w:p>
        </w:tc>
        <w:tc>
          <w:tcPr>
            <w:tcW w:w="944" w:type="dxa"/>
          </w:tcPr>
          <w:p w:rsidR="00A64E30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64E30" w:rsidRDefault="00C96ACF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Продолжать знакомить с писателями родного края-Л.Земсковой; </w:t>
            </w:r>
            <w:r w:rsidR="00B917C3">
              <w:rPr>
                <w:sz w:val="24"/>
                <w:szCs w:val="24"/>
                <w:lang w:eastAsia="ru-RU"/>
              </w:rPr>
              <w:t>обратить внимание на колорит сказок; воспитывать у дошкольников заботливое и бережное отношение к природе</w:t>
            </w:r>
          </w:p>
        </w:tc>
        <w:tc>
          <w:tcPr>
            <w:tcW w:w="1985" w:type="dxa"/>
          </w:tcPr>
          <w:p w:rsidR="00A64E30" w:rsidRDefault="00B917C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воспитателя о Л.Земсковой, чтение сказок, ответы детей на вопросы по сказкам</w:t>
            </w:r>
          </w:p>
        </w:tc>
        <w:tc>
          <w:tcPr>
            <w:tcW w:w="1671" w:type="dxa"/>
          </w:tcPr>
          <w:p w:rsidR="00A64E30" w:rsidRDefault="00B917C3" w:rsidP="00B917C3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«Когда это бывает», физминутка, п/и «В ножки»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Викторина «Знатоки мордовских писателей»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Default="00B917C3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Закрепить знания детей о мордовских писателях и их произведениях; воспитывать интерес к произведениям, воспитание уважения </w:t>
            </w:r>
            <w:r>
              <w:rPr>
                <w:sz w:val="24"/>
                <w:szCs w:val="24"/>
                <w:lang w:eastAsia="ru-RU"/>
              </w:rPr>
              <w:lastRenderedPageBreak/>
              <w:t>к старшим</w:t>
            </w:r>
          </w:p>
        </w:tc>
        <w:tc>
          <w:tcPr>
            <w:tcW w:w="1985" w:type="dxa"/>
          </w:tcPr>
          <w:p w:rsidR="003C0343" w:rsidRDefault="00B917C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Вопросы, беседа, муз.сопрвождение, выставка книг</w:t>
            </w:r>
          </w:p>
        </w:tc>
        <w:tc>
          <w:tcPr>
            <w:tcW w:w="1671" w:type="dxa"/>
          </w:tcPr>
          <w:p w:rsidR="003C0343" w:rsidRDefault="00385DE5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«Узнай сказку по отрывку», «ответь </w:t>
            </w:r>
            <w:r>
              <w:rPr>
                <w:sz w:val="24"/>
                <w:szCs w:val="24"/>
                <w:lang w:eastAsia="ru-RU"/>
              </w:rPr>
              <w:lastRenderedPageBreak/>
              <w:t>быстро на вопрос», п/и  « В ключи»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Пришла весна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Default="00385DE5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Углубить знания детей о весне, ее признаках, развивать связную речь; введение новых слов: «тундо», «чи», «пиземе»</w:t>
            </w:r>
            <w:r w:rsidR="00C23D58">
              <w:rPr>
                <w:sz w:val="24"/>
                <w:szCs w:val="24"/>
                <w:lang w:eastAsia="ru-RU"/>
              </w:rPr>
              <w:t>, «лембе»</w:t>
            </w:r>
          </w:p>
        </w:tc>
        <w:tc>
          <w:tcPr>
            <w:tcW w:w="1985" w:type="dxa"/>
          </w:tcPr>
          <w:p w:rsidR="003C0343" w:rsidRDefault="00C23D5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Вопросно-ответная беседа, заучивание закличек, показ картинок о весне</w:t>
            </w:r>
          </w:p>
        </w:tc>
        <w:tc>
          <w:tcPr>
            <w:tcW w:w="1671" w:type="dxa"/>
          </w:tcPr>
          <w:p w:rsidR="003C0343" w:rsidRDefault="00C23D5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Отгадай загадку, п/и «Солнышко и дождик», физминутка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Заучивание заклички и выпечка «жаворонков»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Default="00C23D58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обрядами , обычаями, связанными со встречей весны; познакомить детей с праздником прилета птиц- Сороки; развивать речь детей, заучивая заклички; воспитывать уважение и интерес к традициям мордовского народа; ввести новые слова : «граць», «письмар», «цянав»</w:t>
            </w:r>
            <w:r w:rsidR="00EF1AFA">
              <w:rPr>
                <w:sz w:val="24"/>
                <w:szCs w:val="24"/>
                <w:lang w:eastAsia="ru-RU"/>
              </w:rPr>
              <w:t xml:space="preserve">, «норовжорч», </w:t>
            </w:r>
          </w:p>
        </w:tc>
        <w:tc>
          <w:tcPr>
            <w:tcW w:w="1985" w:type="dxa"/>
          </w:tcPr>
          <w:p w:rsidR="003C0343" w:rsidRDefault="00C23D58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Иллюстрации о проведении обряда встречи весны, заучивание закличек о весне, рассказ воспитателя о празднике</w:t>
            </w:r>
          </w:p>
        </w:tc>
        <w:tc>
          <w:tcPr>
            <w:tcW w:w="1671" w:type="dxa"/>
          </w:tcPr>
          <w:p w:rsidR="003C0343" w:rsidRDefault="00EF1AF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Выпекание «жаворонков», пение заклички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Мордовский фольклор. Знакомство с потешками.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Default="00EF1AF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знакомить детей с мордовским фольклором – потешками; развивать фонематический слух</w:t>
            </w:r>
          </w:p>
        </w:tc>
        <w:tc>
          <w:tcPr>
            <w:tcW w:w="1985" w:type="dxa"/>
          </w:tcPr>
          <w:p w:rsidR="003C0343" w:rsidRDefault="00EF1AF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Заучивание потешки «Подуй, ветерок!»</w:t>
            </w:r>
          </w:p>
        </w:tc>
        <w:tc>
          <w:tcPr>
            <w:tcW w:w="1671" w:type="dxa"/>
          </w:tcPr>
          <w:p w:rsidR="003C0343" w:rsidRDefault="00EF1AF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«Когда это бывает», загадки о временах года, физминутка, п/и «В круги»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 православных праздников. Пасха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Default="00EF1AF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православным праздником- Светлое Воскресение, с его историей, развивать интерес к культуре предков, рассказать об обычаях и обрядах празднования; воспитывать патриотические чувства к православным традициям народа; введение новых слов: «Инечи»</w:t>
            </w:r>
          </w:p>
        </w:tc>
        <w:tc>
          <w:tcPr>
            <w:tcW w:w="1985" w:type="dxa"/>
          </w:tcPr>
          <w:p w:rsidR="003C0343" w:rsidRDefault="00173E8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Иллюстрации пасхальных атрибутов, крашенные яйца, рассказ воспитателя</w:t>
            </w:r>
          </w:p>
        </w:tc>
        <w:tc>
          <w:tcPr>
            <w:tcW w:w="1671" w:type="dxa"/>
          </w:tcPr>
          <w:p w:rsidR="003C0343" w:rsidRDefault="00173E8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 «Катание яиц», физминутка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Птицы нашего края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Default="00173E89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Расширить представления детей о птицах нашего края, местах их обитания, способах зимовки; прививать любовь к птицам, заботится о них; введение нового слова «нармунь»</w:t>
            </w:r>
          </w:p>
        </w:tc>
        <w:tc>
          <w:tcPr>
            <w:tcW w:w="1985" w:type="dxa"/>
          </w:tcPr>
          <w:p w:rsidR="003C0343" w:rsidRDefault="00173E8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Загадки, показ картинок с изображением птиц, рассказ воспитателя</w:t>
            </w:r>
          </w:p>
        </w:tc>
        <w:tc>
          <w:tcPr>
            <w:tcW w:w="1671" w:type="dxa"/>
          </w:tcPr>
          <w:p w:rsidR="003C0343" w:rsidRDefault="00173E8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«Узнай по описанию», «Назови по-эрзянски», физминутка, п/и «В ворону»</w:t>
            </w:r>
          </w:p>
        </w:tc>
      </w:tr>
      <w:tr w:rsidR="003C0343" w:rsidRPr="0060749B" w:rsidTr="005F34A7">
        <w:trPr>
          <w:trHeight w:val="390"/>
        </w:trPr>
        <w:tc>
          <w:tcPr>
            <w:tcW w:w="1844" w:type="dxa"/>
          </w:tcPr>
          <w:p w:rsidR="003C0343" w:rsidRPr="0060749B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 w:rsidRPr="0060749B">
              <w:rPr>
                <w:sz w:val="24"/>
                <w:szCs w:val="24"/>
                <w:lang w:eastAsia="ru-RU"/>
              </w:rPr>
              <w:t>Маленькие помощники человека. Насекомые.</w:t>
            </w:r>
          </w:p>
        </w:tc>
        <w:tc>
          <w:tcPr>
            <w:tcW w:w="944" w:type="dxa"/>
          </w:tcPr>
          <w:p w:rsidR="003C0343" w:rsidRPr="0060749B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Pr="0060749B" w:rsidRDefault="00173E89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 w:rsidRPr="0060749B">
              <w:rPr>
                <w:sz w:val="24"/>
                <w:szCs w:val="24"/>
                <w:lang w:eastAsia="ru-RU"/>
              </w:rPr>
              <w:t xml:space="preserve">Расширить и закрепить знания детей о насекомых, местах их обитания, характерных особенностях, поведения в природе и их пользе, воспитывать интерес к природе </w:t>
            </w:r>
            <w:r w:rsidRPr="0060749B">
              <w:rPr>
                <w:sz w:val="24"/>
                <w:szCs w:val="24"/>
                <w:lang w:eastAsia="ru-RU"/>
              </w:rPr>
              <w:lastRenderedPageBreak/>
              <w:t>родного края</w:t>
            </w:r>
          </w:p>
        </w:tc>
        <w:tc>
          <w:tcPr>
            <w:tcW w:w="1985" w:type="dxa"/>
          </w:tcPr>
          <w:p w:rsidR="003C0343" w:rsidRPr="0060749B" w:rsidRDefault="00173E89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 w:rsidRPr="0060749B">
              <w:rPr>
                <w:sz w:val="24"/>
                <w:szCs w:val="24"/>
                <w:lang w:eastAsia="ru-RU"/>
              </w:rPr>
              <w:lastRenderedPageBreak/>
              <w:t xml:space="preserve">Работа с фланелеграфом: лесная полянка, цветы, травы, улей, </w:t>
            </w:r>
            <w:r w:rsidRPr="0060749B">
              <w:rPr>
                <w:sz w:val="24"/>
                <w:szCs w:val="24"/>
                <w:lang w:eastAsia="ru-RU"/>
              </w:rPr>
              <w:lastRenderedPageBreak/>
              <w:t>муравейник</w:t>
            </w:r>
            <w:r w:rsidR="00F64504" w:rsidRPr="0060749B">
              <w:rPr>
                <w:sz w:val="24"/>
                <w:szCs w:val="24"/>
                <w:lang w:eastAsia="ru-RU"/>
              </w:rPr>
              <w:t>; рассказ о насекомых</w:t>
            </w:r>
          </w:p>
        </w:tc>
        <w:tc>
          <w:tcPr>
            <w:tcW w:w="1671" w:type="dxa"/>
          </w:tcPr>
          <w:p w:rsidR="003C0343" w:rsidRPr="0060749B" w:rsidRDefault="00F64504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 w:rsidRPr="0060749B">
              <w:rPr>
                <w:sz w:val="24"/>
                <w:szCs w:val="24"/>
                <w:lang w:eastAsia="ru-RU"/>
              </w:rPr>
              <w:lastRenderedPageBreak/>
              <w:t xml:space="preserve">Отгадывание загадок, д/и «Это кто», физминутка, п/и «В </w:t>
            </w:r>
            <w:r w:rsidRPr="0060749B">
              <w:rPr>
                <w:sz w:val="24"/>
                <w:szCs w:val="24"/>
                <w:lang w:eastAsia="ru-RU"/>
              </w:rPr>
              <w:lastRenderedPageBreak/>
              <w:t>зайчиков»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Знакомство с сельскохозяйственным трудом.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Default="00F64504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представление детей о труде взрослых, познакомить с профессиями: телятница, доярка, комбайнер, агроном, ветеринар; воспитывать уважение к сельским труженикам; прививать чувство любви к деревне</w:t>
            </w:r>
          </w:p>
        </w:tc>
        <w:tc>
          <w:tcPr>
            <w:tcW w:w="1985" w:type="dxa"/>
          </w:tcPr>
          <w:p w:rsidR="003C0343" w:rsidRDefault="00F64504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Иллюстрации, изображающие труд колхозников-животноводов, беседа о жизни на селе, рассказы детей из личного опыта</w:t>
            </w:r>
          </w:p>
        </w:tc>
        <w:tc>
          <w:tcPr>
            <w:tcW w:w="1671" w:type="dxa"/>
          </w:tcPr>
          <w:p w:rsidR="003C0343" w:rsidRDefault="00F64504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«Вершки и корешки», «Что сначала, что потом», физминутка, п/и « В горшочки»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Мордовские народные промыслы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0749B" w:rsidRPr="0060749B" w:rsidRDefault="0060749B" w:rsidP="0060749B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Воспитывать эстетическое отношение к мордовскому народному прикладному искусству; прививать интерес к различным видам народных промыслов, к разнообразным природным материалам, из которых мордовские мастера делали свои изделия</w:t>
            </w:r>
          </w:p>
          <w:p w:rsidR="003C0343" w:rsidRPr="0060749B" w:rsidRDefault="003C0343" w:rsidP="009252C4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C0343" w:rsidRPr="0060749B" w:rsidRDefault="0060749B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Рассказ воспитателя, показ </w:t>
            </w:r>
            <w:r w:rsidR="0095037A">
              <w:rPr>
                <w:sz w:val="24"/>
                <w:szCs w:val="24"/>
                <w:lang w:eastAsia="ru-RU"/>
              </w:rPr>
              <w:t>народной игрушки, показ народного костюма, керамической, деревянной посуды, изготовленной на территории Мордовии, изделий из бересты</w:t>
            </w:r>
          </w:p>
        </w:tc>
        <w:tc>
          <w:tcPr>
            <w:tcW w:w="1671" w:type="dxa"/>
          </w:tcPr>
          <w:p w:rsidR="003C0343" w:rsidRPr="0060749B" w:rsidRDefault="0095037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«Из чего сделано», «Сложи узор», физминутка, п/и «Тканье полотна»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музей мордовской культуры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Pr="0060749B" w:rsidRDefault="0095037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Закрепить знания детей о музеях  г.Саранска, познакомить поближе с Музеем Мордовской культуры, какие экспонаты представлены в музее</w:t>
            </w:r>
          </w:p>
        </w:tc>
        <w:tc>
          <w:tcPr>
            <w:tcW w:w="1985" w:type="dxa"/>
          </w:tcPr>
          <w:p w:rsidR="003C0343" w:rsidRPr="0060749B" w:rsidRDefault="0095037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экскурсовода</w:t>
            </w:r>
          </w:p>
        </w:tc>
        <w:tc>
          <w:tcPr>
            <w:tcW w:w="1671" w:type="dxa"/>
          </w:tcPr>
          <w:p w:rsidR="003C0343" w:rsidRPr="0060749B" w:rsidRDefault="003C0343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Фабрики и заводы нашего города.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Pr="0060749B" w:rsidRDefault="0095037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Сформировать представления о заводах и фабриках города, выпускаемых продукциях, развивать речь, наглядно-образное мышление; воспитывать уважительное отношение</w:t>
            </w:r>
            <w:r w:rsidR="002417F5">
              <w:rPr>
                <w:sz w:val="24"/>
                <w:szCs w:val="24"/>
                <w:lang w:eastAsia="ru-RU"/>
              </w:rPr>
              <w:t xml:space="preserve"> к изготовителям товаров</w:t>
            </w:r>
          </w:p>
        </w:tc>
        <w:tc>
          <w:tcPr>
            <w:tcW w:w="1985" w:type="dxa"/>
          </w:tcPr>
          <w:p w:rsidR="003C0343" w:rsidRPr="0060749B" w:rsidRDefault="002417F5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Картинки с изображением разной продукции, презентация «Фабрики и заводы Мордовии» </w:t>
            </w:r>
          </w:p>
        </w:tc>
        <w:tc>
          <w:tcPr>
            <w:tcW w:w="1671" w:type="dxa"/>
          </w:tcPr>
          <w:p w:rsidR="003C0343" w:rsidRPr="0060749B" w:rsidRDefault="002417F5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«Угадай товар», «Трик-трак. Это не так», физминутка, п/и « Платки»</w:t>
            </w:r>
          </w:p>
        </w:tc>
      </w:tr>
      <w:tr w:rsidR="003C0343" w:rsidTr="005F34A7">
        <w:trPr>
          <w:trHeight w:val="390"/>
        </w:trPr>
        <w:tc>
          <w:tcPr>
            <w:tcW w:w="1844" w:type="dxa"/>
          </w:tcPr>
          <w:p w:rsidR="003C0343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Победы. Подвиг героя ВОв М. Девятаева</w:t>
            </w:r>
          </w:p>
        </w:tc>
        <w:tc>
          <w:tcPr>
            <w:tcW w:w="944" w:type="dxa"/>
          </w:tcPr>
          <w:p w:rsidR="003C0343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0343" w:rsidRPr="0060749B" w:rsidRDefault="002417F5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Закрепить знания детей о том, как защищали свою Родину люди в годы ВОв, познакомить детей с памятником Павшим воинам, героем-ВОв, земляком – М.Девятаевым. познакомить  с его подвигом</w:t>
            </w:r>
          </w:p>
        </w:tc>
        <w:tc>
          <w:tcPr>
            <w:tcW w:w="1985" w:type="dxa"/>
          </w:tcPr>
          <w:p w:rsidR="003C0343" w:rsidRPr="0060749B" w:rsidRDefault="002417F5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Иллюстрации с изображением памятника, музея Боевой Славы</w:t>
            </w:r>
            <w:r w:rsidR="007A554A">
              <w:rPr>
                <w:sz w:val="24"/>
                <w:szCs w:val="24"/>
                <w:lang w:eastAsia="ru-RU"/>
              </w:rPr>
              <w:t xml:space="preserve">, фотография </w:t>
            </w:r>
            <w:r w:rsidR="007A554A">
              <w:rPr>
                <w:sz w:val="24"/>
                <w:szCs w:val="24"/>
                <w:lang w:eastAsia="ru-RU"/>
              </w:rPr>
              <w:lastRenderedPageBreak/>
              <w:t>М.Девятаева, рассказ воспитателя</w:t>
            </w:r>
          </w:p>
        </w:tc>
        <w:tc>
          <w:tcPr>
            <w:tcW w:w="1671" w:type="dxa"/>
          </w:tcPr>
          <w:p w:rsidR="003C0343" w:rsidRPr="0060749B" w:rsidRDefault="007A554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Ответы детей, физминутка, п/и «В круги»</w:t>
            </w:r>
          </w:p>
        </w:tc>
      </w:tr>
      <w:tr w:rsidR="004B243E" w:rsidTr="005F34A7">
        <w:trPr>
          <w:trHeight w:val="390"/>
        </w:trPr>
        <w:tc>
          <w:tcPr>
            <w:tcW w:w="1844" w:type="dxa"/>
          </w:tcPr>
          <w:p w:rsidR="004B243E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Экскурсия к памятнику павшим воинам, возложение цветов</w:t>
            </w:r>
          </w:p>
        </w:tc>
        <w:tc>
          <w:tcPr>
            <w:tcW w:w="944" w:type="dxa"/>
          </w:tcPr>
          <w:p w:rsidR="004B243E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B243E" w:rsidRPr="0060749B" w:rsidRDefault="007A554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Закрепить знания детей о музеях, познакомить с Музеем Боевой славы ,рассказать об истории возникновения музея, его экспонатах</w:t>
            </w:r>
          </w:p>
        </w:tc>
        <w:tc>
          <w:tcPr>
            <w:tcW w:w="1985" w:type="dxa"/>
          </w:tcPr>
          <w:p w:rsidR="004B243E" w:rsidRPr="0060749B" w:rsidRDefault="007A554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 экскурсовода</w:t>
            </w:r>
          </w:p>
        </w:tc>
        <w:tc>
          <w:tcPr>
            <w:tcW w:w="1671" w:type="dxa"/>
          </w:tcPr>
          <w:p w:rsidR="004B243E" w:rsidRPr="0060749B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4B243E" w:rsidTr="005F34A7">
        <w:trPr>
          <w:trHeight w:val="390"/>
        </w:trPr>
        <w:tc>
          <w:tcPr>
            <w:tcW w:w="1844" w:type="dxa"/>
          </w:tcPr>
          <w:p w:rsidR="004B243E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произведениями мордовских композиторов</w:t>
            </w:r>
          </w:p>
        </w:tc>
        <w:tc>
          <w:tcPr>
            <w:tcW w:w="944" w:type="dxa"/>
          </w:tcPr>
          <w:p w:rsidR="004B243E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B243E" w:rsidRPr="0060749B" w:rsidRDefault="007A554A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Закрепить понятие «Мордовский композитор»; воспитывать у детей национальный музыкальный вкус; прививать любовь к мордовской музыке</w:t>
            </w:r>
          </w:p>
        </w:tc>
        <w:tc>
          <w:tcPr>
            <w:tcW w:w="1985" w:type="dxa"/>
          </w:tcPr>
          <w:p w:rsidR="004B243E" w:rsidRPr="0060749B" w:rsidRDefault="007A554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Слушание музыки морд. композиторов, показ портретов, беседа о муз .инструментах</w:t>
            </w:r>
          </w:p>
        </w:tc>
        <w:tc>
          <w:tcPr>
            <w:tcW w:w="1671" w:type="dxa"/>
          </w:tcPr>
          <w:p w:rsidR="004B243E" w:rsidRPr="0060749B" w:rsidRDefault="007A554A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«Угадай, что звучит», физминутка, п/и «</w:t>
            </w:r>
            <w:r w:rsidR="003F431D">
              <w:rPr>
                <w:sz w:val="24"/>
                <w:szCs w:val="24"/>
                <w:lang w:eastAsia="ru-RU"/>
              </w:rPr>
              <w:t>Жмурки»</w:t>
            </w:r>
          </w:p>
        </w:tc>
      </w:tr>
      <w:tr w:rsidR="004B243E" w:rsidTr="005F34A7">
        <w:trPr>
          <w:trHeight w:val="390"/>
        </w:trPr>
        <w:tc>
          <w:tcPr>
            <w:tcW w:w="1844" w:type="dxa"/>
          </w:tcPr>
          <w:p w:rsidR="004B243E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 «Республика, в которой мы живем»</w:t>
            </w:r>
          </w:p>
        </w:tc>
        <w:tc>
          <w:tcPr>
            <w:tcW w:w="944" w:type="dxa"/>
          </w:tcPr>
          <w:p w:rsidR="004B243E" w:rsidRDefault="00B84CB3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B243E" w:rsidRDefault="003F431D" w:rsidP="009252C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Закрепить знания дошкольников о Мордовии, г. Саранске; развивать интерес к истории родного города, Закрепить знания о символике города; растительном и животном мире; промышленности Мордовии; реках, озерах республики; воспитывать любовь к родному краю, желание лучше его узнать</w:t>
            </w:r>
          </w:p>
        </w:tc>
        <w:tc>
          <w:tcPr>
            <w:tcW w:w="1985" w:type="dxa"/>
          </w:tcPr>
          <w:p w:rsidR="004B243E" w:rsidRDefault="003F431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по вопросам, презентация «Символика Мордовии», карта Мордовии, картинки с изображением животных, деревьев</w:t>
            </w:r>
          </w:p>
        </w:tc>
        <w:tc>
          <w:tcPr>
            <w:tcW w:w="1671" w:type="dxa"/>
          </w:tcPr>
          <w:p w:rsidR="004B243E" w:rsidRDefault="003F431D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«Назови город», «Не ошибись», «Кто лишний», «Правила поведения в лесу», «Достопримечательности г.Саранска»</w:t>
            </w:r>
          </w:p>
        </w:tc>
      </w:tr>
      <w:tr w:rsidR="004B243E" w:rsidTr="005F34A7">
        <w:trPr>
          <w:trHeight w:val="390"/>
        </w:trPr>
        <w:tc>
          <w:tcPr>
            <w:tcW w:w="1844" w:type="dxa"/>
          </w:tcPr>
          <w:p w:rsidR="004B243E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4B243E" w:rsidRDefault="00FF348D" w:rsidP="009252C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</w:tcPr>
          <w:p w:rsidR="004B243E" w:rsidRDefault="004B243E" w:rsidP="009252C4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243E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4B243E" w:rsidRDefault="004B243E" w:rsidP="009252C4">
            <w:pPr>
              <w:tabs>
                <w:tab w:val="left" w:pos="3210"/>
              </w:tabs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B03F36" w:rsidRDefault="00B03F36" w:rsidP="009252C4">
      <w:pPr>
        <w:tabs>
          <w:tab w:val="left" w:pos="3210"/>
        </w:tabs>
        <w:spacing w:after="0"/>
        <w:jc w:val="center"/>
        <w:rPr>
          <w:b/>
          <w:sz w:val="32"/>
          <w:szCs w:val="32"/>
          <w:lang w:eastAsia="ru-RU"/>
        </w:rPr>
      </w:pPr>
    </w:p>
    <w:p w:rsidR="00852C06" w:rsidRDefault="00852C06" w:rsidP="009252C4">
      <w:pPr>
        <w:spacing w:after="0"/>
        <w:ind w:left="360"/>
        <w:rPr>
          <w:b/>
          <w:sz w:val="32"/>
          <w:szCs w:val="32"/>
          <w:lang w:eastAsia="ru-RU"/>
        </w:rPr>
      </w:pPr>
    </w:p>
    <w:p w:rsidR="00077B3B" w:rsidRDefault="00077B3B" w:rsidP="009252C4">
      <w:pPr>
        <w:spacing w:after="0"/>
        <w:ind w:left="360"/>
        <w:rPr>
          <w:b/>
          <w:sz w:val="32"/>
          <w:szCs w:val="32"/>
          <w:lang w:eastAsia="ru-RU"/>
        </w:rPr>
      </w:pPr>
    </w:p>
    <w:p w:rsidR="00077B3B" w:rsidRDefault="00077B3B" w:rsidP="009252C4">
      <w:pPr>
        <w:spacing w:after="0"/>
        <w:ind w:left="360"/>
        <w:rPr>
          <w:b/>
          <w:sz w:val="32"/>
          <w:szCs w:val="32"/>
          <w:lang w:eastAsia="ru-RU"/>
        </w:rPr>
      </w:pPr>
    </w:p>
    <w:p w:rsidR="00077B3B" w:rsidRDefault="00077B3B" w:rsidP="009252C4">
      <w:pPr>
        <w:spacing w:after="0"/>
        <w:ind w:left="360"/>
        <w:rPr>
          <w:b/>
          <w:sz w:val="32"/>
          <w:szCs w:val="32"/>
          <w:lang w:eastAsia="ru-RU"/>
        </w:rPr>
      </w:pPr>
    </w:p>
    <w:p w:rsidR="00E52534" w:rsidRDefault="00E52534" w:rsidP="009252C4">
      <w:pPr>
        <w:spacing w:after="0"/>
        <w:ind w:left="360"/>
        <w:jc w:val="center"/>
        <w:rPr>
          <w:b/>
          <w:sz w:val="32"/>
          <w:szCs w:val="32"/>
          <w:lang w:eastAsia="ru-RU"/>
        </w:rPr>
      </w:pPr>
    </w:p>
    <w:p w:rsidR="00852C06" w:rsidRDefault="00852C06" w:rsidP="009252C4">
      <w:pPr>
        <w:spacing w:after="0"/>
        <w:ind w:left="360"/>
        <w:jc w:val="center"/>
        <w:rPr>
          <w:color w:val="000000" w:themeColor="text1"/>
          <w:sz w:val="32"/>
          <w:szCs w:val="32"/>
        </w:rPr>
      </w:pPr>
      <w:r w:rsidRPr="00852C06">
        <w:rPr>
          <w:b/>
          <w:sz w:val="32"/>
          <w:szCs w:val="32"/>
          <w:lang w:eastAsia="ru-RU"/>
        </w:rPr>
        <w:t>Материальное обеспечение программы:</w:t>
      </w:r>
    </w:p>
    <w:p w:rsidR="00B0554E" w:rsidRPr="00707205" w:rsidRDefault="00B0554E" w:rsidP="009252C4">
      <w:pPr>
        <w:spacing w:after="0"/>
        <w:ind w:firstLine="709"/>
        <w:jc w:val="both"/>
        <w:rPr>
          <w:sz w:val="28"/>
          <w:szCs w:val="28"/>
        </w:rPr>
      </w:pPr>
      <w:r w:rsidRPr="00707205">
        <w:rPr>
          <w:sz w:val="28"/>
          <w:szCs w:val="28"/>
        </w:rPr>
        <w:t xml:space="preserve">Используются следующие </w:t>
      </w:r>
      <w:r w:rsidRPr="00707205">
        <w:rPr>
          <w:b/>
          <w:sz w:val="28"/>
          <w:szCs w:val="28"/>
        </w:rPr>
        <w:t>наглядные пособия</w:t>
      </w:r>
      <w:r w:rsidRPr="00707205">
        <w:rPr>
          <w:sz w:val="28"/>
          <w:szCs w:val="28"/>
        </w:rPr>
        <w:t>:</w:t>
      </w:r>
    </w:p>
    <w:p w:rsidR="00B0554E" w:rsidRPr="00707205" w:rsidRDefault="00B0554E" w:rsidP="009252C4">
      <w:pPr>
        <w:tabs>
          <w:tab w:val="left" w:pos="1110"/>
        </w:tabs>
        <w:spacing w:after="0"/>
        <w:ind w:firstLine="709"/>
        <w:jc w:val="both"/>
        <w:rPr>
          <w:sz w:val="28"/>
          <w:szCs w:val="28"/>
        </w:rPr>
      </w:pPr>
      <w:r w:rsidRPr="00707205">
        <w:rPr>
          <w:sz w:val="28"/>
          <w:szCs w:val="28"/>
        </w:rPr>
        <w:t>- герб, флаг и карта Республики Мордовии;</w:t>
      </w:r>
    </w:p>
    <w:p w:rsidR="00B0554E" w:rsidRPr="00707205" w:rsidRDefault="00B0554E" w:rsidP="009252C4">
      <w:pPr>
        <w:tabs>
          <w:tab w:val="left" w:pos="1110"/>
        </w:tabs>
        <w:spacing w:after="0"/>
        <w:ind w:firstLine="709"/>
        <w:jc w:val="both"/>
        <w:rPr>
          <w:sz w:val="28"/>
          <w:szCs w:val="28"/>
        </w:rPr>
      </w:pPr>
      <w:r w:rsidRPr="00707205">
        <w:rPr>
          <w:sz w:val="28"/>
          <w:szCs w:val="28"/>
        </w:rPr>
        <w:t>-папки- передвижки «Люби и знай свой родной край»;</w:t>
      </w:r>
    </w:p>
    <w:p w:rsidR="00B0554E" w:rsidRPr="00707205" w:rsidRDefault="00B0554E" w:rsidP="009252C4">
      <w:pPr>
        <w:tabs>
          <w:tab w:val="left" w:pos="1110"/>
        </w:tabs>
        <w:spacing w:after="0"/>
        <w:ind w:firstLine="709"/>
        <w:jc w:val="both"/>
        <w:rPr>
          <w:sz w:val="28"/>
          <w:szCs w:val="28"/>
        </w:rPr>
      </w:pPr>
      <w:r w:rsidRPr="00707205">
        <w:rPr>
          <w:sz w:val="28"/>
          <w:szCs w:val="28"/>
        </w:rPr>
        <w:t>-фотоальбомы достопримечательностей г. Саранска;</w:t>
      </w:r>
    </w:p>
    <w:p w:rsidR="00B0554E" w:rsidRPr="00707205" w:rsidRDefault="00B0554E" w:rsidP="009252C4">
      <w:pPr>
        <w:tabs>
          <w:tab w:val="left" w:pos="1110"/>
        </w:tabs>
        <w:spacing w:after="0"/>
        <w:ind w:firstLine="709"/>
        <w:jc w:val="both"/>
        <w:rPr>
          <w:sz w:val="28"/>
          <w:szCs w:val="28"/>
        </w:rPr>
      </w:pPr>
      <w:r w:rsidRPr="00707205">
        <w:rPr>
          <w:sz w:val="28"/>
          <w:szCs w:val="28"/>
        </w:rPr>
        <w:t>-фотографии писателей, спортсменов</w:t>
      </w:r>
      <w:r>
        <w:rPr>
          <w:sz w:val="28"/>
          <w:szCs w:val="28"/>
        </w:rPr>
        <w:t>, героев ВОв</w:t>
      </w:r>
      <w:r w:rsidRPr="00707205">
        <w:rPr>
          <w:sz w:val="28"/>
          <w:szCs w:val="28"/>
        </w:rPr>
        <w:t xml:space="preserve"> Мордовии;</w:t>
      </w:r>
    </w:p>
    <w:p w:rsidR="00B0554E" w:rsidRPr="00707205" w:rsidRDefault="00B0554E" w:rsidP="009252C4">
      <w:pPr>
        <w:tabs>
          <w:tab w:val="left" w:pos="1110"/>
        </w:tabs>
        <w:spacing w:after="0"/>
        <w:ind w:firstLine="709"/>
        <w:jc w:val="both"/>
        <w:rPr>
          <w:sz w:val="28"/>
          <w:szCs w:val="28"/>
        </w:rPr>
      </w:pPr>
      <w:r w:rsidRPr="00707205">
        <w:rPr>
          <w:sz w:val="28"/>
          <w:szCs w:val="28"/>
        </w:rPr>
        <w:t>- куклы в национальных костюмах;</w:t>
      </w:r>
    </w:p>
    <w:p w:rsidR="00B0554E" w:rsidRPr="00707205" w:rsidRDefault="00B0554E" w:rsidP="009252C4">
      <w:pPr>
        <w:tabs>
          <w:tab w:val="left" w:pos="1110"/>
          <w:tab w:val="center" w:pos="5102"/>
        </w:tabs>
        <w:spacing w:after="0"/>
        <w:ind w:firstLine="709"/>
        <w:jc w:val="both"/>
        <w:rPr>
          <w:sz w:val="28"/>
          <w:szCs w:val="28"/>
        </w:rPr>
      </w:pPr>
      <w:r w:rsidRPr="00707205">
        <w:rPr>
          <w:sz w:val="28"/>
          <w:szCs w:val="28"/>
        </w:rPr>
        <w:t>-уголок национальной культуры;</w:t>
      </w:r>
      <w:r w:rsidRPr="00707205">
        <w:rPr>
          <w:sz w:val="28"/>
          <w:szCs w:val="28"/>
        </w:rPr>
        <w:tab/>
      </w:r>
    </w:p>
    <w:p w:rsidR="00B0554E" w:rsidRPr="00841B8A" w:rsidRDefault="00B0554E" w:rsidP="009252C4">
      <w:pPr>
        <w:tabs>
          <w:tab w:val="left" w:pos="1110"/>
        </w:tabs>
        <w:spacing w:after="0"/>
        <w:ind w:firstLine="709"/>
        <w:jc w:val="both"/>
        <w:rPr>
          <w:sz w:val="28"/>
          <w:szCs w:val="28"/>
        </w:rPr>
      </w:pPr>
      <w:r w:rsidRPr="00707205">
        <w:rPr>
          <w:sz w:val="28"/>
          <w:szCs w:val="28"/>
        </w:rPr>
        <w:lastRenderedPageBreak/>
        <w:t>- книги и альбомы о Мордовии.</w:t>
      </w:r>
    </w:p>
    <w:p w:rsidR="007701FC" w:rsidRPr="00B0554E" w:rsidRDefault="007701FC" w:rsidP="009252C4">
      <w:pPr>
        <w:spacing w:after="0"/>
        <w:rPr>
          <w:color w:val="000000" w:themeColor="text1"/>
          <w:sz w:val="32"/>
          <w:szCs w:val="32"/>
        </w:rPr>
      </w:pPr>
    </w:p>
    <w:p w:rsidR="00151434" w:rsidRPr="00B0554E" w:rsidRDefault="00151434" w:rsidP="009252C4">
      <w:pPr>
        <w:pStyle w:val="a5"/>
        <w:spacing w:after="0"/>
        <w:ind w:left="1080"/>
        <w:rPr>
          <w:color w:val="000000" w:themeColor="text1"/>
          <w:sz w:val="32"/>
          <w:szCs w:val="32"/>
        </w:rPr>
      </w:pPr>
    </w:p>
    <w:p w:rsidR="00077B3B" w:rsidRPr="00B0554E" w:rsidRDefault="00077B3B" w:rsidP="009252C4">
      <w:pPr>
        <w:spacing w:after="0"/>
        <w:ind w:left="720"/>
        <w:rPr>
          <w:color w:val="000000" w:themeColor="text1"/>
          <w:sz w:val="32"/>
          <w:szCs w:val="32"/>
        </w:rPr>
      </w:pPr>
    </w:p>
    <w:p w:rsidR="00852C06" w:rsidRDefault="00852C06" w:rsidP="009252C4">
      <w:pPr>
        <w:tabs>
          <w:tab w:val="left" w:pos="3210"/>
        </w:tabs>
        <w:spacing w:after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Методическое обеспечение программы:</w:t>
      </w:r>
    </w:p>
    <w:p w:rsidR="00077B3B" w:rsidRDefault="00077B3B" w:rsidP="009252C4">
      <w:pPr>
        <w:tabs>
          <w:tab w:val="left" w:pos="3210"/>
        </w:tabs>
        <w:spacing w:after="0"/>
        <w:jc w:val="center"/>
        <w:rPr>
          <w:b/>
          <w:sz w:val="32"/>
          <w:szCs w:val="32"/>
          <w:lang w:eastAsia="ru-RU"/>
        </w:rPr>
      </w:pPr>
    </w:p>
    <w:p w:rsidR="00DC0FFC" w:rsidRPr="00BD6163" w:rsidRDefault="00DC0FFC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 w:rsidRPr="009C1F2B">
        <w:rPr>
          <w:color w:val="000000" w:themeColor="text1"/>
          <w:sz w:val="32"/>
          <w:szCs w:val="32"/>
        </w:rPr>
        <w:t xml:space="preserve">Презентации </w:t>
      </w:r>
      <w:r>
        <w:rPr>
          <w:color w:val="000000" w:themeColor="text1"/>
          <w:sz w:val="32"/>
          <w:szCs w:val="32"/>
          <w:lang w:val="en-US"/>
        </w:rPr>
        <w:t>Power</w:t>
      </w:r>
      <w:r w:rsidRPr="009C1F2B">
        <w:rPr>
          <w:color w:val="000000" w:themeColor="text1"/>
          <w:sz w:val="32"/>
          <w:szCs w:val="32"/>
          <w:lang w:val="en-US"/>
        </w:rPr>
        <w:t>Point</w:t>
      </w:r>
    </w:p>
    <w:p w:rsidR="00DC0FFC" w:rsidRPr="00DC0FFC" w:rsidRDefault="00DC0FFC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</w:t>
      </w:r>
      <w:r w:rsidR="00BD6163">
        <w:rPr>
          <w:color w:val="000000" w:themeColor="text1"/>
          <w:sz w:val="32"/>
          <w:szCs w:val="32"/>
        </w:rPr>
        <w:t>редметные картинки по  теме</w:t>
      </w:r>
    </w:p>
    <w:p w:rsidR="00077B3B" w:rsidRDefault="00DC0FFC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Сюжетные </w:t>
      </w:r>
      <w:r w:rsidR="00BD6163">
        <w:rPr>
          <w:color w:val="000000" w:themeColor="text1"/>
          <w:sz w:val="32"/>
          <w:szCs w:val="32"/>
        </w:rPr>
        <w:t>картинки по  теме</w:t>
      </w:r>
    </w:p>
    <w:p w:rsidR="00DC0FFC" w:rsidRDefault="00077B3B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Карточки</w:t>
      </w:r>
    </w:p>
    <w:p w:rsidR="00BD6163" w:rsidRDefault="00BD6163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Иллюстрации</w:t>
      </w:r>
    </w:p>
    <w:p w:rsidR="00BD6163" w:rsidRPr="00B0554E" w:rsidRDefault="00BD6163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Открытки</w:t>
      </w:r>
    </w:p>
    <w:p w:rsidR="00BD6163" w:rsidRPr="00B0554E" w:rsidRDefault="00BD6163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Художественная литература</w:t>
      </w:r>
    </w:p>
    <w:p w:rsidR="00077B3B" w:rsidRDefault="00077B3B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Аудиозаписи</w:t>
      </w:r>
    </w:p>
    <w:p w:rsidR="00077B3B" w:rsidRDefault="00077B3B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Дидактические игры</w:t>
      </w:r>
    </w:p>
    <w:p w:rsidR="00B0554E" w:rsidRDefault="00B0554E" w:rsidP="009252C4">
      <w:pPr>
        <w:pStyle w:val="a5"/>
        <w:numPr>
          <w:ilvl w:val="0"/>
          <w:numId w:val="8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Подвижные игры</w:t>
      </w:r>
    </w:p>
    <w:p w:rsidR="00077B3B" w:rsidRDefault="00077B3B" w:rsidP="009252C4">
      <w:pPr>
        <w:shd w:val="clear" w:color="auto" w:fill="FFFFFF"/>
        <w:spacing w:after="0"/>
        <w:rPr>
          <w:color w:val="000000" w:themeColor="text1"/>
          <w:sz w:val="32"/>
          <w:szCs w:val="32"/>
        </w:rPr>
      </w:pPr>
    </w:p>
    <w:p w:rsidR="00852C06" w:rsidRDefault="00852C06" w:rsidP="009252C4">
      <w:pPr>
        <w:shd w:val="clear" w:color="auto" w:fill="FFFFFF"/>
        <w:spacing w:after="0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>
        <w:rPr>
          <w:b/>
          <w:bCs/>
          <w:color w:val="000000" w:themeColor="text1"/>
          <w:sz w:val="32"/>
          <w:szCs w:val="32"/>
          <w:lang w:eastAsia="ru-RU"/>
        </w:rPr>
        <w:t xml:space="preserve">Список </w:t>
      </w:r>
      <w:r w:rsidRPr="00B0599F">
        <w:rPr>
          <w:b/>
          <w:bCs/>
          <w:color w:val="000000" w:themeColor="text1"/>
          <w:sz w:val="32"/>
          <w:szCs w:val="32"/>
          <w:lang w:eastAsia="ru-RU"/>
        </w:rPr>
        <w:t xml:space="preserve"> используемой литературы</w:t>
      </w:r>
      <w:r>
        <w:rPr>
          <w:b/>
          <w:bCs/>
          <w:color w:val="000000" w:themeColor="text1"/>
          <w:sz w:val="32"/>
          <w:szCs w:val="32"/>
          <w:lang w:eastAsia="ru-RU"/>
        </w:rPr>
        <w:t>:</w:t>
      </w:r>
    </w:p>
    <w:p w:rsidR="00BB66FF" w:rsidRDefault="00B0554E" w:rsidP="009252C4">
      <w:pPr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1.</w:t>
      </w:r>
      <w:r w:rsidR="00BB66FF">
        <w:rPr>
          <w:bCs/>
          <w:color w:val="000000" w:themeColor="text1"/>
          <w:sz w:val="28"/>
          <w:szCs w:val="28"/>
          <w:lang w:eastAsia="ru-RU"/>
        </w:rPr>
        <w:t>Алешина Н.В. Патриотическое воспитание дошкольников. – М.:ЦГЛ, 2004. - 256</w:t>
      </w:r>
    </w:p>
    <w:p w:rsidR="00B0554E" w:rsidRDefault="00BB66FF" w:rsidP="009252C4">
      <w:pPr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2. </w:t>
      </w:r>
      <w:r w:rsidR="000A57BD">
        <w:rPr>
          <w:bCs/>
          <w:color w:val="000000" w:themeColor="text1"/>
          <w:sz w:val="28"/>
          <w:szCs w:val="28"/>
          <w:lang w:eastAsia="ru-RU"/>
        </w:rPr>
        <w:t>Брыжинский В.С. Мордовские народные игры/ В.С. Брыжинский.- Саранск: Морд.кн.изд-во, 2009.- 272с.</w:t>
      </w:r>
    </w:p>
    <w:p w:rsidR="000A57BD" w:rsidRDefault="00BB66FF" w:rsidP="009252C4">
      <w:pPr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3</w:t>
      </w:r>
      <w:r w:rsidR="000A57BD">
        <w:rPr>
          <w:bCs/>
          <w:color w:val="000000" w:themeColor="text1"/>
          <w:sz w:val="28"/>
          <w:szCs w:val="28"/>
          <w:lang w:eastAsia="ru-RU"/>
        </w:rPr>
        <w:t>.Воспитание детей через приобщение их к истории родного края/ З.</w:t>
      </w:r>
      <w:r>
        <w:rPr>
          <w:bCs/>
          <w:color w:val="000000" w:themeColor="text1"/>
          <w:sz w:val="28"/>
          <w:szCs w:val="28"/>
          <w:lang w:eastAsia="ru-RU"/>
        </w:rPr>
        <w:t> </w:t>
      </w:r>
      <w:r w:rsidR="000A57BD">
        <w:rPr>
          <w:bCs/>
          <w:color w:val="000000" w:themeColor="text1"/>
          <w:sz w:val="28"/>
          <w:szCs w:val="28"/>
          <w:lang w:eastAsia="ru-RU"/>
        </w:rPr>
        <w:t>Герасимова, Н.Козачек// Дошкольное воспитание.-2001.-№12-с.47-52</w:t>
      </w:r>
    </w:p>
    <w:p w:rsidR="000A57BD" w:rsidRDefault="00BB66FF" w:rsidP="009252C4">
      <w:pPr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4</w:t>
      </w:r>
      <w:r w:rsidR="000A57BD">
        <w:rPr>
          <w:bCs/>
          <w:color w:val="000000" w:themeColor="text1"/>
          <w:sz w:val="28"/>
          <w:szCs w:val="28"/>
          <w:lang w:eastAsia="ru-RU"/>
        </w:rPr>
        <w:t>.</w:t>
      </w:r>
      <w:r>
        <w:rPr>
          <w:bCs/>
          <w:color w:val="000000" w:themeColor="text1"/>
          <w:sz w:val="28"/>
          <w:szCs w:val="28"/>
          <w:lang w:eastAsia="ru-RU"/>
        </w:rPr>
        <w:t xml:space="preserve"> Все о Мордовии/ Сост.: Е.Н. Голубчик, В.Д. Еремкин, В.С. Ионова, А.С. Лузгин; худ.: В. Пресняков, Ю. Смирнов. – Саранск: Морд.кн. изд-во,1997. – 720 с.</w:t>
      </w:r>
    </w:p>
    <w:p w:rsidR="00BB66FF" w:rsidRDefault="00BB66FF" w:rsidP="009252C4">
      <w:pPr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5. Мордовские народные сказки/ собр. и обраб. К.Т. Самородов; сост. А.А. Долгачев, А.Д. Шуляев. 2-е изд., доп. И перераб. – Саранск: морд.кн. изд-во, 2006. – 386 с.</w:t>
      </w:r>
    </w:p>
    <w:p w:rsidR="00BB66FF" w:rsidRDefault="00BB66FF" w:rsidP="009252C4">
      <w:pPr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6. Мордовские пословицы, поговорки, приметы и загадки: поэтические и образы житейского опыта/ сост. Л.В. Седова. – Саранск: </w:t>
      </w:r>
      <w:r w:rsidR="007A53FA">
        <w:rPr>
          <w:bCs/>
          <w:color w:val="000000" w:themeColor="text1"/>
          <w:sz w:val="28"/>
          <w:szCs w:val="28"/>
          <w:lang w:eastAsia="ru-RU"/>
        </w:rPr>
        <w:t>морд.кн. изд-во, 2009. 336 с.</w:t>
      </w:r>
    </w:p>
    <w:p w:rsidR="007A53FA" w:rsidRDefault="007A53FA" w:rsidP="009252C4">
      <w:pPr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7. Мы в Мордовии живем: пример.регион. модуль программы дошкольного образования/ </w:t>
      </w:r>
      <w:r w:rsidRPr="007A53FA">
        <w:rPr>
          <w:bCs/>
          <w:color w:val="000000" w:themeColor="text1"/>
          <w:sz w:val="28"/>
          <w:szCs w:val="28"/>
          <w:lang w:eastAsia="ru-RU"/>
        </w:rPr>
        <w:t>[</w:t>
      </w:r>
      <w:r>
        <w:rPr>
          <w:bCs/>
          <w:color w:val="000000" w:themeColor="text1"/>
          <w:sz w:val="28"/>
          <w:szCs w:val="28"/>
          <w:lang w:eastAsia="ru-RU"/>
        </w:rPr>
        <w:t>О.В. Бурляева и др.</w:t>
      </w:r>
      <w:r w:rsidRPr="007A53FA">
        <w:rPr>
          <w:bCs/>
          <w:color w:val="000000" w:themeColor="text1"/>
          <w:sz w:val="28"/>
          <w:szCs w:val="28"/>
          <w:lang w:eastAsia="ru-RU"/>
        </w:rPr>
        <w:t>]</w:t>
      </w:r>
      <w:r>
        <w:rPr>
          <w:bCs/>
          <w:color w:val="000000" w:themeColor="text1"/>
          <w:sz w:val="28"/>
          <w:szCs w:val="28"/>
          <w:lang w:eastAsia="ru-RU"/>
        </w:rPr>
        <w:t xml:space="preserve"> – Саранск: морд. кн. изд-во, 2011. – 104 с.</w:t>
      </w:r>
    </w:p>
    <w:p w:rsidR="007A53FA" w:rsidRDefault="007A53FA" w:rsidP="009252C4">
      <w:pPr>
        <w:shd w:val="clear" w:color="auto" w:fill="FFFFFF"/>
        <w:spacing w:after="0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8. Ознакомление дошкольников с родным краем./ Е.А. Свешникова, методист кафедры дошкольного и начального образования Мордовского РИО.</w:t>
      </w:r>
    </w:p>
    <w:p w:rsidR="007A53FA" w:rsidRDefault="007A53FA" w:rsidP="009252C4">
      <w:pPr>
        <w:shd w:val="clear" w:color="auto" w:fill="FFFFFF"/>
        <w:spacing w:after="0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9. Устно-поэтическое творчество мордовского народа. Т.8 Детский фольклор/ сост. Э.Н. Таракина. – Саранск: морд.кн. изд-во, 1978. – 300с.</w:t>
      </w:r>
    </w:p>
    <w:p w:rsidR="007A53FA" w:rsidRPr="007A53FA" w:rsidRDefault="007A53FA" w:rsidP="009252C4">
      <w:pPr>
        <w:shd w:val="clear" w:color="auto" w:fill="FFFFFF"/>
        <w:spacing w:after="0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10. Хрестоматия к программе «Валдоня»: пособие для дошк. образ.учреждений РМ/ авт. – сост. Е.Н. Киркина. – Саранск: морд.кн. изд-во, 2004. – 352 с.</w:t>
      </w:r>
    </w:p>
    <w:sectPr w:rsidR="007A53FA" w:rsidRPr="007A53FA" w:rsidSect="005F34A7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C9" w:rsidRDefault="008B5AC9" w:rsidP="00BF5E7C">
      <w:pPr>
        <w:spacing w:after="0" w:line="240" w:lineRule="auto"/>
      </w:pPr>
      <w:r>
        <w:separator/>
      </w:r>
    </w:p>
  </w:endnote>
  <w:endnote w:type="continuationSeparator" w:id="0">
    <w:p w:rsidR="008B5AC9" w:rsidRDefault="008B5AC9" w:rsidP="00BF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C9" w:rsidRDefault="008B5AC9" w:rsidP="00BF5E7C">
      <w:pPr>
        <w:spacing w:after="0" w:line="240" w:lineRule="auto"/>
      </w:pPr>
      <w:r>
        <w:separator/>
      </w:r>
    </w:p>
  </w:footnote>
  <w:footnote w:type="continuationSeparator" w:id="0">
    <w:p w:rsidR="008B5AC9" w:rsidRDefault="008B5AC9" w:rsidP="00BF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6E3C"/>
    <w:multiLevelType w:val="multilevel"/>
    <w:tmpl w:val="9C4E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3EB4"/>
    <w:multiLevelType w:val="multilevel"/>
    <w:tmpl w:val="A29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C1295"/>
    <w:multiLevelType w:val="hybridMultilevel"/>
    <w:tmpl w:val="FFD4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4083"/>
    <w:multiLevelType w:val="hybridMultilevel"/>
    <w:tmpl w:val="59CA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1430"/>
    <w:multiLevelType w:val="hybridMultilevel"/>
    <w:tmpl w:val="C6CE487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EC55A8C"/>
    <w:multiLevelType w:val="hybridMultilevel"/>
    <w:tmpl w:val="34A64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B4CEC"/>
    <w:multiLevelType w:val="multilevel"/>
    <w:tmpl w:val="5C30115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293671"/>
    <w:multiLevelType w:val="hybridMultilevel"/>
    <w:tmpl w:val="80B8AE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F7D20"/>
    <w:multiLevelType w:val="hybridMultilevel"/>
    <w:tmpl w:val="17D21B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114B70"/>
    <w:multiLevelType w:val="hybridMultilevel"/>
    <w:tmpl w:val="170C727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3C"/>
    <w:rsid w:val="00047F05"/>
    <w:rsid w:val="000773DD"/>
    <w:rsid w:val="00077B3B"/>
    <w:rsid w:val="00083328"/>
    <w:rsid w:val="00095CFF"/>
    <w:rsid w:val="000967B2"/>
    <w:rsid w:val="000A57BD"/>
    <w:rsid w:val="000B7534"/>
    <w:rsid w:val="000C734A"/>
    <w:rsid w:val="000E5EC8"/>
    <w:rsid w:val="000E716A"/>
    <w:rsid w:val="0010144F"/>
    <w:rsid w:val="00105EF1"/>
    <w:rsid w:val="0010715F"/>
    <w:rsid w:val="00120FB9"/>
    <w:rsid w:val="00121F89"/>
    <w:rsid w:val="00130ECC"/>
    <w:rsid w:val="00151434"/>
    <w:rsid w:val="00171045"/>
    <w:rsid w:val="00173E89"/>
    <w:rsid w:val="00184A50"/>
    <w:rsid w:val="001F142D"/>
    <w:rsid w:val="002014CE"/>
    <w:rsid w:val="00206676"/>
    <w:rsid w:val="00235AA9"/>
    <w:rsid w:val="002417F5"/>
    <w:rsid w:val="002463EF"/>
    <w:rsid w:val="002554F5"/>
    <w:rsid w:val="002937FF"/>
    <w:rsid w:val="002A1DFC"/>
    <w:rsid w:val="002B616B"/>
    <w:rsid w:val="002B6EC5"/>
    <w:rsid w:val="002B718D"/>
    <w:rsid w:val="002C49BD"/>
    <w:rsid w:val="002D4A71"/>
    <w:rsid w:val="003102BB"/>
    <w:rsid w:val="00334DC9"/>
    <w:rsid w:val="00337E37"/>
    <w:rsid w:val="00353ED5"/>
    <w:rsid w:val="0036586C"/>
    <w:rsid w:val="00381E34"/>
    <w:rsid w:val="003850A6"/>
    <w:rsid w:val="00385DE5"/>
    <w:rsid w:val="0039578B"/>
    <w:rsid w:val="003A7948"/>
    <w:rsid w:val="003B0B90"/>
    <w:rsid w:val="003B523C"/>
    <w:rsid w:val="003C0343"/>
    <w:rsid w:val="003C59EB"/>
    <w:rsid w:val="003D02A9"/>
    <w:rsid w:val="003F431D"/>
    <w:rsid w:val="004155A3"/>
    <w:rsid w:val="004431DB"/>
    <w:rsid w:val="004502C3"/>
    <w:rsid w:val="004650DB"/>
    <w:rsid w:val="0047306E"/>
    <w:rsid w:val="00475672"/>
    <w:rsid w:val="0048114F"/>
    <w:rsid w:val="00487EDB"/>
    <w:rsid w:val="004972B4"/>
    <w:rsid w:val="004A1134"/>
    <w:rsid w:val="004B1322"/>
    <w:rsid w:val="004B1B40"/>
    <w:rsid w:val="004B243E"/>
    <w:rsid w:val="005116D1"/>
    <w:rsid w:val="00512B64"/>
    <w:rsid w:val="00532136"/>
    <w:rsid w:val="00544022"/>
    <w:rsid w:val="00550C36"/>
    <w:rsid w:val="0056741C"/>
    <w:rsid w:val="00580961"/>
    <w:rsid w:val="005C4635"/>
    <w:rsid w:val="005D330A"/>
    <w:rsid w:val="005F144E"/>
    <w:rsid w:val="005F34A7"/>
    <w:rsid w:val="006012DD"/>
    <w:rsid w:val="0060749B"/>
    <w:rsid w:val="00616105"/>
    <w:rsid w:val="00647243"/>
    <w:rsid w:val="00651B04"/>
    <w:rsid w:val="00656D07"/>
    <w:rsid w:val="00671BCA"/>
    <w:rsid w:val="00687F98"/>
    <w:rsid w:val="006E3570"/>
    <w:rsid w:val="006F7FD7"/>
    <w:rsid w:val="00700220"/>
    <w:rsid w:val="00706A6D"/>
    <w:rsid w:val="00715F31"/>
    <w:rsid w:val="0073590F"/>
    <w:rsid w:val="00762B0D"/>
    <w:rsid w:val="007700DF"/>
    <w:rsid w:val="007701FC"/>
    <w:rsid w:val="0078381B"/>
    <w:rsid w:val="00786438"/>
    <w:rsid w:val="00797CD3"/>
    <w:rsid w:val="007A1850"/>
    <w:rsid w:val="007A53FA"/>
    <w:rsid w:val="007A554A"/>
    <w:rsid w:val="007B0D5D"/>
    <w:rsid w:val="007C29FE"/>
    <w:rsid w:val="007C67E8"/>
    <w:rsid w:val="007E7213"/>
    <w:rsid w:val="007E739F"/>
    <w:rsid w:val="007F10CB"/>
    <w:rsid w:val="007F1ABB"/>
    <w:rsid w:val="007F496A"/>
    <w:rsid w:val="007F4DD0"/>
    <w:rsid w:val="007F604A"/>
    <w:rsid w:val="00831A5B"/>
    <w:rsid w:val="00840C8F"/>
    <w:rsid w:val="0084327A"/>
    <w:rsid w:val="00852C06"/>
    <w:rsid w:val="008606DD"/>
    <w:rsid w:val="00861CE2"/>
    <w:rsid w:val="008675E3"/>
    <w:rsid w:val="0087129C"/>
    <w:rsid w:val="008A333D"/>
    <w:rsid w:val="008B3EE8"/>
    <w:rsid w:val="008B436C"/>
    <w:rsid w:val="008B48B8"/>
    <w:rsid w:val="008B5AC9"/>
    <w:rsid w:val="008D3A61"/>
    <w:rsid w:val="008F646E"/>
    <w:rsid w:val="009116AD"/>
    <w:rsid w:val="00911A1E"/>
    <w:rsid w:val="00915839"/>
    <w:rsid w:val="009252C4"/>
    <w:rsid w:val="00931B98"/>
    <w:rsid w:val="00931E0E"/>
    <w:rsid w:val="00933CC6"/>
    <w:rsid w:val="00942341"/>
    <w:rsid w:val="0095037A"/>
    <w:rsid w:val="00952D20"/>
    <w:rsid w:val="0095300D"/>
    <w:rsid w:val="00956F3B"/>
    <w:rsid w:val="00965FBF"/>
    <w:rsid w:val="00966ED1"/>
    <w:rsid w:val="00970550"/>
    <w:rsid w:val="00992EEE"/>
    <w:rsid w:val="009C5AFC"/>
    <w:rsid w:val="009F265A"/>
    <w:rsid w:val="00A06EE4"/>
    <w:rsid w:val="00A14747"/>
    <w:rsid w:val="00A20668"/>
    <w:rsid w:val="00A4334D"/>
    <w:rsid w:val="00A46950"/>
    <w:rsid w:val="00A55B19"/>
    <w:rsid w:val="00A64E30"/>
    <w:rsid w:val="00A73952"/>
    <w:rsid w:val="00A80360"/>
    <w:rsid w:val="00AB53E1"/>
    <w:rsid w:val="00AC1E33"/>
    <w:rsid w:val="00AC6323"/>
    <w:rsid w:val="00AE452B"/>
    <w:rsid w:val="00AE4A4C"/>
    <w:rsid w:val="00AE7D72"/>
    <w:rsid w:val="00B03F36"/>
    <w:rsid w:val="00B0554E"/>
    <w:rsid w:val="00B71E3F"/>
    <w:rsid w:val="00B7699A"/>
    <w:rsid w:val="00B81057"/>
    <w:rsid w:val="00B81FB9"/>
    <w:rsid w:val="00B84CB3"/>
    <w:rsid w:val="00B917C3"/>
    <w:rsid w:val="00BA7259"/>
    <w:rsid w:val="00BB3005"/>
    <w:rsid w:val="00BB66FF"/>
    <w:rsid w:val="00BC4F43"/>
    <w:rsid w:val="00BC57C5"/>
    <w:rsid w:val="00BD6163"/>
    <w:rsid w:val="00BF5E7C"/>
    <w:rsid w:val="00C2054B"/>
    <w:rsid w:val="00C23D58"/>
    <w:rsid w:val="00C36C6B"/>
    <w:rsid w:val="00C67137"/>
    <w:rsid w:val="00C864D8"/>
    <w:rsid w:val="00C96641"/>
    <w:rsid w:val="00C96ACF"/>
    <w:rsid w:val="00CA64EF"/>
    <w:rsid w:val="00CC44DB"/>
    <w:rsid w:val="00D00B73"/>
    <w:rsid w:val="00D322BF"/>
    <w:rsid w:val="00D73B8C"/>
    <w:rsid w:val="00D80E14"/>
    <w:rsid w:val="00D83A14"/>
    <w:rsid w:val="00D973E5"/>
    <w:rsid w:val="00DB0DF2"/>
    <w:rsid w:val="00DC0FFC"/>
    <w:rsid w:val="00DC2895"/>
    <w:rsid w:val="00DD2216"/>
    <w:rsid w:val="00DD6E57"/>
    <w:rsid w:val="00DF0825"/>
    <w:rsid w:val="00DF4A5C"/>
    <w:rsid w:val="00E0526E"/>
    <w:rsid w:val="00E14718"/>
    <w:rsid w:val="00E25121"/>
    <w:rsid w:val="00E52534"/>
    <w:rsid w:val="00E5553F"/>
    <w:rsid w:val="00E919DC"/>
    <w:rsid w:val="00E92F57"/>
    <w:rsid w:val="00EB1DA0"/>
    <w:rsid w:val="00EC636C"/>
    <w:rsid w:val="00ED3ACA"/>
    <w:rsid w:val="00EF0150"/>
    <w:rsid w:val="00EF1120"/>
    <w:rsid w:val="00EF1AFA"/>
    <w:rsid w:val="00F004B2"/>
    <w:rsid w:val="00F0560C"/>
    <w:rsid w:val="00F11BAB"/>
    <w:rsid w:val="00F15799"/>
    <w:rsid w:val="00F21AC2"/>
    <w:rsid w:val="00F64504"/>
    <w:rsid w:val="00F80821"/>
    <w:rsid w:val="00F80E02"/>
    <w:rsid w:val="00F82C61"/>
    <w:rsid w:val="00FA1C7D"/>
    <w:rsid w:val="00FF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609DF-DDA8-45EA-B112-D1AAE27E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3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2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7EDB"/>
  </w:style>
  <w:style w:type="character" w:customStyle="1" w:styleId="c16">
    <w:name w:val="c16"/>
    <w:basedOn w:val="a0"/>
    <w:rsid w:val="00933CC6"/>
  </w:style>
  <w:style w:type="paragraph" w:styleId="a4">
    <w:name w:val="Normal (Web)"/>
    <w:basedOn w:val="a"/>
    <w:uiPriority w:val="99"/>
    <w:unhideWhenUsed/>
    <w:rsid w:val="0039578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qFormat/>
    <w:rsid w:val="003957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6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5E3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semiHidden/>
    <w:rsid w:val="00647243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4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F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5E7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BF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7C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92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A125-D179-4DE2-8D63-07D8271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Метод2</cp:lastModifiedBy>
  <cp:revision>47</cp:revision>
  <cp:lastPrinted>2016-09-12T07:55:00Z</cp:lastPrinted>
  <dcterms:created xsi:type="dcterms:W3CDTF">2015-11-25T16:38:00Z</dcterms:created>
  <dcterms:modified xsi:type="dcterms:W3CDTF">2021-06-24T09:51:00Z</dcterms:modified>
</cp:coreProperties>
</file>