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70" w:rsidRDefault="009F2370" w:rsidP="00861B6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64" w:rsidRPr="00945D82" w:rsidRDefault="000259D6" w:rsidP="004A0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№40»</w:t>
      </w:r>
    </w:p>
    <w:p w:rsidR="00861B64" w:rsidRPr="00945D82" w:rsidRDefault="00861B64" w:rsidP="00861B6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64" w:rsidRDefault="00861B64" w:rsidP="00861B64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D82" w:rsidRDefault="00945D82" w:rsidP="005C24E2">
      <w:pPr>
        <w:rPr>
          <w:rFonts w:ascii="Times New Roman" w:hAnsi="Times New Roman" w:cs="Times New Roman"/>
          <w:b/>
          <w:sz w:val="56"/>
          <w:szCs w:val="56"/>
        </w:rPr>
      </w:pPr>
    </w:p>
    <w:p w:rsidR="00861B64" w:rsidRDefault="000259D6" w:rsidP="00861B64">
      <w:pPr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0259D6" w:rsidRDefault="000259D6" w:rsidP="00861B64">
      <w:pPr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«Моя любимая игрушка»</w:t>
      </w:r>
    </w:p>
    <w:p w:rsidR="005C24E2" w:rsidRDefault="005C24E2" w:rsidP="005C24E2">
      <w:pPr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3250453" cy="2422430"/>
            <wp:effectExtent l="19050" t="0" r="7097" b="0"/>
            <wp:docPr id="2" name="Рисунок 1" descr="C:\Users\Windows 7\Desktop\л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ллл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31" cy="242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E2" w:rsidRDefault="005C24E2" w:rsidP="005C24E2">
      <w:pPr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59D6" w:rsidRPr="000259D6" w:rsidRDefault="00001605" w:rsidP="00001605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Подготовили</w:t>
      </w:r>
      <w:r w:rsidR="000259D6" w:rsidRPr="000259D6">
        <w:rPr>
          <w:rFonts w:ascii="Times New Roman" w:hAnsi="Times New Roman" w:cs="Times New Roman"/>
          <w:b/>
          <w:sz w:val="28"/>
          <w:szCs w:val="28"/>
        </w:rPr>
        <w:t>:</w:t>
      </w:r>
    </w:p>
    <w:p w:rsidR="000259D6" w:rsidRPr="000259D6" w:rsidRDefault="00001605" w:rsidP="0000160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воспитатели</w:t>
      </w:r>
      <w:r w:rsidR="000259D6" w:rsidRPr="000259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59D6" w:rsidRPr="000259D6" w:rsidRDefault="00001605" w:rsidP="0000160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0259D6" w:rsidRPr="000259D6">
        <w:rPr>
          <w:rFonts w:ascii="Times New Roman" w:hAnsi="Times New Roman" w:cs="Times New Roman"/>
          <w:b/>
          <w:sz w:val="28"/>
          <w:szCs w:val="28"/>
        </w:rPr>
        <w:t>Бочкарева Т.А.</w:t>
      </w:r>
    </w:p>
    <w:p w:rsidR="00861B64" w:rsidRPr="00001605" w:rsidRDefault="00001605" w:rsidP="00001605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Симдянкина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945D82" w:rsidRDefault="00945D82" w:rsidP="00945D82">
      <w:pPr>
        <w:rPr>
          <w:rFonts w:ascii="Times New Roman" w:hAnsi="Times New Roman" w:cs="Times New Roman"/>
          <w:b/>
          <w:sz w:val="36"/>
          <w:szCs w:val="36"/>
        </w:rPr>
      </w:pPr>
    </w:p>
    <w:p w:rsidR="00945D82" w:rsidRDefault="00945D82" w:rsidP="00945D82">
      <w:pPr>
        <w:rPr>
          <w:rFonts w:ascii="Times New Roman" w:hAnsi="Times New Roman" w:cs="Times New Roman"/>
          <w:b/>
          <w:sz w:val="36"/>
          <w:szCs w:val="36"/>
        </w:rPr>
      </w:pPr>
    </w:p>
    <w:p w:rsidR="00861B64" w:rsidRPr="009F2370" w:rsidRDefault="00001605" w:rsidP="009F2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</w:p>
    <w:p w:rsidR="00861B64" w:rsidRDefault="00861B64" w:rsidP="00861B64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9F2370" w:rsidRPr="009F2370" w:rsidRDefault="009F2370" w:rsidP="00861B6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lastRenderedPageBreak/>
        <w:t>«Моя любимая игрушка»</w:t>
      </w:r>
    </w:p>
    <w:p w:rsidR="008D53F9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370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Цель:</w:t>
      </w:r>
      <w:r w:rsidRPr="009F2370">
        <w:rPr>
          <w:rFonts w:ascii="Times New Roman" w:hAnsi="Times New Roman" w:cs="Times New Roman"/>
          <w:sz w:val="28"/>
          <w:szCs w:val="28"/>
        </w:rPr>
        <w:t xml:space="preserve"> «Научить детей играть дружно, бережно относиться к играм и игрушкам»</w:t>
      </w:r>
      <w:r w:rsidR="00A95E31" w:rsidRPr="009F2370">
        <w:rPr>
          <w:rFonts w:ascii="Times New Roman" w:hAnsi="Times New Roman" w:cs="Times New Roman"/>
          <w:sz w:val="28"/>
          <w:szCs w:val="28"/>
        </w:rPr>
        <w:t>.</w:t>
      </w:r>
    </w:p>
    <w:p w:rsidR="008D53F9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53F9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70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9F2370">
        <w:rPr>
          <w:rFonts w:ascii="Times New Roman" w:hAnsi="Times New Roman" w:cs="Times New Roman"/>
          <w:b/>
          <w:sz w:val="28"/>
          <w:szCs w:val="28"/>
        </w:rPr>
        <w:t>:</w:t>
      </w:r>
      <w:r w:rsidRPr="009F2370">
        <w:rPr>
          <w:rFonts w:ascii="Times New Roman" w:hAnsi="Times New Roman" w:cs="Times New Roman"/>
          <w:sz w:val="28"/>
          <w:szCs w:val="28"/>
        </w:rPr>
        <w:t xml:space="preserve"> развивать умение играть с игрушками, использовать игрушку по назначению.</w:t>
      </w:r>
    </w:p>
    <w:p w:rsidR="008D53F9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9F2370">
        <w:rPr>
          <w:rFonts w:ascii="Times New Roman" w:hAnsi="Times New Roman" w:cs="Times New Roman"/>
          <w:sz w:val="28"/>
          <w:szCs w:val="28"/>
        </w:rPr>
        <w:t xml:space="preserve"> учить играть дружно, вместе, не ссориться.</w:t>
      </w:r>
    </w:p>
    <w:p w:rsidR="008D53F9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7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9F2370">
        <w:rPr>
          <w:rFonts w:ascii="Times New Roman" w:hAnsi="Times New Roman" w:cs="Times New Roman"/>
          <w:sz w:val="28"/>
          <w:szCs w:val="28"/>
        </w:rPr>
        <w:t>: воспитывать бережное отношение к игрушкам.</w:t>
      </w:r>
      <w:r w:rsidR="001F6B2E" w:rsidRPr="009F2370">
        <w:rPr>
          <w:rFonts w:ascii="Times New Roman" w:hAnsi="Times New Roman" w:cs="Times New Roman"/>
          <w:sz w:val="28"/>
          <w:szCs w:val="28"/>
        </w:rPr>
        <w:t xml:space="preserve"> Прививать умение играть дружно, вместе, слаженно.</w:t>
      </w:r>
    </w:p>
    <w:p w:rsidR="008D53F9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A95E31" w:rsidRPr="009F23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95E31" w:rsidRPr="009F2370">
        <w:rPr>
          <w:rFonts w:ascii="Times New Roman" w:hAnsi="Times New Roman" w:cs="Times New Roman"/>
          <w:sz w:val="28"/>
          <w:szCs w:val="28"/>
        </w:rPr>
        <w:t>Творческо- игровой</w:t>
      </w:r>
      <w:proofErr w:type="gramEnd"/>
      <w:r w:rsidRPr="009F2370">
        <w:rPr>
          <w:rFonts w:ascii="Times New Roman" w:hAnsi="Times New Roman" w:cs="Times New Roman"/>
          <w:sz w:val="28"/>
          <w:szCs w:val="28"/>
        </w:rPr>
        <w:t>, краткосрочный</w:t>
      </w:r>
      <w:r w:rsidR="00A95E31" w:rsidRPr="009F2370">
        <w:rPr>
          <w:rFonts w:ascii="Times New Roman" w:hAnsi="Times New Roman" w:cs="Times New Roman"/>
          <w:sz w:val="28"/>
          <w:szCs w:val="28"/>
        </w:rPr>
        <w:t>.</w:t>
      </w:r>
    </w:p>
    <w:p w:rsidR="008D53F9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Адресация</w:t>
      </w:r>
      <w:r w:rsidRPr="009F2370">
        <w:rPr>
          <w:rFonts w:ascii="Times New Roman" w:hAnsi="Times New Roman" w:cs="Times New Roman"/>
          <w:sz w:val="28"/>
          <w:szCs w:val="28"/>
        </w:rPr>
        <w:t xml:space="preserve">: Обогащение знаний детей </w:t>
      </w:r>
      <w:proofErr w:type="gramStart"/>
      <w:r w:rsidRPr="009F23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2370">
        <w:rPr>
          <w:rFonts w:ascii="Times New Roman" w:hAnsi="Times New Roman" w:cs="Times New Roman"/>
          <w:sz w:val="28"/>
          <w:szCs w:val="28"/>
        </w:rPr>
        <w:t xml:space="preserve"> игрушках, их предназначении. Активизация словаря.</w:t>
      </w:r>
    </w:p>
    <w:p w:rsidR="008D53F9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9F2370">
        <w:rPr>
          <w:rFonts w:ascii="Times New Roman" w:hAnsi="Times New Roman" w:cs="Times New Roman"/>
          <w:sz w:val="28"/>
          <w:szCs w:val="28"/>
        </w:rPr>
        <w:t>: Педагоги, дети, родители.</w:t>
      </w:r>
    </w:p>
    <w:p w:rsidR="008D53F9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Время реализации проекта:</w:t>
      </w:r>
      <w:r w:rsidR="00C84AA5" w:rsidRPr="009F2370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EB0966">
        <w:rPr>
          <w:rFonts w:ascii="Times New Roman" w:hAnsi="Times New Roman" w:cs="Times New Roman"/>
          <w:sz w:val="28"/>
          <w:szCs w:val="28"/>
        </w:rPr>
        <w:t xml:space="preserve"> (4</w:t>
      </w:r>
      <w:bookmarkStart w:id="0" w:name="_GoBack"/>
      <w:bookmarkEnd w:id="0"/>
      <w:r w:rsidR="0076112D">
        <w:rPr>
          <w:rFonts w:ascii="Times New Roman" w:hAnsi="Times New Roman" w:cs="Times New Roman"/>
          <w:sz w:val="28"/>
          <w:szCs w:val="28"/>
        </w:rPr>
        <w:t xml:space="preserve"> недели).</w:t>
      </w:r>
    </w:p>
    <w:p w:rsidR="008D53F9" w:rsidRPr="009F2370" w:rsidRDefault="008D53F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CA1530" w:rsidRPr="009F2370">
        <w:rPr>
          <w:rFonts w:ascii="Times New Roman" w:hAnsi="Times New Roman" w:cs="Times New Roman"/>
          <w:sz w:val="28"/>
          <w:szCs w:val="28"/>
        </w:rPr>
        <w:t xml:space="preserve"> В данном возрасте дети многие игрушки используют не по назначению, не умеют играть вместе. Поэтому считаем данный проект своевременным на данном этапе.</w:t>
      </w:r>
    </w:p>
    <w:p w:rsidR="00CA1530" w:rsidRPr="009F2370" w:rsidRDefault="00CA1530" w:rsidP="004A0A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Предполагаемые итоги реализации проекта.</w:t>
      </w:r>
    </w:p>
    <w:p w:rsidR="00CA1530" w:rsidRPr="009F2370" w:rsidRDefault="00CA1530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sz w:val="28"/>
          <w:szCs w:val="28"/>
        </w:rPr>
        <w:t xml:space="preserve">1.Активизмровать словарь детей: </w:t>
      </w:r>
      <w:r w:rsidR="00517989" w:rsidRPr="009F2370">
        <w:rPr>
          <w:rFonts w:ascii="Times New Roman" w:hAnsi="Times New Roman" w:cs="Times New Roman"/>
          <w:sz w:val="28"/>
          <w:szCs w:val="28"/>
        </w:rPr>
        <w:t xml:space="preserve">играть вместе, любимая игрушка, </w:t>
      </w:r>
    </w:p>
    <w:p w:rsidR="00517989" w:rsidRPr="009F2370" w:rsidRDefault="0051798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sz w:val="28"/>
          <w:szCs w:val="28"/>
        </w:rPr>
        <w:t xml:space="preserve">2. Научиться </w:t>
      </w:r>
      <w:proofErr w:type="gramStart"/>
      <w:r w:rsidRPr="009F2370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9F2370">
        <w:rPr>
          <w:rFonts w:ascii="Times New Roman" w:hAnsi="Times New Roman" w:cs="Times New Roman"/>
          <w:sz w:val="28"/>
          <w:szCs w:val="28"/>
        </w:rPr>
        <w:t xml:space="preserve"> относиться к играм, игрушкам.</w:t>
      </w:r>
    </w:p>
    <w:p w:rsidR="00517989" w:rsidRPr="009F2370" w:rsidRDefault="0051798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sz w:val="28"/>
          <w:szCs w:val="28"/>
        </w:rPr>
        <w:t>3. Умение играть дружно, не ссориться.</w:t>
      </w:r>
    </w:p>
    <w:p w:rsidR="00517989" w:rsidRPr="009F2370" w:rsidRDefault="0051798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Разработка проекта</w:t>
      </w:r>
      <w:r w:rsidRPr="009F2370">
        <w:rPr>
          <w:rFonts w:ascii="Times New Roman" w:hAnsi="Times New Roman" w:cs="Times New Roman"/>
          <w:sz w:val="28"/>
          <w:szCs w:val="28"/>
        </w:rPr>
        <w:t>:</w:t>
      </w:r>
    </w:p>
    <w:p w:rsidR="00517989" w:rsidRPr="009F2370" w:rsidRDefault="00517989" w:rsidP="004A0A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sz w:val="28"/>
          <w:szCs w:val="28"/>
        </w:rPr>
        <w:t>-Подбор материала</w:t>
      </w:r>
      <w:r w:rsidR="009F2370" w:rsidRPr="009F2370">
        <w:rPr>
          <w:rFonts w:ascii="Times New Roman" w:hAnsi="Times New Roman" w:cs="Times New Roman"/>
          <w:sz w:val="28"/>
          <w:szCs w:val="28"/>
        </w:rPr>
        <w:t>,  ориентированного на детей 1,6</w:t>
      </w:r>
      <w:r w:rsidRPr="009F2370">
        <w:rPr>
          <w:rFonts w:ascii="Times New Roman" w:hAnsi="Times New Roman" w:cs="Times New Roman"/>
          <w:sz w:val="28"/>
          <w:szCs w:val="28"/>
        </w:rPr>
        <w:t>- 3 года.</w:t>
      </w:r>
    </w:p>
    <w:p w:rsidR="00517989" w:rsidRPr="009F2370" w:rsidRDefault="003D3F69" w:rsidP="004A0AF6">
      <w:pPr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sz w:val="28"/>
          <w:szCs w:val="28"/>
        </w:rPr>
        <w:t>- Разработка позна</w:t>
      </w:r>
      <w:r w:rsidR="00517989" w:rsidRPr="009F2370">
        <w:rPr>
          <w:rFonts w:ascii="Times New Roman" w:hAnsi="Times New Roman" w:cs="Times New Roman"/>
          <w:sz w:val="28"/>
          <w:szCs w:val="28"/>
        </w:rPr>
        <w:t>вательных видов деятельности (беседы, оформление детских работ, рассматривание иллюстраций, картины).</w:t>
      </w:r>
    </w:p>
    <w:p w:rsidR="00517989" w:rsidRPr="009F2370" w:rsidRDefault="00517989" w:rsidP="004A0AF6">
      <w:pPr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sz w:val="28"/>
          <w:szCs w:val="28"/>
        </w:rPr>
        <w:t>- Планирование игровых видов деятельности.</w:t>
      </w:r>
    </w:p>
    <w:p w:rsidR="009F2370" w:rsidRDefault="00517989" w:rsidP="004A0AF6">
      <w:pPr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sz w:val="28"/>
          <w:szCs w:val="28"/>
        </w:rPr>
        <w:t>-Взаимодействие с семьёй.</w:t>
      </w:r>
    </w:p>
    <w:p w:rsidR="005C24E2" w:rsidRDefault="005C24E2" w:rsidP="004A0AF6">
      <w:pPr>
        <w:rPr>
          <w:rFonts w:ascii="Times New Roman" w:hAnsi="Times New Roman" w:cs="Times New Roman"/>
          <w:sz w:val="28"/>
          <w:szCs w:val="28"/>
        </w:rPr>
      </w:pPr>
    </w:p>
    <w:p w:rsidR="005C24E2" w:rsidRPr="009F2370" w:rsidRDefault="005C24E2" w:rsidP="004A0AF6">
      <w:pPr>
        <w:rPr>
          <w:rFonts w:ascii="Times New Roman" w:hAnsi="Times New Roman" w:cs="Times New Roman"/>
          <w:sz w:val="28"/>
          <w:szCs w:val="28"/>
        </w:rPr>
      </w:pPr>
    </w:p>
    <w:p w:rsidR="00517989" w:rsidRPr="009F2370" w:rsidRDefault="00517989" w:rsidP="004A0AF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lastRenderedPageBreak/>
        <w:t>Схема реализации проекта</w:t>
      </w:r>
    </w:p>
    <w:tbl>
      <w:tblPr>
        <w:tblStyle w:val="a3"/>
        <w:tblW w:w="0" w:type="auto"/>
        <w:tblInd w:w="-34" w:type="dxa"/>
        <w:tblLook w:val="04A0"/>
      </w:tblPr>
      <w:tblGrid>
        <w:gridCol w:w="4509"/>
        <w:gridCol w:w="5720"/>
      </w:tblGrid>
      <w:tr w:rsidR="00B20B84" w:rsidRPr="009F2370" w:rsidTr="004A0AF6">
        <w:trPr>
          <w:trHeight w:val="334"/>
        </w:trPr>
        <w:tc>
          <w:tcPr>
            <w:tcW w:w="4509" w:type="dxa"/>
          </w:tcPr>
          <w:p w:rsidR="005A53DE" w:rsidRPr="009F2370" w:rsidRDefault="005A53DE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B84" w:rsidRPr="009F2370" w:rsidRDefault="00B20B84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5720" w:type="dxa"/>
          </w:tcPr>
          <w:p w:rsidR="005A53DE" w:rsidRPr="009F2370" w:rsidRDefault="005A53DE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B84" w:rsidRPr="009F2370" w:rsidRDefault="00B20B84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детско-взрослой деятельности</w:t>
            </w:r>
          </w:p>
          <w:p w:rsidR="005A53DE" w:rsidRPr="009F2370" w:rsidRDefault="005A53DE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B84" w:rsidRPr="009F2370" w:rsidTr="004A0AF6">
        <w:trPr>
          <w:trHeight w:val="2691"/>
        </w:trPr>
        <w:tc>
          <w:tcPr>
            <w:tcW w:w="4509" w:type="dxa"/>
          </w:tcPr>
          <w:p w:rsidR="008837A5" w:rsidRPr="009F2370" w:rsidRDefault="008837A5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A5" w:rsidRPr="009F2370" w:rsidRDefault="008837A5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A5" w:rsidRPr="009F2370" w:rsidRDefault="008837A5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B20B8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72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B20B8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-сюжетно-ролевые игры: «Семья», «Парикмахерская», «Поликлиника»</w:t>
            </w:r>
          </w:p>
          <w:p w:rsidR="00B20B84" w:rsidRPr="009F2370" w:rsidRDefault="00FD4D0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0B84" w:rsidRPr="009F2370">
              <w:rPr>
                <w:rFonts w:ascii="Times New Roman" w:hAnsi="Times New Roman" w:cs="Times New Roman"/>
                <w:sz w:val="28"/>
                <w:szCs w:val="28"/>
              </w:rPr>
              <w:t>Д/и «Чудесный мешочек», «Пёрышки для петушка»</w:t>
            </w: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, «Орешки для белочки»</w:t>
            </w:r>
          </w:p>
          <w:p w:rsidR="00B20B84" w:rsidRPr="009F2370" w:rsidRDefault="00FD4D0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0B84" w:rsidRPr="009F2370">
              <w:rPr>
                <w:rFonts w:ascii="Times New Roman" w:hAnsi="Times New Roman" w:cs="Times New Roman"/>
                <w:sz w:val="28"/>
                <w:szCs w:val="28"/>
              </w:rPr>
              <w:t>Настольные игры: «Лото», «</w:t>
            </w:r>
            <w:proofErr w:type="spellStart"/>
            <w:r w:rsidR="00B20B84" w:rsidRPr="009F2370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="00B20B84" w:rsidRPr="009F2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0B84" w:rsidRPr="009F2370" w:rsidRDefault="00FD4D0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0B84" w:rsidRPr="009F2370">
              <w:rPr>
                <w:rFonts w:ascii="Times New Roman" w:hAnsi="Times New Roman" w:cs="Times New Roman"/>
                <w:sz w:val="28"/>
                <w:szCs w:val="28"/>
              </w:rPr>
              <w:t>Пальчиковые игры: «Дружат в нашей группе…», «Апельсин»</w:t>
            </w:r>
          </w:p>
          <w:p w:rsidR="00B20B84" w:rsidRPr="009F2370" w:rsidRDefault="00FD4D0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-Развивающие игры: «</w:t>
            </w:r>
            <w:proofErr w:type="spellStart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»,  «Вот так!»</w:t>
            </w:r>
          </w:p>
        </w:tc>
      </w:tr>
      <w:tr w:rsidR="00B20B84" w:rsidRPr="009F2370" w:rsidTr="004A0AF6">
        <w:trPr>
          <w:trHeight w:val="1003"/>
        </w:trPr>
        <w:tc>
          <w:tcPr>
            <w:tcW w:w="4509" w:type="dxa"/>
          </w:tcPr>
          <w:p w:rsidR="008641E4" w:rsidRPr="009F2370" w:rsidRDefault="008641E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B20B8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</w:t>
            </w:r>
          </w:p>
          <w:p w:rsidR="008641E4" w:rsidRPr="009F2370" w:rsidRDefault="008641E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8641E4" w:rsidRPr="009F2370" w:rsidRDefault="008641E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042F5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Беседа: «Мои игрушки»</w:t>
            </w:r>
          </w:p>
        </w:tc>
      </w:tr>
      <w:tr w:rsidR="00B20B84" w:rsidRPr="009F2370" w:rsidTr="004A0AF6">
        <w:trPr>
          <w:trHeight w:val="669"/>
        </w:trPr>
        <w:tc>
          <w:tcPr>
            <w:tcW w:w="4509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B20B8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72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042F5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стихотворений А. </w:t>
            </w:r>
            <w:proofErr w:type="spellStart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«Игрушки» </w:t>
            </w:r>
            <w:proofErr w:type="gramStart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«Мишка». «Зайка»</w:t>
            </w:r>
            <w:proofErr w:type="gramStart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 xml:space="preserve"> «Флажок» )</w:t>
            </w:r>
          </w:p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84" w:rsidRPr="009F2370" w:rsidTr="004A0AF6">
        <w:trPr>
          <w:trHeight w:val="334"/>
        </w:trPr>
        <w:tc>
          <w:tcPr>
            <w:tcW w:w="4509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B20B8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042F5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«Дети играют»</w:t>
            </w:r>
          </w:p>
        </w:tc>
      </w:tr>
      <w:tr w:rsidR="00B20B84" w:rsidRPr="009F2370" w:rsidTr="004A0AF6">
        <w:trPr>
          <w:trHeight w:val="1337"/>
        </w:trPr>
        <w:tc>
          <w:tcPr>
            <w:tcW w:w="4509" w:type="dxa"/>
          </w:tcPr>
          <w:p w:rsidR="00042F56" w:rsidRPr="009F2370" w:rsidRDefault="00042F5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B20B8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72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042F5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А. </w:t>
            </w:r>
            <w:proofErr w:type="spellStart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 xml:space="preserve"> «Козлёнок», «Грузовик», «Мяч», «Кораблик»</w:t>
            </w:r>
          </w:p>
          <w:p w:rsidR="00042F56" w:rsidRPr="009F2370" w:rsidRDefault="00042F5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Чтение рассказа А. Толстой «Был у Пети и Миши конь»</w:t>
            </w:r>
          </w:p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84" w:rsidRPr="009F2370" w:rsidTr="004A0AF6">
        <w:trPr>
          <w:trHeight w:val="1003"/>
        </w:trPr>
        <w:tc>
          <w:tcPr>
            <w:tcW w:w="4509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B20B8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572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042F5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Рисование совместно с родителями на тему «Моя любимая игрушка»</w:t>
            </w:r>
          </w:p>
          <w:p w:rsidR="00042F56" w:rsidRPr="009F2370" w:rsidRDefault="00FD4D0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НОД  Образовательная область « Художественное творчество» (</w:t>
            </w:r>
            <w:r w:rsidR="00042F56" w:rsidRPr="009F237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)  Тема</w:t>
            </w:r>
            <w:proofErr w:type="gramStart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2F56" w:rsidRPr="009F23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42F56" w:rsidRPr="009F2370">
              <w:rPr>
                <w:rFonts w:ascii="Times New Roman" w:hAnsi="Times New Roman" w:cs="Times New Roman"/>
                <w:sz w:val="28"/>
                <w:szCs w:val="28"/>
              </w:rPr>
              <w:t>Мяч»</w:t>
            </w:r>
          </w:p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84" w:rsidRPr="009F2370" w:rsidTr="004A0AF6">
        <w:trPr>
          <w:trHeight w:val="669"/>
        </w:trPr>
        <w:tc>
          <w:tcPr>
            <w:tcW w:w="4509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B20B8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572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042F5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«Пригласим лесных гостей», «Вместе весело играть», сюжетно-ролевая игра «Автомобиль»</w:t>
            </w:r>
          </w:p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84" w:rsidRPr="009F2370" w:rsidTr="004A0AF6">
        <w:trPr>
          <w:trHeight w:val="685"/>
        </w:trPr>
        <w:tc>
          <w:tcPr>
            <w:tcW w:w="4509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B20B8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72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84" w:rsidRPr="009F2370" w:rsidRDefault="00B4181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042F56" w:rsidRPr="009F2370">
              <w:rPr>
                <w:rFonts w:ascii="Times New Roman" w:hAnsi="Times New Roman" w:cs="Times New Roman"/>
                <w:sz w:val="28"/>
                <w:szCs w:val="28"/>
              </w:rPr>
              <w:t>выставка « Играем дома», составление альбома «</w:t>
            </w:r>
            <w:r w:rsidR="00C25496" w:rsidRPr="009F2370">
              <w:rPr>
                <w:rFonts w:ascii="Times New Roman" w:hAnsi="Times New Roman" w:cs="Times New Roman"/>
                <w:sz w:val="28"/>
                <w:szCs w:val="28"/>
              </w:rPr>
              <w:t>Любимая игрушка»</w:t>
            </w:r>
          </w:p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370" w:rsidRPr="009F2370" w:rsidRDefault="009F2370" w:rsidP="008D53F9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8D53F9" w:rsidRPr="009F2370" w:rsidRDefault="00C25496" w:rsidP="004A0AF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5A53DE" w:rsidRPr="009F2370" w:rsidRDefault="005A53DE" w:rsidP="004A0AF6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34" w:type="dxa"/>
        <w:tblLook w:val="04A0"/>
      </w:tblPr>
      <w:tblGrid>
        <w:gridCol w:w="2502"/>
        <w:gridCol w:w="3688"/>
        <w:gridCol w:w="3420"/>
      </w:tblGrid>
      <w:tr w:rsidR="00C25496" w:rsidRPr="009F2370" w:rsidTr="004A0AF6">
        <w:trPr>
          <w:trHeight w:val="444"/>
        </w:trPr>
        <w:tc>
          <w:tcPr>
            <w:tcW w:w="1856" w:type="dxa"/>
          </w:tcPr>
          <w:p w:rsidR="005A53DE" w:rsidRPr="009F2370" w:rsidRDefault="005A53DE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496" w:rsidRPr="009F2370" w:rsidRDefault="00C25496" w:rsidP="004A0AF6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5A53DE" w:rsidRPr="009F2370" w:rsidRDefault="005A53DE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0" w:type="dxa"/>
          </w:tcPr>
          <w:p w:rsidR="005A53DE" w:rsidRPr="009F2370" w:rsidRDefault="005A53DE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496" w:rsidRPr="009F2370" w:rsidRDefault="00C25496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764" w:type="dxa"/>
          </w:tcPr>
          <w:p w:rsidR="005A53DE" w:rsidRPr="009F2370" w:rsidRDefault="005A53DE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496" w:rsidRPr="009F2370" w:rsidRDefault="00C25496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</w:tr>
      <w:tr w:rsidR="00C25496" w:rsidRPr="009F2370" w:rsidTr="004A0AF6">
        <w:trPr>
          <w:trHeight w:val="1818"/>
        </w:trPr>
        <w:tc>
          <w:tcPr>
            <w:tcW w:w="1856" w:type="dxa"/>
          </w:tcPr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399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картин, иллюстраций, чтение художественной литературы</w:t>
            </w:r>
          </w:p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- Разучивание стихотворений</w:t>
            </w:r>
          </w:p>
        </w:tc>
        <w:tc>
          <w:tcPr>
            <w:tcW w:w="3764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8641E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Пополнить игровые уголки атрибутами</w:t>
            </w:r>
          </w:p>
          <w:p w:rsidR="008641E4" w:rsidRPr="009F2370" w:rsidRDefault="008641E4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Внести дидактические и настольные игры</w:t>
            </w:r>
          </w:p>
          <w:p w:rsidR="008641E4" w:rsidRPr="009F2370" w:rsidRDefault="008641E4" w:rsidP="005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25496" w:rsidRPr="009F2370" w:rsidTr="004A0AF6">
        <w:trPr>
          <w:trHeight w:val="1818"/>
        </w:trPr>
        <w:tc>
          <w:tcPr>
            <w:tcW w:w="1856" w:type="dxa"/>
          </w:tcPr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 </w:t>
            </w:r>
            <w:proofErr w:type="spellStart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иформации</w:t>
            </w:r>
            <w:proofErr w:type="spellEnd"/>
          </w:p>
        </w:tc>
        <w:tc>
          <w:tcPr>
            <w:tcW w:w="399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Участие в играх (</w:t>
            </w:r>
            <w:proofErr w:type="gramStart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proofErr w:type="gramEnd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, сюжетно-ролевые, настольные, театрализован</w:t>
            </w:r>
            <w:r w:rsidR="00A95E31" w:rsidRPr="009F2370">
              <w:rPr>
                <w:rFonts w:ascii="Times New Roman" w:hAnsi="Times New Roman" w:cs="Times New Roman"/>
                <w:sz w:val="28"/>
                <w:szCs w:val="28"/>
              </w:rPr>
              <w:t>ные, пальчиковые)</w:t>
            </w:r>
          </w:p>
        </w:tc>
        <w:tc>
          <w:tcPr>
            <w:tcW w:w="3764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B4181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Организация разных видов игр для детей</w:t>
            </w:r>
          </w:p>
        </w:tc>
      </w:tr>
      <w:tr w:rsidR="00C25496" w:rsidRPr="009F2370" w:rsidTr="004A0AF6">
        <w:trPr>
          <w:trHeight w:val="2283"/>
        </w:trPr>
        <w:tc>
          <w:tcPr>
            <w:tcW w:w="1856" w:type="dxa"/>
          </w:tcPr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детей</w:t>
            </w:r>
          </w:p>
        </w:tc>
        <w:tc>
          <w:tcPr>
            <w:tcW w:w="399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«Дети играют», рисование совместно с родителями «Любимая игрушка», лепка «Мяч»</w:t>
            </w:r>
          </w:p>
        </w:tc>
        <w:tc>
          <w:tcPr>
            <w:tcW w:w="3764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B4181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Подготовка родителей, детей к совместному творчеству</w:t>
            </w:r>
          </w:p>
          <w:p w:rsidR="00B4181E" w:rsidRPr="009F2370" w:rsidRDefault="00B4181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играм</w:t>
            </w:r>
          </w:p>
        </w:tc>
      </w:tr>
      <w:tr w:rsidR="00C25496" w:rsidRPr="009F2370" w:rsidTr="004A0AF6">
        <w:trPr>
          <w:trHeight w:val="1374"/>
        </w:trPr>
        <w:tc>
          <w:tcPr>
            <w:tcW w:w="1856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399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фотографий, альбома рисунков</w:t>
            </w:r>
          </w:p>
        </w:tc>
        <w:tc>
          <w:tcPr>
            <w:tcW w:w="3764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B4181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работ</w:t>
            </w:r>
          </w:p>
          <w:p w:rsidR="00B4181E" w:rsidRPr="009F2370" w:rsidRDefault="00B4181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Оформление альбома</w:t>
            </w:r>
          </w:p>
        </w:tc>
      </w:tr>
      <w:tr w:rsidR="00C25496" w:rsidRPr="009F2370" w:rsidTr="004A0AF6">
        <w:trPr>
          <w:trHeight w:val="2283"/>
        </w:trPr>
        <w:tc>
          <w:tcPr>
            <w:tcW w:w="1856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A95E31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C25496" w:rsidRPr="009F2370"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3990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C25496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Фотоотчёт игр детей, демонстрация альбома рисунков «Моя любимая игрушка»</w:t>
            </w:r>
            <w:r w:rsidR="00B4181E" w:rsidRPr="009F2370">
              <w:rPr>
                <w:rFonts w:ascii="Times New Roman" w:hAnsi="Times New Roman" w:cs="Times New Roman"/>
                <w:sz w:val="28"/>
                <w:szCs w:val="28"/>
              </w:rPr>
              <w:t>, выставка фотографий</w:t>
            </w:r>
            <w:r w:rsidR="00A95E31" w:rsidRPr="009F2370">
              <w:rPr>
                <w:rFonts w:ascii="Times New Roman" w:hAnsi="Times New Roman" w:cs="Times New Roman"/>
                <w:sz w:val="28"/>
                <w:szCs w:val="28"/>
              </w:rPr>
              <w:t xml:space="preserve"> «Играем дома и в саду»</w:t>
            </w:r>
          </w:p>
        </w:tc>
        <w:tc>
          <w:tcPr>
            <w:tcW w:w="3764" w:type="dxa"/>
          </w:tcPr>
          <w:p w:rsidR="005A53DE" w:rsidRPr="009F2370" w:rsidRDefault="005A53D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96" w:rsidRPr="009F2370" w:rsidRDefault="00A95E31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Фотовыставка «Играем дома и в саду»</w:t>
            </w:r>
          </w:p>
          <w:p w:rsidR="00B4181E" w:rsidRPr="009F2370" w:rsidRDefault="00B4181E" w:rsidP="008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Представление альбома «Дети играют»</w:t>
            </w:r>
          </w:p>
        </w:tc>
      </w:tr>
    </w:tbl>
    <w:p w:rsidR="005A53DE" w:rsidRDefault="005A53DE" w:rsidP="008D53F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A53DE" w:rsidRDefault="005A53DE" w:rsidP="008D53F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5D82" w:rsidRPr="009F2370" w:rsidRDefault="00945D82" w:rsidP="00945D8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10491" w:type="dxa"/>
        <w:tblInd w:w="-318" w:type="dxa"/>
        <w:tblLook w:val="04A0"/>
      </w:tblPr>
      <w:tblGrid>
        <w:gridCol w:w="4394"/>
        <w:gridCol w:w="2500"/>
        <w:gridCol w:w="3597"/>
      </w:tblGrid>
      <w:tr w:rsidR="00945D82" w:rsidRPr="009F2370" w:rsidTr="006C63BF">
        <w:trPr>
          <w:trHeight w:val="457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дошкольников</w:t>
            </w:r>
          </w:p>
        </w:tc>
      </w:tr>
      <w:tr w:rsidR="00945D82" w:rsidRPr="009F2370" w:rsidTr="006C63BF">
        <w:trPr>
          <w:trHeight w:val="562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Положить начало формирования заботливого, доброжелательного отношения к игрушкам. </w:t>
            </w:r>
          </w:p>
        </w:tc>
      </w:tr>
      <w:tr w:rsidR="00945D82" w:rsidRPr="009F2370" w:rsidTr="006C63BF">
        <w:trPr>
          <w:trHeight w:val="538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Тематическое поле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2370">
              <w:rPr>
                <w:sz w:val="28"/>
                <w:szCs w:val="28"/>
              </w:rPr>
              <w:t>Познакомить детей с обобщающим</w:t>
            </w:r>
            <w:r w:rsidRPr="009F2370">
              <w:rPr>
                <w:sz w:val="28"/>
                <w:szCs w:val="28"/>
              </w:rPr>
              <w:br/>
              <w:t>понятием «игрушки», формирование знаний о </w:t>
            </w:r>
            <w:r w:rsidRPr="009F2370">
              <w:rPr>
                <w:sz w:val="28"/>
                <w:szCs w:val="28"/>
              </w:rPr>
              <w:br/>
              <w:t>свойствах, качествах и функциональным</w:t>
            </w:r>
            <w:r w:rsidRPr="009F2370">
              <w:rPr>
                <w:sz w:val="28"/>
                <w:szCs w:val="28"/>
              </w:rPr>
              <w:br/>
              <w:t>назначениям игрушек.</w:t>
            </w:r>
          </w:p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82" w:rsidRPr="009F2370" w:rsidTr="006C63BF">
        <w:trPr>
          <w:trHeight w:val="617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« Моя любимая игрушка»</w:t>
            </w:r>
          </w:p>
        </w:tc>
      </w:tr>
      <w:tr w:rsidR="00945D82" w:rsidRPr="009F2370" w:rsidTr="006C63BF">
        <w:trPr>
          <w:trHeight w:val="475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Творческо- игровой</w:t>
            </w:r>
            <w:proofErr w:type="gramEnd"/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, краткосрочный</w:t>
            </w:r>
            <w:r w:rsidR="00134683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F637E0">
              <w:rPr>
                <w:rFonts w:ascii="Times New Roman" w:hAnsi="Times New Roman" w:cs="Times New Roman"/>
                <w:sz w:val="28"/>
                <w:szCs w:val="28"/>
              </w:rPr>
              <w:t xml:space="preserve"> недели)</w:t>
            </w:r>
          </w:p>
        </w:tc>
      </w:tr>
      <w:tr w:rsidR="00945D82" w:rsidRPr="009F2370" w:rsidTr="006C63BF">
        <w:trPr>
          <w:trHeight w:val="712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6097" w:type="dxa"/>
            <w:gridSpan w:val="2"/>
          </w:tcPr>
          <w:p w:rsidR="00945D82" w:rsidRDefault="00001605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945D82" w:rsidRPr="009F2370">
              <w:rPr>
                <w:rFonts w:ascii="Times New Roman" w:hAnsi="Times New Roman" w:cs="Times New Roman"/>
                <w:sz w:val="28"/>
                <w:szCs w:val="28"/>
              </w:rPr>
              <w:t>: Бочкарева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СимдянкинаН.М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605" w:rsidRPr="009F2370" w:rsidRDefault="00001605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82" w:rsidRPr="009F2370" w:rsidTr="006C63BF">
        <w:trPr>
          <w:trHeight w:val="839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В данном возрасте дети многие игрушки используют не по назначению, не умеют играть с ними.</w:t>
            </w:r>
          </w:p>
        </w:tc>
      </w:tr>
      <w:tr w:rsidR="00945D82" w:rsidRPr="009F2370" w:rsidTr="006C63BF">
        <w:trPr>
          <w:trHeight w:val="965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обобщающим</w:t>
            </w:r>
            <w:r w:rsidRPr="009F2370">
              <w:rPr>
                <w:rFonts w:ascii="Times New Roman" w:hAnsi="Times New Roman" w:cs="Times New Roman"/>
                <w:sz w:val="28"/>
                <w:szCs w:val="28"/>
              </w:rPr>
              <w:br/>
              <w:t>понятием «игрушки», формирование знаний о </w:t>
            </w:r>
            <w:r w:rsidRPr="009F2370">
              <w:rPr>
                <w:rFonts w:ascii="Times New Roman" w:hAnsi="Times New Roman" w:cs="Times New Roman"/>
                <w:sz w:val="28"/>
                <w:szCs w:val="28"/>
              </w:rPr>
              <w:br/>
              <w:t>свойствах, качествах и функциональным</w:t>
            </w:r>
            <w:r w:rsidRPr="009F2370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назначениям игрушек.</w:t>
            </w:r>
          </w:p>
        </w:tc>
      </w:tr>
      <w:tr w:rsidR="00945D82" w:rsidRPr="009F2370" w:rsidTr="006C63BF">
        <w:trPr>
          <w:trHeight w:val="2892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3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Пробуждать интерес к предлагаемой деятельности;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3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приобщать детей к процессу познания;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3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формировать различные представления;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3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привлекать детей к воспроизведению образов, используя различные варианты;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33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побуждать детей к совместной поисковой деятельности, экспериментированию.</w:t>
            </w:r>
          </w:p>
        </w:tc>
      </w:tr>
      <w:tr w:rsidR="00945D82" w:rsidRPr="009F2370" w:rsidTr="006C63BF">
        <w:trPr>
          <w:trHeight w:val="806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Развивающие задачи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36" w:lineRule="atLeast"/>
              <w:ind w:left="36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обеспечение психологического благополучия и здоровья детей;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36" w:lineRule="atLeast"/>
              <w:ind w:left="36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развитие познавательных способностей;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36" w:lineRule="atLeast"/>
              <w:ind w:left="36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развитие творческого воображения;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36" w:lineRule="atLeast"/>
              <w:ind w:left="36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развитие творческого мышления;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36" w:lineRule="atLeast"/>
              <w:ind w:left="36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развитие коммуникативных навыков.</w:t>
            </w:r>
          </w:p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82" w:rsidRPr="009F2370" w:rsidTr="006C63BF">
        <w:trPr>
          <w:trHeight w:val="633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беречь игрушку и заботиться о ней;</w:t>
            </w:r>
          </w:p>
          <w:p w:rsidR="00945D82" w:rsidRPr="0024535A" w:rsidRDefault="00945D82" w:rsidP="00C84AA5">
            <w:pPr>
              <w:pStyle w:val="a5"/>
              <w:numPr>
                <w:ilvl w:val="0"/>
                <w:numId w:val="11"/>
              </w:num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доброжелательность, развивать желание играть вместе, не ссориться, учить детей делиться игрушками.</w:t>
            </w:r>
            <w:r w:rsidRPr="009F23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4535A" w:rsidRDefault="0024535A" w:rsidP="00245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35A" w:rsidRPr="0024535A" w:rsidRDefault="0024535A" w:rsidP="00245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82" w:rsidRPr="009F2370" w:rsidTr="006C63BF">
        <w:trPr>
          <w:trHeight w:val="238"/>
        </w:trPr>
        <w:tc>
          <w:tcPr>
            <w:tcW w:w="4394" w:type="dxa"/>
            <w:vMerge w:val="restart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00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  <w:tc>
          <w:tcPr>
            <w:tcW w:w="3597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</w:t>
            </w:r>
          </w:p>
        </w:tc>
      </w:tr>
      <w:tr w:rsidR="00945D82" w:rsidRPr="009F2370" w:rsidTr="0024535A">
        <w:trPr>
          <w:trHeight w:val="2573"/>
        </w:trPr>
        <w:tc>
          <w:tcPr>
            <w:tcW w:w="4394" w:type="dxa"/>
            <w:vMerge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45D82" w:rsidRPr="009F2370" w:rsidRDefault="00945D82" w:rsidP="00C84AA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945D82" w:rsidRPr="009F2370" w:rsidRDefault="00945D82" w:rsidP="00C84AA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занятия;</w:t>
            </w:r>
          </w:p>
          <w:p w:rsidR="00945D82" w:rsidRPr="009F2370" w:rsidRDefault="00945D82" w:rsidP="00C84AA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беседы;</w:t>
            </w:r>
          </w:p>
          <w:p w:rsidR="00945D82" w:rsidRPr="009F2370" w:rsidRDefault="00945D82" w:rsidP="00C84AA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наблюдения;</w:t>
            </w:r>
          </w:p>
          <w:p w:rsidR="00945D82" w:rsidRPr="009F2370" w:rsidRDefault="00945D82" w:rsidP="00C84AA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художественной литературы.</w:t>
            </w:r>
          </w:p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945D82" w:rsidRPr="009F2370" w:rsidRDefault="00945D82" w:rsidP="00C84AA5">
            <w:pPr>
              <w:pStyle w:val="c1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9F2370">
              <w:rPr>
                <w:rStyle w:val="c1"/>
                <w:color w:val="000000"/>
                <w:sz w:val="28"/>
                <w:szCs w:val="28"/>
              </w:rPr>
              <w:t>Консультации;</w:t>
            </w:r>
          </w:p>
          <w:p w:rsidR="00945D82" w:rsidRPr="009F2370" w:rsidRDefault="00945D82" w:rsidP="00C84AA5">
            <w:pPr>
              <w:pStyle w:val="c1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9F2370">
              <w:rPr>
                <w:rStyle w:val="c1"/>
                <w:color w:val="000000"/>
                <w:sz w:val="28"/>
                <w:szCs w:val="28"/>
              </w:rPr>
              <w:t>родительское собрание;</w:t>
            </w:r>
          </w:p>
          <w:p w:rsidR="00945D82" w:rsidRPr="009F2370" w:rsidRDefault="00945D82" w:rsidP="00C84AA5">
            <w:pPr>
              <w:pStyle w:val="c1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9F2370">
              <w:rPr>
                <w:rStyle w:val="c1"/>
                <w:color w:val="000000"/>
                <w:sz w:val="28"/>
                <w:szCs w:val="28"/>
              </w:rPr>
              <w:t>индивидуальные беседы;</w:t>
            </w:r>
          </w:p>
          <w:p w:rsidR="00945D82" w:rsidRPr="009F2370" w:rsidRDefault="00945D82" w:rsidP="00C84AA5">
            <w:pPr>
              <w:pStyle w:val="c1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9F2370">
              <w:rPr>
                <w:rStyle w:val="c1"/>
                <w:color w:val="000000"/>
                <w:sz w:val="28"/>
                <w:szCs w:val="28"/>
              </w:rPr>
              <w:t>фотовыставка « Играем дома»;</w:t>
            </w:r>
          </w:p>
          <w:p w:rsidR="00945D82" w:rsidRPr="009F2370" w:rsidRDefault="00945D82" w:rsidP="00C84AA5">
            <w:pPr>
              <w:pStyle w:val="c1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2370">
              <w:rPr>
                <w:rStyle w:val="c1"/>
                <w:color w:val="000000"/>
                <w:sz w:val="28"/>
                <w:szCs w:val="28"/>
              </w:rPr>
              <w:t>составление альбома «Любимая игрушка»</w:t>
            </w:r>
          </w:p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82" w:rsidRPr="009F2370" w:rsidTr="006C63BF">
        <w:trPr>
          <w:trHeight w:val="744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numPr>
                <w:ilvl w:val="0"/>
                <w:numId w:val="13"/>
              </w:num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 Словесный;</w:t>
            </w:r>
          </w:p>
          <w:p w:rsidR="00945D82" w:rsidRPr="009F2370" w:rsidRDefault="00945D82" w:rsidP="00C84AA5">
            <w:pPr>
              <w:numPr>
                <w:ilvl w:val="0"/>
                <w:numId w:val="13"/>
              </w:num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наглядный;</w:t>
            </w:r>
          </w:p>
          <w:p w:rsidR="00945D82" w:rsidRPr="009F2370" w:rsidRDefault="00945D82" w:rsidP="00C84AA5">
            <w:pPr>
              <w:numPr>
                <w:ilvl w:val="0"/>
                <w:numId w:val="13"/>
              </w:num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игровой;</w:t>
            </w:r>
          </w:p>
          <w:p w:rsidR="00945D82" w:rsidRPr="009F2370" w:rsidRDefault="00945D82" w:rsidP="00C84AA5">
            <w:pPr>
              <w:numPr>
                <w:ilvl w:val="0"/>
                <w:numId w:val="13"/>
              </w:num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организационный.</w:t>
            </w:r>
          </w:p>
        </w:tc>
      </w:tr>
      <w:tr w:rsidR="00945D82" w:rsidRPr="009F2370" w:rsidTr="00A3100A">
        <w:trPr>
          <w:trHeight w:val="2812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3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Проявляют интерес к экспериментированию с различными игрушками;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3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овладевают знаниями о свойствах, качествах и функциональном назначении игрушек;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3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проявляют доброту, заботу, бережное отношение к игрушкам;</w:t>
            </w:r>
          </w:p>
          <w:p w:rsidR="00945D82" w:rsidRPr="009F2370" w:rsidRDefault="00945D82" w:rsidP="00C84AA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33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F2370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возрастает речевая активность детей в разных видах деятельности.</w:t>
            </w:r>
          </w:p>
        </w:tc>
      </w:tr>
      <w:tr w:rsidR="00945D82" w:rsidRPr="009F2370" w:rsidTr="00FE2412">
        <w:trPr>
          <w:trHeight w:val="2318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097" w:type="dxa"/>
            <w:gridSpan w:val="2"/>
          </w:tcPr>
          <w:p w:rsidR="0024535A" w:rsidRDefault="0024535A" w:rsidP="00FE2412">
            <w:pPr>
              <w:pStyle w:val="msolistparagraphbullet1gif"/>
              <w:shd w:val="clear" w:color="auto" w:fill="FFFFFF"/>
              <w:spacing w:before="200" w:beforeAutospacing="0" w:after="0" w:afterAutospacing="0" w:line="269" w:lineRule="atLeast"/>
              <w:jc w:val="both"/>
              <w:rPr>
                <w:color w:val="000000"/>
                <w:sz w:val="28"/>
                <w:szCs w:val="28"/>
              </w:rPr>
            </w:pPr>
            <w:r w:rsidRPr="005C24E2">
              <w:rPr>
                <w:b/>
                <w:iCs/>
                <w:sz w:val="28"/>
                <w:szCs w:val="28"/>
                <w:u w:val="single"/>
                <w:bdr w:val="none" w:sz="0" w:space="0" w:color="auto" w:frame="1"/>
              </w:rPr>
              <w:t>Высокий уровень:</w:t>
            </w:r>
            <w:r w:rsidRPr="005C24E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C24E2">
              <w:rPr>
                <w:sz w:val="28"/>
                <w:szCs w:val="28"/>
              </w:rPr>
              <w:t xml:space="preserve">дети с большим интересом стали слушать произведения </w:t>
            </w:r>
            <w:proofErr w:type="spellStart"/>
            <w:r w:rsidRPr="005C24E2">
              <w:rPr>
                <w:sz w:val="28"/>
                <w:szCs w:val="28"/>
              </w:rPr>
              <w:t>А.Л.Барто</w:t>
            </w:r>
            <w:proofErr w:type="spellEnd"/>
            <w:r w:rsidRPr="005C24E2">
              <w:rPr>
                <w:sz w:val="28"/>
                <w:szCs w:val="28"/>
              </w:rPr>
              <w:t>; стали проявлять интерес к иллюстрациям по этим произведениям, рассказывать</w:t>
            </w:r>
            <w:r w:rsidRPr="00001605">
              <w:rPr>
                <w:color w:val="000000"/>
                <w:sz w:val="28"/>
                <w:szCs w:val="28"/>
              </w:rPr>
              <w:t xml:space="preserve"> «о чем эта книга»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001605">
              <w:rPr>
                <w:color w:val="000000"/>
                <w:sz w:val="28"/>
                <w:szCs w:val="28"/>
              </w:rPr>
              <w:t xml:space="preserve">с удовольствием многие дети читают наизусть стихотворения </w:t>
            </w:r>
            <w:proofErr w:type="spellStart"/>
            <w:r w:rsidRPr="00001605">
              <w:rPr>
                <w:color w:val="000000"/>
                <w:sz w:val="28"/>
                <w:szCs w:val="28"/>
              </w:rPr>
              <w:t>А.Л.Барто</w:t>
            </w:r>
            <w:proofErr w:type="spellEnd"/>
            <w:r w:rsidRPr="00001605">
              <w:rPr>
                <w:color w:val="000000"/>
                <w:sz w:val="28"/>
                <w:szCs w:val="28"/>
              </w:rPr>
              <w:t xml:space="preserve"> из цикла «Игрушки»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001605">
              <w:rPr>
                <w:color w:val="000000"/>
                <w:sz w:val="28"/>
                <w:szCs w:val="28"/>
              </w:rPr>
              <w:t>во время самостоятельных игр в игровых уголках и в совместных играх с воспитателем, дети стали более внимательными и бережливыми по отношению к игрушкам, куклам, с удовольствием играют рядом друг с другом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E2412" w:rsidRPr="00FE2412" w:rsidRDefault="00FE2412" w:rsidP="00FE2412">
            <w:pPr>
              <w:pStyle w:val="a5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bdr w:val="none" w:sz="0" w:space="0" w:color="auto" w:frame="1"/>
              </w:rPr>
            </w:pPr>
            <w:r w:rsidRPr="00FE2412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bdr w:val="none" w:sz="0" w:space="0" w:color="auto" w:frame="1"/>
              </w:rPr>
              <w:t>Средний уровень:</w:t>
            </w:r>
            <w:r w:rsidRPr="00FE2412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 </w:t>
            </w:r>
            <w:r w:rsidRPr="00FE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ребенок проявляет эмоциональные действия в игровом взаимодействие </w:t>
            </w:r>
            <w:proofErr w:type="gramStart"/>
            <w:r w:rsidRPr="00FE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FE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взрослыми и сверстниками. Отражает в игре действия с предметами и взаимоотношения с окружающими. Затрудняется в использовании предметов заместителей, не всегда может самостоятельно подобрать игровой материал.</w:t>
            </w:r>
          </w:p>
          <w:p w:rsidR="00945D82" w:rsidRPr="00FE2412" w:rsidRDefault="00FE2412" w:rsidP="00FE2412">
            <w:pPr>
              <w:pStyle w:val="a5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bdr w:val="none" w:sz="0" w:space="0" w:color="auto" w:frame="1"/>
              </w:rPr>
            </w:pPr>
            <w:r w:rsidRPr="00FE2412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Низкий уровень:</w:t>
            </w:r>
            <w:r w:rsidRPr="00FE2412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 </w:t>
            </w:r>
            <w:r w:rsidRPr="00FE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достаточно сдержан в эмоциях, с трудом взаимодействует с окружающими. Пытается отражать в игре действия с предметами и взаимоотношения с окружающими. Затрудняется в использовании предметов заместителей, не всегда может самостоятельно подобрать игровой материал.</w:t>
            </w:r>
          </w:p>
        </w:tc>
      </w:tr>
      <w:tr w:rsidR="00945D82" w:rsidRPr="009F2370" w:rsidTr="006C63BF">
        <w:trPr>
          <w:trHeight w:val="332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6097" w:type="dxa"/>
            <w:gridSpan w:val="2"/>
          </w:tcPr>
          <w:p w:rsidR="00945D82" w:rsidRPr="009F2370" w:rsidRDefault="00945D82" w:rsidP="00C84AA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обучения; </w:t>
            </w:r>
          </w:p>
          <w:p w:rsidR="00945D82" w:rsidRPr="009F2370" w:rsidRDefault="00945D82" w:rsidP="00C84AA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оборудование;</w:t>
            </w:r>
          </w:p>
          <w:p w:rsidR="00945D82" w:rsidRPr="009F2370" w:rsidRDefault="00945D82" w:rsidP="00C84AA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материалы для детского творчества.</w:t>
            </w:r>
          </w:p>
        </w:tc>
      </w:tr>
      <w:tr w:rsidR="00945D82" w:rsidRPr="009F2370" w:rsidTr="006C63BF">
        <w:trPr>
          <w:trHeight w:val="317"/>
        </w:trPr>
        <w:tc>
          <w:tcPr>
            <w:tcW w:w="4394" w:type="dxa"/>
          </w:tcPr>
          <w:p w:rsidR="00945D82" w:rsidRPr="009F2370" w:rsidRDefault="00945D82" w:rsidP="00C8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sz w:val="28"/>
                <w:szCs w:val="28"/>
              </w:rPr>
              <w:t>Форма презентаций</w:t>
            </w:r>
          </w:p>
        </w:tc>
        <w:tc>
          <w:tcPr>
            <w:tcW w:w="6097" w:type="dxa"/>
            <w:gridSpan w:val="2"/>
          </w:tcPr>
          <w:p w:rsidR="00945D82" w:rsidRPr="001153E9" w:rsidRDefault="00945D82" w:rsidP="001153E9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3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Фотоотчёт игр детей;</w:t>
            </w:r>
          </w:p>
          <w:p w:rsidR="00945D82" w:rsidRPr="001153E9" w:rsidRDefault="00945D82" w:rsidP="001153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3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 альбома рисунков «Моя любимая игрушка»;</w:t>
            </w:r>
          </w:p>
          <w:p w:rsidR="00945D82" w:rsidRPr="009F2370" w:rsidRDefault="00945D82" w:rsidP="00C84A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итогового занятия.</w:t>
            </w:r>
          </w:p>
        </w:tc>
      </w:tr>
    </w:tbl>
    <w:p w:rsidR="00945D82" w:rsidRPr="009F2370" w:rsidRDefault="00945D82" w:rsidP="00945D82">
      <w:pPr>
        <w:rPr>
          <w:rFonts w:ascii="Times New Roman" w:hAnsi="Times New Roman" w:cs="Times New Roman"/>
          <w:sz w:val="28"/>
          <w:szCs w:val="28"/>
        </w:rPr>
      </w:pPr>
    </w:p>
    <w:p w:rsidR="00945D82" w:rsidRPr="009F2370" w:rsidRDefault="00945D82" w:rsidP="001153E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945D82" w:rsidRPr="009F2370" w:rsidRDefault="00945D82" w:rsidP="001153E9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организовать и провести этот проект послужило то, что замыкаясь на телевизорах, компьютерах, дети стали меньше общаться </w:t>
      </w:r>
      <w:proofErr w:type="gram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других. Поэтому работа, направленная на развитие эмоциональной сферы, очень актуальна и важна. Большие возможности для развития эмоциональной сферы малыша предоставляет игра.</w:t>
      </w:r>
    </w:p>
    <w:p w:rsidR="00945D82" w:rsidRPr="009F2370" w:rsidRDefault="00945D82" w:rsidP="001153E9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раннем возрасте основой становления личности ребёнка является предметно-игровая деятельность. Миновав её, невозможно рассчитывать на полноценное взросление человека.</w:t>
      </w:r>
    </w:p>
    <w:p w:rsidR="00945D82" w:rsidRPr="009F2370" w:rsidRDefault="00945D82" w:rsidP="001153E9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Игра – один из тех видов деятельности, которые используются взрослыми в целях воспитания дошкольников, обучения их различным действиям, способам и средствам общения. В игре у ребёнка формируются те стороны психики, от которых зависит, насколько впоследствии он будет преуспевать в учёбе, работе, как сложатся его отношения с другими людьми; в игре же происходят существенные преобразования в интеллектуальной сфере, являющейся фундаментом развития личности.</w:t>
      </w:r>
    </w:p>
    <w:p w:rsidR="00945D82" w:rsidRPr="009F2370" w:rsidRDefault="00945D82" w:rsidP="001153E9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Источником накопления чувственного опыта в раннем возрасте является игрушка, так как именно на игрушку ребёнок переносит все свои человеческие чувства.</w:t>
      </w:r>
    </w:p>
    <w:p w:rsidR="00945D82" w:rsidRPr="009F2370" w:rsidRDefault="00945D82" w:rsidP="001153E9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Необходимо позаботиться об игрушках, чтобы ребенку можно было организовать игру.</w:t>
      </w:r>
    </w:p>
    <w:p w:rsidR="00945D82" w:rsidRPr="009F2370" w:rsidRDefault="00945D82" w:rsidP="001153E9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Игрушка — это не просто забава. Дарить игрушки было распространенным обычаем - подарок приносит ребенку здоровье и благополучие. Но, мы стали замечать, что дети бросают игрушки, вырывают друг у друга, не видят, что игрушки валяются. И поэтому было решено создать книгу игрушек по произведению А. </w:t>
      </w:r>
      <w:proofErr w:type="spell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 выработать у ребенка привычку беречь игрушку, аккуратно их складывать, убирая после игры. Желательно научить его делиться игрушками при игре со сверстниками, дарить игрушки, которые смастерил сам </w:t>
      </w: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другим детям. Пусть ребенок почувствует радость того, что доставил удовольствие </w:t>
      </w:r>
      <w:proofErr w:type="gram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D82" w:rsidRDefault="00945D82" w:rsidP="001153E9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каждом возрасте ребенку нужны различные по своей тематике назначению игрушки: сюжетные (куклы, фигурки животных, мебель, посуда); технические (транспортные, конструкторы, технические агрегаты)</w:t>
      </w:r>
      <w:proofErr w:type="gram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- «орудия труда» (совочек, молоток, отвертка, щетка для подметания, игрушечки грабли с лопаткой - одним словом, игрушки, имитирующие простейшие средства труда взрослых) ; игрушки — забавы; театральные, музыкальные, спортивные игрушки для детей всех возрастов. Крупногабаритные игрушки, с которыми ребенок играет не на столе, не на ковре или диване, а на просторной площадке двора или в большом зале для игр (самокаты, детские педальные автомобили, трактора, большие легко трансформирующиеся конструкции для строительства во дворе способствуют борьбе с гиподинамией, учат ребенка движениям и ориентировке в пространстве).</w:t>
      </w:r>
    </w:p>
    <w:p w:rsidR="0024535A" w:rsidRDefault="0024535A" w:rsidP="00245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45D82" w:rsidRPr="009F2370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945D82" w:rsidRPr="0024535A" w:rsidRDefault="00945D82" w:rsidP="0024535A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Е. А. </w:t>
      </w:r>
      <w:proofErr w:type="spell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Косаковская</w:t>
      </w:r>
      <w:proofErr w:type="spell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«Игрушка в жизни ребенка».2005г.</w:t>
      </w:r>
    </w:p>
    <w:p w:rsidR="00945D82" w:rsidRPr="009F2370" w:rsidRDefault="00945D82" w:rsidP="0024535A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Л. С. Киселева, Т. А. Данилина «Проектный метод в деятельности дошкольного учреждения»2011г.</w:t>
      </w:r>
    </w:p>
    <w:p w:rsidR="00945D82" w:rsidRPr="009F2370" w:rsidRDefault="00945D82" w:rsidP="0024535A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А. </w:t>
      </w:r>
      <w:proofErr w:type="spell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«Игрушки» 2000г.</w:t>
      </w:r>
    </w:p>
    <w:p w:rsidR="00945D82" w:rsidRPr="009F2370" w:rsidRDefault="00945D82" w:rsidP="0024535A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proofErr w:type="spell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Ю. Забавы для малышей. – М.</w:t>
      </w:r>
      <w:proofErr w:type="gram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«Сфера», 2006г.</w:t>
      </w:r>
    </w:p>
    <w:p w:rsidR="00945D82" w:rsidRPr="009F2370" w:rsidRDefault="00945D82" w:rsidP="0024535A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spell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Кряжева</w:t>
      </w:r>
      <w:proofErr w:type="spell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Л. развитие эмоционального мира детей. – Екатеринбург: </w:t>
      </w:r>
      <w:proofErr w:type="gram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У-Фактория</w:t>
      </w:r>
      <w:proofErr w:type="gram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2004г.</w:t>
      </w:r>
    </w:p>
    <w:p w:rsidR="00945D82" w:rsidRPr="009F2370" w:rsidRDefault="00945D82" w:rsidP="0024535A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Развитие и обучение детей раннего возраста в ДОУ: Учебно-методическое пособие / составитель Дёмина Е. С. – М.</w:t>
      </w:r>
      <w:proofErr w:type="gramStart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«Сфера», 2006г.</w:t>
      </w:r>
    </w:p>
    <w:p w:rsidR="00945D82" w:rsidRPr="009F2370" w:rsidRDefault="00945D82" w:rsidP="001153E9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D82" w:rsidRPr="009F2370" w:rsidRDefault="0024535A" w:rsidP="00245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5D82" w:rsidRPr="009F2370">
        <w:rPr>
          <w:rFonts w:ascii="Times New Roman" w:hAnsi="Times New Roman" w:cs="Times New Roman"/>
          <w:b/>
          <w:sz w:val="28"/>
          <w:szCs w:val="28"/>
        </w:rPr>
        <w:t>Определена цель:</w:t>
      </w:r>
    </w:p>
    <w:p w:rsidR="00945D82" w:rsidRDefault="00A3100A" w:rsidP="00A310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945D82" w:rsidRPr="009F2370">
        <w:rPr>
          <w:rFonts w:ascii="Times New Roman" w:hAnsi="Times New Roman" w:cs="Times New Roman"/>
          <w:sz w:val="28"/>
          <w:szCs w:val="28"/>
        </w:rPr>
        <w:t>детей с обобщающим</w:t>
      </w:r>
      <w:r w:rsidR="00945D82" w:rsidRPr="009F2370">
        <w:rPr>
          <w:rFonts w:ascii="Times New Roman" w:hAnsi="Times New Roman" w:cs="Times New Roman"/>
          <w:sz w:val="28"/>
          <w:szCs w:val="28"/>
        </w:rPr>
        <w:br/>
        <w:t>понятием «игрушки», формирование знаний о </w:t>
      </w:r>
      <w:r w:rsidR="00945D82" w:rsidRPr="009F2370">
        <w:rPr>
          <w:rFonts w:ascii="Times New Roman" w:hAnsi="Times New Roman" w:cs="Times New Roman"/>
          <w:sz w:val="28"/>
          <w:szCs w:val="28"/>
        </w:rPr>
        <w:br/>
        <w:t>свойствах, качествах и функциональным</w:t>
      </w:r>
      <w:r w:rsidR="00945D82" w:rsidRPr="009F2370">
        <w:rPr>
          <w:rFonts w:ascii="Times New Roman" w:hAnsi="Times New Roman" w:cs="Times New Roman"/>
          <w:sz w:val="28"/>
          <w:szCs w:val="28"/>
        </w:rPr>
        <w:br/>
        <w:t>назначениям игрушек.</w:t>
      </w:r>
    </w:p>
    <w:p w:rsidR="00FE2412" w:rsidRPr="009F2370" w:rsidRDefault="00FE2412" w:rsidP="00A310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5D82" w:rsidRPr="009F2370" w:rsidRDefault="00945D82" w:rsidP="00945D8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Поставлены задачи:</w:t>
      </w:r>
    </w:p>
    <w:p w:rsidR="00945D82" w:rsidRPr="009F2370" w:rsidRDefault="00945D82" w:rsidP="00945D82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45D82" w:rsidRPr="009F2370" w:rsidRDefault="00945D82" w:rsidP="00945D82">
      <w:pPr>
        <w:pStyle w:val="a4"/>
        <w:numPr>
          <w:ilvl w:val="0"/>
          <w:numId w:val="6"/>
        </w:numPr>
        <w:spacing w:before="0" w:beforeAutospacing="0" w:after="0" w:afterAutospacing="0" w:line="336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пробуждать интерес к предлагаемой деятельности;</w:t>
      </w:r>
    </w:p>
    <w:p w:rsidR="00945D82" w:rsidRPr="009F2370" w:rsidRDefault="00945D82" w:rsidP="00945D82">
      <w:pPr>
        <w:pStyle w:val="a4"/>
        <w:numPr>
          <w:ilvl w:val="0"/>
          <w:numId w:val="6"/>
        </w:numPr>
        <w:spacing w:before="0" w:beforeAutospacing="0" w:after="0" w:afterAutospacing="0" w:line="336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приобщать детей к процессу познания;</w:t>
      </w:r>
    </w:p>
    <w:p w:rsidR="00945D82" w:rsidRPr="009F2370" w:rsidRDefault="00945D82" w:rsidP="00945D82">
      <w:pPr>
        <w:pStyle w:val="a4"/>
        <w:numPr>
          <w:ilvl w:val="0"/>
          <w:numId w:val="6"/>
        </w:numPr>
        <w:spacing w:before="0" w:beforeAutospacing="0" w:after="0" w:afterAutospacing="0" w:line="336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формировать различные представления;</w:t>
      </w:r>
    </w:p>
    <w:p w:rsidR="00945D82" w:rsidRPr="009F2370" w:rsidRDefault="00945D82" w:rsidP="00945D82">
      <w:pPr>
        <w:pStyle w:val="a4"/>
        <w:numPr>
          <w:ilvl w:val="0"/>
          <w:numId w:val="6"/>
        </w:numPr>
        <w:spacing w:before="0" w:beforeAutospacing="0" w:after="0" w:afterAutospacing="0" w:line="336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привлекать детей к воспроизведению образов, используя различные варианты;</w:t>
      </w:r>
    </w:p>
    <w:p w:rsidR="00945D82" w:rsidRPr="009F2370" w:rsidRDefault="00945D82" w:rsidP="00945D8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побуждать детей к совместной поисковой деятельности, экспериментированию.</w:t>
      </w:r>
    </w:p>
    <w:p w:rsidR="00945D82" w:rsidRPr="009F2370" w:rsidRDefault="00945D82" w:rsidP="00945D82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945D82" w:rsidRPr="009F2370" w:rsidRDefault="00945D82" w:rsidP="00945D82">
      <w:pPr>
        <w:pStyle w:val="a4"/>
        <w:numPr>
          <w:ilvl w:val="0"/>
          <w:numId w:val="3"/>
        </w:numPr>
        <w:spacing w:before="0" w:beforeAutospacing="0" w:after="0" w:afterAutospacing="0" w:line="336" w:lineRule="atLeast"/>
        <w:ind w:left="36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обеспечение психологического благополучия и здоровья детей;</w:t>
      </w:r>
    </w:p>
    <w:p w:rsidR="00945D82" w:rsidRPr="009F2370" w:rsidRDefault="00945D82" w:rsidP="00945D82">
      <w:pPr>
        <w:pStyle w:val="a4"/>
        <w:numPr>
          <w:ilvl w:val="0"/>
          <w:numId w:val="3"/>
        </w:numPr>
        <w:spacing w:before="0" w:beforeAutospacing="0" w:after="0" w:afterAutospacing="0" w:line="336" w:lineRule="atLeast"/>
        <w:ind w:left="36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развитие познавательных способностей;</w:t>
      </w:r>
    </w:p>
    <w:p w:rsidR="00945D82" w:rsidRPr="009F2370" w:rsidRDefault="00945D82" w:rsidP="00945D82">
      <w:pPr>
        <w:pStyle w:val="a4"/>
        <w:numPr>
          <w:ilvl w:val="0"/>
          <w:numId w:val="3"/>
        </w:numPr>
        <w:spacing w:before="0" w:beforeAutospacing="0" w:after="0" w:afterAutospacing="0" w:line="336" w:lineRule="atLeast"/>
        <w:ind w:left="36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развитие творческого воображения;</w:t>
      </w:r>
    </w:p>
    <w:p w:rsidR="00945D82" w:rsidRPr="009F2370" w:rsidRDefault="00945D82" w:rsidP="00945D82">
      <w:pPr>
        <w:pStyle w:val="a4"/>
        <w:numPr>
          <w:ilvl w:val="0"/>
          <w:numId w:val="3"/>
        </w:numPr>
        <w:spacing w:before="0" w:beforeAutospacing="0" w:after="0" w:afterAutospacing="0" w:line="336" w:lineRule="atLeast"/>
        <w:ind w:left="36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развитие творческого мышления;</w:t>
      </w:r>
    </w:p>
    <w:p w:rsidR="00FE2412" w:rsidRPr="00FE2412" w:rsidRDefault="00945D82" w:rsidP="00FE2412">
      <w:pPr>
        <w:pStyle w:val="a4"/>
        <w:numPr>
          <w:ilvl w:val="0"/>
          <w:numId w:val="3"/>
        </w:numPr>
        <w:spacing w:before="0" w:beforeAutospacing="0" w:after="0" w:afterAutospacing="0" w:line="336" w:lineRule="atLeast"/>
        <w:ind w:left="36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развитие коммуникативных навыков.</w:t>
      </w:r>
    </w:p>
    <w:p w:rsidR="00945D82" w:rsidRPr="009F2370" w:rsidRDefault="00945D82" w:rsidP="00945D82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lastRenderedPageBreak/>
        <w:t>Воспитательные:</w:t>
      </w:r>
    </w:p>
    <w:p w:rsidR="00945D82" w:rsidRPr="009F2370" w:rsidRDefault="00945D82" w:rsidP="00945D8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7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</w:t>
      </w:r>
      <w:r w:rsidRPr="009F2370">
        <w:rPr>
          <w:rFonts w:ascii="Times New Roman" w:hAnsi="Times New Roman" w:cs="Times New Roman"/>
          <w:sz w:val="28"/>
          <w:szCs w:val="28"/>
        </w:rPr>
        <w:t>оспитывать желание беречь игрушку и заботиться о ней;</w:t>
      </w:r>
    </w:p>
    <w:p w:rsidR="00945D82" w:rsidRPr="00FE2412" w:rsidRDefault="00945D82" w:rsidP="00945D82">
      <w:pPr>
        <w:pStyle w:val="a5"/>
        <w:numPr>
          <w:ilvl w:val="0"/>
          <w:numId w:val="17"/>
        </w:num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доброжелательность, развивать желание играть вместе, не ссориться, учить детей делиться игрушками.</w:t>
      </w:r>
      <w:r w:rsidRPr="009F23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E2412" w:rsidRPr="009F2370" w:rsidRDefault="00FE2412" w:rsidP="00945D82">
      <w:pPr>
        <w:pStyle w:val="a5"/>
        <w:numPr>
          <w:ilvl w:val="0"/>
          <w:numId w:val="17"/>
        </w:num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945D82" w:rsidRPr="009F2370" w:rsidRDefault="00945D82" w:rsidP="001153E9">
      <w:pPr>
        <w:pStyle w:val="a5"/>
        <w:spacing w:after="0"/>
        <w:ind w:left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237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проекта:</w:t>
      </w:r>
    </w:p>
    <w:p w:rsidR="00945D82" w:rsidRPr="001F0BD2" w:rsidRDefault="001F0BD2" w:rsidP="00001605">
      <w:pPr>
        <w:pStyle w:val="a5"/>
        <w:numPr>
          <w:ilvl w:val="2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BD2">
        <w:rPr>
          <w:rFonts w:ascii="Times New Roman" w:hAnsi="Times New Roman" w:cs="Times New Roman"/>
          <w:b/>
          <w:sz w:val="28"/>
          <w:szCs w:val="28"/>
        </w:rPr>
        <w:t>этап: информационно- аналитический.</w:t>
      </w:r>
    </w:p>
    <w:p w:rsidR="001F0BD2" w:rsidRDefault="001F0BD2" w:rsidP="001153E9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0BD2">
        <w:rPr>
          <w:rFonts w:ascii="Times New Roman" w:hAnsi="Times New Roman" w:cs="Times New Roman"/>
          <w:b/>
          <w:sz w:val="28"/>
          <w:szCs w:val="28"/>
        </w:rPr>
        <w:t>Включает:</w:t>
      </w:r>
    </w:p>
    <w:p w:rsidR="001F0BD2" w:rsidRDefault="001F0BD2" w:rsidP="001153E9">
      <w:pPr>
        <w:pStyle w:val="a5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400C8">
        <w:rPr>
          <w:rFonts w:ascii="Times New Roman" w:hAnsi="Times New Roman" w:cs="Times New Roman"/>
          <w:sz w:val="28"/>
          <w:szCs w:val="28"/>
        </w:rPr>
        <w:t>знакомство с темой проекта;</w:t>
      </w:r>
    </w:p>
    <w:p w:rsidR="007400C8" w:rsidRPr="007400C8" w:rsidRDefault="007400C8" w:rsidP="001153E9">
      <w:pPr>
        <w:pStyle w:val="a5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:rsidR="001F0BD2" w:rsidRDefault="007400C8" w:rsidP="001153E9">
      <w:pPr>
        <w:pStyle w:val="a5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400C8">
        <w:rPr>
          <w:rFonts w:ascii="Times New Roman" w:hAnsi="Times New Roman" w:cs="Times New Roman"/>
          <w:sz w:val="28"/>
          <w:szCs w:val="28"/>
        </w:rPr>
        <w:t>выявление проблемы, цели, задачи;</w:t>
      </w:r>
    </w:p>
    <w:p w:rsidR="007400C8" w:rsidRDefault="007400C8" w:rsidP="001153E9">
      <w:pPr>
        <w:pStyle w:val="a5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перспективного плана работы;</w:t>
      </w:r>
    </w:p>
    <w:p w:rsidR="007400C8" w:rsidRDefault="007400C8" w:rsidP="001153E9">
      <w:pPr>
        <w:pStyle w:val="a5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компетентности;</w:t>
      </w:r>
    </w:p>
    <w:p w:rsidR="007400C8" w:rsidRDefault="007400C8" w:rsidP="001153E9">
      <w:pPr>
        <w:pStyle w:val="a5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объема материала, который будет адресован детям;</w:t>
      </w:r>
    </w:p>
    <w:p w:rsidR="007400C8" w:rsidRDefault="007400C8" w:rsidP="001153E9">
      <w:pPr>
        <w:pStyle w:val="a5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системы развивающих игр;</w:t>
      </w:r>
    </w:p>
    <w:p w:rsidR="007400C8" w:rsidRPr="007400C8" w:rsidRDefault="007400C8" w:rsidP="001153E9">
      <w:pPr>
        <w:pStyle w:val="a5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эффективного использования игр.</w:t>
      </w:r>
    </w:p>
    <w:p w:rsidR="00945D82" w:rsidRPr="009F2370" w:rsidRDefault="00945D82" w:rsidP="001153E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45D82" w:rsidRPr="00001605" w:rsidRDefault="007400C8" w:rsidP="00001605">
      <w:pPr>
        <w:pStyle w:val="a5"/>
        <w:numPr>
          <w:ilvl w:val="2"/>
          <w:numId w:val="1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1605">
        <w:rPr>
          <w:rFonts w:ascii="Times New Roman" w:hAnsi="Times New Roman" w:cs="Times New Roman"/>
          <w:b/>
          <w:sz w:val="28"/>
          <w:szCs w:val="28"/>
        </w:rPr>
        <w:t>этап: творческий:</w:t>
      </w:r>
    </w:p>
    <w:p w:rsidR="007400C8" w:rsidRDefault="007400C8" w:rsidP="001153E9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Включает: </w:t>
      </w:r>
    </w:p>
    <w:p w:rsidR="007400C8" w:rsidRPr="007400C8" w:rsidRDefault="007400C8" w:rsidP="001153E9">
      <w:pPr>
        <w:pStyle w:val="a5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400C8">
        <w:rPr>
          <w:rFonts w:ascii="Times New Roman" w:hAnsi="Times New Roman" w:cs="Times New Roman"/>
          <w:sz w:val="28"/>
          <w:szCs w:val="28"/>
        </w:rPr>
        <w:t>еализация перспективного плана проекта;</w:t>
      </w:r>
    </w:p>
    <w:p w:rsidR="007400C8" w:rsidRPr="007400C8" w:rsidRDefault="007400C8" w:rsidP="001153E9">
      <w:pPr>
        <w:pStyle w:val="a5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400C8">
        <w:rPr>
          <w:rFonts w:ascii="Times New Roman" w:hAnsi="Times New Roman" w:cs="Times New Roman"/>
          <w:sz w:val="28"/>
          <w:szCs w:val="28"/>
        </w:rPr>
        <w:t>онсультации для родителей;</w:t>
      </w:r>
    </w:p>
    <w:p w:rsidR="007400C8" w:rsidRDefault="007400C8" w:rsidP="001153E9">
      <w:pPr>
        <w:pStyle w:val="a5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400C8">
        <w:rPr>
          <w:rFonts w:ascii="Times New Roman" w:hAnsi="Times New Roman" w:cs="Times New Roman"/>
          <w:sz w:val="28"/>
          <w:szCs w:val="28"/>
        </w:rPr>
        <w:t>ормирование у детей основ познавательного, бережного отношения к окружающему миру;</w:t>
      </w:r>
    </w:p>
    <w:p w:rsidR="007400C8" w:rsidRDefault="007400C8" w:rsidP="001153E9">
      <w:pPr>
        <w:pStyle w:val="a5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дидактическим материалом и играми.</w:t>
      </w:r>
    </w:p>
    <w:p w:rsidR="007400C8" w:rsidRDefault="007400C8" w:rsidP="00001605">
      <w:pPr>
        <w:pStyle w:val="a5"/>
        <w:numPr>
          <w:ilvl w:val="2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3E9">
        <w:rPr>
          <w:rFonts w:ascii="Times New Roman" w:hAnsi="Times New Roman" w:cs="Times New Roman"/>
          <w:b/>
          <w:sz w:val="28"/>
          <w:szCs w:val="28"/>
        </w:rPr>
        <w:t>этап: заключительный.</w:t>
      </w:r>
    </w:p>
    <w:p w:rsidR="001153E9" w:rsidRDefault="001153E9" w:rsidP="001153E9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Включает:</w:t>
      </w:r>
    </w:p>
    <w:p w:rsidR="001153E9" w:rsidRPr="001153E9" w:rsidRDefault="001153E9" w:rsidP="001153E9">
      <w:pPr>
        <w:pStyle w:val="a5"/>
        <w:numPr>
          <w:ilvl w:val="0"/>
          <w:numId w:val="2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3E9">
        <w:rPr>
          <w:rFonts w:ascii="Times New Roman" w:hAnsi="Times New Roman" w:cs="Times New Roman"/>
          <w:sz w:val="28"/>
          <w:szCs w:val="28"/>
        </w:rPr>
        <w:t>подведение итогов;</w:t>
      </w:r>
    </w:p>
    <w:p w:rsidR="001153E9" w:rsidRPr="001153E9" w:rsidRDefault="001153E9" w:rsidP="001153E9">
      <w:pPr>
        <w:pStyle w:val="a5"/>
        <w:numPr>
          <w:ilvl w:val="0"/>
          <w:numId w:val="2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3E9">
        <w:rPr>
          <w:rFonts w:ascii="Times New Roman" w:hAnsi="Times New Roman" w:cs="Times New Roman"/>
          <w:sz w:val="28"/>
          <w:szCs w:val="28"/>
        </w:rPr>
        <w:t>оценка результативность проделанной работы, представлен продукт проекта.</w:t>
      </w:r>
    </w:p>
    <w:p w:rsidR="00945D82" w:rsidRPr="001153E9" w:rsidRDefault="00945D82" w:rsidP="001153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3E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45D82" w:rsidRPr="009F2370" w:rsidRDefault="00945D82" w:rsidP="00945D82">
      <w:pPr>
        <w:pStyle w:val="a4"/>
        <w:numPr>
          <w:ilvl w:val="0"/>
          <w:numId w:val="8"/>
        </w:numPr>
        <w:spacing w:before="0" w:beforeAutospacing="0" w:after="0" w:afterAutospacing="0" w:line="336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Проявляют интерес к экспериментированию с различными игрушками;</w:t>
      </w:r>
    </w:p>
    <w:p w:rsidR="00945D82" w:rsidRPr="009F2370" w:rsidRDefault="00945D82" w:rsidP="00945D82">
      <w:pPr>
        <w:pStyle w:val="a4"/>
        <w:numPr>
          <w:ilvl w:val="0"/>
          <w:numId w:val="8"/>
        </w:numPr>
        <w:spacing w:before="0" w:beforeAutospacing="0" w:after="0" w:afterAutospacing="0" w:line="336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овладевают знаниями о свойствах, качествах и функциональном назначении игрушек;</w:t>
      </w:r>
    </w:p>
    <w:p w:rsidR="00945D82" w:rsidRPr="009F2370" w:rsidRDefault="00945D82" w:rsidP="00945D82">
      <w:pPr>
        <w:pStyle w:val="a4"/>
        <w:numPr>
          <w:ilvl w:val="0"/>
          <w:numId w:val="8"/>
        </w:numPr>
        <w:spacing w:before="0" w:beforeAutospacing="0" w:after="0" w:afterAutospacing="0" w:line="336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9F2370">
        <w:rPr>
          <w:iCs/>
          <w:color w:val="000000"/>
          <w:sz w:val="28"/>
          <w:szCs w:val="28"/>
          <w:bdr w:val="none" w:sz="0" w:space="0" w:color="auto" w:frame="1"/>
        </w:rPr>
        <w:t>проявляют доброту, заботу, бережное отношение к игрушкам;</w:t>
      </w:r>
    </w:p>
    <w:p w:rsidR="00945D82" w:rsidRPr="009F2370" w:rsidRDefault="00945D82" w:rsidP="00945D8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возрастает речевая активность детей в разных видах деятельности.</w:t>
      </w:r>
    </w:p>
    <w:p w:rsidR="00945D82" w:rsidRPr="005C24E2" w:rsidRDefault="00945D82" w:rsidP="00945D82">
      <w:pPr>
        <w:pStyle w:val="a5"/>
        <w:spacing w:after="0"/>
        <w:ind w:left="360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5C24E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Критерии оценки:</w:t>
      </w:r>
    </w:p>
    <w:p w:rsidR="00001605" w:rsidRPr="00001605" w:rsidRDefault="001153E9" w:rsidP="00FE2412">
      <w:pPr>
        <w:pStyle w:val="msolistparagraphbullet1gif"/>
        <w:shd w:val="clear" w:color="auto" w:fill="FFFFFF"/>
        <w:spacing w:before="200" w:beforeAutospacing="0" w:after="0" w:afterAutospacing="0" w:line="269" w:lineRule="atLeast"/>
        <w:ind w:left="360" w:firstLine="567"/>
        <w:jc w:val="both"/>
        <w:rPr>
          <w:color w:val="000000"/>
          <w:sz w:val="28"/>
          <w:szCs w:val="28"/>
        </w:rPr>
      </w:pPr>
      <w:r w:rsidRPr="005C24E2">
        <w:rPr>
          <w:b/>
          <w:iCs/>
          <w:sz w:val="28"/>
          <w:szCs w:val="28"/>
          <w:u w:val="single"/>
          <w:bdr w:val="none" w:sz="0" w:space="0" w:color="auto" w:frame="1"/>
        </w:rPr>
        <w:t>Высокий уровень:</w:t>
      </w:r>
      <w:r w:rsidR="00001605" w:rsidRPr="005C24E2">
        <w:rPr>
          <w:rFonts w:ascii="Arial" w:hAnsi="Arial" w:cs="Arial"/>
          <w:sz w:val="36"/>
          <w:szCs w:val="36"/>
        </w:rPr>
        <w:t xml:space="preserve"> </w:t>
      </w:r>
      <w:r w:rsidR="00001605" w:rsidRPr="005C24E2">
        <w:rPr>
          <w:sz w:val="28"/>
          <w:szCs w:val="28"/>
        </w:rPr>
        <w:t xml:space="preserve">дети с большим интересом стали слушать произведения </w:t>
      </w:r>
      <w:proofErr w:type="spellStart"/>
      <w:r w:rsidR="00001605" w:rsidRPr="005C24E2">
        <w:rPr>
          <w:sz w:val="28"/>
          <w:szCs w:val="28"/>
        </w:rPr>
        <w:t>А.Л.Барто</w:t>
      </w:r>
      <w:proofErr w:type="spellEnd"/>
      <w:r w:rsidR="00001605" w:rsidRPr="005C24E2">
        <w:rPr>
          <w:sz w:val="28"/>
          <w:szCs w:val="28"/>
        </w:rPr>
        <w:t xml:space="preserve">; стали проявлять интерес к иллюстрациям по этим произведениям, </w:t>
      </w:r>
      <w:r w:rsidR="00001605" w:rsidRPr="00001605">
        <w:rPr>
          <w:color w:val="000000"/>
          <w:sz w:val="28"/>
          <w:szCs w:val="28"/>
        </w:rPr>
        <w:t xml:space="preserve">с удовольствием многие дети читают наизусть стихотворения </w:t>
      </w:r>
      <w:proofErr w:type="spellStart"/>
      <w:r w:rsidR="00001605" w:rsidRPr="00001605">
        <w:rPr>
          <w:color w:val="000000"/>
          <w:sz w:val="28"/>
          <w:szCs w:val="28"/>
        </w:rPr>
        <w:t>А.Л.Барто</w:t>
      </w:r>
      <w:proofErr w:type="spellEnd"/>
      <w:r w:rsidR="00001605" w:rsidRPr="00001605">
        <w:rPr>
          <w:color w:val="000000"/>
          <w:sz w:val="28"/>
          <w:szCs w:val="28"/>
        </w:rPr>
        <w:t xml:space="preserve"> из цикла «Игрушки»</w:t>
      </w:r>
      <w:r w:rsidR="005C24E2">
        <w:rPr>
          <w:color w:val="000000"/>
          <w:sz w:val="28"/>
          <w:szCs w:val="28"/>
        </w:rPr>
        <w:t xml:space="preserve">; </w:t>
      </w:r>
      <w:r w:rsidR="00001605" w:rsidRPr="00001605">
        <w:rPr>
          <w:color w:val="000000"/>
          <w:sz w:val="28"/>
          <w:szCs w:val="28"/>
        </w:rPr>
        <w:t xml:space="preserve">во время самостоятельных игр в игровых уголках и в совместных играх с воспитателем, дети стали более внимательными </w:t>
      </w:r>
      <w:r w:rsidR="00001605" w:rsidRPr="00001605">
        <w:rPr>
          <w:color w:val="000000"/>
          <w:sz w:val="28"/>
          <w:szCs w:val="28"/>
        </w:rPr>
        <w:lastRenderedPageBreak/>
        <w:t>и бережливыми по отношению к игрушкам, куклам, с удовольствием играют рядом друг с другом</w:t>
      </w:r>
      <w:r w:rsidR="005C24E2">
        <w:rPr>
          <w:color w:val="000000"/>
          <w:sz w:val="28"/>
          <w:szCs w:val="28"/>
        </w:rPr>
        <w:t>.</w:t>
      </w:r>
    </w:p>
    <w:p w:rsidR="00001605" w:rsidRDefault="00001605" w:rsidP="00FE2412">
      <w:pPr>
        <w:pStyle w:val="a4"/>
        <w:shd w:val="clear" w:color="auto" w:fill="FFFFFF"/>
        <w:spacing w:before="0" w:beforeAutospacing="0" w:after="158" w:afterAutospacing="0" w:line="269" w:lineRule="atLeast"/>
        <w:ind w:left="360"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153E9" w:rsidRPr="006C63BF" w:rsidRDefault="001153E9" w:rsidP="00FE2412">
      <w:pPr>
        <w:pStyle w:val="a5"/>
        <w:spacing w:after="0"/>
        <w:ind w:left="360" w:firstLine="567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  <w:bdr w:val="none" w:sz="0" w:space="0" w:color="auto" w:frame="1"/>
        </w:rPr>
      </w:pPr>
    </w:p>
    <w:p w:rsidR="001153E9" w:rsidRPr="00FE2412" w:rsidRDefault="001153E9" w:rsidP="00FE2412">
      <w:pPr>
        <w:pStyle w:val="a5"/>
        <w:spacing w:after="0"/>
        <w:ind w:left="360" w:firstLine="567"/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</w:pPr>
      <w:r w:rsidRPr="00FE2412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Средний уровень:</w:t>
      </w:r>
      <w:r w:rsidR="0024535A" w:rsidRPr="00FE2412">
        <w:rPr>
          <w:rFonts w:ascii="Georgia" w:hAnsi="Georgia"/>
          <w:sz w:val="23"/>
          <w:szCs w:val="23"/>
          <w:shd w:val="clear" w:color="auto" w:fill="FFFFFF"/>
        </w:rPr>
        <w:t xml:space="preserve"> </w:t>
      </w:r>
      <w:r w:rsidR="00FE2412" w:rsidRPr="00FE2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24535A" w:rsidRPr="00FE2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ебенок проявляет эмоциональные действия в игровом взаимодействие </w:t>
      </w:r>
      <w:proofErr w:type="gramStart"/>
      <w:r w:rsidR="0024535A" w:rsidRPr="00FE2412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24535A" w:rsidRPr="00FE2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сверстниками. Отражает в игре действия с предметами и взаимоотношения с окружающими. Затрудняется в использовании предметов заместителей, не всегда может самостоятельно подобрать игровой материал.</w:t>
      </w:r>
    </w:p>
    <w:p w:rsidR="001153E9" w:rsidRPr="00FE2412" w:rsidRDefault="001153E9" w:rsidP="00FE2412">
      <w:pPr>
        <w:pStyle w:val="a5"/>
        <w:spacing w:after="0"/>
        <w:ind w:left="360" w:firstLine="567"/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</w:pPr>
      <w:r w:rsidRPr="00FE2412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Низкий уровень:</w:t>
      </w:r>
      <w:r w:rsidR="00FE2412" w:rsidRPr="00FE2412">
        <w:rPr>
          <w:rFonts w:ascii="Georgia" w:hAnsi="Georgia"/>
          <w:sz w:val="23"/>
          <w:szCs w:val="23"/>
          <w:shd w:val="clear" w:color="auto" w:fill="FFFFFF"/>
        </w:rPr>
        <w:t xml:space="preserve"> </w:t>
      </w:r>
      <w:r w:rsidR="00FE2412" w:rsidRPr="00FE2412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достаточно сдержан в эмоциях, с трудом взаимодействует с окружающими. Пытается отражать в игре действия с предметами и взаимоотношения с окружающими. Затрудняется в использовании предметов заместителей, не всегда может самостоятельно подобрать игровой материал.</w:t>
      </w:r>
    </w:p>
    <w:p w:rsidR="00945D82" w:rsidRPr="006C63BF" w:rsidRDefault="00945D82" w:rsidP="006C63BF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proofErr w:type="gramStart"/>
      <w:r w:rsidRPr="009F2370">
        <w:rPr>
          <w:rFonts w:ascii="Times New Roman" w:hAnsi="Times New Roman" w:cs="Times New Roman"/>
          <w:b/>
          <w:sz w:val="28"/>
          <w:szCs w:val="28"/>
        </w:rPr>
        <w:t>:</w:t>
      </w:r>
      <w:r w:rsidR="00A5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57D41" w:rsidRPr="00A5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одборка раскрасок – игрушки, домино </w:t>
      </w:r>
      <w:r w:rsidR="00A57D41" w:rsidRPr="006C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«игрушки», картотека стихов А. </w:t>
      </w:r>
      <w:proofErr w:type="spellStart"/>
      <w:r w:rsidR="00A57D41" w:rsidRPr="006C6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A57D41" w:rsidRPr="006C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«Игрушки», одежда для кукол, альбом «Моя любимая игрушка», пополнение предметно-развивающей среды игрушками.</w:t>
      </w:r>
    </w:p>
    <w:p w:rsidR="00A57D41" w:rsidRDefault="00945D82" w:rsidP="006C63BF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Форма презентации результатов</w:t>
      </w:r>
      <w:r w:rsidRPr="00A57D41">
        <w:rPr>
          <w:rFonts w:ascii="Times New Roman" w:hAnsi="Times New Roman" w:cs="Times New Roman"/>
          <w:b/>
          <w:sz w:val="28"/>
          <w:szCs w:val="28"/>
        </w:rPr>
        <w:t>:</w:t>
      </w:r>
    </w:p>
    <w:p w:rsidR="006C63BF" w:rsidRPr="006C63BF" w:rsidRDefault="006C63BF" w:rsidP="006C63BF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обозначенной цели планируется проведение занятий в интересной, увлекательной форме, где каждый ребенок принимает непосредственное участие во всех видах деятельности, предложенных на занятии. Также планируется проведение итогового занятия.</w:t>
      </w:r>
    </w:p>
    <w:p w:rsidR="00945D82" w:rsidRPr="006C63BF" w:rsidRDefault="006C63BF" w:rsidP="006C63BF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поддержания преемственности между детским садом и семьей разработаны серии консультаций для родителей.</w:t>
      </w:r>
    </w:p>
    <w:p w:rsidR="00A3100A" w:rsidRPr="00A57D41" w:rsidRDefault="00A3100A" w:rsidP="00A57D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5D82" w:rsidRPr="009F2370" w:rsidRDefault="00945D82" w:rsidP="00945D82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7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45D82" w:rsidRPr="009F2370" w:rsidRDefault="00945D82" w:rsidP="00945D82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97" w:type="dxa"/>
        <w:tblInd w:w="-34" w:type="dxa"/>
        <w:tblLook w:val="04A0"/>
      </w:tblPr>
      <w:tblGrid>
        <w:gridCol w:w="1936"/>
        <w:gridCol w:w="4091"/>
        <w:gridCol w:w="4270"/>
      </w:tblGrid>
      <w:tr w:rsidR="00945D82" w:rsidRPr="009F2370" w:rsidTr="004E1752">
        <w:trPr>
          <w:trHeight w:val="551"/>
        </w:trPr>
        <w:tc>
          <w:tcPr>
            <w:tcW w:w="1936" w:type="dxa"/>
          </w:tcPr>
          <w:p w:rsidR="00945D82" w:rsidRPr="009F2370" w:rsidRDefault="00945D82" w:rsidP="00F758E9">
            <w:pPr>
              <w:pStyle w:val="a5"/>
              <w:ind w:left="-1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91" w:type="dxa"/>
          </w:tcPr>
          <w:p w:rsidR="00945D82" w:rsidRPr="009F2370" w:rsidRDefault="00945D82" w:rsidP="00F758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270" w:type="dxa"/>
          </w:tcPr>
          <w:p w:rsidR="00945D82" w:rsidRPr="009F2370" w:rsidRDefault="00945D82" w:rsidP="00F758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4A0AF6" w:rsidRPr="009F2370" w:rsidTr="004E1752">
        <w:trPr>
          <w:trHeight w:val="3351"/>
        </w:trPr>
        <w:tc>
          <w:tcPr>
            <w:tcW w:w="1936" w:type="dxa"/>
          </w:tcPr>
          <w:p w:rsidR="004A0AF6" w:rsidRDefault="004A0AF6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A0AF6" w:rsidRDefault="004A0AF6" w:rsidP="004A0AF6">
            <w:pPr>
              <w:pStyle w:val="a5"/>
              <w:ind w:left="-1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4A0AF6" w:rsidP="004A0AF6">
            <w:pPr>
              <w:pStyle w:val="a5"/>
              <w:ind w:left="-1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001605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4A0AF6" w:rsidRDefault="004A0AF6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4A0AF6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4A0AF6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4A0AF6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4A0AF6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4A0AF6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4A0AF6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4A0AF6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Pr="004A0AF6" w:rsidRDefault="004A0AF6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1" w:type="dxa"/>
          </w:tcPr>
          <w:p w:rsidR="004A0AF6" w:rsidRDefault="004A0AF6" w:rsidP="005E3CCA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  <w:sz w:val="28"/>
                <w:szCs w:val="28"/>
              </w:rPr>
            </w:pPr>
          </w:p>
          <w:p w:rsidR="004A0AF6" w:rsidRDefault="004A0AF6" w:rsidP="005E3CCA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  <w:sz w:val="28"/>
                <w:szCs w:val="28"/>
              </w:rPr>
            </w:pPr>
          </w:p>
          <w:p w:rsidR="004A0AF6" w:rsidRDefault="004A0AF6" w:rsidP="005E3CCA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  <w:sz w:val="28"/>
                <w:szCs w:val="28"/>
              </w:rPr>
            </w:pPr>
          </w:p>
          <w:p w:rsidR="004A0AF6" w:rsidRPr="005E3CCA" w:rsidRDefault="004A0AF6" w:rsidP="005E3CCA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E3CCA">
              <w:rPr>
                <w:b/>
                <w:color w:val="000000"/>
                <w:sz w:val="28"/>
                <w:szCs w:val="28"/>
              </w:rPr>
              <w:t>1. Занятие </w:t>
            </w:r>
            <w:r w:rsidRPr="005E3CCA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5E3CCA">
              <w:rPr>
                <w:b/>
                <w:color w:val="000000"/>
                <w:sz w:val="28"/>
                <w:szCs w:val="28"/>
              </w:rPr>
              <w:t>по теме «Наша Таня».</w:t>
            </w:r>
          </w:p>
          <w:p w:rsidR="004A0AF6" w:rsidRPr="00001605" w:rsidRDefault="004A0AF6" w:rsidP="005E3CCA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4A0AF6">
              <w:rPr>
                <w:b/>
                <w:color w:val="000000"/>
                <w:sz w:val="28"/>
                <w:szCs w:val="28"/>
              </w:rPr>
              <w:t>Задачи:</w:t>
            </w:r>
            <w:r>
              <w:rPr>
                <w:color w:val="000000"/>
                <w:sz w:val="28"/>
                <w:szCs w:val="28"/>
              </w:rPr>
              <w:t xml:space="preserve"> Фиксировать внимание детей на обследование мяча - тонет или нет в воде. В виде экспериментальной деятельности.</w:t>
            </w:r>
          </w:p>
          <w:p w:rsidR="004A0AF6" w:rsidRPr="00F637E0" w:rsidRDefault="004A0AF6" w:rsidP="00134683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303F50"/>
                <w:sz w:val="28"/>
                <w:szCs w:val="28"/>
              </w:rPr>
            </w:pPr>
          </w:p>
        </w:tc>
        <w:tc>
          <w:tcPr>
            <w:tcW w:w="4270" w:type="dxa"/>
          </w:tcPr>
          <w:p w:rsidR="004A0AF6" w:rsidRDefault="004A0AF6" w:rsidP="00F758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4A0AF6" w:rsidP="00F758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Default="004A0AF6" w:rsidP="00F758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AF6" w:rsidRPr="009F2370" w:rsidRDefault="004A0AF6" w:rsidP="00F758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Воспитатели, дети</w:t>
            </w:r>
          </w:p>
        </w:tc>
      </w:tr>
      <w:tr w:rsidR="00EE5FE3" w:rsidRPr="009F2370" w:rsidTr="004E1752">
        <w:trPr>
          <w:trHeight w:val="3374"/>
        </w:trPr>
        <w:tc>
          <w:tcPr>
            <w:tcW w:w="1936" w:type="dxa"/>
            <w:vMerge w:val="restart"/>
          </w:tcPr>
          <w:p w:rsidR="00976077" w:rsidRPr="004A0AF6" w:rsidRDefault="00001605" w:rsidP="00EE5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077" w:rsidRDefault="00976077" w:rsidP="004A0AF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FE3" w:rsidRDefault="00976077" w:rsidP="004A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00160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091" w:type="dxa"/>
          </w:tcPr>
          <w:p w:rsidR="00EE5FE3" w:rsidRPr="004A0AF6" w:rsidRDefault="00EE5FE3" w:rsidP="00EE5FE3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2. Занятие по теме «Грузовик</w:t>
            </w:r>
            <w:r w:rsidRPr="004A0AF6">
              <w:rPr>
                <w:b/>
                <w:color w:val="000000"/>
                <w:sz w:val="28"/>
                <w:szCs w:val="28"/>
              </w:rPr>
              <w:t>».</w:t>
            </w:r>
          </w:p>
          <w:p w:rsidR="00EE5FE3" w:rsidRDefault="00EE5FE3" w:rsidP="00EE5FE3">
            <w:pPr>
              <w:pStyle w:val="a4"/>
              <w:shd w:val="clear" w:color="auto" w:fill="FFFFFF"/>
              <w:tabs>
                <w:tab w:val="left" w:pos="1214"/>
                <w:tab w:val="left" w:pos="2773"/>
              </w:tabs>
              <w:spacing w:before="0" w:beforeAutospacing="0" w:after="0" w:afterAutospacing="0" w:line="300" w:lineRule="atLeast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A0AF6">
              <w:rPr>
                <w:b/>
                <w:color w:val="000000"/>
                <w:sz w:val="28"/>
                <w:szCs w:val="28"/>
              </w:rPr>
              <w:t>Задачи:</w:t>
            </w:r>
            <w:r>
              <w:rPr>
                <w:color w:val="000000"/>
                <w:sz w:val="28"/>
                <w:szCs w:val="28"/>
              </w:rPr>
              <w:t xml:space="preserve"> Обследование грузовика. Продолжать формировать представления у детей о транспорте, его назначении. Учить выполнять цепочку игровых действий. </w:t>
            </w:r>
          </w:p>
          <w:p w:rsidR="00EE5FE3" w:rsidRDefault="00EE5FE3" w:rsidP="00EE5FE3">
            <w:pPr>
              <w:pStyle w:val="a4"/>
              <w:shd w:val="clear" w:color="auto" w:fill="FFFFFF"/>
              <w:tabs>
                <w:tab w:val="left" w:pos="1214"/>
                <w:tab w:val="left" w:pos="2773"/>
              </w:tabs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EE5FE3" w:rsidRDefault="002A23F8" w:rsidP="00EE5FE3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Чтение</w:t>
            </w:r>
            <w:r w:rsidR="00EE5FE3">
              <w:rPr>
                <w:color w:val="000000"/>
                <w:sz w:val="28"/>
                <w:szCs w:val="28"/>
              </w:rPr>
              <w:t xml:space="preserve"> стихотворения </w:t>
            </w:r>
            <w:proofErr w:type="spellStart"/>
            <w:r w:rsidR="00EE5FE3">
              <w:rPr>
                <w:color w:val="000000"/>
                <w:sz w:val="28"/>
                <w:szCs w:val="28"/>
              </w:rPr>
              <w:t>А.Барто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«Грузовик».</w:t>
            </w:r>
          </w:p>
          <w:p w:rsidR="00EE5FE3" w:rsidRDefault="00EE5FE3" w:rsidP="00EE5FE3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0AF6">
              <w:rPr>
                <w:b/>
                <w:color w:val="000000"/>
                <w:sz w:val="28"/>
                <w:szCs w:val="28"/>
              </w:rPr>
              <w:t>Задачи:</w:t>
            </w:r>
            <w:r>
              <w:rPr>
                <w:color w:val="000000"/>
                <w:sz w:val="28"/>
                <w:szCs w:val="28"/>
              </w:rPr>
              <w:t xml:space="preserve"> Воспитывать у детей умение слушать, запоминать небольшое по объёму стихотворение, читать наизусть, не торопясь, чётко выговаривая слова и, особенно, окончания слов; учить детей отчётливо произносить звуки.</w:t>
            </w:r>
          </w:p>
          <w:p w:rsidR="00EE5FE3" w:rsidRDefault="00EE5FE3" w:rsidP="00134683">
            <w:pPr>
              <w:pStyle w:val="a4"/>
              <w:shd w:val="clear" w:color="auto" w:fill="FFFFFF"/>
              <w:spacing w:before="0" w:after="0" w:line="30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70" w:type="dxa"/>
          </w:tcPr>
          <w:p w:rsidR="00EE5FE3" w:rsidRDefault="004E1752" w:rsidP="00F758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Воспитатели, дети</w:t>
            </w:r>
          </w:p>
        </w:tc>
      </w:tr>
      <w:tr w:rsidR="004A0AF6" w:rsidRPr="009F2370" w:rsidTr="004E1752">
        <w:trPr>
          <w:trHeight w:val="4205"/>
        </w:trPr>
        <w:tc>
          <w:tcPr>
            <w:tcW w:w="1936" w:type="dxa"/>
            <w:vMerge/>
          </w:tcPr>
          <w:p w:rsidR="004A0AF6" w:rsidRDefault="004A0AF6" w:rsidP="00F758E9">
            <w:pPr>
              <w:pStyle w:val="a5"/>
              <w:ind w:left="-1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1" w:type="dxa"/>
          </w:tcPr>
          <w:p w:rsidR="002A23F8" w:rsidRPr="002A23F8" w:rsidRDefault="002A23F8" w:rsidP="002A23F8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00" w:lineRule="atLeast"/>
              <w:ind w:left="80" w:firstLine="0"/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A23F8">
              <w:rPr>
                <w:b/>
                <w:color w:val="000000"/>
                <w:sz w:val="28"/>
                <w:szCs w:val="28"/>
              </w:rPr>
              <w:t>Занятие по теме «Зайка».</w:t>
            </w:r>
          </w:p>
          <w:p w:rsidR="002A23F8" w:rsidRDefault="002A23F8" w:rsidP="002A23F8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2A23F8">
              <w:rPr>
                <w:b/>
                <w:color w:val="000000"/>
                <w:sz w:val="28"/>
                <w:szCs w:val="28"/>
              </w:rPr>
              <w:t>Задачи:</w:t>
            </w:r>
            <w:r>
              <w:rPr>
                <w:color w:val="000000"/>
                <w:sz w:val="28"/>
                <w:szCs w:val="28"/>
              </w:rPr>
              <w:t xml:space="preserve"> Развивать интерес детей к игрушке; вызвать желание играть игрушкой; продолжать учить действовать с ней.</w:t>
            </w:r>
          </w:p>
          <w:p w:rsidR="002A23F8" w:rsidRDefault="002A23F8" w:rsidP="002A23F8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A23F8" w:rsidRDefault="002A23F8" w:rsidP="002A23F8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color w:val="000000"/>
                <w:sz w:val="28"/>
                <w:szCs w:val="28"/>
              </w:rPr>
              <w:t>А.Барто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«Зайка».</w:t>
            </w:r>
          </w:p>
          <w:p w:rsidR="002A23F8" w:rsidRPr="002A23F8" w:rsidRDefault="002A23F8" w:rsidP="002A23F8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Помочь детям запомнить стихотворения из цикла «Игрушки» Агнии Львовны </w:t>
            </w:r>
            <w:proofErr w:type="spellStart"/>
            <w:r>
              <w:rPr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учить рассказывать его вместе с воспитателем. </w:t>
            </w:r>
          </w:p>
          <w:p w:rsidR="004A0AF6" w:rsidRPr="00EE5FE3" w:rsidRDefault="002A23F8" w:rsidP="002A23F8">
            <w:pPr>
              <w:pStyle w:val="a4"/>
              <w:shd w:val="clear" w:color="auto" w:fill="FFFFFF"/>
              <w:spacing w:before="0"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0" w:type="dxa"/>
          </w:tcPr>
          <w:p w:rsidR="004A0AF6" w:rsidRPr="009F2370" w:rsidRDefault="004E1752" w:rsidP="00F758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Воспитатели, дети</w:t>
            </w:r>
          </w:p>
        </w:tc>
      </w:tr>
      <w:tr w:rsidR="00976077" w:rsidRPr="009F2370" w:rsidTr="004E1752">
        <w:trPr>
          <w:trHeight w:val="5861"/>
        </w:trPr>
        <w:tc>
          <w:tcPr>
            <w:tcW w:w="1936" w:type="dxa"/>
          </w:tcPr>
          <w:p w:rsidR="00976077" w:rsidRDefault="00976077" w:rsidP="0097607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</w:t>
            </w:r>
            <w:r w:rsidR="0000160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091" w:type="dxa"/>
          </w:tcPr>
          <w:p w:rsidR="00976077" w:rsidRPr="00976077" w:rsidRDefault="00976077" w:rsidP="00976077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firstLine="80"/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976077">
              <w:rPr>
                <w:b/>
                <w:color w:val="000000"/>
                <w:sz w:val="28"/>
                <w:szCs w:val="28"/>
              </w:rPr>
              <w:t>.Занятие по теме «Мишка».</w:t>
            </w:r>
          </w:p>
          <w:p w:rsidR="00976077" w:rsidRDefault="00976077" w:rsidP="00976077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76077">
              <w:rPr>
                <w:b/>
                <w:color w:val="000000"/>
                <w:sz w:val="28"/>
                <w:szCs w:val="28"/>
              </w:rPr>
              <w:t>Задачи:</w:t>
            </w:r>
            <w:r>
              <w:rPr>
                <w:color w:val="000000"/>
                <w:sz w:val="28"/>
                <w:szCs w:val="28"/>
              </w:rPr>
              <w:t xml:space="preserve">  Расширить представления детей об игрушках. Учить детей помогать игрушкам в трудных ситуациях. Воспитывать отзывчивость, внимательность.</w:t>
            </w:r>
          </w:p>
          <w:p w:rsidR="00976077" w:rsidRDefault="00976077" w:rsidP="00976077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976077" w:rsidRPr="00976077" w:rsidRDefault="00976077" w:rsidP="00976077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color w:val="000000"/>
                <w:sz w:val="28"/>
                <w:szCs w:val="28"/>
              </w:rPr>
              <w:t>А.Барто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«Уронили мишку на пол…» </w:t>
            </w:r>
          </w:p>
          <w:p w:rsidR="00976077" w:rsidRDefault="00976077" w:rsidP="00976077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76077">
              <w:rPr>
                <w:b/>
                <w:color w:val="000000"/>
                <w:sz w:val="28"/>
                <w:szCs w:val="28"/>
              </w:rPr>
              <w:t>Задачи:</w:t>
            </w:r>
            <w:r>
              <w:rPr>
                <w:color w:val="000000"/>
                <w:sz w:val="28"/>
                <w:szCs w:val="28"/>
              </w:rPr>
              <w:t xml:space="preserve"> Воспитывать у детей желание и умение слушать чтение, повторять отдельные слова; через художественный образ вызвать стремление любовно, бережно относиться к игрушкам.</w:t>
            </w:r>
          </w:p>
          <w:p w:rsidR="00976077" w:rsidRPr="00976077" w:rsidRDefault="00976077" w:rsidP="00976077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70" w:type="dxa"/>
          </w:tcPr>
          <w:p w:rsidR="00976077" w:rsidRPr="009F2370" w:rsidRDefault="004E1752" w:rsidP="00F758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Воспитатели, дети</w:t>
            </w:r>
          </w:p>
        </w:tc>
      </w:tr>
    </w:tbl>
    <w:p w:rsidR="00EE5FE3" w:rsidRDefault="00EE5FE3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EE5FE3" w:rsidRDefault="00EE5FE3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EE5FE3" w:rsidRDefault="00EE5FE3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EE5FE3" w:rsidRDefault="00EE5FE3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EE5FE3" w:rsidRDefault="00EE5FE3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EE5FE3" w:rsidRDefault="00EE5FE3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FE2412" w:rsidRDefault="00FE2412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EE5FE3" w:rsidRDefault="00EE5FE3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EE5FE3" w:rsidRDefault="00EE5FE3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2A23F8" w:rsidRDefault="002A23F8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2A23F8" w:rsidRDefault="002A23F8" w:rsidP="00EE5FE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2A23F8" w:rsidRPr="00EE5FE3" w:rsidRDefault="002A23F8" w:rsidP="00EE5FE3">
      <w:pPr>
        <w:rPr>
          <w:lang w:eastAsia="ru-RU"/>
        </w:rPr>
      </w:pPr>
    </w:p>
    <w:sectPr w:rsidR="002A23F8" w:rsidRPr="00EE5FE3" w:rsidSect="006C63BF">
      <w:pgSz w:w="11906" w:h="16838"/>
      <w:pgMar w:top="568" w:right="850" w:bottom="1134" w:left="993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45E"/>
    <w:multiLevelType w:val="hybridMultilevel"/>
    <w:tmpl w:val="346EB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A9A"/>
    <w:multiLevelType w:val="hybridMultilevel"/>
    <w:tmpl w:val="827E9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48F2"/>
    <w:multiLevelType w:val="hybridMultilevel"/>
    <w:tmpl w:val="7D60522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95FEC"/>
    <w:multiLevelType w:val="hybridMultilevel"/>
    <w:tmpl w:val="35C67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9C2E34"/>
    <w:multiLevelType w:val="hybridMultilevel"/>
    <w:tmpl w:val="9DB4B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7408"/>
    <w:multiLevelType w:val="hybridMultilevel"/>
    <w:tmpl w:val="5BB800C0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40C08CB"/>
    <w:multiLevelType w:val="hybridMultilevel"/>
    <w:tmpl w:val="2F5AF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B5F73"/>
    <w:multiLevelType w:val="hybridMultilevel"/>
    <w:tmpl w:val="ED767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82FD5"/>
    <w:multiLevelType w:val="hybridMultilevel"/>
    <w:tmpl w:val="15DC0C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36DF"/>
    <w:multiLevelType w:val="multilevel"/>
    <w:tmpl w:val="A0E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C25C0"/>
    <w:multiLevelType w:val="hybridMultilevel"/>
    <w:tmpl w:val="77F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2039"/>
    <w:multiLevelType w:val="hybridMultilevel"/>
    <w:tmpl w:val="B262CA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AF0A97"/>
    <w:multiLevelType w:val="multilevel"/>
    <w:tmpl w:val="D97608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  <w:sz w:val="28"/>
      </w:rPr>
    </w:lvl>
    <w:lvl w:ilvl="2">
      <w:start w:val="1"/>
      <w:numFmt w:val="decimal"/>
      <w:lvlText w:val="%3"/>
      <w:lvlJc w:val="left"/>
      <w:pPr>
        <w:ind w:left="194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3BA55ACC"/>
    <w:multiLevelType w:val="multilevel"/>
    <w:tmpl w:val="3280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92F60"/>
    <w:multiLevelType w:val="hybridMultilevel"/>
    <w:tmpl w:val="66BCBC7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0E43DE4"/>
    <w:multiLevelType w:val="hybridMultilevel"/>
    <w:tmpl w:val="33F834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23C64"/>
    <w:multiLevelType w:val="hybridMultilevel"/>
    <w:tmpl w:val="E80813E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007AF0"/>
    <w:multiLevelType w:val="hybridMultilevel"/>
    <w:tmpl w:val="27822DD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43009F7"/>
    <w:multiLevelType w:val="hybridMultilevel"/>
    <w:tmpl w:val="756E5F8E"/>
    <w:lvl w:ilvl="0" w:tplc="DAA455D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84F72"/>
    <w:multiLevelType w:val="hybridMultilevel"/>
    <w:tmpl w:val="090200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17699"/>
    <w:multiLevelType w:val="hybridMultilevel"/>
    <w:tmpl w:val="F92A5E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CE03547"/>
    <w:multiLevelType w:val="hybridMultilevel"/>
    <w:tmpl w:val="6B4E11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2764C"/>
    <w:multiLevelType w:val="hybridMultilevel"/>
    <w:tmpl w:val="40D0D136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9A1086A"/>
    <w:multiLevelType w:val="hybridMultilevel"/>
    <w:tmpl w:val="15DE6D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2138F"/>
    <w:multiLevelType w:val="hybridMultilevel"/>
    <w:tmpl w:val="0C5C64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C17F58"/>
    <w:multiLevelType w:val="hybridMultilevel"/>
    <w:tmpl w:val="95AC918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7310BF30">
      <w:start w:val="5"/>
      <w:numFmt w:val="bullet"/>
      <w:lvlText w:val="·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7C4C518D"/>
    <w:multiLevelType w:val="hybridMultilevel"/>
    <w:tmpl w:val="9BEC5212"/>
    <w:lvl w:ilvl="0" w:tplc="C386777E">
      <w:start w:val="1"/>
      <w:numFmt w:val="decimal"/>
      <w:lvlText w:val="%1."/>
      <w:lvlJc w:val="left"/>
      <w:pPr>
        <w:ind w:left="1335" w:hanging="615"/>
      </w:pPr>
      <w:rPr>
        <w:rFonts w:eastAsia="Times New Roman" w:hint="default"/>
        <w:color w:val="303F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4354F0"/>
    <w:multiLevelType w:val="hybridMultilevel"/>
    <w:tmpl w:val="18C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27"/>
  </w:num>
  <w:num w:numId="5">
    <w:abstractNumId w:val="0"/>
  </w:num>
  <w:num w:numId="6">
    <w:abstractNumId w:val="21"/>
  </w:num>
  <w:num w:numId="7">
    <w:abstractNumId w:val="25"/>
  </w:num>
  <w:num w:numId="8">
    <w:abstractNumId w:val="20"/>
  </w:num>
  <w:num w:numId="9">
    <w:abstractNumId w:val="19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24"/>
  </w:num>
  <w:num w:numId="16">
    <w:abstractNumId w:val="3"/>
  </w:num>
  <w:num w:numId="17">
    <w:abstractNumId w:val="7"/>
  </w:num>
  <w:num w:numId="18">
    <w:abstractNumId w:val="10"/>
  </w:num>
  <w:num w:numId="19">
    <w:abstractNumId w:val="2"/>
  </w:num>
  <w:num w:numId="20">
    <w:abstractNumId w:val="17"/>
  </w:num>
  <w:num w:numId="21">
    <w:abstractNumId w:val="16"/>
  </w:num>
  <w:num w:numId="22">
    <w:abstractNumId w:val="22"/>
  </w:num>
  <w:num w:numId="23">
    <w:abstractNumId w:val="14"/>
  </w:num>
  <w:num w:numId="24">
    <w:abstractNumId w:val="5"/>
  </w:num>
  <w:num w:numId="25">
    <w:abstractNumId w:val="11"/>
  </w:num>
  <w:num w:numId="26">
    <w:abstractNumId w:val="8"/>
  </w:num>
  <w:num w:numId="27">
    <w:abstractNumId w:val="2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53F9"/>
    <w:rsid w:val="00001605"/>
    <w:rsid w:val="000259D6"/>
    <w:rsid w:val="00034588"/>
    <w:rsid w:val="00042F56"/>
    <w:rsid w:val="000D2FEA"/>
    <w:rsid w:val="000D7ED5"/>
    <w:rsid w:val="001153E9"/>
    <w:rsid w:val="00134683"/>
    <w:rsid w:val="00136441"/>
    <w:rsid w:val="001C041A"/>
    <w:rsid w:val="001E0A9A"/>
    <w:rsid w:val="001F0BD2"/>
    <w:rsid w:val="001F6B2E"/>
    <w:rsid w:val="0024535A"/>
    <w:rsid w:val="00263D91"/>
    <w:rsid w:val="002A23F8"/>
    <w:rsid w:val="002B70B6"/>
    <w:rsid w:val="002E6488"/>
    <w:rsid w:val="003B5CBF"/>
    <w:rsid w:val="003C50C2"/>
    <w:rsid w:val="003D3F69"/>
    <w:rsid w:val="00442DC7"/>
    <w:rsid w:val="004A0AF6"/>
    <w:rsid w:val="004B0FFB"/>
    <w:rsid w:val="004E1752"/>
    <w:rsid w:val="00516C69"/>
    <w:rsid w:val="00517989"/>
    <w:rsid w:val="0054774B"/>
    <w:rsid w:val="00572207"/>
    <w:rsid w:val="00585C48"/>
    <w:rsid w:val="005A53DE"/>
    <w:rsid w:val="005C24E2"/>
    <w:rsid w:val="005E3CCA"/>
    <w:rsid w:val="00690CF7"/>
    <w:rsid w:val="006951DC"/>
    <w:rsid w:val="006C63BF"/>
    <w:rsid w:val="006D1A95"/>
    <w:rsid w:val="007400C8"/>
    <w:rsid w:val="0076112D"/>
    <w:rsid w:val="00797B94"/>
    <w:rsid w:val="007D42EF"/>
    <w:rsid w:val="00861B64"/>
    <w:rsid w:val="008641E4"/>
    <w:rsid w:val="008745E7"/>
    <w:rsid w:val="008837A5"/>
    <w:rsid w:val="00891108"/>
    <w:rsid w:val="008C5CA4"/>
    <w:rsid w:val="008C7B45"/>
    <w:rsid w:val="008D53F9"/>
    <w:rsid w:val="00944572"/>
    <w:rsid w:val="00945D82"/>
    <w:rsid w:val="00976077"/>
    <w:rsid w:val="009A1927"/>
    <w:rsid w:val="009E175B"/>
    <w:rsid w:val="009F2370"/>
    <w:rsid w:val="00A3100A"/>
    <w:rsid w:val="00A57D41"/>
    <w:rsid w:val="00A95E31"/>
    <w:rsid w:val="00AB3611"/>
    <w:rsid w:val="00B20B84"/>
    <w:rsid w:val="00B22754"/>
    <w:rsid w:val="00B4181E"/>
    <w:rsid w:val="00B82A5A"/>
    <w:rsid w:val="00B841B7"/>
    <w:rsid w:val="00C02424"/>
    <w:rsid w:val="00C25496"/>
    <w:rsid w:val="00C31EB5"/>
    <w:rsid w:val="00C815DB"/>
    <w:rsid w:val="00C84AA5"/>
    <w:rsid w:val="00CA1530"/>
    <w:rsid w:val="00D47BBD"/>
    <w:rsid w:val="00D90596"/>
    <w:rsid w:val="00E25BED"/>
    <w:rsid w:val="00E7196B"/>
    <w:rsid w:val="00E91104"/>
    <w:rsid w:val="00EB0966"/>
    <w:rsid w:val="00EE5FE3"/>
    <w:rsid w:val="00F048D8"/>
    <w:rsid w:val="00F37C35"/>
    <w:rsid w:val="00F55AA5"/>
    <w:rsid w:val="00F62E2E"/>
    <w:rsid w:val="00F637E0"/>
    <w:rsid w:val="00F758E9"/>
    <w:rsid w:val="00FD2A4E"/>
    <w:rsid w:val="00FD4D0E"/>
    <w:rsid w:val="00FE2412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27"/>
  </w:style>
  <w:style w:type="paragraph" w:styleId="1">
    <w:name w:val="heading 1"/>
    <w:basedOn w:val="a"/>
    <w:link w:val="10"/>
    <w:uiPriority w:val="9"/>
    <w:qFormat/>
    <w:rsid w:val="0076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5DB"/>
  </w:style>
  <w:style w:type="paragraph" w:styleId="a5">
    <w:name w:val="List Paragraph"/>
    <w:basedOn w:val="a"/>
    <w:uiPriority w:val="34"/>
    <w:qFormat/>
    <w:rsid w:val="00263D91"/>
    <w:pPr>
      <w:ind w:left="720"/>
      <w:contextualSpacing/>
    </w:pPr>
  </w:style>
  <w:style w:type="paragraph" w:customStyle="1" w:styleId="c11">
    <w:name w:val="c11"/>
    <w:basedOn w:val="a"/>
    <w:rsid w:val="003B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CBF"/>
  </w:style>
  <w:style w:type="character" w:customStyle="1" w:styleId="10">
    <w:name w:val="Заголовок 1 Знак"/>
    <w:basedOn w:val="a0"/>
    <w:link w:val="1"/>
    <w:uiPriority w:val="9"/>
    <w:rsid w:val="00761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6112D"/>
    <w:rPr>
      <w:color w:val="0000FF"/>
      <w:u w:val="single"/>
    </w:rPr>
  </w:style>
  <w:style w:type="paragraph" w:customStyle="1" w:styleId="p2">
    <w:name w:val="p2"/>
    <w:basedOn w:val="a"/>
    <w:rsid w:val="00F3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00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0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5DB"/>
  </w:style>
  <w:style w:type="paragraph" w:styleId="a5">
    <w:name w:val="List Paragraph"/>
    <w:basedOn w:val="a"/>
    <w:uiPriority w:val="34"/>
    <w:qFormat/>
    <w:rsid w:val="00263D91"/>
    <w:pPr>
      <w:ind w:left="720"/>
      <w:contextualSpacing/>
    </w:pPr>
  </w:style>
  <w:style w:type="paragraph" w:customStyle="1" w:styleId="c11">
    <w:name w:val="c11"/>
    <w:basedOn w:val="a"/>
    <w:rsid w:val="003B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CBF"/>
  </w:style>
  <w:style w:type="character" w:customStyle="1" w:styleId="10">
    <w:name w:val="Заголовок 1 Знак"/>
    <w:basedOn w:val="a0"/>
    <w:link w:val="1"/>
    <w:uiPriority w:val="9"/>
    <w:rsid w:val="00761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6112D"/>
    <w:rPr>
      <w:color w:val="0000FF"/>
      <w:u w:val="single"/>
    </w:rPr>
  </w:style>
  <w:style w:type="paragraph" w:customStyle="1" w:styleId="p2">
    <w:name w:val="p2"/>
    <w:basedOn w:val="a"/>
    <w:rsid w:val="00F3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2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8DDA-2FE6-4D5A-A6FB-1F05021A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12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7</cp:lastModifiedBy>
  <cp:revision>18</cp:revision>
  <cp:lastPrinted>2012-12-08T23:04:00Z</cp:lastPrinted>
  <dcterms:created xsi:type="dcterms:W3CDTF">2016-03-19T15:39:00Z</dcterms:created>
  <dcterms:modified xsi:type="dcterms:W3CDTF">2016-04-22T15:48:00Z</dcterms:modified>
</cp:coreProperties>
</file>