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46" w:rsidRPr="00EF5646" w:rsidRDefault="00EF5646" w:rsidP="00EF5646">
      <w:pPr>
        <w:spacing w:after="0" w:line="240" w:lineRule="auto"/>
        <w:ind w:firstLine="360"/>
        <w:jc w:val="both"/>
        <w:rPr>
          <w:rFonts w:ascii="Times New Roman" w:eastAsia="Times New Roman" w:hAnsi="Times New Roman" w:cs="Times New Roman"/>
          <w:i/>
          <w:iCs/>
          <w:color w:val="111111"/>
          <w:sz w:val="28"/>
          <w:szCs w:val="28"/>
          <w:bdr w:val="none" w:sz="0" w:space="0" w:color="auto" w:frame="1"/>
          <w:lang w:eastAsia="ru-RU"/>
        </w:rPr>
      </w:pPr>
      <w:r w:rsidRPr="00EF5646">
        <w:rPr>
          <w:rFonts w:ascii="Times New Roman" w:eastAsia="Times New Roman" w:hAnsi="Times New Roman" w:cs="Times New Roman"/>
          <w:b/>
          <w:bCs/>
          <w:color w:val="111111"/>
          <w:sz w:val="28"/>
          <w:szCs w:val="28"/>
          <w:lang w:eastAsia="ru-RU"/>
        </w:rPr>
        <w:t>ВСЕРОССИЙСКИЙ ТВОРЧЕСКИЙ КОНКУРС КО ДНЮ ВЕЛИКОЙ ПОБЕДЫ </w:t>
      </w:r>
      <w:r w:rsidRPr="00EF5646">
        <w:rPr>
          <w:rFonts w:ascii="Arial Black" w:eastAsia="Times New Roman" w:hAnsi="Arial Black" w:cs="Times New Roman"/>
          <w:b/>
          <w:i/>
          <w:iCs/>
          <w:color w:val="111111"/>
          <w:sz w:val="28"/>
          <w:szCs w:val="28"/>
          <w:bdr w:val="none" w:sz="0" w:space="0" w:color="auto" w:frame="1"/>
          <w:lang w:eastAsia="ru-RU"/>
        </w:rPr>
        <w:t>«</w:t>
      </w:r>
      <w:r w:rsidRPr="00EF5646">
        <w:rPr>
          <w:rFonts w:ascii="Arial Black" w:eastAsia="Times New Roman" w:hAnsi="Arial Black" w:cs="Times New Roman"/>
          <w:b/>
          <w:bCs/>
          <w:i/>
          <w:iCs/>
          <w:color w:val="111111"/>
          <w:sz w:val="28"/>
          <w:szCs w:val="28"/>
          <w:lang w:eastAsia="ru-RU"/>
        </w:rPr>
        <w:t>ВЕЛИКАЯ ПОБЕДА ВЕЛИКОГО НАРОДА</w:t>
      </w:r>
      <w:r w:rsidRPr="00EF5646">
        <w:rPr>
          <w:rFonts w:ascii="Arial Black" w:eastAsia="Times New Roman" w:hAnsi="Arial Black" w:cs="Times New Roman"/>
          <w:b/>
          <w:i/>
          <w:iCs/>
          <w:color w:val="111111"/>
          <w:sz w:val="28"/>
          <w:szCs w:val="28"/>
          <w:bdr w:val="none" w:sz="0" w:space="0" w:color="auto" w:frame="1"/>
          <w:lang w:eastAsia="ru-RU"/>
        </w:rPr>
        <w:t>»</w:t>
      </w:r>
    </w:p>
    <w:p w:rsidR="00EF5646" w:rsidRPr="00EF5646" w:rsidRDefault="00EF5646" w:rsidP="00EF5646">
      <w:pPr>
        <w:shd w:val="clear" w:color="auto" w:fill="FFFFFF"/>
        <w:spacing w:before="120" w:after="360" w:line="288" w:lineRule="atLeast"/>
        <w:outlineLvl w:val="0"/>
        <w:rPr>
          <w:rFonts w:ascii="Arial" w:eastAsia="Times New Roman" w:hAnsi="Arial" w:cs="Arial"/>
          <w:color w:val="333333"/>
          <w:kern w:val="36"/>
          <w:sz w:val="28"/>
          <w:szCs w:val="28"/>
          <w:lang w:eastAsia="ru-RU"/>
        </w:rPr>
      </w:pPr>
    </w:p>
    <w:p w:rsidR="00EF5646" w:rsidRDefault="00EF5646" w:rsidP="00EF5646">
      <w:pPr>
        <w:shd w:val="clear" w:color="auto" w:fill="FFFFFF"/>
        <w:spacing w:after="0" w:line="240" w:lineRule="auto"/>
        <w:rPr>
          <w:rFonts w:ascii="Arial" w:eastAsia="Times New Roman" w:hAnsi="Arial" w:cs="Arial"/>
          <w:b/>
          <w:bCs/>
          <w:color w:val="111111"/>
          <w:bdr w:val="none" w:sz="0" w:space="0" w:color="auto" w:frame="1"/>
          <w:lang w:eastAsia="ru-RU"/>
        </w:rPr>
      </w:pPr>
    </w:p>
    <w:p w:rsidR="00EF5646" w:rsidRPr="00EF5646" w:rsidRDefault="00EF5646" w:rsidP="00EF5646">
      <w:pPr>
        <w:shd w:val="clear" w:color="auto" w:fill="FFFFFF"/>
        <w:spacing w:after="0" w:line="240" w:lineRule="auto"/>
        <w:rPr>
          <w:rFonts w:ascii="Arial" w:eastAsia="Times New Roman" w:hAnsi="Arial" w:cs="Arial"/>
          <w:color w:val="111111"/>
          <w:lang w:eastAsia="ru-RU"/>
        </w:rPr>
      </w:pPr>
      <w:r w:rsidRPr="00EF5646">
        <w:rPr>
          <w:rFonts w:ascii="Arial" w:eastAsia="Times New Roman" w:hAnsi="Arial" w:cs="Arial"/>
          <w:color w:val="111111"/>
          <w:lang w:eastAsia="ru-RU"/>
        </w:rPr>
        <w:t> </w:t>
      </w:r>
      <w:r>
        <w:rPr>
          <w:rFonts w:ascii="Arial" w:eastAsia="Times New Roman" w:hAnsi="Arial" w:cs="Arial"/>
          <w:noProof/>
          <w:color w:val="111111"/>
          <w:lang w:eastAsia="ru-RU"/>
        </w:rPr>
        <w:drawing>
          <wp:inline distT="0" distB="0" distL="0" distR="0">
            <wp:extent cx="4823460" cy="6431280"/>
            <wp:effectExtent l="19050" t="0" r="0" b="0"/>
            <wp:docPr id="2" name="Рисунок 2" descr="Всероссийский творческий конкурс «Великая Победа Великого На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сероссийский творческий конкурс «Великая Победа Великого Народа»"/>
                    <pic:cNvPicPr>
                      <a:picLocks noChangeAspect="1" noChangeArrowheads="1"/>
                    </pic:cNvPicPr>
                  </pic:nvPicPr>
                  <pic:blipFill>
                    <a:blip r:embed="rId4" cstate="print"/>
                    <a:srcRect/>
                    <a:stretch>
                      <a:fillRect/>
                    </a:stretch>
                  </pic:blipFill>
                  <pic:spPr bwMode="auto">
                    <a:xfrm>
                      <a:off x="0" y="0"/>
                      <a:ext cx="4823460" cy="6431280"/>
                    </a:xfrm>
                    <a:prstGeom prst="rect">
                      <a:avLst/>
                    </a:prstGeom>
                    <a:noFill/>
                    <a:ln w="9525">
                      <a:noFill/>
                      <a:miter lim="800000"/>
                      <a:headEnd/>
                      <a:tailEnd/>
                    </a:ln>
                  </pic:spPr>
                </pic:pic>
              </a:graphicData>
            </a:graphic>
          </wp:inline>
        </w:drawing>
      </w:r>
      <w:r w:rsidRPr="00EF5646">
        <w:rPr>
          <w:rFonts w:ascii="Arial" w:eastAsia="Times New Roman" w:hAnsi="Arial" w:cs="Arial"/>
          <w:color w:val="111111"/>
          <w:lang w:eastAsia="ru-RU"/>
        </w:rPr>
        <w:t> </w:t>
      </w:r>
      <w:r>
        <w:rPr>
          <w:rFonts w:ascii="Arial" w:eastAsia="Times New Roman" w:hAnsi="Arial" w:cs="Arial"/>
          <w:noProof/>
          <w:color w:val="111111"/>
          <w:lang w:eastAsia="ru-RU"/>
        </w:rPr>
        <w:lastRenderedPageBreak/>
        <w:drawing>
          <wp:inline distT="0" distB="0" distL="0" distR="0">
            <wp:extent cx="6431280" cy="4823460"/>
            <wp:effectExtent l="19050" t="0" r="7620" b="0"/>
            <wp:docPr id="3" name="Рисунок 3" descr="https://www.maam.ru/upload/blogs/detsad-2747950-165263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am.ru/upload/blogs/detsad-2747950-1652630146.jpg"/>
                    <pic:cNvPicPr>
                      <a:picLocks noChangeAspect="1" noChangeArrowheads="1"/>
                    </pic:cNvPicPr>
                  </pic:nvPicPr>
                  <pic:blipFill>
                    <a:blip r:embed="rId5" cstate="print"/>
                    <a:srcRect/>
                    <a:stretch>
                      <a:fillRect/>
                    </a:stretch>
                  </pic:blipFill>
                  <pic:spPr bwMode="auto">
                    <a:xfrm>
                      <a:off x="0" y="0"/>
                      <a:ext cx="6431280" cy="4823460"/>
                    </a:xfrm>
                    <a:prstGeom prst="rect">
                      <a:avLst/>
                    </a:prstGeom>
                    <a:noFill/>
                    <a:ln w="9525">
                      <a:noFill/>
                      <a:miter lim="800000"/>
                      <a:headEnd/>
                      <a:tailEnd/>
                    </a:ln>
                  </pic:spPr>
                </pic:pic>
              </a:graphicData>
            </a:graphic>
          </wp:inline>
        </w:drawing>
      </w:r>
      <w:r w:rsidRPr="00EF5646">
        <w:rPr>
          <w:rFonts w:ascii="Arial" w:eastAsia="Times New Roman" w:hAnsi="Arial" w:cs="Arial"/>
          <w:color w:val="111111"/>
          <w:lang w:eastAsia="ru-RU"/>
        </w:rPr>
        <w:t> </w:t>
      </w:r>
      <w:r>
        <w:rPr>
          <w:rFonts w:ascii="Arial" w:eastAsia="Times New Roman" w:hAnsi="Arial" w:cs="Arial"/>
          <w:noProof/>
          <w:color w:val="111111"/>
          <w:lang w:eastAsia="ru-RU"/>
        </w:rPr>
        <w:lastRenderedPageBreak/>
        <w:drawing>
          <wp:inline distT="0" distB="0" distL="0" distR="0">
            <wp:extent cx="6431280" cy="4823460"/>
            <wp:effectExtent l="19050" t="0" r="7620" b="0"/>
            <wp:docPr id="4" name="Рисунок 4" descr="https://www.maam.ru/upload/blogs/detsad-2747950-1652629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am.ru/upload/blogs/detsad-2747950-1652629511.jpg"/>
                    <pic:cNvPicPr>
                      <a:picLocks noChangeAspect="1" noChangeArrowheads="1"/>
                    </pic:cNvPicPr>
                  </pic:nvPicPr>
                  <pic:blipFill>
                    <a:blip r:embed="rId6" cstate="print"/>
                    <a:srcRect/>
                    <a:stretch>
                      <a:fillRect/>
                    </a:stretch>
                  </pic:blipFill>
                  <pic:spPr bwMode="auto">
                    <a:xfrm>
                      <a:off x="0" y="0"/>
                      <a:ext cx="6431280" cy="4823460"/>
                    </a:xfrm>
                    <a:prstGeom prst="rect">
                      <a:avLst/>
                    </a:prstGeom>
                    <a:noFill/>
                    <a:ln w="9525">
                      <a:noFill/>
                      <a:miter lim="800000"/>
                      <a:headEnd/>
                      <a:tailEnd/>
                    </a:ln>
                  </pic:spPr>
                </pic:pic>
              </a:graphicData>
            </a:graphic>
          </wp:inline>
        </w:drawing>
      </w:r>
    </w:p>
    <w:p w:rsidR="00EF5646" w:rsidRDefault="00EF5646" w:rsidP="00EF5646">
      <w:pPr>
        <w:spacing w:after="0" w:line="240" w:lineRule="auto"/>
        <w:ind w:firstLine="360"/>
        <w:jc w:val="both"/>
        <w:rPr>
          <w:rFonts w:ascii="Times New Roman" w:eastAsia="Times New Roman" w:hAnsi="Times New Roman" w:cs="Times New Roman"/>
          <w:b/>
          <w:bCs/>
          <w:color w:val="111111"/>
          <w:sz w:val="24"/>
          <w:szCs w:val="24"/>
          <w:lang w:eastAsia="ru-RU"/>
        </w:rPr>
      </w:pPr>
    </w:p>
    <w:p w:rsidR="00EF5646" w:rsidRPr="00EF5646" w:rsidRDefault="00EF5646" w:rsidP="00EF5646">
      <w:pPr>
        <w:spacing w:after="0" w:line="240" w:lineRule="auto"/>
        <w:ind w:firstLine="360"/>
        <w:jc w:val="both"/>
        <w:rPr>
          <w:rFonts w:ascii="Times New Roman" w:eastAsia="Times New Roman" w:hAnsi="Times New Roman" w:cs="Times New Roman"/>
          <w:color w:val="111111"/>
          <w:sz w:val="24"/>
          <w:szCs w:val="24"/>
          <w:lang w:eastAsia="ru-RU"/>
        </w:rPr>
      </w:pPr>
    </w:p>
    <w:p w:rsidR="00EF5646" w:rsidRPr="00EF5646" w:rsidRDefault="00EF5646" w:rsidP="00EF5646">
      <w:pPr>
        <w:spacing w:after="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В этом </w:t>
      </w:r>
      <w:r w:rsidRPr="00EF5646">
        <w:rPr>
          <w:rFonts w:ascii="Times New Roman" w:eastAsia="Times New Roman" w:hAnsi="Times New Roman" w:cs="Times New Roman"/>
          <w:bCs/>
          <w:color w:val="111111"/>
          <w:sz w:val="24"/>
          <w:szCs w:val="24"/>
          <w:lang w:eastAsia="ru-RU"/>
        </w:rPr>
        <w:t>конкурсе</w:t>
      </w:r>
      <w:r w:rsidRPr="00EF5646">
        <w:rPr>
          <w:rFonts w:ascii="Times New Roman" w:eastAsia="Times New Roman" w:hAnsi="Times New Roman" w:cs="Times New Roman"/>
          <w:color w:val="111111"/>
          <w:sz w:val="24"/>
          <w:szCs w:val="24"/>
          <w:lang w:eastAsia="ru-RU"/>
        </w:rPr>
        <w:t> </w:t>
      </w:r>
      <w:r w:rsidRPr="00EF5646">
        <w:rPr>
          <w:rFonts w:ascii="Times New Roman" w:eastAsia="Times New Roman" w:hAnsi="Times New Roman" w:cs="Times New Roman"/>
          <w:color w:val="111111"/>
          <w:sz w:val="24"/>
          <w:szCs w:val="24"/>
          <w:bdr w:val="none" w:sz="0" w:space="0" w:color="auto" w:frame="1"/>
          <w:lang w:eastAsia="ru-RU"/>
        </w:rPr>
        <w:t>приняли участие дети подготовительной группы</w:t>
      </w:r>
      <w:r w:rsidRPr="00EF5646">
        <w:rPr>
          <w:rFonts w:ascii="Times New Roman" w:eastAsia="Times New Roman" w:hAnsi="Times New Roman" w:cs="Times New Roman"/>
          <w:color w:val="111111"/>
          <w:sz w:val="24"/>
          <w:szCs w:val="24"/>
          <w:lang w:eastAsia="ru-RU"/>
        </w:rPr>
        <w:t xml:space="preserve">: </w:t>
      </w:r>
      <w:proofErr w:type="spellStart"/>
      <w:r w:rsidRPr="00EF5646">
        <w:rPr>
          <w:rFonts w:ascii="Times New Roman" w:eastAsia="Times New Roman" w:hAnsi="Times New Roman" w:cs="Times New Roman"/>
          <w:color w:val="111111"/>
          <w:sz w:val="24"/>
          <w:szCs w:val="24"/>
          <w:lang w:eastAsia="ru-RU"/>
        </w:rPr>
        <w:t>Курнаев</w:t>
      </w:r>
      <w:proofErr w:type="spellEnd"/>
      <w:r w:rsidRPr="00EF5646">
        <w:rPr>
          <w:rFonts w:ascii="Times New Roman" w:eastAsia="Times New Roman" w:hAnsi="Times New Roman" w:cs="Times New Roman"/>
          <w:color w:val="111111"/>
          <w:sz w:val="24"/>
          <w:szCs w:val="24"/>
          <w:lang w:eastAsia="ru-RU"/>
        </w:rPr>
        <w:t xml:space="preserve"> К. ,</w:t>
      </w:r>
      <w:proofErr w:type="spellStart"/>
      <w:r w:rsidRPr="00EF5646">
        <w:rPr>
          <w:rFonts w:ascii="Times New Roman" w:eastAsia="Times New Roman" w:hAnsi="Times New Roman" w:cs="Times New Roman"/>
          <w:color w:val="111111"/>
          <w:sz w:val="24"/>
          <w:szCs w:val="24"/>
          <w:lang w:eastAsia="ru-RU"/>
        </w:rPr>
        <w:t>Пятайкина</w:t>
      </w:r>
      <w:proofErr w:type="spellEnd"/>
      <w:r w:rsidRPr="00EF5646">
        <w:rPr>
          <w:rFonts w:ascii="Times New Roman" w:eastAsia="Times New Roman" w:hAnsi="Times New Roman" w:cs="Times New Roman"/>
          <w:color w:val="111111"/>
          <w:sz w:val="24"/>
          <w:szCs w:val="24"/>
          <w:lang w:eastAsia="ru-RU"/>
        </w:rPr>
        <w:t xml:space="preserve"> П., Платонова Д. ,Чуркин М., </w:t>
      </w:r>
      <w:proofErr w:type="spellStart"/>
      <w:r w:rsidRPr="00EF5646">
        <w:rPr>
          <w:rFonts w:ascii="Times New Roman" w:eastAsia="Times New Roman" w:hAnsi="Times New Roman" w:cs="Times New Roman"/>
          <w:color w:val="111111"/>
          <w:sz w:val="24"/>
          <w:szCs w:val="24"/>
          <w:lang w:eastAsia="ru-RU"/>
        </w:rPr>
        <w:t>Юткина</w:t>
      </w:r>
      <w:proofErr w:type="spellEnd"/>
      <w:r w:rsidRPr="00EF5646">
        <w:rPr>
          <w:rFonts w:ascii="Times New Roman" w:eastAsia="Times New Roman" w:hAnsi="Times New Roman" w:cs="Times New Roman"/>
          <w:color w:val="111111"/>
          <w:sz w:val="24"/>
          <w:szCs w:val="24"/>
          <w:lang w:eastAsia="ru-RU"/>
        </w:rPr>
        <w:t xml:space="preserve"> К., Чиркина В., </w:t>
      </w:r>
      <w:proofErr w:type="spellStart"/>
      <w:r w:rsidRPr="00EF5646">
        <w:rPr>
          <w:rFonts w:ascii="Times New Roman" w:eastAsia="Times New Roman" w:hAnsi="Times New Roman" w:cs="Times New Roman"/>
          <w:color w:val="111111"/>
          <w:sz w:val="24"/>
          <w:szCs w:val="24"/>
          <w:lang w:eastAsia="ru-RU"/>
        </w:rPr>
        <w:t>Ляляев</w:t>
      </w:r>
      <w:proofErr w:type="spellEnd"/>
      <w:r w:rsidRPr="00EF5646">
        <w:rPr>
          <w:rFonts w:ascii="Times New Roman" w:eastAsia="Times New Roman" w:hAnsi="Times New Roman" w:cs="Times New Roman"/>
          <w:color w:val="111111"/>
          <w:sz w:val="24"/>
          <w:szCs w:val="24"/>
          <w:lang w:eastAsia="ru-RU"/>
        </w:rPr>
        <w:t xml:space="preserve"> М., Максимов В.</w:t>
      </w:r>
    </w:p>
    <w:p w:rsidR="00EF5646" w:rsidRPr="00EF5646" w:rsidRDefault="00EF5646" w:rsidP="00EF5646">
      <w:pPr>
        <w:spacing w:before="180" w:after="18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Война оставила след почти в каждой семье. Более 20 миллионов своих сыновей и дочерей потеряла наша страна. В руинах оказались 1710 городов и посёлков, свыше 70 тысяч сёл и деревень. Взорвано, разрушено около 32 тысяч промышленных предприятий.</w:t>
      </w:r>
    </w:p>
    <w:p w:rsidR="00EF5646" w:rsidRPr="00EF5646" w:rsidRDefault="00EF5646" w:rsidP="00EF5646">
      <w:pPr>
        <w:spacing w:after="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В этом году мы отмечаем знаменательную дату – 77-летие </w:t>
      </w:r>
      <w:r w:rsidRPr="00EF5646">
        <w:rPr>
          <w:rFonts w:ascii="Times New Roman" w:eastAsia="Times New Roman" w:hAnsi="Times New Roman" w:cs="Times New Roman"/>
          <w:bCs/>
          <w:color w:val="111111"/>
          <w:sz w:val="24"/>
          <w:szCs w:val="24"/>
          <w:lang w:eastAsia="ru-RU"/>
        </w:rPr>
        <w:t>Победы народов</w:t>
      </w:r>
      <w:r w:rsidRPr="00EF5646">
        <w:rPr>
          <w:rFonts w:ascii="Times New Roman" w:eastAsia="Times New Roman" w:hAnsi="Times New Roman" w:cs="Times New Roman"/>
          <w:color w:val="111111"/>
          <w:sz w:val="24"/>
          <w:szCs w:val="24"/>
          <w:lang w:eastAsia="ru-RU"/>
        </w:rPr>
        <w:t> нашей многонациональной Родины в </w:t>
      </w:r>
      <w:r w:rsidRPr="00EF5646">
        <w:rPr>
          <w:rFonts w:ascii="Times New Roman" w:eastAsia="Times New Roman" w:hAnsi="Times New Roman" w:cs="Times New Roman"/>
          <w:bCs/>
          <w:color w:val="111111"/>
          <w:sz w:val="24"/>
          <w:szCs w:val="24"/>
          <w:lang w:eastAsia="ru-RU"/>
        </w:rPr>
        <w:t>Великой Отечественной войне</w:t>
      </w:r>
      <w:r w:rsidRPr="00EF5646">
        <w:rPr>
          <w:rFonts w:ascii="Times New Roman" w:eastAsia="Times New Roman" w:hAnsi="Times New Roman" w:cs="Times New Roman"/>
          <w:color w:val="111111"/>
          <w:sz w:val="24"/>
          <w:szCs w:val="24"/>
          <w:lang w:eastAsia="ru-RU"/>
        </w:rPr>
        <w:t>, </w:t>
      </w:r>
      <w:r w:rsidRPr="00EF5646">
        <w:rPr>
          <w:rFonts w:ascii="Times New Roman" w:eastAsia="Times New Roman" w:hAnsi="Times New Roman" w:cs="Times New Roman"/>
          <w:bCs/>
          <w:color w:val="111111"/>
          <w:sz w:val="24"/>
          <w:szCs w:val="24"/>
          <w:lang w:eastAsia="ru-RU"/>
        </w:rPr>
        <w:t>победы</w:t>
      </w:r>
      <w:r w:rsidRPr="00EF5646">
        <w:rPr>
          <w:rFonts w:ascii="Times New Roman" w:eastAsia="Times New Roman" w:hAnsi="Times New Roman" w:cs="Times New Roman"/>
          <w:color w:val="111111"/>
          <w:sz w:val="24"/>
          <w:szCs w:val="24"/>
          <w:lang w:eastAsia="ru-RU"/>
        </w:rPr>
        <w:t>, доставшейся стране ценой </w:t>
      </w:r>
      <w:r w:rsidRPr="00EF5646">
        <w:rPr>
          <w:rFonts w:ascii="Times New Roman" w:eastAsia="Times New Roman" w:hAnsi="Times New Roman" w:cs="Times New Roman"/>
          <w:bCs/>
          <w:color w:val="111111"/>
          <w:sz w:val="24"/>
          <w:szCs w:val="24"/>
          <w:lang w:eastAsia="ru-RU"/>
        </w:rPr>
        <w:t>великих</w:t>
      </w:r>
      <w:r w:rsidRPr="00EF5646">
        <w:rPr>
          <w:rFonts w:ascii="Times New Roman" w:eastAsia="Times New Roman" w:hAnsi="Times New Roman" w:cs="Times New Roman"/>
          <w:color w:val="111111"/>
          <w:sz w:val="24"/>
          <w:szCs w:val="24"/>
          <w:lang w:eastAsia="ru-RU"/>
        </w:rPr>
        <w:t> подвигов и неимоверных потерь.</w:t>
      </w:r>
    </w:p>
    <w:p w:rsidR="00EF5646" w:rsidRPr="00EF5646" w:rsidRDefault="00EF5646" w:rsidP="00EF5646">
      <w:pPr>
        <w:spacing w:after="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Сегодня мы вспомнили, через какие испытания пришлось пройти всему </w:t>
      </w:r>
      <w:r w:rsidRPr="00EF5646">
        <w:rPr>
          <w:rFonts w:ascii="Times New Roman" w:eastAsia="Times New Roman" w:hAnsi="Times New Roman" w:cs="Times New Roman"/>
          <w:bCs/>
          <w:color w:val="111111"/>
          <w:sz w:val="24"/>
          <w:szCs w:val="24"/>
          <w:lang w:eastAsia="ru-RU"/>
        </w:rPr>
        <w:t>народу</w:t>
      </w:r>
      <w:r w:rsidRPr="00EF5646">
        <w:rPr>
          <w:rFonts w:ascii="Times New Roman" w:eastAsia="Times New Roman" w:hAnsi="Times New Roman" w:cs="Times New Roman"/>
          <w:color w:val="111111"/>
          <w:sz w:val="24"/>
          <w:szCs w:val="24"/>
          <w:lang w:eastAsia="ru-RU"/>
        </w:rPr>
        <w:t> во имя этого светлого дня — Дня </w:t>
      </w:r>
      <w:r w:rsidRPr="00EF5646">
        <w:rPr>
          <w:rFonts w:ascii="Times New Roman" w:eastAsia="Times New Roman" w:hAnsi="Times New Roman" w:cs="Times New Roman"/>
          <w:bCs/>
          <w:color w:val="111111"/>
          <w:sz w:val="24"/>
          <w:szCs w:val="24"/>
          <w:lang w:eastAsia="ru-RU"/>
        </w:rPr>
        <w:t>Победы</w:t>
      </w:r>
      <w:r w:rsidRPr="00EF5646">
        <w:rPr>
          <w:rFonts w:ascii="Times New Roman" w:eastAsia="Times New Roman" w:hAnsi="Times New Roman" w:cs="Times New Roman"/>
          <w:color w:val="111111"/>
          <w:sz w:val="24"/>
          <w:szCs w:val="24"/>
          <w:lang w:eastAsia="ru-RU"/>
        </w:rPr>
        <w:t>!</w:t>
      </w:r>
    </w:p>
    <w:p w:rsidR="00EF5646" w:rsidRPr="00EF5646" w:rsidRDefault="00EF5646" w:rsidP="00EF5646">
      <w:pPr>
        <w:spacing w:after="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И это действительно </w:t>
      </w:r>
      <w:r w:rsidRPr="00EF5646">
        <w:rPr>
          <w:rFonts w:ascii="Times New Roman" w:eastAsia="Times New Roman" w:hAnsi="Times New Roman" w:cs="Times New Roman"/>
          <w:bCs/>
          <w:color w:val="111111"/>
          <w:sz w:val="24"/>
          <w:szCs w:val="24"/>
          <w:lang w:eastAsia="ru-RU"/>
        </w:rPr>
        <w:t>Великая Победа Великого Народа</w:t>
      </w:r>
      <w:r w:rsidRPr="00EF5646">
        <w:rPr>
          <w:rFonts w:ascii="Times New Roman" w:eastAsia="Times New Roman" w:hAnsi="Times New Roman" w:cs="Times New Roman"/>
          <w:color w:val="111111"/>
          <w:sz w:val="24"/>
          <w:szCs w:val="24"/>
          <w:lang w:eastAsia="ru-RU"/>
        </w:rPr>
        <w:t>!</w:t>
      </w:r>
    </w:p>
    <w:p w:rsidR="00EF5646" w:rsidRPr="00EF5646" w:rsidRDefault="00EF5646" w:rsidP="00EF5646">
      <w:pPr>
        <w:spacing w:before="180" w:after="18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Запомним всех героев поимённо,</w:t>
      </w:r>
    </w:p>
    <w:p w:rsidR="00EF5646" w:rsidRPr="00EF5646" w:rsidRDefault="00EF5646" w:rsidP="00EF5646">
      <w:pPr>
        <w:spacing w:before="180" w:after="18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Кем сломлена фашистская орда!</w:t>
      </w:r>
    </w:p>
    <w:p w:rsidR="00EF5646" w:rsidRPr="00EF5646" w:rsidRDefault="00EF5646" w:rsidP="00EF5646">
      <w:pPr>
        <w:spacing w:before="180" w:after="18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Вот падают фашистские знамёна,</w:t>
      </w:r>
    </w:p>
    <w:p w:rsidR="00EF5646" w:rsidRPr="00EF5646" w:rsidRDefault="00EF5646" w:rsidP="00EF5646">
      <w:pPr>
        <w:spacing w:before="180" w:after="18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Чтоб больше не подняться никогда!</w:t>
      </w:r>
    </w:p>
    <w:p w:rsidR="00EF5646" w:rsidRPr="00EF5646" w:rsidRDefault="00EF5646" w:rsidP="00EF5646">
      <w:pPr>
        <w:spacing w:before="180" w:after="18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Мир кланяется русскому солдату,</w:t>
      </w:r>
    </w:p>
    <w:p w:rsidR="00EF5646" w:rsidRPr="00EF5646" w:rsidRDefault="00EF5646" w:rsidP="00EF5646">
      <w:pPr>
        <w:spacing w:before="180" w:after="18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Их видит легендарная Москва!</w:t>
      </w:r>
    </w:p>
    <w:p w:rsidR="00EF5646" w:rsidRPr="00EF5646" w:rsidRDefault="00EF5646" w:rsidP="00EF5646">
      <w:pPr>
        <w:spacing w:before="180" w:after="18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lastRenderedPageBreak/>
        <w:t>Вы слышите, шагают в сорок пятом</w:t>
      </w:r>
    </w:p>
    <w:p w:rsidR="00EF5646" w:rsidRPr="00EF5646" w:rsidRDefault="00EF5646" w:rsidP="00EF5646">
      <w:pPr>
        <w:spacing w:after="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bCs/>
          <w:color w:val="111111"/>
          <w:sz w:val="24"/>
          <w:szCs w:val="24"/>
          <w:lang w:eastAsia="ru-RU"/>
        </w:rPr>
        <w:t>Победные советские войска</w:t>
      </w:r>
      <w:r w:rsidRPr="00EF5646">
        <w:rPr>
          <w:rFonts w:ascii="Times New Roman" w:eastAsia="Times New Roman" w:hAnsi="Times New Roman" w:cs="Times New Roman"/>
          <w:color w:val="111111"/>
          <w:sz w:val="24"/>
          <w:szCs w:val="24"/>
          <w:lang w:eastAsia="ru-RU"/>
        </w:rPr>
        <w:t>!</w:t>
      </w:r>
    </w:p>
    <w:p w:rsidR="00EF5646" w:rsidRPr="00EF5646" w:rsidRDefault="00EF5646" w:rsidP="00EF5646">
      <w:pPr>
        <w:spacing w:before="180" w:after="18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Под Брестом, под Москвой</w:t>
      </w:r>
    </w:p>
    <w:p w:rsidR="00EF5646" w:rsidRPr="00EF5646" w:rsidRDefault="00EF5646" w:rsidP="00EF5646">
      <w:pPr>
        <w:spacing w:before="180" w:after="18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И в Сталинграде</w:t>
      </w:r>
    </w:p>
    <w:p w:rsidR="00EF5646" w:rsidRPr="00EF5646" w:rsidRDefault="00EF5646" w:rsidP="00EF5646">
      <w:pPr>
        <w:spacing w:after="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Свой путь они к рейхстагу </w:t>
      </w:r>
      <w:r w:rsidRPr="00EF5646">
        <w:rPr>
          <w:rFonts w:ascii="Times New Roman" w:eastAsia="Times New Roman" w:hAnsi="Times New Roman" w:cs="Times New Roman"/>
          <w:bCs/>
          <w:color w:val="111111"/>
          <w:sz w:val="24"/>
          <w:szCs w:val="24"/>
          <w:lang w:eastAsia="ru-RU"/>
        </w:rPr>
        <w:t>повели</w:t>
      </w:r>
      <w:r w:rsidRPr="00EF5646">
        <w:rPr>
          <w:rFonts w:ascii="Times New Roman" w:eastAsia="Times New Roman" w:hAnsi="Times New Roman" w:cs="Times New Roman"/>
          <w:color w:val="111111"/>
          <w:sz w:val="24"/>
          <w:szCs w:val="24"/>
          <w:lang w:eastAsia="ru-RU"/>
        </w:rPr>
        <w:t>!</w:t>
      </w:r>
    </w:p>
    <w:p w:rsidR="00EF5646" w:rsidRPr="00EF5646" w:rsidRDefault="00EF5646" w:rsidP="00EF5646">
      <w:pPr>
        <w:spacing w:before="180" w:after="18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И вот на историческом параде</w:t>
      </w:r>
    </w:p>
    <w:p w:rsidR="00EF5646" w:rsidRPr="00EF5646" w:rsidRDefault="00EF5646" w:rsidP="00EF5646">
      <w:pPr>
        <w:spacing w:before="180" w:after="18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Стоят освободители Земли.</w:t>
      </w:r>
    </w:p>
    <w:p w:rsidR="00EF5646" w:rsidRPr="00EF5646" w:rsidRDefault="00EF5646" w:rsidP="00EF5646">
      <w:pPr>
        <w:spacing w:after="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День </w:t>
      </w:r>
      <w:r w:rsidRPr="00EF5646">
        <w:rPr>
          <w:rFonts w:ascii="Times New Roman" w:eastAsia="Times New Roman" w:hAnsi="Times New Roman" w:cs="Times New Roman"/>
          <w:bCs/>
          <w:color w:val="111111"/>
          <w:sz w:val="24"/>
          <w:szCs w:val="24"/>
          <w:lang w:eastAsia="ru-RU"/>
        </w:rPr>
        <w:t>Победы</w:t>
      </w:r>
      <w:r w:rsidRPr="00EF5646">
        <w:rPr>
          <w:rFonts w:ascii="Times New Roman" w:eastAsia="Times New Roman" w:hAnsi="Times New Roman" w:cs="Times New Roman"/>
          <w:color w:val="111111"/>
          <w:sz w:val="24"/>
          <w:szCs w:val="24"/>
          <w:lang w:eastAsia="ru-RU"/>
        </w:rPr>
        <w:t> - это общий праздник всего нашего </w:t>
      </w:r>
      <w:r w:rsidRPr="00EF5646">
        <w:rPr>
          <w:rFonts w:ascii="Times New Roman" w:eastAsia="Times New Roman" w:hAnsi="Times New Roman" w:cs="Times New Roman"/>
          <w:bCs/>
          <w:color w:val="111111"/>
          <w:sz w:val="24"/>
          <w:szCs w:val="24"/>
          <w:lang w:eastAsia="ru-RU"/>
        </w:rPr>
        <w:t>народа</w:t>
      </w:r>
      <w:r w:rsidRPr="00EF5646">
        <w:rPr>
          <w:rFonts w:ascii="Times New Roman" w:eastAsia="Times New Roman" w:hAnsi="Times New Roman" w:cs="Times New Roman"/>
          <w:color w:val="111111"/>
          <w:sz w:val="24"/>
          <w:szCs w:val="24"/>
          <w:lang w:eastAsia="ru-RU"/>
        </w:rPr>
        <w:t>, всего человечества. Радостный и торжественный праздник. Праздник, который принесли нам на своих плечах наши ветераны. Герои нашей страны, которые сохранили для нас будущее, которые дали нам возможность просто жить. Наш неоплатный долг перед ними ничем нельзя восполнить. Мы должны помнить. Помнить всегда и везде о тех, кому мы обязаны своей жизнью.</w:t>
      </w:r>
    </w:p>
    <w:p w:rsidR="00EF5646" w:rsidRPr="00EF5646" w:rsidRDefault="00EF5646" w:rsidP="00EF5646">
      <w:pPr>
        <w:spacing w:before="180" w:after="18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Нет таких слов, которыми можно было бы в полной мере передать всю благодарность за бессмертный подвиг в самой жестокой войне, которую когда-либо знало человечество.</w:t>
      </w:r>
    </w:p>
    <w:p w:rsidR="00EF5646" w:rsidRPr="00EF5646" w:rsidRDefault="00EF5646" w:rsidP="00EF5646">
      <w:pPr>
        <w:spacing w:after="0" w:line="240" w:lineRule="auto"/>
        <w:ind w:firstLine="360"/>
        <w:jc w:val="both"/>
        <w:rPr>
          <w:rFonts w:ascii="Times New Roman" w:eastAsia="Times New Roman" w:hAnsi="Times New Roman" w:cs="Times New Roman"/>
          <w:color w:val="111111"/>
          <w:sz w:val="24"/>
          <w:szCs w:val="24"/>
          <w:lang w:eastAsia="ru-RU"/>
        </w:rPr>
      </w:pPr>
      <w:r w:rsidRPr="00EF5646">
        <w:rPr>
          <w:rFonts w:ascii="Times New Roman" w:eastAsia="Times New Roman" w:hAnsi="Times New Roman" w:cs="Times New Roman"/>
          <w:color w:val="111111"/>
          <w:sz w:val="24"/>
          <w:szCs w:val="24"/>
          <w:lang w:eastAsia="ru-RU"/>
        </w:rPr>
        <w:t>С праздником, дорогие друзья, с 77-летней годовщиной </w:t>
      </w:r>
      <w:r w:rsidRPr="00EF5646">
        <w:rPr>
          <w:rFonts w:ascii="Times New Roman" w:eastAsia="Times New Roman" w:hAnsi="Times New Roman" w:cs="Times New Roman"/>
          <w:bCs/>
          <w:color w:val="111111"/>
          <w:sz w:val="24"/>
          <w:szCs w:val="24"/>
          <w:lang w:eastAsia="ru-RU"/>
        </w:rPr>
        <w:t>Победы в Великой Отечественной войне</w:t>
      </w:r>
      <w:r w:rsidRPr="00EF5646">
        <w:rPr>
          <w:rFonts w:ascii="Times New Roman" w:eastAsia="Times New Roman" w:hAnsi="Times New Roman" w:cs="Times New Roman"/>
          <w:color w:val="111111"/>
          <w:sz w:val="24"/>
          <w:szCs w:val="24"/>
          <w:lang w:eastAsia="ru-RU"/>
        </w:rPr>
        <w:t>!</w:t>
      </w:r>
    </w:p>
    <w:p w:rsidR="003C51CE" w:rsidRPr="00EF5646" w:rsidRDefault="003C51CE"/>
    <w:sectPr w:rsidR="003C51CE" w:rsidRPr="00EF5646" w:rsidSect="003C5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646"/>
    <w:rsid w:val="003C51CE"/>
    <w:rsid w:val="00EF5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CE"/>
  </w:style>
  <w:style w:type="paragraph" w:styleId="1">
    <w:name w:val="heading 1"/>
    <w:basedOn w:val="a"/>
    <w:link w:val="10"/>
    <w:uiPriority w:val="9"/>
    <w:qFormat/>
    <w:rsid w:val="00EF5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646"/>
    <w:rPr>
      <w:rFonts w:ascii="Times New Roman" w:eastAsia="Times New Roman" w:hAnsi="Times New Roman" w:cs="Times New Roman"/>
      <w:b/>
      <w:bCs/>
      <w:kern w:val="36"/>
      <w:sz w:val="48"/>
      <w:szCs w:val="48"/>
      <w:lang w:eastAsia="ru-RU"/>
    </w:rPr>
  </w:style>
  <w:style w:type="paragraph" w:customStyle="1" w:styleId="headline">
    <w:name w:val="headline"/>
    <w:basedOn w:val="a"/>
    <w:rsid w:val="00EF56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F5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5646"/>
    <w:rPr>
      <w:b/>
      <w:bCs/>
    </w:rPr>
  </w:style>
  <w:style w:type="paragraph" w:styleId="a5">
    <w:name w:val="Balloon Text"/>
    <w:basedOn w:val="a"/>
    <w:link w:val="a6"/>
    <w:uiPriority w:val="99"/>
    <w:semiHidden/>
    <w:unhideWhenUsed/>
    <w:rsid w:val="00EF56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56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44694">
      <w:bodyDiv w:val="1"/>
      <w:marLeft w:val="0"/>
      <w:marRight w:val="0"/>
      <w:marTop w:val="0"/>
      <w:marBottom w:val="0"/>
      <w:divBdr>
        <w:top w:val="none" w:sz="0" w:space="0" w:color="auto"/>
        <w:left w:val="none" w:sz="0" w:space="0" w:color="auto"/>
        <w:bottom w:val="none" w:sz="0" w:space="0" w:color="auto"/>
        <w:right w:val="none" w:sz="0" w:space="0" w:color="auto"/>
      </w:divBdr>
      <w:divsChild>
        <w:div w:id="76199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1624</Characters>
  <Application>Microsoft Office Word</Application>
  <DocSecurity>0</DocSecurity>
  <Lines>13</Lines>
  <Paragraphs>3</Paragraphs>
  <ScaleCrop>false</ScaleCrop>
  <Company>Krokoz™</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2022-11-21T18:41:00Z</dcterms:created>
  <dcterms:modified xsi:type="dcterms:W3CDTF">2022-11-21T18:45:00Z</dcterms:modified>
</cp:coreProperties>
</file>