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54" w:rsidRDefault="00BD6680">
      <w:r>
        <w:t>Распоряжение №359 от 16.08.2022 г. «Об утверждении Плана мероприятий («Дорожной карты»</w:t>
      </w:r>
      <w:proofErr w:type="gramStart"/>
      <w:r>
        <w:t>)п</w:t>
      </w:r>
      <w:proofErr w:type="gramEnd"/>
      <w:r>
        <w:t xml:space="preserve">о обеспечению перехода на обновленные федеральные государственные образовательные стандарты начального общего и основного  общего образования в общеобразовательных учреждениях  </w:t>
      </w:r>
      <w:proofErr w:type="spellStart"/>
      <w:r>
        <w:t>Лямбирского</w:t>
      </w:r>
      <w:proofErr w:type="spellEnd"/>
      <w:r>
        <w:t xml:space="preserve"> муниципального района Республики Мордовия на 2022 – 2027 годы»</w:t>
      </w:r>
      <w:bookmarkStart w:id="0" w:name="_GoBack"/>
      <w:bookmarkEnd w:id="0"/>
      <w:r>
        <w:t>.</w:t>
      </w:r>
    </w:p>
    <w:sectPr w:rsidR="0027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4A"/>
    <w:rsid w:val="00273D54"/>
    <w:rsid w:val="0033154A"/>
    <w:rsid w:val="00BD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2022-08-17T12:17:00Z</dcterms:created>
  <dcterms:modified xsi:type="dcterms:W3CDTF">2022-08-17T12:24:00Z</dcterms:modified>
</cp:coreProperties>
</file>