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AE326B" w14:textId="77777777" w:rsidR="00C662C0" w:rsidRDefault="00C662C0" w:rsidP="00C662C0">
      <w:pPr>
        <w:pStyle w:val="a3"/>
        <w:numPr>
          <w:ilvl w:val="0"/>
          <w:numId w:val="21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DF683C">
        <w:rPr>
          <w:rFonts w:ascii="Times New Roman" w:hAnsi="Times New Roman"/>
          <w:b/>
          <w:bCs/>
          <w:sz w:val="28"/>
          <w:szCs w:val="28"/>
        </w:rPr>
        <w:t>ПАСПОРТ ПРОГРАММЫ</w:t>
      </w:r>
    </w:p>
    <w:p w14:paraId="5FD105D1" w14:textId="77777777" w:rsidR="00C662C0" w:rsidRPr="00DF683C" w:rsidRDefault="00C662C0" w:rsidP="00C662C0">
      <w:pPr>
        <w:pStyle w:val="a3"/>
        <w:ind w:left="1080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5"/>
        <w:tblW w:w="10773" w:type="dxa"/>
        <w:tblInd w:w="-1139" w:type="dxa"/>
        <w:tblLook w:val="04A0" w:firstRow="1" w:lastRow="0" w:firstColumn="1" w:lastColumn="0" w:noHBand="0" w:noVBand="1"/>
      </w:tblPr>
      <w:tblGrid>
        <w:gridCol w:w="2977"/>
        <w:gridCol w:w="7796"/>
      </w:tblGrid>
      <w:tr w:rsidR="00C662C0" w14:paraId="59C5D893" w14:textId="77777777" w:rsidTr="00C662C0">
        <w:tc>
          <w:tcPr>
            <w:tcW w:w="2977" w:type="dxa"/>
          </w:tcPr>
          <w:p w14:paraId="70D8FFAF" w14:textId="77777777" w:rsidR="00C662C0" w:rsidRDefault="00C662C0" w:rsidP="00C662C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программы</w:t>
            </w:r>
          </w:p>
        </w:tc>
        <w:tc>
          <w:tcPr>
            <w:tcW w:w="7796" w:type="dxa"/>
          </w:tcPr>
          <w:p w14:paraId="4FD5D7D5" w14:textId="79CD7358" w:rsidR="00C662C0" w:rsidRPr="00DF683C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«Малышок» (программа дополнительного образования кружка для детей 3 - 6 лет, 1 год обучения</w:t>
            </w:r>
          </w:p>
        </w:tc>
      </w:tr>
      <w:tr w:rsidR="00C662C0" w14:paraId="4BF66803" w14:textId="77777777" w:rsidTr="00C662C0">
        <w:tc>
          <w:tcPr>
            <w:tcW w:w="2977" w:type="dxa"/>
          </w:tcPr>
          <w:p w14:paraId="16126336" w14:textId="77777777" w:rsidR="00C662C0" w:rsidRDefault="00C662C0" w:rsidP="00C662C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Руководитель программы</w:t>
            </w:r>
          </w:p>
        </w:tc>
        <w:tc>
          <w:tcPr>
            <w:tcW w:w="7796" w:type="dxa"/>
          </w:tcPr>
          <w:p w14:paraId="5A74BFFE" w14:textId="77777777" w:rsidR="00C662C0" w:rsidRPr="00FC1F96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Пьянзина Елена Павловна, воспитатель, высшая квалификационная категория</w:t>
            </w:r>
          </w:p>
        </w:tc>
      </w:tr>
      <w:tr w:rsidR="00C662C0" w14:paraId="4926DDF6" w14:textId="77777777" w:rsidTr="00C662C0">
        <w:tc>
          <w:tcPr>
            <w:tcW w:w="2977" w:type="dxa"/>
          </w:tcPr>
          <w:p w14:paraId="470114C7" w14:textId="77777777" w:rsidR="00C662C0" w:rsidRDefault="00C662C0" w:rsidP="00C662C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Организация - исполнитель</w:t>
            </w:r>
          </w:p>
        </w:tc>
        <w:tc>
          <w:tcPr>
            <w:tcW w:w="7796" w:type="dxa"/>
          </w:tcPr>
          <w:p w14:paraId="0F870065" w14:textId="77777777" w:rsidR="00C662C0" w:rsidRPr="00FC1F96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МДОУ «Детский сад №68» г.о. Саранск</w:t>
            </w:r>
          </w:p>
        </w:tc>
      </w:tr>
      <w:tr w:rsidR="00C662C0" w14:paraId="0D6ED30E" w14:textId="77777777" w:rsidTr="00C662C0">
        <w:tc>
          <w:tcPr>
            <w:tcW w:w="2977" w:type="dxa"/>
          </w:tcPr>
          <w:p w14:paraId="731DF3D7" w14:textId="77777777" w:rsidR="00C662C0" w:rsidRDefault="00C662C0" w:rsidP="00C662C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Адрес организации исполнителя</w:t>
            </w:r>
          </w:p>
        </w:tc>
        <w:tc>
          <w:tcPr>
            <w:tcW w:w="7796" w:type="dxa"/>
          </w:tcPr>
          <w:p w14:paraId="5F207843" w14:textId="77777777" w:rsidR="00C662C0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Саранск, ул. Веселовского, д. 46</w:t>
            </w:r>
          </w:p>
          <w:p w14:paraId="7BB29799" w14:textId="77777777" w:rsidR="00C662C0" w:rsidRPr="00FC1F96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тел. 8(8342)75-54-32</w:t>
            </w:r>
          </w:p>
        </w:tc>
      </w:tr>
      <w:tr w:rsidR="00C662C0" w14:paraId="53B61B74" w14:textId="77777777" w:rsidTr="00C662C0">
        <w:tc>
          <w:tcPr>
            <w:tcW w:w="2977" w:type="dxa"/>
          </w:tcPr>
          <w:p w14:paraId="6FA366F9" w14:textId="77777777" w:rsidR="00C662C0" w:rsidRDefault="00C662C0" w:rsidP="00C662C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Цель программы</w:t>
            </w:r>
          </w:p>
        </w:tc>
        <w:tc>
          <w:tcPr>
            <w:tcW w:w="7796" w:type="dxa"/>
          </w:tcPr>
          <w:p w14:paraId="6AB242B5" w14:textId="77777777" w:rsidR="00C662C0" w:rsidRPr="00FC1F96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творческой активности детей посредством театрализованной деятельности.</w:t>
            </w:r>
          </w:p>
        </w:tc>
      </w:tr>
      <w:tr w:rsidR="00C662C0" w14:paraId="5FE86970" w14:textId="77777777" w:rsidTr="00C662C0">
        <w:tc>
          <w:tcPr>
            <w:tcW w:w="2977" w:type="dxa"/>
          </w:tcPr>
          <w:p w14:paraId="0C481B18" w14:textId="77777777" w:rsidR="00C662C0" w:rsidRDefault="00C662C0" w:rsidP="00C662C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7796" w:type="dxa"/>
          </w:tcPr>
          <w:p w14:paraId="4544150D" w14:textId="77777777" w:rsidR="00C662C0" w:rsidRPr="00A120E6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Социально-коммуникативное развитие детей средствами театрально-игровой деятельности.</w:t>
            </w:r>
          </w:p>
        </w:tc>
      </w:tr>
      <w:tr w:rsidR="00C662C0" w14:paraId="239AA46A" w14:textId="77777777" w:rsidTr="00C662C0">
        <w:tc>
          <w:tcPr>
            <w:tcW w:w="2977" w:type="dxa"/>
          </w:tcPr>
          <w:p w14:paraId="7221E618" w14:textId="77777777" w:rsidR="00C662C0" w:rsidRDefault="00C662C0" w:rsidP="00C662C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796" w:type="dxa"/>
          </w:tcPr>
          <w:p w14:paraId="198522F4" w14:textId="77777777" w:rsidR="00C662C0" w:rsidRPr="00A120E6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</w:tr>
      <w:tr w:rsidR="00C662C0" w14:paraId="25D6BCD0" w14:textId="77777777" w:rsidTr="00C662C0">
        <w:tc>
          <w:tcPr>
            <w:tcW w:w="2977" w:type="dxa"/>
          </w:tcPr>
          <w:p w14:paraId="7EA22BB4" w14:textId="77777777" w:rsidR="00C662C0" w:rsidRDefault="00C662C0" w:rsidP="00C662C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программы</w:t>
            </w:r>
          </w:p>
          <w:p w14:paraId="2E73973F" w14:textId="77777777" w:rsidR="00C662C0" w:rsidRDefault="00C662C0" w:rsidP="00C662C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Уровень реализации программы</w:t>
            </w:r>
          </w:p>
        </w:tc>
        <w:tc>
          <w:tcPr>
            <w:tcW w:w="7796" w:type="dxa"/>
          </w:tcPr>
          <w:p w14:paraId="237E134C" w14:textId="77777777" w:rsidR="00C662C0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Адаптированная</w:t>
            </w:r>
          </w:p>
          <w:p w14:paraId="36B7020F" w14:textId="77777777" w:rsidR="00C662C0" w:rsidRPr="00A120E6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Дошкольное образование</w:t>
            </w:r>
          </w:p>
        </w:tc>
      </w:tr>
      <w:tr w:rsidR="00C662C0" w14:paraId="29012F38" w14:textId="77777777" w:rsidTr="00C662C0">
        <w:tc>
          <w:tcPr>
            <w:tcW w:w="2977" w:type="dxa"/>
          </w:tcPr>
          <w:p w14:paraId="3A16365A" w14:textId="77777777" w:rsidR="00C662C0" w:rsidRDefault="00C662C0" w:rsidP="00C662C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Система реализации контроля за исполнением программы</w:t>
            </w:r>
          </w:p>
        </w:tc>
        <w:tc>
          <w:tcPr>
            <w:tcW w:w="7796" w:type="dxa"/>
          </w:tcPr>
          <w:p w14:paraId="012FFCC8" w14:textId="77777777" w:rsidR="00C662C0" w:rsidRPr="00A120E6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Координацию деятельности по реализации программы осуществляет администрация образовательного учреждения; практическую работу осуществляет педагогический коллектив</w:t>
            </w:r>
          </w:p>
        </w:tc>
      </w:tr>
      <w:tr w:rsidR="00C662C0" w14:paraId="0BD818D0" w14:textId="77777777" w:rsidTr="00C662C0">
        <w:tc>
          <w:tcPr>
            <w:tcW w:w="2977" w:type="dxa"/>
          </w:tcPr>
          <w:p w14:paraId="2D7D316A" w14:textId="77777777" w:rsidR="00C662C0" w:rsidRDefault="00C662C0" w:rsidP="00C662C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6DD8C15" w14:textId="77777777" w:rsidR="00C662C0" w:rsidRDefault="00C662C0" w:rsidP="00C662C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C53D848" w14:textId="77777777" w:rsidR="00C662C0" w:rsidRDefault="00C662C0" w:rsidP="00C662C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79D31CC" w14:textId="77777777" w:rsidR="00C662C0" w:rsidRDefault="00C662C0" w:rsidP="00C662C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48C51D4" w14:textId="77777777" w:rsidR="00C662C0" w:rsidRDefault="00C662C0" w:rsidP="00C662C0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Ожидаемые конечные результаты программы</w:t>
            </w:r>
          </w:p>
        </w:tc>
        <w:tc>
          <w:tcPr>
            <w:tcW w:w="7796" w:type="dxa"/>
          </w:tcPr>
          <w:p w14:paraId="662BE903" w14:textId="77777777" w:rsidR="00C662C0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1.У детей устойчивый интерес к театрализованной деятельности, желание участвовать в театрализованных представлениях, играх, спектаклях, развлечениях. Дети охотно берут на себя роль.</w:t>
            </w:r>
          </w:p>
          <w:p w14:paraId="3D96FE5E" w14:textId="77777777" w:rsidR="00C662C0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2.Повысилась самооценка на уровне «Я могу, я сумею».</w:t>
            </w:r>
          </w:p>
          <w:p w14:paraId="64A933AA" w14:textId="77777777" w:rsidR="00C662C0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3.Развиты необходимые актерские навыки: свободно взаимодействовать с партнером, действовать в в предлагаемых обстоятельствах, импровизировать, фантазировать, общаться со зрителем.</w:t>
            </w:r>
          </w:p>
          <w:p w14:paraId="4A2FE097" w14:textId="77777777" w:rsidR="00C662C0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4.Владеют необходимыми навыками пластической выразительности и сценической речи.</w:t>
            </w:r>
          </w:p>
          <w:p w14:paraId="29C7E6E9" w14:textId="77777777" w:rsidR="00C662C0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5.Развиты психологические процессы: мышление, речь, память, внимание, воображение.</w:t>
            </w:r>
          </w:p>
          <w:p w14:paraId="74F23B41" w14:textId="77777777" w:rsidR="00C662C0" w:rsidRPr="00252D20" w:rsidRDefault="00C662C0" w:rsidP="00C662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6.Сформированы личностные качества: дружеские, партнерские взаимоотношения, коммуникативные навыки.</w:t>
            </w:r>
          </w:p>
        </w:tc>
      </w:tr>
    </w:tbl>
    <w:p w14:paraId="7C3CA220" w14:textId="77777777" w:rsidR="00C662C0" w:rsidRDefault="00C662C0" w:rsidP="00C662C0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14:paraId="3D24992A" w14:textId="77777777" w:rsidR="00C662C0" w:rsidRDefault="00C662C0" w:rsidP="00C662C0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14:paraId="4014BDB2" w14:textId="77777777" w:rsidR="00C662C0" w:rsidRDefault="00C662C0" w:rsidP="00C662C0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14:paraId="76BE1C8B" w14:textId="77777777" w:rsidR="00C662C0" w:rsidRDefault="00C662C0" w:rsidP="00C662C0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14:paraId="7659FA40" w14:textId="77777777" w:rsidR="00C662C0" w:rsidRDefault="00C662C0" w:rsidP="00C662C0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14:paraId="74E26FE5" w14:textId="77777777" w:rsidR="00C662C0" w:rsidRPr="00DF683C" w:rsidRDefault="00C662C0" w:rsidP="00C662C0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14:paraId="6C3E5EFC" w14:textId="0EA2F934" w:rsidR="0037656E" w:rsidRPr="0041294E" w:rsidRDefault="0037656E" w:rsidP="003765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94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2FCEE5B4" w14:textId="77777777" w:rsidR="0037656E" w:rsidRPr="0041294E" w:rsidRDefault="0037656E" w:rsidP="0037656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F4F037B" w14:textId="77777777" w:rsidR="0037656E" w:rsidRDefault="0037656E" w:rsidP="003765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Направленность программы:</w:t>
      </w:r>
    </w:p>
    <w:p w14:paraId="05455E67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 xml:space="preserve">        Программа дополнительного образования «Малышок» разработана на основе авторской программы «Театр – творчество - дети»,   Н. Ф. Сорокиной и Л. Г. Миланович, а также методического пособия  «Играем в кукольный театр» (М.: АРКТИ, 2002). </w:t>
      </w:r>
    </w:p>
    <w:p w14:paraId="51434B4A" w14:textId="77777777" w:rsidR="0037656E" w:rsidRPr="0041294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Данная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направлена на  социально-коммуникативное </w:t>
      </w:r>
      <w:r w:rsidRPr="0041294E">
        <w:rPr>
          <w:rFonts w:ascii="Times New Roman" w:hAnsi="Times New Roman" w:cs="Times New Roman"/>
          <w:sz w:val="28"/>
          <w:szCs w:val="28"/>
        </w:rPr>
        <w:t>развитие детей  средствами театрально-игровой деятельности.</w:t>
      </w:r>
    </w:p>
    <w:p w14:paraId="1DAC46BA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 xml:space="preserve">    Важнейшим условием эффективности  программы является определение ее ценностных ориентиров.</w:t>
      </w:r>
    </w:p>
    <w:p w14:paraId="7522162C" w14:textId="77777777" w:rsidR="0037656E" w:rsidRPr="0041294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Программа ориентирована на всестороннее развитие личности ребенка, его неповторимой индивидуальности.</w:t>
      </w:r>
    </w:p>
    <w:p w14:paraId="37B99690" w14:textId="77777777" w:rsidR="0037656E" w:rsidRPr="0041294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В программе  систематизированы средства и методы театрально-игровой деятельности, обосновано распределение их в соответствии с психолого-педагогическими особенностями этапов дошкольного детства. Предусмотрено поэтапное использование отдельных видов детской творческой деятельности (песенной, танцевальной, игровой) в процессе театрального воплощения.</w:t>
      </w:r>
    </w:p>
    <w:p w14:paraId="65D1E076" w14:textId="77777777" w:rsidR="0037656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Составление программы основывалось на следующем научном предположении: театральная деятельность как процесс развития творческих способностей ребенка является процессуальной. Важнейшим в детском творческом театре является процесс репетиций, процесс творческого переживания и воплощения, а не конечный результат. Поскольку именно в процессе работы над образом происходит развитие личности ребенка, развиваются символическое мышление, двигательный эмоциональный контроль. Происходит усвоение социальных норм поведения, формируются высшие произвольные психические функции.</w:t>
      </w:r>
    </w:p>
    <w:p w14:paraId="3F9CFA04" w14:textId="77777777" w:rsidR="0037656E" w:rsidRPr="0041294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4303B8E" w14:textId="77777777" w:rsidR="0037656E" w:rsidRPr="005A4EC1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4EC1">
        <w:rPr>
          <w:rFonts w:ascii="Times New Roman" w:hAnsi="Times New Roman" w:cs="Times New Roman"/>
          <w:i/>
          <w:sz w:val="28"/>
          <w:szCs w:val="28"/>
        </w:rPr>
        <w:t>Разработка программы обусловлена нормативно-правовой базой:</w:t>
      </w:r>
    </w:p>
    <w:p w14:paraId="496970BB" w14:textId="77777777" w:rsidR="0037656E" w:rsidRPr="005A4EC1" w:rsidRDefault="0037656E" w:rsidP="0037656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EC1">
        <w:rPr>
          <w:rFonts w:ascii="Times New Roman" w:hAnsi="Times New Roman" w:cs="Times New Roman"/>
          <w:sz w:val="28"/>
          <w:szCs w:val="28"/>
        </w:rPr>
        <w:t>приказом  Министерства образования и науки Российской Федерации от 17.10.2013г. № 1155 «Об утверждении федерального государственного образовательного стандарта дошкольного образования»;</w:t>
      </w:r>
    </w:p>
    <w:p w14:paraId="6D168DF9" w14:textId="77777777" w:rsidR="0037656E" w:rsidRPr="005A4EC1" w:rsidRDefault="0037656E" w:rsidP="0037656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EC1">
        <w:rPr>
          <w:rFonts w:ascii="Times New Roman" w:hAnsi="Times New Roman" w:cs="Times New Roman"/>
          <w:sz w:val="28"/>
          <w:szCs w:val="28"/>
        </w:rPr>
        <w:t>Конвенцией ООН о правах ребёнка;</w:t>
      </w:r>
    </w:p>
    <w:p w14:paraId="155173B5" w14:textId="77777777" w:rsidR="0037656E" w:rsidRDefault="0037656E" w:rsidP="0037656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EC1">
        <w:rPr>
          <w:rFonts w:ascii="Times New Roman" w:hAnsi="Times New Roman" w:cs="Times New Roman"/>
          <w:sz w:val="28"/>
          <w:szCs w:val="28"/>
        </w:rPr>
        <w:t>законом «Об образовании в Российской Федерации»;</w:t>
      </w:r>
    </w:p>
    <w:p w14:paraId="70D0B01B" w14:textId="77777777" w:rsidR="0037656E" w:rsidRDefault="0037656E" w:rsidP="0037656E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3500">
        <w:rPr>
          <w:rFonts w:ascii="Times New Roman" w:hAnsi="Times New Roman" w:cs="Times New Roman"/>
          <w:sz w:val="28"/>
          <w:szCs w:val="28"/>
        </w:rPr>
        <w:t xml:space="preserve">Закон РФ "Об основных гарантиях прав ребенка в РФ" </w:t>
      </w:r>
    </w:p>
    <w:p w14:paraId="1100F558" w14:textId="77777777" w:rsidR="0037656E" w:rsidRDefault="0037656E" w:rsidP="0037656E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от 17.10.2013  №1155</w:t>
      </w:r>
    </w:p>
    <w:p w14:paraId="6CD0FC6B" w14:textId="77777777" w:rsidR="0037656E" w:rsidRPr="00D13559" w:rsidRDefault="0037656E" w:rsidP="0037656E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13559">
        <w:rPr>
          <w:rFonts w:ascii="Times New Roman" w:hAnsi="Times New Roman" w:cs="Times New Roman"/>
          <w:sz w:val="28"/>
          <w:szCs w:val="28"/>
        </w:rPr>
        <w:t>анитарно-эпидемиологические правила и нормативы 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</w:p>
    <w:p w14:paraId="287091B4" w14:textId="77777777" w:rsidR="0037656E" w:rsidRPr="0097724C" w:rsidRDefault="0037656E" w:rsidP="0037656E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24C">
        <w:rPr>
          <w:rFonts w:ascii="Times New Roman" w:hAnsi="Times New Roman" w:cs="Times New Roman"/>
          <w:sz w:val="28"/>
          <w:szCs w:val="28"/>
        </w:rPr>
        <w:t>Устав муниципального дошкольного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«Д</w:t>
      </w:r>
      <w:r w:rsidRPr="0097724C">
        <w:rPr>
          <w:rFonts w:ascii="Times New Roman" w:hAnsi="Times New Roman" w:cs="Times New Roman"/>
          <w:sz w:val="28"/>
          <w:szCs w:val="28"/>
        </w:rPr>
        <w:t>етск</w:t>
      </w:r>
      <w:r>
        <w:rPr>
          <w:rFonts w:ascii="Times New Roman" w:hAnsi="Times New Roman" w:cs="Times New Roman"/>
          <w:sz w:val="28"/>
          <w:szCs w:val="28"/>
        </w:rPr>
        <w:t>ий сад № 68»</w:t>
      </w:r>
    </w:p>
    <w:p w14:paraId="0192718C" w14:textId="77777777" w:rsidR="0037656E" w:rsidRPr="00665B6E" w:rsidRDefault="0037656E" w:rsidP="0037656E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24C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Образовательная программа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7724C">
        <w:rPr>
          <w:rFonts w:ascii="Times New Roman" w:hAnsi="Times New Roman" w:cs="Times New Roman"/>
          <w:sz w:val="28"/>
          <w:szCs w:val="28"/>
        </w:rPr>
        <w:t xml:space="preserve">униципального дошкольного образовательного учреждения </w:t>
      </w:r>
      <w:r>
        <w:rPr>
          <w:rFonts w:ascii="Times New Roman" w:hAnsi="Times New Roman" w:cs="Times New Roman"/>
          <w:sz w:val="28"/>
          <w:szCs w:val="28"/>
        </w:rPr>
        <w:t>«Детский сад  № 68»</w:t>
      </w:r>
    </w:p>
    <w:p w14:paraId="6A1AC273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A2B7A2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Pr="0041294E">
        <w:rPr>
          <w:rFonts w:ascii="Times New Roman" w:hAnsi="Times New Roman" w:cs="Times New Roman"/>
          <w:sz w:val="28"/>
          <w:szCs w:val="28"/>
        </w:rPr>
        <w:t>данной программы  состоит в том, что учебно-воспитательный процесс осуществляется через различные направления работы:</w:t>
      </w:r>
    </w:p>
    <w:p w14:paraId="406B7879" w14:textId="77777777" w:rsidR="0037656E" w:rsidRPr="00665B6E" w:rsidRDefault="0037656E" w:rsidP="0037656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B6E">
        <w:rPr>
          <w:rFonts w:ascii="Times New Roman" w:hAnsi="Times New Roman" w:cs="Times New Roman"/>
          <w:sz w:val="28"/>
          <w:szCs w:val="28"/>
        </w:rPr>
        <w:t>воспитание основ зрительской культуры,</w:t>
      </w:r>
    </w:p>
    <w:p w14:paraId="75F9A3C1" w14:textId="77777777" w:rsidR="0037656E" w:rsidRPr="00665B6E" w:rsidRDefault="0037656E" w:rsidP="0037656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B6E">
        <w:rPr>
          <w:rFonts w:ascii="Times New Roman" w:hAnsi="Times New Roman" w:cs="Times New Roman"/>
          <w:sz w:val="28"/>
          <w:szCs w:val="28"/>
        </w:rPr>
        <w:t xml:space="preserve">развитие навыков исполнительской деятельности, </w:t>
      </w:r>
    </w:p>
    <w:p w14:paraId="050C0F3D" w14:textId="77777777" w:rsidR="0037656E" w:rsidRPr="00665B6E" w:rsidRDefault="0037656E" w:rsidP="0037656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B6E">
        <w:rPr>
          <w:rFonts w:ascii="Times New Roman" w:hAnsi="Times New Roman" w:cs="Times New Roman"/>
          <w:sz w:val="28"/>
          <w:szCs w:val="28"/>
        </w:rPr>
        <w:t>накопление знаний о театре.</w:t>
      </w:r>
    </w:p>
    <w:p w14:paraId="3AB14ED5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2A19A5" w14:textId="77777777" w:rsidR="0037656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41294E">
        <w:rPr>
          <w:rFonts w:ascii="Times New Roman" w:hAnsi="Times New Roman" w:cs="Times New Roman"/>
          <w:sz w:val="28"/>
          <w:szCs w:val="28"/>
        </w:rPr>
        <w:t>:</w:t>
      </w:r>
    </w:p>
    <w:p w14:paraId="4D26A7BB" w14:textId="77777777" w:rsidR="0037656E" w:rsidRPr="00075125" w:rsidRDefault="0037656E" w:rsidP="0037656E">
      <w:pPr>
        <w:pStyle w:val="a7"/>
        <w:ind w:firstLine="567"/>
        <w:rPr>
          <w:sz w:val="28"/>
          <w:szCs w:val="28"/>
        </w:rPr>
      </w:pPr>
      <w:r w:rsidRPr="00075125">
        <w:rPr>
          <w:rStyle w:val="a8"/>
          <w:sz w:val="28"/>
          <w:szCs w:val="28"/>
        </w:rPr>
        <w:t xml:space="preserve">Развитие театрализованной деятельности у дошкольников актуальна, так как она позволяет </w:t>
      </w:r>
      <w:r w:rsidRPr="00075125">
        <w:rPr>
          <w:sz w:val="28"/>
          <w:szCs w:val="28"/>
        </w:rPr>
        <w:t xml:space="preserve">адаптироваться в социальной среде,  </w:t>
      </w:r>
      <w:r w:rsidRPr="00075125">
        <w:rPr>
          <w:rStyle w:val="a8"/>
          <w:sz w:val="28"/>
          <w:szCs w:val="28"/>
        </w:rPr>
        <w:t xml:space="preserve">помогает </w:t>
      </w:r>
      <w:r w:rsidRPr="00075125">
        <w:rPr>
          <w:sz w:val="28"/>
          <w:szCs w:val="28"/>
        </w:rPr>
        <w:t xml:space="preserve">сформировать правильную модель поведения в современном мире; повысить общую культуру ребенка, приобщать к духовным   ценностям; познакомить его с детской литературой, музыкой, изобразительным искусством, правилами этикета, обрядами, традициями. </w:t>
      </w:r>
    </w:p>
    <w:p w14:paraId="5EFD9423" w14:textId="77777777" w:rsidR="0037656E" w:rsidRPr="0041294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Театр – искусство синтетическое, объединяющее искусство слова и действия, с ИЗО, музыкой и т.д. Искусство театра, являясь одним из важнейших факторов эстетического воспитания, способствует всестороннему развитию дошкольников, их наклонностей, интересов, практических умений. В процессе театрализованной деятельности складывается особое, эстетическое отношение к окружающему миру, развиваются общие психические процессы: восприятие, мышление, воображение, память, внимание и т.д. Совместное обсуждение постановки спектакля, коллективная работа по его воплощению, само проведение спектакля – все это сближает участников творческого процесса, делает их союзниками, коллегами в общем деле, партнерами.  </w:t>
      </w:r>
    </w:p>
    <w:p w14:paraId="4128EF70" w14:textId="77777777" w:rsidR="0037656E" w:rsidRPr="0041294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Театральное искусство имеет незаменимые возможности духовно-нравственного воздействия. Ребёнок, оказавшийся в позиции актёра-исполнителя, может пройти все этапы художественно-творческого осмысления мира, а это значит – задуматься о том, что и зачем человек говорит и делает, как это понимают люди, зачем показывать зрителю то, что ты можешь и хочешь сыграть, что ты считаешь дорогим и важным в жизни.</w:t>
      </w:r>
    </w:p>
    <w:p w14:paraId="5A7664AB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41294E">
        <w:rPr>
          <w:rFonts w:ascii="Times New Roman" w:hAnsi="Times New Roman" w:cs="Times New Roman"/>
          <w:sz w:val="28"/>
          <w:szCs w:val="28"/>
        </w:rPr>
        <w:t>Именно театрализованная деятельность позволяет решать многие педагогические задачи, касающиеся формирования выразительности речи ребенка, интеллектуального и художественно-эстетического воспитания. Участвуя в театрализованных играх, дети становятся участниками разных событий из жизни людей, животных, растений, что дает им возможность глубже познать окружающий мир. Одновременно театрализованная игра прививает ребенку устойчивый интерес к родной культуре, литературе, театру.</w:t>
      </w:r>
    </w:p>
    <w:p w14:paraId="0B00CAD1" w14:textId="77777777" w:rsidR="0037656E" w:rsidRPr="0041294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 xml:space="preserve">Огромно  воспитательное значение театрализованных игр. У детей формируется уважительное отношение друг к другу. Они познают радость, связанную с преодолением трудностей в общении и  неуверенности в себе. Увлеченность детей театрализованной игрой, их внутренний комфорт, </w:t>
      </w:r>
      <w:r w:rsidRPr="0041294E">
        <w:rPr>
          <w:rFonts w:ascii="Times New Roman" w:hAnsi="Times New Roman" w:cs="Times New Roman"/>
          <w:sz w:val="28"/>
          <w:szCs w:val="28"/>
        </w:rPr>
        <w:lastRenderedPageBreak/>
        <w:t>раскованность, легкое, не  авторитарное общение взрослого и ребенка, почти сразу пропадающий комплекс «я не умею» - все это удивляет и привлекает.</w:t>
      </w:r>
    </w:p>
    <w:p w14:paraId="38716D79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</w:r>
      <w:r w:rsidRPr="0041294E">
        <w:rPr>
          <w:rFonts w:ascii="Times New Roman" w:hAnsi="Times New Roman" w:cs="Times New Roman"/>
          <w:sz w:val="28"/>
          <w:szCs w:val="28"/>
        </w:rPr>
        <w:t>Театрализованная деятельность учит детей быть творческими личностями, способными к восприятию новизны, умению импровизировать. Нашему обществу необходим человек такого качества, который бы смело мог входить в современную ситуацию, умел владеть проблемой творчески, без предварительной подготовки, имел мужество пробовать и ошибаться, пока не будет найдено верное решение.</w:t>
      </w:r>
    </w:p>
    <w:p w14:paraId="7281819D" w14:textId="77777777" w:rsidR="0037656E" w:rsidRPr="0041294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Исходя из важности вопроса, была разработана рабочая программа театрального кружка «Малышок».</w:t>
      </w:r>
    </w:p>
    <w:p w14:paraId="6D5648E3" w14:textId="77777777" w:rsidR="0037656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    </w:t>
      </w:r>
    </w:p>
    <w:p w14:paraId="22371930" w14:textId="77777777" w:rsidR="0037656E" w:rsidRDefault="0037656E" w:rsidP="0037656E">
      <w:pPr>
        <w:pStyle w:val="a7"/>
        <w:shd w:val="clear" w:color="auto" w:fill="auto"/>
        <w:spacing w:line="240" w:lineRule="auto"/>
        <w:ind w:right="-2"/>
        <w:rPr>
          <w:rStyle w:val="a6"/>
          <w:b/>
          <w:color w:val="000000"/>
          <w:sz w:val="28"/>
          <w:szCs w:val="28"/>
        </w:rPr>
      </w:pPr>
      <w:r w:rsidRPr="004326DC">
        <w:rPr>
          <w:rStyle w:val="a6"/>
          <w:b/>
          <w:color w:val="000000"/>
          <w:sz w:val="28"/>
          <w:szCs w:val="28"/>
        </w:rPr>
        <w:t>Педагогическая целесообразность.</w:t>
      </w:r>
    </w:p>
    <w:p w14:paraId="36CE0F7E" w14:textId="77777777" w:rsidR="0037656E" w:rsidRDefault="0037656E" w:rsidP="0037656E">
      <w:pPr>
        <w:tabs>
          <w:tab w:val="num" w:pos="126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584CCA">
        <w:rPr>
          <w:rFonts w:ascii="Times New Roman" w:hAnsi="Times New Roman"/>
          <w:sz w:val="28"/>
          <w:szCs w:val="28"/>
        </w:rPr>
        <w:t>Педагогическая целесообразность внедрения данной программы в воспитательно-образовательном процессе заключается, прежде всего, в доступности, функциональности,  адресованности подобранного материала, что позволяет глубже осуществлять целенаправленную работу по развитию творческих способностей, навыков театрального творчества, формированию положительной самооценки, социализации и адаптации детей в современном обществе.</w:t>
      </w:r>
    </w:p>
    <w:p w14:paraId="1A353270" w14:textId="77777777" w:rsidR="0037656E" w:rsidRPr="00584CCA" w:rsidRDefault="0037656E" w:rsidP="0037656E">
      <w:pPr>
        <w:spacing w:after="0"/>
        <w:ind w:firstLine="900"/>
        <w:jc w:val="both"/>
        <w:rPr>
          <w:rStyle w:val="a6"/>
          <w:color w:val="000000"/>
          <w:sz w:val="28"/>
          <w:szCs w:val="28"/>
        </w:rPr>
      </w:pPr>
      <w:r w:rsidRPr="00584CCA">
        <w:rPr>
          <w:rFonts w:ascii="Times New Roman" w:hAnsi="Times New Roman"/>
          <w:sz w:val="28"/>
          <w:szCs w:val="28"/>
        </w:rPr>
        <w:t>Реализация общих методических и дидактических принципов, изложенных в программе «Малышок», обеспечивает решение задач</w:t>
      </w:r>
      <w:r w:rsidRPr="00584CCA">
        <w:rPr>
          <w:rFonts w:ascii="Times New Roman" w:hAnsi="Times New Roman"/>
          <w:color w:val="000000"/>
          <w:sz w:val="28"/>
          <w:szCs w:val="28"/>
        </w:rPr>
        <w:t xml:space="preserve"> интеллектуального и личностного развития. Это позволяет рассчитывать на проявление у детей устойчивого интереса к театрализованной деятельности, повышать уровень исполнительских навыков, формировать творческую активность ребёнка.</w:t>
      </w:r>
    </w:p>
    <w:p w14:paraId="05DCA81E" w14:textId="77777777" w:rsidR="0037656E" w:rsidRPr="00665B6E" w:rsidRDefault="0037656E" w:rsidP="0037656E">
      <w:pPr>
        <w:pStyle w:val="a7"/>
        <w:shd w:val="clear" w:color="auto" w:fill="auto"/>
        <w:spacing w:line="240" w:lineRule="auto"/>
        <w:ind w:right="-2"/>
        <w:rPr>
          <w:rStyle w:val="a6"/>
          <w:color w:val="000000"/>
          <w:sz w:val="28"/>
          <w:szCs w:val="28"/>
        </w:rPr>
      </w:pPr>
      <w:r>
        <w:rPr>
          <w:rStyle w:val="a6"/>
          <w:b/>
          <w:color w:val="000000"/>
          <w:sz w:val="28"/>
          <w:szCs w:val="28"/>
        </w:rPr>
        <w:tab/>
      </w:r>
      <w:r w:rsidRPr="00665B6E">
        <w:rPr>
          <w:rStyle w:val="a6"/>
          <w:color w:val="000000"/>
          <w:sz w:val="28"/>
          <w:szCs w:val="28"/>
        </w:rPr>
        <w:t xml:space="preserve">Программа </w:t>
      </w:r>
      <w:r>
        <w:rPr>
          <w:rStyle w:val="a6"/>
          <w:color w:val="000000"/>
          <w:sz w:val="28"/>
          <w:szCs w:val="28"/>
        </w:rPr>
        <w:t>кружка дополнительного образования «Малышок»</w:t>
      </w:r>
    </w:p>
    <w:p w14:paraId="7D2A2790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 xml:space="preserve">  -сочетает принципы научной обоснованности и практической применимости (содержание программы  соответствует основным положениям возрастной психологии и дошкольной педагогики); </w:t>
      </w:r>
    </w:p>
    <w:p w14:paraId="553CC702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-обеспечивает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творческому развитию детей дошкольного возраста;    </w:t>
      </w:r>
    </w:p>
    <w:p w14:paraId="17AB6FC5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-строится с учетом принципа интеграции образовательных областей в соответствии с возрастными возможностями и особенностями воспитанников;</w:t>
      </w:r>
    </w:p>
    <w:p w14:paraId="26EB9C74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 xml:space="preserve">-предусматривает решение программных образовательных задач в совместной деятельности взрослого и детей и самостоятельной деятельности детей; </w:t>
      </w:r>
    </w:p>
    <w:p w14:paraId="37DDD759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 xml:space="preserve">-предполагает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 в театр.   </w:t>
      </w:r>
    </w:p>
    <w:p w14:paraId="549B3691" w14:textId="77777777" w:rsidR="0037656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-обеспечивает осуществление образовательного процесса в двух основных организационных моделях, включающих: 1) совместную деятельность взрослого и детей, 2) сам</w:t>
      </w:r>
      <w:r>
        <w:rPr>
          <w:rFonts w:ascii="Times New Roman" w:hAnsi="Times New Roman" w:cs="Times New Roman"/>
          <w:sz w:val="28"/>
          <w:szCs w:val="28"/>
        </w:rPr>
        <w:t>остоятельную деятельность детей.</w:t>
      </w:r>
    </w:p>
    <w:p w14:paraId="61892C38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724E7C" w14:textId="77777777" w:rsidR="0037656E" w:rsidRPr="00665B6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Pr="00665B6E">
        <w:rPr>
          <w:rFonts w:ascii="Times New Roman" w:hAnsi="Times New Roman" w:cs="Times New Roman"/>
          <w:b/>
          <w:sz w:val="28"/>
          <w:szCs w:val="28"/>
        </w:rPr>
        <w:t>ель программы:</w:t>
      </w:r>
    </w:p>
    <w:p w14:paraId="4A39EBB3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F62C3" wp14:editId="13ACB78C">
                <wp:simplePos x="0" y="0"/>
                <wp:positionH relativeFrom="column">
                  <wp:posOffset>-2614930</wp:posOffset>
                </wp:positionH>
                <wp:positionV relativeFrom="paragraph">
                  <wp:posOffset>152400</wp:posOffset>
                </wp:positionV>
                <wp:extent cx="2653030" cy="48450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61E608" w14:textId="77777777" w:rsidR="00C662C0" w:rsidRPr="00E568E2" w:rsidRDefault="00C662C0" w:rsidP="0037656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EF62C3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-205.9pt;margin-top:12pt;width:208.9pt;height:38.1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Rs0gIAAJ0FAAAOAAAAZHJzL2Uyb0RvYy54bWysVM1uEzEQviPxDpbvdJM0KSHqpgqtgpBK&#10;W9Ginh2vN2vJa1v2NNnyMjwFJySeIY/EjL1pQ+GEuOx6fvx5fr6Z07OuNWyjQtTOlnx4NOBMWekq&#10;bdcl/3K3fDPlLIKwlTDOqpI/qsjP5q9fnW79TI1c40ylAkMQG2dbX/IGwM+KIspGtSIeOa8sGmsX&#10;WgEohnVRBbFF9NYUo8HgpNi6UPngpIoRtRfZyOcJv66VhOu6jgqYKTnGBukb0ndF32J+KmbrIHyj&#10;ZR+G+IcoWqEtPvoEdSFAsIeg/4BqtQwuuhqOpGsLV9daqpQDZjMcvMjmthFepVywONE/lSn+P1h5&#10;tbkJTFclP+HMihZbtPu2+7n7sfvOTqg6Wx9n6HTr0Q26967DLu/1EZWUdFeHlv6YDkM71vnxqbaq&#10;Aybp0nQ0nQ7QJNG2FxC/eL7uQ4QPyrWMDiUP2LxUU7G5jJBd9y70mnVLbUxqoLG/KRAza1RiQH+b&#10;MskR0wm6Vdent3LVI2YXXGZH9HKpMYJLEeFGBKQDRo0Uh2v81MZtS+76E2eNC1//pid/7BJaOdsi&#10;vUpukf+cmY8Wu/duOB4TG5MwnrwdoRAOLatDi31ozx3yd4ij5GU6kj+Y/bEOrr3HOVjQm2gSVuLL&#10;JYf98Rwy5XGOpFoskhPyzwu4tLdeEjQVkKp7192L4PsWAHbvyu1pKGYvOpF96Wb0iwfAflCbUJLK&#10;quOKjhIpFUQP5wI0rh+2ZXAW8vgZvW7gs16zoHFp0HBwVmmK36SwsDHMiJwabpEUfVAb+mdW7AES&#10;mw4ej/64YhLfcQ/hvuSjyZgISFl+EqCCFlhU3CtAMyZmK7VR5o5he3vHpuSTCZI2Xym5CHChpMtB&#10;97DnJuSMcV8pFNiGQIXECsAowYK2kLW4r/D9HHJacHQhxXwIhuSluFFPNM3c7AXcAcm9LyEtmUM5&#10;eT1v1fkvAAAA//8DAFBLAwQUAAYACAAAACEAXKeRp9wAAAAJAQAADwAAAGRycy9kb3ducmV2Lnht&#10;bEyPwU7DMAyG70i8Q2QkblvSUqZRmk5owBkYPEDWmKa0caom2wpPjzmxk2X50+/vrzazH8QRp9gF&#10;0pAtFQikJtiOWg0f78+LNYiYDFkzBEIN3xhhU19eVKa04URveNylVnAIxdJocCmNpZSxcehNXIYR&#10;iW+fYfIm8Tq10k7mxOF+kLlSK+lNR/zBmRG3Dpt+d/Aa1sq/9P1d/hp98ZPduu1jeBq/tL6+mh/u&#10;QSSc0z8Mf/qsDjU77cOBbBSDhkWRZeyeNOQFl2JixWPPoFI3IOtKnjeofwEAAP//AwBQSwECLQAU&#10;AAYACAAAACEAtoM4kv4AAADhAQAAEwAAAAAAAAAAAAAAAAAAAAAAW0NvbnRlbnRfVHlwZXNdLnht&#10;bFBLAQItABQABgAIAAAAIQA4/SH/1gAAAJQBAAALAAAAAAAAAAAAAAAAAC8BAABfcmVscy8ucmVs&#10;c1BLAQItABQABgAIAAAAIQBRhdRs0gIAAJ0FAAAOAAAAAAAAAAAAAAAAAC4CAABkcnMvZTJvRG9j&#10;LnhtbFBLAQItABQABgAIAAAAIQBcp5Gn3AAAAAkBAAAPAAAAAAAAAAAAAAAAACwFAABkcnMvZG93&#10;bnJldi54bWxQSwUGAAAAAAQABADzAAAANQYAAAAA&#10;" filled="f" stroked="f">
                <v:textbox style="mso-fit-shape-to-text:t">
                  <w:txbxContent>
                    <w:p w14:paraId="4261E608" w14:textId="77777777" w:rsidR="00C662C0" w:rsidRPr="00E568E2" w:rsidRDefault="00C662C0" w:rsidP="0037656E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1294E">
        <w:rPr>
          <w:rFonts w:ascii="Times New Roman" w:hAnsi="Times New Roman" w:cs="Times New Roman"/>
          <w:sz w:val="28"/>
          <w:szCs w:val="28"/>
        </w:rPr>
        <w:t>- развитие творческой активности детей  посредством театрализованной деятельности.</w:t>
      </w:r>
    </w:p>
    <w:p w14:paraId="2B140726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62FD78" w14:textId="77777777" w:rsidR="0037656E" w:rsidRPr="00665B6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B6E">
        <w:rPr>
          <w:rFonts w:ascii="Times New Roman" w:hAnsi="Times New Roman" w:cs="Times New Roman"/>
          <w:b/>
          <w:sz w:val="28"/>
          <w:szCs w:val="28"/>
        </w:rPr>
        <w:t>Для достижения данной цели решаются следующие задачи:</w:t>
      </w:r>
    </w:p>
    <w:p w14:paraId="02A2B512" w14:textId="77777777" w:rsidR="0037656E" w:rsidRPr="00665B6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5B6E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14:paraId="37092A2A" w14:textId="77777777" w:rsidR="0037656E" w:rsidRPr="00222CA4" w:rsidRDefault="0037656E" w:rsidP="0037656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CA4">
        <w:rPr>
          <w:rFonts w:ascii="Times New Roman" w:hAnsi="Times New Roman" w:cs="Times New Roman"/>
          <w:sz w:val="28"/>
          <w:szCs w:val="28"/>
        </w:rPr>
        <w:t xml:space="preserve">обучение детей артистическим навыкам в плане переживания и воплощения образа; </w:t>
      </w:r>
    </w:p>
    <w:p w14:paraId="75A350B1" w14:textId="77777777" w:rsidR="0037656E" w:rsidRPr="00222CA4" w:rsidRDefault="0037656E" w:rsidP="0037656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CA4">
        <w:rPr>
          <w:rFonts w:ascii="Times New Roman" w:hAnsi="Times New Roman" w:cs="Times New Roman"/>
          <w:sz w:val="28"/>
          <w:szCs w:val="28"/>
        </w:rPr>
        <w:t xml:space="preserve">обучение элементам художественно образных выразительных средств: речевая интонация, мимика, жест; </w:t>
      </w:r>
    </w:p>
    <w:p w14:paraId="155B996E" w14:textId="77777777" w:rsidR="0037656E" w:rsidRPr="00222CA4" w:rsidRDefault="0037656E" w:rsidP="0037656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CA4">
        <w:rPr>
          <w:rFonts w:ascii="Times New Roman" w:hAnsi="Times New Roman" w:cs="Times New Roman"/>
          <w:sz w:val="28"/>
          <w:szCs w:val="28"/>
        </w:rPr>
        <w:t>обучение монологической и диалогической речи.</w:t>
      </w:r>
    </w:p>
    <w:p w14:paraId="7619BFA3" w14:textId="77777777" w:rsidR="0037656E" w:rsidRPr="00222CA4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2CA4">
        <w:rPr>
          <w:rFonts w:ascii="Times New Roman" w:hAnsi="Times New Roman" w:cs="Times New Roman"/>
          <w:i/>
          <w:sz w:val="28"/>
          <w:szCs w:val="28"/>
        </w:rPr>
        <w:t xml:space="preserve">Развивающие: </w:t>
      </w:r>
    </w:p>
    <w:p w14:paraId="54D9D6A3" w14:textId="77777777" w:rsidR="0037656E" w:rsidRPr="00222CA4" w:rsidRDefault="0037656E" w:rsidP="0037656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CA4">
        <w:rPr>
          <w:rFonts w:ascii="Times New Roman" w:hAnsi="Times New Roman" w:cs="Times New Roman"/>
          <w:sz w:val="28"/>
          <w:szCs w:val="28"/>
        </w:rPr>
        <w:t xml:space="preserve">развитие у детей интереса к театрально – игровой деятельности; </w:t>
      </w:r>
    </w:p>
    <w:p w14:paraId="440BFFF5" w14:textId="77777777" w:rsidR="0037656E" w:rsidRPr="00222CA4" w:rsidRDefault="0037656E" w:rsidP="0037656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CA4">
        <w:rPr>
          <w:rFonts w:ascii="Times New Roman" w:hAnsi="Times New Roman" w:cs="Times New Roman"/>
          <w:sz w:val="28"/>
          <w:szCs w:val="28"/>
        </w:rPr>
        <w:t>развитие творческих способностей детей через участие в драматизации сказок, музыкальных постановках, театрализованных играх;</w:t>
      </w:r>
    </w:p>
    <w:p w14:paraId="1B67448E" w14:textId="77777777" w:rsidR="0037656E" w:rsidRPr="00222CA4" w:rsidRDefault="0037656E" w:rsidP="0037656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CA4">
        <w:rPr>
          <w:rFonts w:ascii="Times New Roman" w:hAnsi="Times New Roman" w:cs="Times New Roman"/>
          <w:sz w:val="28"/>
          <w:szCs w:val="28"/>
        </w:rPr>
        <w:t xml:space="preserve">развитие интонационной выразительности речи; </w:t>
      </w:r>
    </w:p>
    <w:p w14:paraId="63BDBA4D" w14:textId="77777777" w:rsidR="0037656E" w:rsidRPr="00222CA4" w:rsidRDefault="0037656E" w:rsidP="0037656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CA4">
        <w:rPr>
          <w:rFonts w:ascii="Times New Roman" w:hAnsi="Times New Roman" w:cs="Times New Roman"/>
          <w:sz w:val="28"/>
          <w:szCs w:val="28"/>
        </w:rPr>
        <w:t xml:space="preserve">развитие памяти, наблюдательности, фантазии, воображения, образного мышления; </w:t>
      </w:r>
    </w:p>
    <w:p w14:paraId="00A0F717" w14:textId="77777777" w:rsidR="0037656E" w:rsidRPr="00222CA4" w:rsidRDefault="0037656E" w:rsidP="0037656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CA4">
        <w:rPr>
          <w:rFonts w:ascii="Times New Roman" w:hAnsi="Times New Roman" w:cs="Times New Roman"/>
          <w:sz w:val="28"/>
          <w:szCs w:val="28"/>
        </w:rPr>
        <w:t xml:space="preserve">развивать умение согласовывать свои действия с другими детьми; </w:t>
      </w:r>
    </w:p>
    <w:p w14:paraId="3A33DC09" w14:textId="77777777" w:rsidR="0037656E" w:rsidRPr="00222CA4" w:rsidRDefault="0037656E" w:rsidP="0037656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CA4">
        <w:rPr>
          <w:rFonts w:ascii="Times New Roman" w:hAnsi="Times New Roman" w:cs="Times New Roman"/>
          <w:sz w:val="28"/>
          <w:szCs w:val="28"/>
        </w:rPr>
        <w:t>развивать пластическую выразительность и музыкальность.</w:t>
      </w:r>
    </w:p>
    <w:p w14:paraId="728D2553" w14:textId="77777777" w:rsidR="0037656E" w:rsidRPr="00222CA4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2CA4">
        <w:rPr>
          <w:rFonts w:ascii="Times New Roman" w:hAnsi="Times New Roman" w:cs="Times New Roman"/>
          <w:i/>
          <w:sz w:val="28"/>
          <w:szCs w:val="28"/>
        </w:rPr>
        <w:t xml:space="preserve">Воспитательные: </w:t>
      </w:r>
    </w:p>
    <w:p w14:paraId="2BDDE793" w14:textId="77777777" w:rsidR="0037656E" w:rsidRPr="00222CA4" w:rsidRDefault="0037656E" w:rsidP="0037656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CA4">
        <w:rPr>
          <w:rFonts w:ascii="Times New Roman" w:hAnsi="Times New Roman" w:cs="Times New Roman"/>
          <w:sz w:val="28"/>
          <w:szCs w:val="28"/>
        </w:rPr>
        <w:t xml:space="preserve">воспитывать:  гуманные чувства,  умение радоваться успехам сверстников, стремление прийти на помощь в трудную минуту;     </w:t>
      </w:r>
    </w:p>
    <w:p w14:paraId="7B09C725" w14:textId="77777777" w:rsidR="0037656E" w:rsidRPr="00222CA4" w:rsidRDefault="0037656E" w:rsidP="0037656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CA4">
        <w:rPr>
          <w:rFonts w:ascii="Times New Roman" w:hAnsi="Times New Roman" w:cs="Times New Roman"/>
          <w:sz w:val="28"/>
          <w:szCs w:val="28"/>
        </w:rPr>
        <w:t xml:space="preserve">воспитывать желание выступать перед родителями, детьми и сотрудниками детского сада; воспитывать культуру поведения в театре. </w:t>
      </w:r>
    </w:p>
    <w:p w14:paraId="4129C0FD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DD8F23" w14:textId="77777777" w:rsidR="0037656E" w:rsidRPr="0041294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2CA4">
        <w:rPr>
          <w:rFonts w:ascii="Times New Roman" w:hAnsi="Times New Roman" w:cs="Times New Roman"/>
          <w:b/>
          <w:sz w:val="28"/>
          <w:szCs w:val="28"/>
        </w:rPr>
        <w:t>Отличительной особенностью</w:t>
      </w:r>
      <w:r w:rsidRPr="0041294E">
        <w:rPr>
          <w:rFonts w:ascii="Times New Roman" w:hAnsi="Times New Roman" w:cs="Times New Roman"/>
          <w:sz w:val="28"/>
          <w:szCs w:val="28"/>
        </w:rPr>
        <w:t xml:space="preserve"> данной программы  является то, что каждый раздел реализуется на протяжении нескольких занятий. Раздел «Основы драматизации» реализуется после освоения основ театральной азбуки, кукловождения, кукольного театра, актерского мастерства.</w:t>
      </w:r>
    </w:p>
    <w:p w14:paraId="43C91AC4" w14:textId="77777777" w:rsidR="0037656E" w:rsidRPr="0041294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 xml:space="preserve">В данной программе предусмотрено знакомство с разными видами театра, кукол, по способу управления ими. </w:t>
      </w:r>
    </w:p>
    <w:p w14:paraId="15149E28" w14:textId="77777777" w:rsidR="0037656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 xml:space="preserve">В первый год обучения дети знакомятся с пальчиковым, настольным, </w:t>
      </w:r>
      <w:r>
        <w:rPr>
          <w:rFonts w:ascii="Times New Roman" w:hAnsi="Times New Roman" w:cs="Times New Roman"/>
          <w:sz w:val="28"/>
          <w:szCs w:val="28"/>
        </w:rPr>
        <w:t xml:space="preserve">варежковым, </w:t>
      </w:r>
      <w:r w:rsidRPr="0041294E">
        <w:rPr>
          <w:rFonts w:ascii="Times New Roman" w:hAnsi="Times New Roman" w:cs="Times New Roman"/>
          <w:sz w:val="28"/>
          <w:szCs w:val="28"/>
        </w:rPr>
        <w:t xml:space="preserve">ложковым, </w:t>
      </w:r>
      <w:r>
        <w:rPr>
          <w:rFonts w:ascii="Times New Roman" w:hAnsi="Times New Roman" w:cs="Times New Roman"/>
          <w:sz w:val="28"/>
          <w:szCs w:val="28"/>
        </w:rPr>
        <w:t xml:space="preserve">флисовым </w:t>
      </w:r>
      <w:r w:rsidRPr="0041294E">
        <w:rPr>
          <w:rFonts w:ascii="Times New Roman" w:hAnsi="Times New Roman" w:cs="Times New Roman"/>
          <w:sz w:val="28"/>
          <w:szCs w:val="28"/>
        </w:rPr>
        <w:t xml:space="preserve">театрами, осваивают приемы работы с </w:t>
      </w:r>
      <w:r>
        <w:rPr>
          <w:rFonts w:ascii="Times New Roman" w:hAnsi="Times New Roman" w:cs="Times New Roman"/>
          <w:sz w:val="28"/>
          <w:szCs w:val="28"/>
        </w:rPr>
        <w:t xml:space="preserve">куклами «топотушками» и </w:t>
      </w:r>
      <w:r w:rsidRPr="0041294E">
        <w:rPr>
          <w:rFonts w:ascii="Times New Roman" w:hAnsi="Times New Roman" w:cs="Times New Roman"/>
          <w:sz w:val="28"/>
          <w:szCs w:val="28"/>
        </w:rPr>
        <w:t>куклами би-</w:t>
      </w:r>
      <w:r>
        <w:rPr>
          <w:rFonts w:ascii="Times New Roman" w:hAnsi="Times New Roman" w:cs="Times New Roman"/>
          <w:sz w:val="28"/>
          <w:szCs w:val="28"/>
        </w:rPr>
        <w:t>ба-бо</w:t>
      </w:r>
      <w:r w:rsidRPr="0041294E">
        <w:rPr>
          <w:rFonts w:ascii="Times New Roman" w:hAnsi="Times New Roman" w:cs="Times New Roman"/>
          <w:sz w:val="28"/>
          <w:szCs w:val="28"/>
        </w:rPr>
        <w:t>.</w:t>
      </w:r>
    </w:p>
    <w:p w14:paraId="53042CE9" w14:textId="77777777" w:rsidR="0037656E" w:rsidRPr="0041294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году обучения закрепляются навыки работы с куклами би-ба-бо, дети знакомятся с теневым театром, театром – вертепом, показывают постановки  варежкового, пальчикового и ложкового театров детям младшей группы.</w:t>
      </w:r>
      <w:r w:rsidRPr="004129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3BD251" w14:textId="77777777" w:rsidR="0037656E" w:rsidRPr="0041294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третьем</w:t>
      </w:r>
      <w:r w:rsidRPr="0041294E">
        <w:rPr>
          <w:rFonts w:ascii="Times New Roman" w:hAnsi="Times New Roman" w:cs="Times New Roman"/>
          <w:sz w:val="28"/>
          <w:szCs w:val="28"/>
        </w:rPr>
        <w:t xml:space="preserve"> году обучения дети знакомятся с  театром марионеток, осваивают приемы работы с куклами на гапите и тростевыми куклами.</w:t>
      </w:r>
    </w:p>
    <w:p w14:paraId="2C0047F1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lastRenderedPageBreak/>
        <w:t>В начале каждого года обучения, дети знакомятся с театральной азбукой: устройством театра, с театральными профессиями, познают основы актерского мастерства и драматизации.</w:t>
      </w:r>
    </w:p>
    <w:p w14:paraId="21D4AC37" w14:textId="77777777" w:rsidR="0037656E" w:rsidRPr="00222CA4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2CA4">
        <w:rPr>
          <w:rFonts w:ascii="Times New Roman" w:hAnsi="Times New Roman" w:cs="Times New Roman"/>
          <w:i/>
          <w:sz w:val="28"/>
          <w:szCs w:val="28"/>
        </w:rPr>
        <w:t>Результатом данной программы являются театральные представления и спектакли, где дошкольники принимают активное участие.</w:t>
      </w:r>
    </w:p>
    <w:p w14:paraId="76DF6E47" w14:textId="77777777" w:rsidR="0037656E" w:rsidRPr="00222CA4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49691C0" w14:textId="77777777" w:rsidR="0037656E" w:rsidRPr="006D70C8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70C8">
        <w:rPr>
          <w:rFonts w:ascii="Times New Roman" w:hAnsi="Times New Roman" w:cs="Times New Roman"/>
          <w:b/>
          <w:sz w:val="28"/>
          <w:szCs w:val="28"/>
        </w:rPr>
        <w:t>Разделы программы:</w:t>
      </w:r>
    </w:p>
    <w:p w14:paraId="4F626B9C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- «Театральная азбука»</w:t>
      </w:r>
    </w:p>
    <w:p w14:paraId="0DC71911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- «Основы кукловождения»</w:t>
      </w:r>
    </w:p>
    <w:p w14:paraId="2A19490A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- «Основы кукольного театра»</w:t>
      </w:r>
    </w:p>
    <w:p w14:paraId="2713D063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- «Основы актерского мастерства»</w:t>
      </w:r>
    </w:p>
    <w:p w14:paraId="3E2E31F1" w14:textId="77777777" w:rsidR="0037656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- «Основы драматизации»</w:t>
      </w:r>
    </w:p>
    <w:p w14:paraId="0D3ECB70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0F35D8" w14:textId="77777777" w:rsidR="0037656E" w:rsidRPr="006D70C8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70C8">
        <w:rPr>
          <w:rFonts w:ascii="Times New Roman" w:hAnsi="Times New Roman" w:cs="Times New Roman"/>
          <w:b/>
          <w:sz w:val="28"/>
          <w:szCs w:val="28"/>
        </w:rPr>
        <w:t>Срок реализации, продолжительность образовательного процесса</w:t>
      </w:r>
    </w:p>
    <w:p w14:paraId="0B91751E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Программа расс</w:t>
      </w:r>
      <w:r>
        <w:rPr>
          <w:rFonts w:ascii="Times New Roman" w:hAnsi="Times New Roman" w:cs="Times New Roman"/>
          <w:sz w:val="28"/>
          <w:szCs w:val="28"/>
        </w:rPr>
        <w:t>читана на 3</w:t>
      </w:r>
      <w:r w:rsidRPr="0041294E">
        <w:rPr>
          <w:rFonts w:ascii="Times New Roman" w:hAnsi="Times New Roman" w:cs="Times New Roman"/>
          <w:sz w:val="28"/>
          <w:szCs w:val="28"/>
        </w:rPr>
        <w:t xml:space="preserve"> года обучения</w:t>
      </w:r>
    </w:p>
    <w:p w14:paraId="6646A49C" w14:textId="77777777" w:rsidR="0037656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Общая продолж</w:t>
      </w:r>
      <w:r>
        <w:rPr>
          <w:rFonts w:ascii="Times New Roman" w:hAnsi="Times New Roman" w:cs="Times New Roman"/>
          <w:sz w:val="28"/>
          <w:szCs w:val="28"/>
        </w:rPr>
        <w:t>ительность обучения составляет 3</w:t>
      </w:r>
      <w:r w:rsidRPr="0041294E">
        <w:rPr>
          <w:rFonts w:ascii="Times New Roman" w:hAnsi="Times New Roman" w:cs="Times New Roman"/>
          <w:sz w:val="28"/>
          <w:szCs w:val="28"/>
        </w:rPr>
        <w:t>2 часа (в год).</w:t>
      </w:r>
    </w:p>
    <w:p w14:paraId="3F25F506" w14:textId="77777777" w:rsidR="0037656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35C6CA" w14:textId="0B82B025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DD">
        <w:rPr>
          <w:rFonts w:ascii="Times New Roman" w:hAnsi="Times New Roman" w:cs="Times New Roman"/>
          <w:b/>
          <w:sz w:val="28"/>
          <w:szCs w:val="28"/>
        </w:rPr>
        <w:t>Возраст обучающихся</w:t>
      </w:r>
      <w:r w:rsidR="00C662C0">
        <w:rPr>
          <w:rFonts w:ascii="Times New Roman" w:hAnsi="Times New Roman" w:cs="Times New Roman"/>
          <w:sz w:val="28"/>
          <w:szCs w:val="28"/>
        </w:rPr>
        <w:t>: от 3 до 6</w:t>
      </w:r>
      <w:r w:rsidRPr="0041294E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60180487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CDD">
        <w:rPr>
          <w:rFonts w:ascii="Times New Roman" w:hAnsi="Times New Roman" w:cs="Times New Roman"/>
          <w:b/>
          <w:sz w:val="28"/>
          <w:szCs w:val="28"/>
        </w:rPr>
        <w:t>Количество обучающихся в группе</w:t>
      </w:r>
      <w:r>
        <w:rPr>
          <w:rFonts w:ascii="Times New Roman" w:hAnsi="Times New Roman" w:cs="Times New Roman"/>
          <w:sz w:val="28"/>
          <w:szCs w:val="28"/>
        </w:rPr>
        <w:t>: 28 человек</w:t>
      </w:r>
      <w:r w:rsidRPr="0041294E">
        <w:rPr>
          <w:rFonts w:ascii="Times New Roman" w:hAnsi="Times New Roman" w:cs="Times New Roman"/>
          <w:sz w:val="28"/>
          <w:szCs w:val="28"/>
        </w:rPr>
        <w:t xml:space="preserve"> (заняти</w:t>
      </w:r>
      <w:r>
        <w:rPr>
          <w:rFonts w:ascii="Times New Roman" w:hAnsi="Times New Roman" w:cs="Times New Roman"/>
          <w:sz w:val="28"/>
          <w:szCs w:val="28"/>
        </w:rPr>
        <w:t>я проводятся по подгруппам по 14</w:t>
      </w:r>
      <w:r w:rsidRPr="0041294E"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14:paraId="1472A462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19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553"/>
        <w:gridCol w:w="1417"/>
        <w:gridCol w:w="1418"/>
        <w:gridCol w:w="992"/>
        <w:gridCol w:w="1984"/>
        <w:gridCol w:w="2835"/>
      </w:tblGrid>
      <w:tr w:rsidR="0037656E" w:rsidRPr="0041294E" w14:paraId="7E588EC8" w14:textId="77777777" w:rsidTr="0037656E">
        <w:tc>
          <w:tcPr>
            <w:tcW w:w="2553" w:type="dxa"/>
            <w:vMerge w:val="restart"/>
          </w:tcPr>
          <w:p w14:paraId="0D190850" w14:textId="77777777" w:rsidR="0037656E" w:rsidRPr="0041294E" w:rsidRDefault="0037656E" w:rsidP="00C662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60AE32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07726E" w14:textId="77777777" w:rsidR="0037656E" w:rsidRPr="00222CA4" w:rsidRDefault="0037656E" w:rsidP="00C66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CA4">
              <w:rPr>
                <w:rFonts w:ascii="Times New Roman" w:hAnsi="Times New Roman" w:cs="Times New Roman"/>
                <w:b/>
                <w:sz w:val="28"/>
                <w:szCs w:val="28"/>
              </w:rPr>
              <w:t>Год обучения</w:t>
            </w:r>
          </w:p>
        </w:tc>
        <w:tc>
          <w:tcPr>
            <w:tcW w:w="3827" w:type="dxa"/>
            <w:gridSpan w:val="3"/>
          </w:tcPr>
          <w:p w14:paraId="24BDBDA1" w14:textId="77777777" w:rsidR="0037656E" w:rsidRPr="00222CA4" w:rsidRDefault="0037656E" w:rsidP="00C66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CA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занятий</w:t>
            </w:r>
          </w:p>
        </w:tc>
        <w:tc>
          <w:tcPr>
            <w:tcW w:w="1984" w:type="dxa"/>
            <w:vMerge w:val="restart"/>
          </w:tcPr>
          <w:p w14:paraId="1E2090E6" w14:textId="77777777" w:rsidR="0037656E" w:rsidRPr="0041294E" w:rsidRDefault="0037656E" w:rsidP="00C662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637F00" w14:textId="77777777" w:rsidR="0037656E" w:rsidRPr="00222CA4" w:rsidRDefault="0037656E" w:rsidP="00C66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CA4">
              <w:rPr>
                <w:rFonts w:ascii="Times New Roman" w:hAnsi="Times New Roman" w:cs="Times New Roman"/>
                <w:b/>
                <w:sz w:val="28"/>
                <w:szCs w:val="28"/>
              </w:rPr>
              <w:t>Занятия проводятся по подгруппам</w:t>
            </w:r>
          </w:p>
        </w:tc>
        <w:tc>
          <w:tcPr>
            <w:tcW w:w="2835" w:type="dxa"/>
            <w:vMerge w:val="restart"/>
          </w:tcPr>
          <w:p w14:paraId="1E0C0CBA" w14:textId="77777777" w:rsidR="0037656E" w:rsidRPr="0041294E" w:rsidRDefault="0037656E" w:rsidP="00C662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50FA5C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17D80" w14:textId="77777777" w:rsidR="0037656E" w:rsidRPr="00222CA4" w:rsidRDefault="0037656E" w:rsidP="00C66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CA4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занятия</w:t>
            </w:r>
          </w:p>
        </w:tc>
      </w:tr>
      <w:tr w:rsidR="0037656E" w:rsidRPr="0041294E" w14:paraId="3B901F27" w14:textId="77777777" w:rsidTr="0037656E">
        <w:tc>
          <w:tcPr>
            <w:tcW w:w="2553" w:type="dxa"/>
            <w:vMerge/>
          </w:tcPr>
          <w:p w14:paraId="266A9574" w14:textId="77777777" w:rsidR="0037656E" w:rsidRPr="0041294E" w:rsidRDefault="0037656E" w:rsidP="00C662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1F45449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5269DB" w14:textId="77777777" w:rsidR="0037656E" w:rsidRPr="00222CA4" w:rsidRDefault="0037656E" w:rsidP="00C66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CA4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</w:tc>
        <w:tc>
          <w:tcPr>
            <w:tcW w:w="1418" w:type="dxa"/>
          </w:tcPr>
          <w:p w14:paraId="75B3E1A1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E3CD0F" w14:textId="77777777" w:rsidR="0037656E" w:rsidRPr="00222CA4" w:rsidRDefault="0037656E" w:rsidP="00C66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CA4">
              <w:rPr>
                <w:rFonts w:ascii="Times New Roman" w:hAnsi="Times New Roman" w:cs="Times New Roman"/>
                <w:b/>
                <w:sz w:val="28"/>
                <w:szCs w:val="28"/>
              </w:rPr>
              <w:t>в месяц</w:t>
            </w:r>
          </w:p>
        </w:tc>
        <w:tc>
          <w:tcPr>
            <w:tcW w:w="992" w:type="dxa"/>
          </w:tcPr>
          <w:p w14:paraId="0E3E7DC3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6B55FE" w14:textId="77777777" w:rsidR="0037656E" w:rsidRPr="00222CA4" w:rsidRDefault="0037656E" w:rsidP="00C662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CA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  <w:p w14:paraId="46CEB4EF" w14:textId="77777777" w:rsidR="0037656E" w:rsidRPr="0041294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2CA4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984" w:type="dxa"/>
            <w:vMerge/>
          </w:tcPr>
          <w:p w14:paraId="03000F7E" w14:textId="77777777" w:rsidR="0037656E" w:rsidRPr="0041294E" w:rsidRDefault="0037656E" w:rsidP="00C662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345F0002" w14:textId="77777777" w:rsidR="0037656E" w:rsidRPr="0041294E" w:rsidRDefault="0037656E" w:rsidP="00C662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56E" w:rsidRPr="0041294E" w14:paraId="1385DF07" w14:textId="77777777" w:rsidTr="0037656E">
        <w:tc>
          <w:tcPr>
            <w:tcW w:w="2553" w:type="dxa"/>
          </w:tcPr>
          <w:p w14:paraId="2307DE28" w14:textId="77777777" w:rsidR="0037656E" w:rsidRPr="0041294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1294E">
              <w:rPr>
                <w:rFonts w:ascii="Times New Roman" w:hAnsi="Times New Roman" w:cs="Times New Roman"/>
                <w:sz w:val="28"/>
                <w:szCs w:val="28"/>
              </w:rPr>
              <w:t xml:space="preserve"> год обучения</w:t>
            </w:r>
          </w:p>
          <w:p w14:paraId="7FE266D7" w14:textId="1A3AF068" w:rsidR="0037656E" w:rsidRPr="0041294E" w:rsidRDefault="00C662C0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 младшая</w:t>
            </w:r>
            <w:r w:rsidR="0037656E" w:rsidRPr="0041294E">
              <w:rPr>
                <w:rFonts w:ascii="Times New Roman" w:hAnsi="Times New Roman" w:cs="Times New Roman"/>
                <w:sz w:val="28"/>
                <w:szCs w:val="28"/>
              </w:rPr>
              <w:t xml:space="preserve"> группа)</w:t>
            </w:r>
          </w:p>
        </w:tc>
        <w:tc>
          <w:tcPr>
            <w:tcW w:w="1417" w:type="dxa"/>
          </w:tcPr>
          <w:p w14:paraId="2B903CCB" w14:textId="77777777" w:rsidR="0037656E" w:rsidRPr="0041294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577906CB" w14:textId="77777777" w:rsidR="0037656E" w:rsidRPr="0041294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59068BC9" w14:textId="77777777" w:rsidR="0037656E" w:rsidRPr="0041294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129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14:paraId="6B2D8964" w14:textId="77777777" w:rsidR="0037656E" w:rsidRPr="0041294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14/14</w:t>
            </w:r>
          </w:p>
        </w:tc>
        <w:tc>
          <w:tcPr>
            <w:tcW w:w="2835" w:type="dxa"/>
          </w:tcPr>
          <w:p w14:paraId="4CFCA655" w14:textId="51FA5289" w:rsidR="0037656E" w:rsidRPr="0041294E" w:rsidRDefault="00C662C0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37656E" w:rsidRPr="0041294E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</w:tr>
      <w:tr w:rsidR="0037656E" w:rsidRPr="0041294E" w14:paraId="41F0B374" w14:textId="77777777" w:rsidTr="0037656E">
        <w:tc>
          <w:tcPr>
            <w:tcW w:w="2553" w:type="dxa"/>
          </w:tcPr>
          <w:p w14:paraId="11C9C259" w14:textId="77777777" w:rsidR="0037656E" w:rsidRPr="0041294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1294E">
              <w:rPr>
                <w:rFonts w:ascii="Times New Roman" w:hAnsi="Times New Roman" w:cs="Times New Roman"/>
                <w:sz w:val="28"/>
                <w:szCs w:val="28"/>
              </w:rPr>
              <w:t xml:space="preserve"> год обучения</w:t>
            </w:r>
          </w:p>
          <w:p w14:paraId="043189A8" w14:textId="47DB0D85" w:rsidR="0037656E" w:rsidRPr="0041294E" w:rsidRDefault="00C662C0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(средняя</w:t>
            </w:r>
            <w:r w:rsidR="0037656E" w:rsidRPr="0041294E">
              <w:rPr>
                <w:rFonts w:ascii="Times New Roman" w:hAnsi="Times New Roman" w:cs="Times New Roman"/>
                <w:sz w:val="28"/>
                <w:szCs w:val="28"/>
              </w:rPr>
              <w:t xml:space="preserve"> группа)</w:t>
            </w:r>
          </w:p>
        </w:tc>
        <w:tc>
          <w:tcPr>
            <w:tcW w:w="1417" w:type="dxa"/>
          </w:tcPr>
          <w:p w14:paraId="7B7AA3C8" w14:textId="77777777" w:rsidR="0037656E" w:rsidRPr="0041294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2AEA20E0" w14:textId="77777777" w:rsidR="0037656E" w:rsidRPr="0041294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72FBF688" w14:textId="77777777" w:rsidR="0037656E" w:rsidRPr="0041294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129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14:paraId="472DB259" w14:textId="77777777" w:rsidR="0037656E" w:rsidRPr="0041294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14/14</w:t>
            </w:r>
          </w:p>
        </w:tc>
        <w:tc>
          <w:tcPr>
            <w:tcW w:w="2835" w:type="dxa"/>
          </w:tcPr>
          <w:p w14:paraId="3F1FCC62" w14:textId="2B97BDD1" w:rsidR="0037656E" w:rsidRPr="0041294E" w:rsidRDefault="00C662C0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7656E" w:rsidRPr="0041294E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</w:tr>
      <w:tr w:rsidR="0037656E" w:rsidRPr="0041294E" w14:paraId="0C1FC7C9" w14:textId="77777777" w:rsidTr="0037656E">
        <w:tc>
          <w:tcPr>
            <w:tcW w:w="2553" w:type="dxa"/>
          </w:tcPr>
          <w:p w14:paraId="4A21398A" w14:textId="77777777" w:rsidR="0037656E" w:rsidRPr="0041294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1294E">
              <w:rPr>
                <w:rFonts w:ascii="Times New Roman" w:hAnsi="Times New Roman" w:cs="Times New Roman"/>
                <w:sz w:val="28"/>
                <w:szCs w:val="28"/>
              </w:rPr>
              <w:t xml:space="preserve"> год обучения</w:t>
            </w:r>
          </w:p>
          <w:p w14:paraId="77A93926" w14:textId="47B24983" w:rsidR="0037656E" w:rsidRPr="0041294E" w:rsidRDefault="00C662C0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(старшая</w:t>
            </w:r>
            <w:r w:rsidR="0037656E" w:rsidRPr="0041294E">
              <w:rPr>
                <w:rFonts w:ascii="Times New Roman" w:hAnsi="Times New Roman" w:cs="Times New Roman"/>
                <w:sz w:val="28"/>
                <w:szCs w:val="28"/>
              </w:rPr>
              <w:t xml:space="preserve"> группа)</w:t>
            </w:r>
          </w:p>
        </w:tc>
        <w:tc>
          <w:tcPr>
            <w:tcW w:w="1417" w:type="dxa"/>
          </w:tcPr>
          <w:p w14:paraId="320254BA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792908" w14:textId="77777777" w:rsidR="0037656E" w:rsidRPr="0041294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2927D9FF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E2C70D" w14:textId="77777777" w:rsidR="0037656E" w:rsidRPr="0041294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2EFB3F80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BFDC0D" w14:textId="77777777" w:rsidR="0037656E" w:rsidRPr="0041294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129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14:paraId="1669D4AA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102DA2" w14:textId="77777777" w:rsidR="0037656E" w:rsidRPr="0041294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14/14</w:t>
            </w:r>
          </w:p>
        </w:tc>
        <w:tc>
          <w:tcPr>
            <w:tcW w:w="2835" w:type="dxa"/>
          </w:tcPr>
          <w:p w14:paraId="08B3A2AE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74A661" w14:textId="2862E0C6" w:rsidR="0037656E" w:rsidRPr="0041294E" w:rsidRDefault="00C662C0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r w:rsidR="0037656E" w:rsidRPr="0041294E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</w:tbl>
    <w:p w14:paraId="3A4016E7" w14:textId="77777777" w:rsidR="0037656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BB6E30" w14:textId="77777777" w:rsidR="0037656E" w:rsidRPr="006D70C8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70C8">
        <w:rPr>
          <w:rFonts w:ascii="Times New Roman" w:hAnsi="Times New Roman" w:cs="Times New Roman"/>
          <w:b/>
          <w:sz w:val="28"/>
          <w:szCs w:val="28"/>
        </w:rPr>
        <w:t>Этапы реализации программы:</w:t>
      </w:r>
    </w:p>
    <w:p w14:paraId="7C7F1235" w14:textId="77777777" w:rsidR="0037656E" w:rsidRPr="006D70C8" w:rsidRDefault="0037656E" w:rsidP="0037656E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0C8">
        <w:rPr>
          <w:rFonts w:ascii="Times New Roman" w:hAnsi="Times New Roman" w:cs="Times New Roman"/>
          <w:i/>
          <w:sz w:val="28"/>
          <w:szCs w:val="28"/>
        </w:rPr>
        <w:t>Подготовительный</w:t>
      </w:r>
      <w:r w:rsidRPr="006D70C8">
        <w:rPr>
          <w:rFonts w:ascii="Times New Roman" w:hAnsi="Times New Roman" w:cs="Times New Roman"/>
          <w:sz w:val="28"/>
          <w:szCs w:val="28"/>
        </w:rPr>
        <w:t xml:space="preserve"> – постановка цели и задач, ознакомление родителей с программой кружка, сбор материалов, разработка занятий, мотивация детей к театрализованной деятельности, предварительное диагностирование детей.</w:t>
      </w:r>
    </w:p>
    <w:p w14:paraId="31EA753D" w14:textId="77777777" w:rsidR="0037656E" w:rsidRPr="006D70C8" w:rsidRDefault="0037656E" w:rsidP="0037656E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0C8">
        <w:rPr>
          <w:rFonts w:ascii="Times New Roman" w:hAnsi="Times New Roman" w:cs="Times New Roman"/>
          <w:i/>
          <w:sz w:val="28"/>
          <w:szCs w:val="28"/>
        </w:rPr>
        <w:t xml:space="preserve">Практический </w:t>
      </w:r>
      <w:r w:rsidRPr="006D70C8">
        <w:rPr>
          <w:rFonts w:ascii="Times New Roman" w:hAnsi="Times New Roman" w:cs="Times New Roman"/>
          <w:sz w:val="28"/>
          <w:szCs w:val="28"/>
        </w:rPr>
        <w:t>– реализация программы через проведение занятий с детьми, драматизацию, консультирование родителей, работу с педагогами.</w:t>
      </w:r>
    </w:p>
    <w:p w14:paraId="0AA073EA" w14:textId="77777777" w:rsidR="0037656E" w:rsidRDefault="0037656E" w:rsidP="0037656E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0C8">
        <w:rPr>
          <w:rFonts w:ascii="Times New Roman" w:hAnsi="Times New Roman" w:cs="Times New Roman"/>
          <w:i/>
          <w:sz w:val="28"/>
          <w:szCs w:val="28"/>
        </w:rPr>
        <w:t>Заключительный</w:t>
      </w:r>
      <w:r w:rsidRPr="006D70C8">
        <w:rPr>
          <w:rFonts w:ascii="Times New Roman" w:hAnsi="Times New Roman" w:cs="Times New Roman"/>
          <w:sz w:val="28"/>
          <w:szCs w:val="28"/>
        </w:rPr>
        <w:t xml:space="preserve"> – проведение открытых показов спектаклей, презентация работы кружка, итоговое диагностирование детей.</w:t>
      </w:r>
    </w:p>
    <w:p w14:paraId="488B87D0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E60C0F" w14:textId="77777777" w:rsidR="0037656E" w:rsidRPr="009D6CDD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CDD">
        <w:rPr>
          <w:rFonts w:ascii="Times New Roman" w:hAnsi="Times New Roman" w:cs="Times New Roman"/>
          <w:b/>
          <w:sz w:val="28"/>
          <w:szCs w:val="28"/>
        </w:rPr>
        <w:t>Режим занятий:</w:t>
      </w:r>
    </w:p>
    <w:p w14:paraId="33695898" w14:textId="77777777" w:rsidR="0037656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Занятия проводятся 1</w:t>
      </w:r>
      <w:r w:rsidRPr="0041294E">
        <w:rPr>
          <w:rFonts w:ascii="Times New Roman" w:hAnsi="Times New Roman" w:cs="Times New Roman"/>
          <w:sz w:val="28"/>
          <w:szCs w:val="28"/>
        </w:rPr>
        <w:t xml:space="preserve"> раза в неделю по 1 часу.</w:t>
      </w:r>
    </w:p>
    <w:p w14:paraId="6B787B16" w14:textId="54D6A41A" w:rsidR="0037656E" w:rsidRPr="0041294E" w:rsidRDefault="00C662C0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младшая группа – 15</w:t>
      </w:r>
      <w:r w:rsidR="0037656E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0816D9DB" w14:textId="234C6F23" w:rsidR="0037656E" w:rsidRPr="0041294E" w:rsidRDefault="00C662C0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 – 20</w:t>
      </w:r>
      <w:r w:rsidR="0037656E" w:rsidRPr="0041294E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6FB05888" w14:textId="0F2B6801" w:rsidR="0037656E" w:rsidRPr="0041294E" w:rsidRDefault="00C662C0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 группа – 25</w:t>
      </w:r>
      <w:r w:rsidR="0037656E" w:rsidRPr="0041294E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5B415F87" w14:textId="77777777" w:rsidR="0037656E" w:rsidRPr="0041294E" w:rsidRDefault="0037656E" w:rsidP="00376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FA9D46" w14:textId="77777777" w:rsidR="0037656E" w:rsidRPr="009D6CDD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CDD">
        <w:rPr>
          <w:rFonts w:ascii="Times New Roman" w:hAnsi="Times New Roman" w:cs="Times New Roman"/>
          <w:b/>
          <w:sz w:val="28"/>
          <w:szCs w:val="28"/>
        </w:rPr>
        <w:t>Формы занятий:</w:t>
      </w:r>
    </w:p>
    <w:p w14:paraId="2A708177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Используются групповая и индивидуальная форма, а также работа с малыми подгруппами.</w:t>
      </w:r>
    </w:p>
    <w:p w14:paraId="39236F99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Формы проведения занятий: учебное занятие, открытое занятие, беседа, игра, развлечение.</w:t>
      </w:r>
    </w:p>
    <w:p w14:paraId="1F7D115B" w14:textId="77777777" w:rsidR="0037656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0FA28F" w14:textId="77777777" w:rsidR="0037656E" w:rsidRPr="00075125" w:rsidRDefault="0037656E" w:rsidP="0037656E">
      <w:pPr>
        <w:pStyle w:val="a3"/>
        <w:rPr>
          <w:b/>
          <w:sz w:val="28"/>
          <w:szCs w:val="28"/>
        </w:rPr>
      </w:pPr>
      <w:r w:rsidRPr="00075125">
        <w:rPr>
          <w:b/>
          <w:sz w:val="28"/>
          <w:szCs w:val="28"/>
        </w:rPr>
        <w:t>Структура занятий:</w:t>
      </w:r>
    </w:p>
    <w:p w14:paraId="1EDBFAE7" w14:textId="77777777" w:rsidR="0037656E" w:rsidRPr="004F6F4C" w:rsidRDefault="0037656E" w:rsidP="0037656E">
      <w:pPr>
        <w:pStyle w:val="a3"/>
        <w:rPr>
          <w:b/>
          <w:bCs/>
          <w:i/>
          <w:sz w:val="28"/>
          <w:szCs w:val="28"/>
        </w:rPr>
      </w:pPr>
      <w:r w:rsidRPr="004F6F4C">
        <w:rPr>
          <w:b/>
          <w:bCs/>
          <w:i/>
          <w:sz w:val="28"/>
          <w:szCs w:val="28"/>
        </w:rPr>
        <w:t>Часть 1.  Вводная</w:t>
      </w:r>
    </w:p>
    <w:p w14:paraId="7835372C" w14:textId="77777777" w:rsidR="0037656E" w:rsidRPr="00075125" w:rsidRDefault="0037656E" w:rsidP="0037656E">
      <w:pPr>
        <w:pStyle w:val="a3"/>
        <w:rPr>
          <w:sz w:val="28"/>
          <w:szCs w:val="28"/>
        </w:rPr>
      </w:pPr>
      <w:r w:rsidRPr="00075125">
        <w:rPr>
          <w:sz w:val="28"/>
          <w:szCs w:val="28"/>
        </w:rPr>
        <w:t>Цель вводной части – установить контакт с детьми, настроить детей на совместную работу.</w:t>
      </w:r>
      <w:r w:rsidRPr="00075125">
        <w:rPr>
          <w:i/>
          <w:sz w:val="28"/>
          <w:szCs w:val="28"/>
        </w:rPr>
        <w:t xml:space="preserve"> </w:t>
      </w:r>
    </w:p>
    <w:p w14:paraId="2C928939" w14:textId="77777777" w:rsidR="0037656E" w:rsidRPr="004F6F4C" w:rsidRDefault="0037656E" w:rsidP="0037656E">
      <w:pPr>
        <w:pStyle w:val="a3"/>
        <w:rPr>
          <w:b/>
          <w:bCs/>
          <w:i/>
          <w:sz w:val="28"/>
          <w:szCs w:val="28"/>
        </w:rPr>
      </w:pPr>
      <w:r w:rsidRPr="004F6F4C">
        <w:rPr>
          <w:b/>
          <w:bCs/>
          <w:i/>
          <w:sz w:val="28"/>
          <w:szCs w:val="28"/>
        </w:rPr>
        <w:t>Часть 2.  Продуктивная</w:t>
      </w:r>
    </w:p>
    <w:p w14:paraId="0CA71B77" w14:textId="77777777" w:rsidR="0037656E" w:rsidRPr="00075125" w:rsidRDefault="0037656E" w:rsidP="0037656E">
      <w:pPr>
        <w:pStyle w:val="a3"/>
        <w:rPr>
          <w:sz w:val="28"/>
          <w:szCs w:val="28"/>
        </w:rPr>
      </w:pPr>
      <w:r w:rsidRPr="00075125">
        <w:rPr>
          <w:sz w:val="28"/>
          <w:szCs w:val="28"/>
        </w:rPr>
        <w:t>В нее входят:</w:t>
      </w:r>
    </w:p>
    <w:p w14:paraId="01D549D9" w14:textId="77777777" w:rsidR="0037656E" w:rsidRPr="00075125" w:rsidRDefault="0037656E" w:rsidP="0037656E">
      <w:pPr>
        <w:pStyle w:val="a3"/>
        <w:numPr>
          <w:ilvl w:val="0"/>
          <w:numId w:val="15"/>
        </w:numPr>
        <w:rPr>
          <w:sz w:val="28"/>
          <w:szCs w:val="28"/>
        </w:rPr>
      </w:pPr>
      <w:r w:rsidRPr="00075125">
        <w:rPr>
          <w:sz w:val="28"/>
          <w:szCs w:val="28"/>
        </w:rPr>
        <w:t xml:space="preserve">художественное слово, </w:t>
      </w:r>
    </w:p>
    <w:p w14:paraId="6E7EC459" w14:textId="77777777" w:rsidR="0037656E" w:rsidRPr="00075125" w:rsidRDefault="0037656E" w:rsidP="0037656E">
      <w:pPr>
        <w:pStyle w:val="a3"/>
        <w:numPr>
          <w:ilvl w:val="0"/>
          <w:numId w:val="15"/>
        </w:numPr>
        <w:rPr>
          <w:sz w:val="28"/>
          <w:szCs w:val="28"/>
        </w:rPr>
      </w:pPr>
      <w:r w:rsidRPr="00075125">
        <w:rPr>
          <w:sz w:val="28"/>
          <w:szCs w:val="28"/>
        </w:rPr>
        <w:t xml:space="preserve">объяснение материала, </w:t>
      </w:r>
    </w:p>
    <w:p w14:paraId="103F8538" w14:textId="77777777" w:rsidR="0037656E" w:rsidRPr="00075125" w:rsidRDefault="0037656E" w:rsidP="0037656E">
      <w:pPr>
        <w:pStyle w:val="a3"/>
        <w:numPr>
          <w:ilvl w:val="0"/>
          <w:numId w:val="15"/>
        </w:numPr>
        <w:rPr>
          <w:sz w:val="28"/>
          <w:szCs w:val="28"/>
        </w:rPr>
      </w:pPr>
      <w:r w:rsidRPr="00075125">
        <w:rPr>
          <w:sz w:val="28"/>
          <w:szCs w:val="28"/>
        </w:rPr>
        <w:t xml:space="preserve">рассматривание иллюстраций, </w:t>
      </w:r>
    </w:p>
    <w:p w14:paraId="6FE67BB3" w14:textId="77777777" w:rsidR="0037656E" w:rsidRPr="00075125" w:rsidRDefault="0037656E" w:rsidP="0037656E">
      <w:pPr>
        <w:pStyle w:val="a3"/>
        <w:numPr>
          <w:ilvl w:val="0"/>
          <w:numId w:val="15"/>
        </w:numPr>
        <w:rPr>
          <w:sz w:val="28"/>
          <w:szCs w:val="28"/>
        </w:rPr>
      </w:pPr>
      <w:r w:rsidRPr="00075125">
        <w:rPr>
          <w:sz w:val="28"/>
          <w:szCs w:val="28"/>
        </w:rPr>
        <w:t xml:space="preserve">разыгрывание этюдов, стихотворений, с использованием мимики и пантомимики, </w:t>
      </w:r>
    </w:p>
    <w:p w14:paraId="7824715E" w14:textId="77777777" w:rsidR="0037656E" w:rsidRPr="00075125" w:rsidRDefault="0037656E" w:rsidP="0037656E">
      <w:pPr>
        <w:pStyle w:val="a3"/>
        <w:numPr>
          <w:ilvl w:val="0"/>
          <w:numId w:val="15"/>
        </w:numPr>
        <w:rPr>
          <w:sz w:val="28"/>
          <w:szCs w:val="28"/>
        </w:rPr>
      </w:pPr>
      <w:r w:rsidRPr="00075125">
        <w:rPr>
          <w:sz w:val="28"/>
          <w:szCs w:val="28"/>
        </w:rPr>
        <w:t xml:space="preserve">игры на развитие воображения, внимание, памяти, восприятия, мышления, </w:t>
      </w:r>
    </w:p>
    <w:p w14:paraId="291E205B" w14:textId="77777777" w:rsidR="0037656E" w:rsidRPr="00075125" w:rsidRDefault="0037656E" w:rsidP="0037656E">
      <w:pPr>
        <w:pStyle w:val="a3"/>
        <w:numPr>
          <w:ilvl w:val="0"/>
          <w:numId w:val="15"/>
        </w:numPr>
        <w:rPr>
          <w:sz w:val="28"/>
          <w:szCs w:val="28"/>
        </w:rPr>
      </w:pPr>
      <w:r w:rsidRPr="00075125">
        <w:rPr>
          <w:sz w:val="28"/>
          <w:szCs w:val="28"/>
        </w:rPr>
        <w:t>этюды на выражение основных эмоций,</w:t>
      </w:r>
    </w:p>
    <w:p w14:paraId="03CC0A9E" w14:textId="77777777" w:rsidR="0037656E" w:rsidRPr="00075125" w:rsidRDefault="0037656E" w:rsidP="0037656E">
      <w:pPr>
        <w:pStyle w:val="a3"/>
        <w:numPr>
          <w:ilvl w:val="0"/>
          <w:numId w:val="15"/>
        </w:numPr>
        <w:rPr>
          <w:sz w:val="28"/>
          <w:szCs w:val="28"/>
        </w:rPr>
      </w:pPr>
      <w:r w:rsidRPr="00075125">
        <w:rPr>
          <w:sz w:val="28"/>
          <w:szCs w:val="28"/>
        </w:rPr>
        <w:t>работа над спектаклем (разучивание литературного материала, музыкального репертуара)</w:t>
      </w:r>
    </w:p>
    <w:p w14:paraId="45C014C8" w14:textId="77777777" w:rsidR="0037656E" w:rsidRPr="00075125" w:rsidRDefault="0037656E" w:rsidP="0037656E">
      <w:pPr>
        <w:pStyle w:val="a3"/>
        <w:numPr>
          <w:ilvl w:val="0"/>
          <w:numId w:val="15"/>
        </w:numPr>
        <w:rPr>
          <w:sz w:val="28"/>
          <w:szCs w:val="28"/>
        </w:rPr>
      </w:pPr>
      <w:r w:rsidRPr="00075125">
        <w:rPr>
          <w:sz w:val="28"/>
          <w:szCs w:val="28"/>
        </w:rPr>
        <w:t>репетиции</w:t>
      </w:r>
    </w:p>
    <w:p w14:paraId="74EA1E23" w14:textId="77777777" w:rsidR="0037656E" w:rsidRPr="00075125" w:rsidRDefault="0037656E" w:rsidP="0037656E">
      <w:pPr>
        <w:pStyle w:val="a3"/>
        <w:numPr>
          <w:ilvl w:val="0"/>
          <w:numId w:val="15"/>
        </w:numPr>
        <w:rPr>
          <w:sz w:val="28"/>
          <w:szCs w:val="28"/>
        </w:rPr>
      </w:pPr>
      <w:r w:rsidRPr="00075125">
        <w:rPr>
          <w:sz w:val="28"/>
          <w:szCs w:val="28"/>
        </w:rPr>
        <w:t>постановка спектаклей, проведение театрализованных игр, участие в развлечениях, досугах.</w:t>
      </w:r>
    </w:p>
    <w:p w14:paraId="54930A9E" w14:textId="77777777" w:rsidR="0037656E" w:rsidRPr="00075125" w:rsidRDefault="0037656E" w:rsidP="0037656E">
      <w:pPr>
        <w:pStyle w:val="a3"/>
        <w:rPr>
          <w:rFonts w:eastAsiaTheme="majorEastAsia"/>
          <w:b/>
          <w:i/>
          <w:sz w:val="28"/>
          <w:szCs w:val="28"/>
        </w:rPr>
      </w:pPr>
      <w:r w:rsidRPr="00075125">
        <w:rPr>
          <w:rFonts w:eastAsiaTheme="majorEastAsia"/>
          <w:b/>
          <w:i/>
          <w:sz w:val="28"/>
          <w:szCs w:val="28"/>
        </w:rPr>
        <w:t>Часть 3. Завершающая</w:t>
      </w:r>
    </w:p>
    <w:p w14:paraId="280B2A70" w14:textId="77777777" w:rsidR="0037656E" w:rsidRPr="00075125" w:rsidRDefault="0037656E" w:rsidP="0037656E">
      <w:pPr>
        <w:pStyle w:val="a3"/>
        <w:rPr>
          <w:sz w:val="28"/>
          <w:szCs w:val="28"/>
        </w:rPr>
      </w:pPr>
      <w:r w:rsidRPr="00075125">
        <w:rPr>
          <w:sz w:val="28"/>
          <w:szCs w:val="28"/>
        </w:rPr>
        <w:t>П</w:t>
      </w:r>
      <w:r w:rsidRPr="00075125">
        <w:rPr>
          <w:rFonts w:eastAsiaTheme="majorEastAsia"/>
          <w:bCs/>
          <w:sz w:val="28"/>
          <w:szCs w:val="28"/>
        </w:rPr>
        <w:t>олучение знаний посредством создания совме</w:t>
      </w:r>
      <w:r w:rsidRPr="00075125">
        <w:rPr>
          <w:sz w:val="28"/>
          <w:szCs w:val="28"/>
        </w:rPr>
        <w:t xml:space="preserve">стных спектаклей, театрализованных игр, </w:t>
      </w:r>
      <w:r w:rsidRPr="00075125">
        <w:rPr>
          <w:rFonts w:eastAsiaTheme="majorEastAsia"/>
          <w:bCs/>
          <w:sz w:val="28"/>
          <w:szCs w:val="28"/>
        </w:rPr>
        <w:t>получени</w:t>
      </w:r>
      <w:r w:rsidRPr="00075125">
        <w:rPr>
          <w:sz w:val="28"/>
          <w:szCs w:val="28"/>
        </w:rPr>
        <w:t>е ребенком положительных эмоций.</w:t>
      </w:r>
    </w:p>
    <w:p w14:paraId="4F67D8C3" w14:textId="77777777" w:rsidR="0037656E" w:rsidRDefault="0037656E" w:rsidP="0037656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DF39504" w14:textId="77777777" w:rsidR="0037656E" w:rsidRPr="004504A9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4A9">
        <w:rPr>
          <w:rFonts w:ascii="Times New Roman" w:hAnsi="Times New Roman" w:cs="Times New Roman"/>
          <w:b/>
          <w:sz w:val="28"/>
          <w:szCs w:val="28"/>
        </w:rPr>
        <w:t>Методы:</w:t>
      </w:r>
    </w:p>
    <w:p w14:paraId="64A8B509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1. Словесный метод используется при беседе, рассказе, при анализе музыкального или художественного произведения.</w:t>
      </w:r>
    </w:p>
    <w:p w14:paraId="3735FA67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2. Наглядный метод используется при показе репродукций, фотографий, видеоматериалов.</w:t>
      </w:r>
    </w:p>
    <w:p w14:paraId="2CD41CFB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3. Практический – упражнения, импровизации, игры.</w:t>
      </w:r>
    </w:p>
    <w:p w14:paraId="290F312E" w14:textId="77777777" w:rsidR="0037656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4959E3" w14:textId="77777777" w:rsidR="0037656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DE888E" w14:textId="32ACF540" w:rsidR="0037656E" w:rsidRPr="004504A9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4A9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14:paraId="62297711" w14:textId="77777777" w:rsidR="0037656E" w:rsidRPr="0041294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 xml:space="preserve">Ожидаемыми результатами и способами определения их результативности является педагогическая диагностика, которая обеспечивает  комплексный </w:t>
      </w:r>
      <w:r w:rsidRPr="0041294E">
        <w:rPr>
          <w:rFonts w:ascii="Times New Roman" w:hAnsi="Times New Roman" w:cs="Times New Roman"/>
          <w:sz w:val="28"/>
          <w:szCs w:val="28"/>
        </w:rPr>
        <w:lastRenderedPageBreak/>
        <w:t>подход к оценке итоговых и промежуточных результатов освоения программы, позволяет осуществлять оценку динамики достижений детей.</w:t>
      </w:r>
    </w:p>
    <w:p w14:paraId="6BC9ABF4" w14:textId="77777777" w:rsidR="0037656E" w:rsidRPr="0041294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Педагогическая диагностика проводится 2 раза в год. Для подведения итогов реализации программы проводятся  выступления детского театрального коллектива на досугах, развлечениях и концертах для родителей и детей других групп.</w:t>
      </w:r>
    </w:p>
    <w:p w14:paraId="32D6953F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28510D" w14:textId="77777777" w:rsidR="0037656E" w:rsidRPr="004504A9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4A9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14:paraId="3EBA3E48" w14:textId="77777777" w:rsidR="0037656E" w:rsidRPr="004504A9" w:rsidRDefault="0037656E" w:rsidP="0037656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4A9">
        <w:rPr>
          <w:rFonts w:ascii="Times New Roman" w:hAnsi="Times New Roman" w:cs="Times New Roman"/>
          <w:sz w:val="28"/>
          <w:szCs w:val="28"/>
        </w:rPr>
        <w:t>У детей устойчивый интерес к театрализованной деятельности, желание участвовать в театрализованных представлениях, играх, спектаклях, развлечениях</w:t>
      </w:r>
    </w:p>
    <w:p w14:paraId="09F432FE" w14:textId="77777777" w:rsidR="0037656E" w:rsidRPr="004504A9" w:rsidRDefault="0037656E" w:rsidP="0037656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4A9">
        <w:rPr>
          <w:rFonts w:ascii="Times New Roman" w:hAnsi="Times New Roman" w:cs="Times New Roman"/>
          <w:sz w:val="28"/>
          <w:szCs w:val="28"/>
        </w:rPr>
        <w:t>Дети охотно берут на себя роль</w:t>
      </w:r>
    </w:p>
    <w:p w14:paraId="7854DDC9" w14:textId="77777777" w:rsidR="0037656E" w:rsidRPr="004504A9" w:rsidRDefault="0037656E" w:rsidP="0037656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4A9">
        <w:rPr>
          <w:rFonts w:ascii="Times New Roman" w:hAnsi="Times New Roman" w:cs="Times New Roman"/>
          <w:sz w:val="28"/>
          <w:szCs w:val="28"/>
        </w:rPr>
        <w:t>Повысилась самооценка на уровне «Я могу, я сумею»</w:t>
      </w:r>
    </w:p>
    <w:p w14:paraId="6ACD6BF7" w14:textId="77777777" w:rsidR="0037656E" w:rsidRPr="004504A9" w:rsidRDefault="0037656E" w:rsidP="0037656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4A9">
        <w:rPr>
          <w:rFonts w:ascii="Times New Roman" w:hAnsi="Times New Roman" w:cs="Times New Roman"/>
          <w:sz w:val="28"/>
          <w:szCs w:val="28"/>
        </w:rPr>
        <w:t>Развиты  необходимые актерские навыки: свобод</w:t>
      </w:r>
      <w:r w:rsidRPr="004504A9">
        <w:rPr>
          <w:rFonts w:ascii="Times New Roman" w:hAnsi="Times New Roman" w:cs="Times New Roman"/>
          <w:sz w:val="28"/>
          <w:szCs w:val="28"/>
        </w:rPr>
        <w:softHyphen/>
        <w:t>но взаимодействовать с партнером, действовать в предлагаемых обстоятельствах, импровизировать, фантазировать, общаться со зрителем.</w:t>
      </w:r>
    </w:p>
    <w:p w14:paraId="65B3DDFC" w14:textId="77777777" w:rsidR="0037656E" w:rsidRPr="004504A9" w:rsidRDefault="0037656E" w:rsidP="0037656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4A9">
        <w:rPr>
          <w:rFonts w:ascii="Times New Roman" w:hAnsi="Times New Roman" w:cs="Times New Roman"/>
          <w:sz w:val="28"/>
          <w:szCs w:val="28"/>
        </w:rPr>
        <w:t>Владеют необходимыми навыками пластической выразительности и сценической речи.</w:t>
      </w:r>
    </w:p>
    <w:p w14:paraId="4058051B" w14:textId="77777777" w:rsidR="0037656E" w:rsidRPr="004504A9" w:rsidRDefault="0037656E" w:rsidP="0037656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4A9">
        <w:rPr>
          <w:rFonts w:ascii="Times New Roman" w:hAnsi="Times New Roman" w:cs="Times New Roman"/>
          <w:sz w:val="28"/>
          <w:szCs w:val="28"/>
        </w:rPr>
        <w:t>Развиты психологические процессы: мышление, речь, память, внимание, воображение</w:t>
      </w:r>
    </w:p>
    <w:p w14:paraId="0BC8C09E" w14:textId="77777777" w:rsidR="0037656E" w:rsidRPr="004504A9" w:rsidRDefault="0037656E" w:rsidP="0037656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4A9">
        <w:rPr>
          <w:rFonts w:ascii="Times New Roman" w:hAnsi="Times New Roman" w:cs="Times New Roman"/>
          <w:sz w:val="28"/>
          <w:szCs w:val="28"/>
        </w:rPr>
        <w:t>Сформированы личностные качества: дружеские, партнерские взаимоотношения, коммуникативные навыки.</w:t>
      </w:r>
    </w:p>
    <w:p w14:paraId="2F921EC7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B386AC" w14:textId="77777777" w:rsidR="0037656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B53">
        <w:rPr>
          <w:rFonts w:ascii="Times New Roman" w:hAnsi="Times New Roman" w:cs="Times New Roman"/>
          <w:b/>
          <w:sz w:val="28"/>
          <w:szCs w:val="28"/>
        </w:rPr>
        <w:t>Формы подведения итогов реализации программы:</w:t>
      </w:r>
    </w:p>
    <w:p w14:paraId="694227CF" w14:textId="77777777" w:rsidR="0037656E" w:rsidRDefault="0037656E" w:rsidP="0037656E">
      <w:pPr>
        <w:pStyle w:val="a7"/>
        <w:numPr>
          <w:ilvl w:val="0"/>
          <w:numId w:val="14"/>
        </w:numPr>
        <w:shd w:val="clear" w:color="auto" w:fill="auto"/>
        <w:spacing w:line="240" w:lineRule="auto"/>
        <w:ind w:right="342"/>
        <w:rPr>
          <w:rStyle w:val="a6"/>
          <w:rFonts w:eastAsia="Times New Roman"/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>Открытый показ спектаклей для родителей.</w:t>
      </w:r>
    </w:p>
    <w:p w14:paraId="29FE1A4D" w14:textId="77777777" w:rsidR="0037656E" w:rsidRDefault="0037656E" w:rsidP="0037656E">
      <w:pPr>
        <w:pStyle w:val="a7"/>
        <w:numPr>
          <w:ilvl w:val="0"/>
          <w:numId w:val="14"/>
        </w:numPr>
        <w:shd w:val="clear" w:color="auto" w:fill="auto"/>
        <w:spacing w:line="240" w:lineRule="auto"/>
        <w:ind w:right="342"/>
        <w:rPr>
          <w:rStyle w:val="a6"/>
          <w:rFonts w:eastAsia="Times New Roman"/>
          <w:color w:val="000000"/>
          <w:sz w:val="28"/>
          <w:szCs w:val="28"/>
        </w:rPr>
      </w:pPr>
      <w:r>
        <w:rPr>
          <w:rStyle w:val="a6"/>
          <w:rFonts w:eastAsia="Times New Roman"/>
          <w:color w:val="000000"/>
          <w:sz w:val="28"/>
          <w:szCs w:val="28"/>
        </w:rPr>
        <w:t xml:space="preserve"> </w:t>
      </w:r>
      <w:r>
        <w:rPr>
          <w:rStyle w:val="a6"/>
          <w:color w:val="000000"/>
          <w:sz w:val="28"/>
          <w:szCs w:val="28"/>
        </w:rPr>
        <w:t>Показ спектаклей детям младших групп.</w:t>
      </w:r>
    </w:p>
    <w:p w14:paraId="1443B73E" w14:textId="77777777" w:rsidR="0037656E" w:rsidRDefault="0037656E" w:rsidP="0037656E">
      <w:pPr>
        <w:pStyle w:val="a7"/>
        <w:numPr>
          <w:ilvl w:val="0"/>
          <w:numId w:val="14"/>
        </w:numPr>
        <w:shd w:val="clear" w:color="auto" w:fill="auto"/>
        <w:spacing w:line="240" w:lineRule="auto"/>
        <w:ind w:right="342"/>
        <w:rPr>
          <w:rStyle w:val="a6"/>
          <w:rFonts w:eastAsia="Times New Roman"/>
          <w:color w:val="000000"/>
          <w:sz w:val="28"/>
          <w:szCs w:val="28"/>
        </w:rPr>
      </w:pPr>
      <w:r>
        <w:rPr>
          <w:rStyle w:val="a6"/>
          <w:rFonts w:eastAsia="Times New Roman"/>
          <w:color w:val="000000"/>
          <w:sz w:val="28"/>
          <w:szCs w:val="28"/>
        </w:rPr>
        <w:t xml:space="preserve"> </w:t>
      </w:r>
      <w:r>
        <w:rPr>
          <w:rStyle w:val="a6"/>
          <w:color w:val="000000"/>
          <w:sz w:val="28"/>
          <w:szCs w:val="28"/>
        </w:rPr>
        <w:t>Участие в праздниках и развлечениях.</w:t>
      </w:r>
    </w:p>
    <w:p w14:paraId="04D99301" w14:textId="77777777" w:rsidR="0037656E" w:rsidRDefault="0037656E" w:rsidP="0037656E">
      <w:pPr>
        <w:pStyle w:val="a7"/>
        <w:numPr>
          <w:ilvl w:val="0"/>
          <w:numId w:val="14"/>
        </w:numPr>
        <w:shd w:val="clear" w:color="auto" w:fill="auto"/>
        <w:spacing w:line="240" w:lineRule="auto"/>
        <w:ind w:right="342"/>
        <w:rPr>
          <w:rStyle w:val="a6"/>
          <w:rFonts w:eastAsia="Times New Roman"/>
          <w:color w:val="000000"/>
          <w:sz w:val="28"/>
          <w:szCs w:val="28"/>
        </w:rPr>
      </w:pPr>
      <w:r>
        <w:rPr>
          <w:rStyle w:val="a6"/>
          <w:rFonts w:eastAsia="Times New Roman"/>
          <w:color w:val="000000"/>
          <w:sz w:val="28"/>
          <w:szCs w:val="28"/>
        </w:rPr>
        <w:t xml:space="preserve"> </w:t>
      </w:r>
      <w:r>
        <w:rPr>
          <w:rStyle w:val="a6"/>
          <w:color w:val="000000"/>
          <w:sz w:val="28"/>
          <w:szCs w:val="28"/>
        </w:rPr>
        <w:t>Творческий отчет воспитателя - руководителя кружка.</w:t>
      </w:r>
    </w:p>
    <w:p w14:paraId="29E939CC" w14:textId="77777777" w:rsidR="0037656E" w:rsidRPr="00B946FA" w:rsidRDefault="0037656E" w:rsidP="0037656E">
      <w:pPr>
        <w:pStyle w:val="a7"/>
        <w:numPr>
          <w:ilvl w:val="0"/>
          <w:numId w:val="14"/>
        </w:numPr>
        <w:shd w:val="clear" w:color="auto" w:fill="auto"/>
        <w:spacing w:line="240" w:lineRule="auto"/>
        <w:ind w:right="342"/>
        <w:rPr>
          <w:rFonts w:eastAsia="Times New Roman"/>
          <w:color w:val="000000"/>
          <w:sz w:val="28"/>
          <w:szCs w:val="28"/>
        </w:rPr>
      </w:pPr>
      <w:r w:rsidRPr="00B946FA">
        <w:rPr>
          <w:rStyle w:val="a6"/>
          <w:rFonts w:eastAsia="Times New Roman"/>
          <w:color w:val="000000"/>
          <w:sz w:val="28"/>
          <w:szCs w:val="28"/>
        </w:rPr>
        <w:t xml:space="preserve"> </w:t>
      </w:r>
      <w:r>
        <w:rPr>
          <w:rStyle w:val="a6"/>
          <w:color w:val="000000"/>
          <w:sz w:val="28"/>
          <w:szCs w:val="28"/>
        </w:rPr>
        <w:t>Оформление театральной</w:t>
      </w:r>
      <w:r w:rsidRPr="00B946FA">
        <w:rPr>
          <w:rStyle w:val="a6"/>
          <w:color w:val="000000"/>
          <w:sz w:val="28"/>
          <w:szCs w:val="28"/>
        </w:rPr>
        <w:t xml:space="preserve"> развивающей среды в группе</w:t>
      </w:r>
    </w:p>
    <w:p w14:paraId="735B15EE" w14:textId="77777777" w:rsidR="0037656E" w:rsidRPr="00C61B53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654EF7" w14:textId="77777777" w:rsidR="0037656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Для отслеживания динамики освоения образовательной программы осуществляется промежуточная и итоговая диагностика. Текущий контроль осуществляется в процессе проведения каждого учебного занятия и направлен на закрепление теоретического материала по изучаемой теме и на формирование практических умений. Итоговая диагностика проводится в конце обучения при предъявлении ребенком результата обучения, предусмотренного программой.</w:t>
      </w:r>
    </w:p>
    <w:p w14:paraId="319304D1" w14:textId="77777777" w:rsidR="0037656E" w:rsidRDefault="0037656E" w:rsidP="003765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80B813F" w14:textId="77777777" w:rsidR="0037656E" w:rsidRDefault="0037656E" w:rsidP="00376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A1F84A" w14:textId="77777777" w:rsidR="0037656E" w:rsidRDefault="0037656E" w:rsidP="00376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2C8A68" w14:textId="1C6A3C8F" w:rsidR="0037656E" w:rsidRPr="00C61B53" w:rsidRDefault="0037656E" w:rsidP="00376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B53">
        <w:rPr>
          <w:rFonts w:ascii="Times New Roman" w:hAnsi="Times New Roman" w:cs="Times New Roman"/>
          <w:b/>
          <w:sz w:val="28"/>
          <w:szCs w:val="28"/>
        </w:rPr>
        <w:t>Критерии к диагностике по развитию творческих способностей детей средствами театрального искусства</w:t>
      </w:r>
    </w:p>
    <w:p w14:paraId="77C6B8BB" w14:textId="77777777" w:rsidR="0037656E" w:rsidRPr="0041294E" w:rsidRDefault="0037656E" w:rsidP="00376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(средня</w:t>
      </w:r>
      <w:r w:rsidRPr="0041294E">
        <w:rPr>
          <w:rFonts w:ascii="Times New Roman" w:hAnsi="Times New Roman" w:cs="Times New Roman"/>
          <w:sz w:val="28"/>
          <w:szCs w:val="28"/>
        </w:rPr>
        <w:t>я группа)</w:t>
      </w:r>
    </w:p>
    <w:p w14:paraId="1DA9CF01" w14:textId="77777777" w:rsidR="0037656E" w:rsidRPr="00C61B53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1B53">
        <w:rPr>
          <w:rFonts w:ascii="Times New Roman" w:hAnsi="Times New Roman" w:cs="Times New Roman"/>
          <w:i/>
          <w:sz w:val="28"/>
          <w:szCs w:val="28"/>
        </w:rPr>
        <w:t>Высокий уровень</w:t>
      </w:r>
    </w:p>
    <w:p w14:paraId="16771097" w14:textId="77777777" w:rsidR="0037656E" w:rsidRPr="00C61B53" w:rsidRDefault="0037656E" w:rsidP="0037656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lastRenderedPageBreak/>
        <w:t xml:space="preserve">Различает и называет виды театров: настольный, театр ложек, кукольный, </w:t>
      </w:r>
      <w:r>
        <w:rPr>
          <w:rFonts w:ascii="Times New Roman" w:hAnsi="Times New Roman" w:cs="Times New Roman"/>
          <w:sz w:val="28"/>
          <w:szCs w:val="28"/>
        </w:rPr>
        <w:t>флисовый, конусный, театр «топотушек».</w:t>
      </w:r>
    </w:p>
    <w:p w14:paraId="70C41F4F" w14:textId="77777777" w:rsidR="0037656E" w:rsidRPr="00C61B53" w:rsidRDefault="0037656E" w:rsidP="0037656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Самостоятельно использует хорошие исполнительские умения в создании художественного образа. Активно использует игровые, песенные и танцевальные импровизации.</w:t>
      </w:r>
    </w:p>
    <w:p w14:paraId="2EF20B38" w14:textId="77777777" w:rsidR="0037656E" w:rsidRPr="00C61B53" w:rsidRDefault="0037656E" w:rsidP="0037656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Самостоятель</w:t>
      </w:r>
      <w:r>
        <w:rPr>
          <w:rFonts w:ascii="Times New Roman" w:hAnsi="Times New Roman" w:cs="Times New Roman"/>
          <w:sz w:val="28"/>
          <w:szCs w:val="28"/>
        </w:rPr>
        <w:t>но импровизирует с куклами</w:t>
      </w:r>
      <w:r w:rsidRPr="00C61B53">
        <w:rPr>
          <w:rFonts w:ascii="Times New Roman" w:hAnsi="Times New Roman" w:cs="Times New Roman"/>
          <w:sz w:val="28"/>
          <w:szCs w:val="28"/>
        </w:rPr>
        <w:t>; стремится подбирать знакомые попевки.</w:t>
      </w:r>
    </w:p>
    <w:p w14:paraId="16A51E04" w14:textId="77777777" w:rsidR="0037656E" w:rsidRPr="00C61B53" w:rsidRDefault="0037656E" w:rsidP="0037656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Находит выразительные средства для создания игрового образа. Активно использует движения, мимику, жесты, интонацию, которые выразительны и пластичны.</w:t>
      </w:r>
    </w:p>
    <w:p w14:paraId="577D3B8B" w14:textId="77777777" w:rsidR="0037656E" w:rsidRPr="00C61B53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1B53">
        <w:rPr>
          <w:rFonts w:ascii="Times New Roman" w:hAnsi="Times New Roman" w:cs="Times New Roman"/>
          <w:i/>
          <w:sz w:val="28"/>
          <w:szCs w:val="28"/>
        </w:rPr>
        <w:t>Средний уровень</w:t>
      </w:r>
    </w:p>
    <w:p w14:paraId="7A623742" w14:textId="77777777" w:rsidR="0037656E" w:rsidRPr="00C61B53" w:rsidRDefault="0037656E" w:rsidP="0037656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С помощью воспитателя называет виды театров.</w:t>
      </w:r>
    </w:p>
    <w:p w14:paraId="24EED12B" w14:textId="77777777" w:rsidR="0037656E" w:rsidRPr="00C61B53" w:rsidRDefault="0037656E" w:rsidP="0037656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С помощью воспитателя создает художественный образ. С помощью использует или игровые, или танцевальные, или песенные импровизации.</w:t>
      </w:r>
    </w:p>
    <w:p w14:paraId="78DB3190" w14:textId="77777777" w:rsidR="0037656E" w:rsidRPr="00C61B53" w:rsidRDefault="0037656E" w:rsidP="0037656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Имеет навыки кукловождения, но по подражанию другим детям.</w:t>
      </w:r>
    </w:p>
    <w:p w14:paraId="0C096471" w14:textId="77777777" w:rsidR="0037656E" w:rsidRPr="00C61B53" w:rsidRDefault="0037656E" w:rsidP="0037656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Использует заученные и несложные движения, жесты, мимику и интонацию.</w:t>
      </w:r>
    </w:p>
    <w:p w14:paraId="5F5EF1BB" w14:textId="77777777" w:rsidR="0037656E" w:rsidRPr="00C61B53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1B53">
        <w:rPr>
          <w:rFonts w:ascii="Times New Roman" w:hAnsi="Times New Roman" w:cs="Times New Roman"/>
          <w:i/>
          <w:sz w:val="28"/>
          <w:szCs w:val="28"/>
        </w:rPr>
        <w:t>Низкий уровень</w:t>
      </w:r>
    </w:p>
    <w:p w14:paraId="586C72FE" w14:textId="77777777" w:rsidR="0037656E" w:rsidRPr="00C61B53" w:rsidRDefault="0037656E" w:rsidP="0037656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Называет один-два вида театра.</w:t>
      </w:r>
    </w:p>
    <w:p w14:paraId="53844EDE" w14:textId="77777777" w:rsidR="0037656E" w:rsidRPr="00C61B53" w:rsidRDefault="0037656E" w:rsidP="0037656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Не может создать художественный образ, использовать игровые, танцевальные, песенные импровизации.</w:t>
      </w:r>
    </w:p>
    <w:p w14:paraId="15D27743" w14:textId="77777777" w:rsidR="0037656E" w:rsidRPr="00C61B53" w:rsidRDefault="0037656E" w:rsidP="0037656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Играет с куклами, но не знает правил.</w:t>
      </w:r>
    </w:p>
    <w:p w14:paraId="46360C4C" w14:textId="77777777" w:rsidR="0037656E" w:rsidRPr="00C61B53" w:rsidRDefault="0037656E" w:rsidP="0037656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Движения, жесты, мимика, интонация несложные и бедные.</w:t>
      </w:r>
    </w:p>
    <w:p w14:paraId="228299FA" w14:textId="77777777" w:rsidR="0037656E" w:rsidRPr="0041294E" w:rsidRDefault="0037656E" w:rsidP="00376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59C18C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62D467" w14:textId="77777777" w:rsidR="0037656E" w:rsidRPr="00C61B53" w:rsidRDefault="0037656E" w:rsidP="00376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B53">
        <w:rPr>
          <w:rFonts w:ascii="Times New Roman" w:hAnsi="Times New Roman" w:cs="Times New Roman"/>
          <w:b/>
          <w:sz w:val="28"/>
          <w:szCs w:val="28"/>
        </w:rPr>
        <w:t>Критерии к диагностике по развитию творческих способностей детей средствами театрального искусства</w:t>
      </w:r>
    </w:p>
    <w:p w14:paraId="7F7B4443" w14:textId="77777777" w:rsidR="0037656E" w:rsidRPr="0041294E" w:rsidRDefault="0037656E" w:rsidP="00376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(старшая группа)</w:t>
      </w:r>
    </w:p>
    <w:p w14:paraId="36F6BE2B" w14:textId="77777777" w:rsidR="0037656E" w:rsidRPr="00C61B53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1B53">
        <w:rPr>
          <w:rFonts w:ascii="Times New Roman" w:hAnsi="Times New Roman" w:cs="Times New Roman"/>
          <w:i/>
          <w:sz w:val="28"/>
          <w:szCs w:val="28"/>
        </w:rPr>
        <w:t>Высокий уровень</w:t>
      </w:r>
    </w:p>
    <w:p w14:paraId="32EA4CF7" w14:textId="77777777" w:rsidR="0037656E" w:rsidRPr="00C61B53" w:rsidRDefault="0037656E" w:rsidP="0037656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Различает и называет виды театров: настольный, театр ложек, кукольный, теневой, куклы с «живой рукой».</w:t>
      </w:r>
    </w:p>
    <w:p w14:paraId="6197754C" w14:textId="77777777" w:rsidR="0037656E" w:rsidRPr="00C61B53" w:rsidRDefault="0037656E" w:rsidP="0037656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Самостоятельно использует хорошие исполнительские умения в создании художественного образа. Активно использует игровые, песенные и танцевальные импровизации.</w:t>
      </w:r>
    </w:p>
    <w:p w14:paraId="0A7BCF16" w14:textId="77777777" w:rsidR="0037656E" w:rsidRPr="00C61B53" w:rsidRDefault="0037656E" w:rsidP="0037656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Самостоятельно импровизирует с куклами с «живой рукой»; стремится подбирать знакомые попевки.</w:t>
      </w:r>
    </w:p>
    <w:p w14:paraId="4AC436BD" w14:textId="77777777" w:rsidR="0037656E" w:rsidRPr="00C61B53" w:rsidRDefault="0037656E" w:rsidP="0037656E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Находит выразительные средства для создания игрового образа. Активно использует движения, мимику, жесты, интонацию, которые выразительны и пластичны.</w:t>
      </w:r>
    </w:p>
    <w:p w14:paraId="6474CFE4" w14:textId="77777777" w:rsidR="0037656E" w:rsidRPr="00C61B53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1B53">
        <w:rPr>
          <w:rFonts w:ascii="Times New Roman" w:hAnsi="Times New Roman" w:cs="Times New Roman"/>
          <w:i/>
          <w:sz w:val="28"/>
          <w:szCs w:val="28"/>
        </w:rPr>
        <w:t>Средний уровень</w:t>
      </w:r>
    </w:p>
    <w:p w14:paraId="705858DC" w14:textId="77777777" w:rsidR="0037656E" w:rsidRPr="00C61B53" w:rsidRDefault="0037656E" w:rsidP="0037656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С помощью воспитателя называет виды театров.</w:t>
      </w:r>
    </w:p>
    <w:p w14:paraId="0855D381" w14:textId="77777777" w:rsidR="0037656E" w:rsidRPr="00C61B53" w:rsidRDefault="0037656E" w:rsidP="0037656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С помощью воспитателя создает художественный образ. С помощью использует или игровые, или танцевальные, или песенные импровизации.</w:t>
      </w:r>
    </w:p>
    <w:p w14:paraId="5F9FBEC6" w14:textId="77777777" w:rsidR="0037656E" w:rsidRPr="00C61B53" w:rsidRDefault="0037656E" w:rsidP="0037656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Имеет навыки кукловождения, но по подражанию другим детям.</w:t>
      </w:r>
    </w:p>
    <w:p w14:paraId="0E6693A4" w14:textId="77777777" w:rsidR="0037656E" w:rsidRPr="00C61B53" w:rsidRDefault="0037656E" w:rsidP="0037656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lastRenderedPageBreak/>
        <w:t>Использует заученные и несложные движения, жесты, мимику и интонацию.</w:t>
      </w:r>
    </w:p>
    <w:p w14:paraId="103AA8AA" w14:textId="77777777" w:rsidR="0037656E" w:rsidRPr="00C61B53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1B53">
        <w:rPr>
          <w:rFonts w:ascii="Times New Roman" w:hAnsi="Times New Roman" w:cs="Times New Roman"/>
          <w:i/>
          <w:sz w:val="28"/>
          <w:szCs w:val="28"/>
        </w:rPr>
        <w:t>Низкий уровень</w:t>
      </w:r>
    </w:p>
    <w:p w14:paraId="35652A12" w14:textId="77777777" w:rsidR="0037656E" w:rsidRPr="00C61B53" w:rsidRDefault="0037656E" w:rsidP="0037656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Называет один-два вида театра.</w:t>
      </w:r>
    </w:p>
    <w:p w14:paraId="050BC3BE" w14:textId="77777777" w:rsidR="0037656E" w:rsidRPr="00C61B53" w:rsidRDefault="0037656E" w:rsidP="0037656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Не может создать художественный образ, использовать игровые, танцевальные, песенные импровизации.</w:t>
      </w:r>
    </w:p>
    <w:p w14:paraId="2F610347" w14:textId="77777777" w:rsidR="0037656E" w:rsidRPr="00C61B53" w:rsidRDefault="0037656E" w:rsidP="0037656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Играет с куклами, но не знает правил.</w:t>
      </w:r>
    </w:p>
    <w:p w14:paraId="37C77790" w14:textId="77777777" w:rsidR="0037656E" w:rsidRPr="00C61B53" w:rsidRDefault="0037656E" w:rsidP="0037656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Движения, жесты, мимика, интонация несложные и бедные.</w:t>
      </w:r>
    </w:p>
    <w:p w14:paraId="7A428EB3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695C7D" w14:textId="77777777" w:rsidR="0037656E" w:rsidRPr="00C61B53" w:rsidRDefault="0037656E" w:rsidP="003765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B53">
        <w:rPr>
          <w:rFonts w:ascii="Times New Roman" w:hAnsi="Times New Roman" w:cs="Times New Roman"/>
          <w:b/>
          <w:sz w:val="28"/>
          <w:szCs w:val="28"/>
        </w:rPr>
        <w:t>Критерии к диагностике по развитию творческих способностей детей средствами театрального искусства</w:t>
      </w:r>
    </w:p>
    <w:p w14:paraId="730E242A" w14:textId="77777777" w:rsidR="0037656E" w:rsidRPr="0041294E" w:rsidRDefault="0037656E" w:rsidP="00376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(подготовительная к школе группа)</w:t>
      </w:r>
    </w:p>
    <w:p w14:paraId="008E49A9" w14:textId="77777777" w:rsidR="0037656E" w:rsidRPr="00C61B53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1B53">
        <w:rPr>
          <w:rFonts w:ascii="Times New Roman" w:hAnsi="Times New Roman" w:cs="Times New Roman"/>
          <w:i/>
          <w:sz w:val="28"/>
          <w:szCs w:val="28"/>
        </w:rPr>
        <w:t>Высокий уровень</w:t>
      </w:r>
      <w:r w:rsidRPr="00C61B53">
        <w:rPr>
          <w:rFonts w:ascii="Times New Roman" w:hAnsi="Times New Roman" w:cs="Times New Roman"/>
          <w:i/>
          <w:sz w:val="28"/>
          <w:szCs w:val="28"/>
        </w:rPr>
        <w:tab/>
      </w:r>
    </w:p>
    <w:p w14:paraId="6DAC892C" w14:textId="77777777" w:rsidR="0037656E" w:rsidRPr="00C61B53" w:rsidRDefault="0037656E" w:rsidP="0037656E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Знает все виды театров: настольный театр, верховые куклы, тростевые куклы, куклы-марионетки, куклы с «живой рукой».</w:t>
      </w:r>
    </w:p>
    <w:p w14:paraId="0F174058" w14:textId="77777777" w:rsidR="0037656E" w:rsidRPr="00C61B53" w:rsidRDefault="0037656E" w:rsidP="0037656E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Самостоятельно создает художественный образ героя в игре (движения, жесты, мимика, интонация), в пении (подбирает знакомые песенки или сочиняет свои), в танце (самостоятельно подбирает движения), на детских музыкальных инструментах (исполняет знакомое произведение, подражает герою).</w:t>
      </w:r>
    </w:p>
    <w:p w14:paraId="0A0C2971" w14:textId="77777777" w:rsidR="0037656E" w:rsidRPr="00C61B53" w:rsidRDefault="0037656E" w:rsidP="0037656E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По правилам манипуляции владеет тростевыми куклами и куклами-марионетками.</w:t>
      </w:r>
    </w:p>
    <w:p w14:paraId="0F9E93BE" w14:textId="77777777" w:rsidR="0037656E" w:rsidRPr="00C61B53" w:rsidRDefault="0037656E" w:rsidP="0037656E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Самостоятельно действует в импровизациях: в песенных, в танцевальных, на детских музыкальных инструментах.</w:t>
      </w:r>
    </w:p>
    <w:p w14:paraId="5196A2A2" w14:textId="77777777" w:rsidR="0037656E" w:rsidRPr="00C61B53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1B53">
        <w:rPr>
          <w:rFonts w:ascii="Times New Roman" w:hAnsi="Times New Roman" w:cs="Times New Roman"/>
          <w:i/>
          <w:sz w:val="28"/>
          <w:szCs w:val="28"/>
        </w:rPr>
        <w:t>Средний уровень</w:t>
      </w:r>
    </w:p>
    <w:p w14:paraId="1AEA0D0D" w14:textId="77777777" w:rsidR="0037656E" w:rsidRPr="00C61B53" w:rsidRDefault="0037656E" w:rsidP="0037656E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Называет три вида театров, остальные – с помощью воспитателя.</w:t>
      </w:r>
    </w:p>
    <w:p w14:paraId="20036A4A" w14:textId="77777777" w:rsidR="0037656E" w:rsidRPr="00C61B53" w:rsidRDefault="0037656E" w:rsidP="0037656E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Создает художественный образ по шаблону, предложенному воспитателем (в пении, в танце, на детских музыкальных инструментах).</w:t>
      </w:r>
    </w:p>
    <w:p w14:paraId="3E11660F" w14:textId="77777777" w:rsidR="0037656E" w:rsidRPr="00C61B53" w:rsidRDefault="0037656E" w:rsidP="0037656E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Владеет тростевыми куклами и куклами –марионетками с помощью воспитателя.</w:t>
      </w:r>
    </w:p>
    <w:p w14:paraId="3C852ABC" w14:textId="77777777" w:rsidR="0037656E" w:rsidRPr="00C61B53" w:rsidRDefault="0037656E" w:rsidP="0037656E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Подражая детям, или по подсказке воспитателя действует в песенных, в танцевальных импровизациях, в игре на детских музыкальных инструментах.</w:t>
      </w:r>
    </w:p>
    <w:p w14:paraId="5BC54D9B" w14:textId="77777777" w:rsidR="0037656E" w:rsidRPr="00C61B53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1B53">
        <w:rPr>
          <w:rFonts w:ascii="Times New Roman" w:hAnsi="Times New Roman" w:cs="Times New Roman"/>
          <w:i/>
          <w:sz w:val="28"/>
          <w:szCs w:val="28"/>
        </w:rPr>
        <w:t>Низкий уровень</w:t>
      </w:r>
    </w:p>
    <w:p w14:paraId="3B3F0EF2" w14:textId="77777777" w:rsidR="0037656E" w:rsidRPr="00C61B53" w:rsidRDefault="0037656E" w:rsidP="0037656E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Называет виды театров с помощью наводящих вопросов воспитателя.</w:t>
      </w:r>
    </w:p>
    <w:p w14:paraId="7D2D395F" w14:textId="77777777" w:rsidR="0037656E" w:rsidRPr="00C61B53" w:rsidRDefault="0037656E" w:rsidP="0037656E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Не может создать художественный образ.</w:t>
      </w:r>
    </w:p>
    <w:p w14:paraId="4AFEDB16" w14:textId="77777777" w:rsidR="0037656E" w:rsidRPr="00C61B53" w:rsidRDefault="0037656E" w:rsidP="0037656E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Держит двумя руками тростевую куклу, и водит ее вдоль ширмы.</w:t>
      </w:r>
    </w:p>
    <w:p w14:paraId="2E27B249" w14:textId="77777777" w:rsidR="0037656E" w:rsidRPr="00584CCA" w:rsidRDefault="0037656E" w:rsidP="0037656E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B53">
        <w:rPr>
          <w:rFonts w:ascii="Times New Roman" w:hAnsi="Times New Roman" w:cs="Times New Roman"/>
          <w:sz w:val="28"/>
          <w:szCs w:val="28"/>
        </w:rPr>
        <w:t>Подражая детям, или по подсказке воспитателя действует в песенных, в танцевальных импровизациях, в игре на д</w:t>
      </w:r>
      <w:r>
        <w:rPr>
          <w:rFonts w:ascii="Times New Roman" w:hAnsi="Times New Roman" w:cs="Times New Roman"/>
          <w:sz w:val="28"/>
          <w:szCs w:val="28"/>
        </w:rPr>
        <w:t>етских музыкальных инструментах</w:t>
      </w:r>
    </w:p>
    <w:p w14:paraId="43EF6573" w14:textId="77777777" w:rsidR="0037656E" w:rsidRDefault="0037656E" w:rsidP="003765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13B8D4" w14:textId="77777777" w:rsidR="0037656E" w:rsidRDefault="0037656E" w:rsidP="0037656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59A684DD" w14:textId="77777777" w:rsidR="0037656E" w:rsidRDefault="0037656E" w:rsidP="0037656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6444090B" w14:textId="77777777" w:rsidR="0037656E" w:rsidRPr="0041294E" w:rsidRDefault="0037656E" w:rsidP="0037656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1294E">
        <w:rPr>
          <w:rFonts w:ascii="Times New Roman" w:hAnsi="Times New Roman"/>
          <w:b/>
          <w:sz w:val="28"/>
          <w:szCs w:val="28"/>
        </w:rPr>
        <w:t>ДИАГНОСТИКА</w:t>
      </w:r>
    </w:p>
    <w:p w14:paraId="211BE761" w14:textId="77777777" w:rsidR="0037656E" w:rsidRPr="0041294E" w:rsidRDefault="0037656E" w:rsidP="0037656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1294E">
        <w:rPr>
          <w:rFonts w:ascii="Times New Roman" w:hAnsi="Times New Roman"/>
          <w:b/>
          <w:sz w:val="28"/>
          <w:szCs w:val="28"/>
        </w:rPr>
        <w:t>знаний и умений детей по театральному искусству в кружке «Малышок»</w:t>
      </w:r>
    </w:p>
    <w:p w14:paraId="46883BCB" w14:textId="77777777" w:rsidR="0037656E" w:rsidRPr="0041294E" w:rsidRDefault="0037656E" w:rsidP="0037656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1294E">
        <w:rPr>
          <w:rFonts w:ascii="Times New Roman" w:hAnsi="Times New Roman"/>
          <w:b/>
          <w:sz w:val="28"/>
          <w:szCs w:val="28"/>
        </w:rPr>
        <w:lastRenderedPageBreak/>
        <w:t>на 20_____  - 20_____ учебный год</w:t>
      </w:r>
    </w:p>
    <w:p w14:paraId="736AC67D" w14:textId="77777777" w:rsidR="0037656E" w:rsidRPr="005024B1" w:rsidRDefault="0037656E" w:rsidP="0037656E">
      <w:pPr>
        <w:pStyle w:val="a3"/>
        <w:jc w:val="right"/>
        <w:rPr>
          <w:rFonts w:ascii="Times New Roman" w:hAnsi="Times New Roman"/>
        </w:rPr>
      </w:pPr>
    </w:p>
    <w:tbl>
      <w:tblPr>
        <w:tblStyle w:val="a5"/>
        <w:tblW w:w="11653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97"/>
        <w:gridCol w:w="2509"/>
        <w:gridCol w:w="567"/>
        <w:gridCol w:w="567"/>
        <w:gridCol w:w="567"/>
        <w:gridCol w:w="567"/>
        <w:gridCol w:w="567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1134"/>
      </w:tblGrid>
      <w:tr w:rsidR="0037656E" w14:paraId="79C0E4DB" w14:textId="77777777" w:rsidTr="0037656E">
        <w:trPr>
          <w:trHeight w:val="2099"/>
        </w:trPr>
        <w:tc>
          <w:tcPr>
            <w:tcW w:w="497" w:type="dxa"/>
            <w:vMerge w:val="restart"/>
          </w:tcPr>
          <w:p w14:paraId="624DB141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09" w:type="dxa"/>
            <w:vMerge w:val="restart"/>
            <w:textDirection w:val="btLr"/>
          </w:tcPr>
          <w:p w14:paraId="027C12B8" w14:textId="77777777" w:rsidR="0037656E" w:rsidRDefault="0037656E" w:rsidP="0037656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6C72D" w14:textId="77777777" w:rsidR="0037656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3FB3D" w14:textId="77777777" w:rsidR="0037656E" w:rsidRPr="00FD67FA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7FA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14:paraId="387A47AD" w14:textId="77777777" w:rsidR="0037656E" w:rsidRPr="00FD67FA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7FA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1134" w:type="dxa"/>
            <w:gridSpan w:val="2"/>
            <w:vMerge w:val="restart"/>
            <w:textDirection w:val="btLr"/>
          </w:tcPr>
          <w:p w14:paraId="461C7CB5" w14:textId="77777777" w:rsidR="0037656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14:paraId="4DE902D2" w14:textId="77777777" w:rsidR="0037656E" w:rsidRPr="00DB03D5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B03D5">
              <w:rPr>
                <w:rFonts w:ascii="Times New Roman" w:hAnsi="Times New Roman" w:cs="Times New Roman"/>
              </w:rPr>
              <w:t>Знание различных видов театра</w:t>
            </w:r>
          </w:p>
        </w:tc>
        <w:tc>
          <w:tcPr>
            <w:tcW w:w="1134" w:type="dxa"/>
            <w:gridSpan w:val="2"/>
            <w:vMerge w:val="restart"/>
            <w:textDirection w:val="btLr"/>
          </w:tcPr>
          <w:p w14:paraId="7F1E0EAC" w14:textId="77777777" w:rsidR="0037656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14:paraId="3F25DB43" w14:textId="77777777" w:rsidR="0037656E" w:rsidRPr="00DB03D5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B03D5">
              <w:rPr>
                <w:rFonts w:ascii="Times New Roman" w:hAnsi="Times New Roman" w:cs="Times New Roman"/>
              </w:rPr>
              <w:t>Знание театральной терминологии</w:t>
            </w:r>
          </w:p>
        </w:tc>
        <w:tc>
          <w:tcPr>
            <w:tcW w:w="992" w:type="dxa"/>
            <w:gridSpan w:val="2"/>
            <w:vMerge w:val="restart"/>
            <w:textDirection w:val="btLr"/>
          </w:tcPr>
          <w:p w14:paraId="2A598011" w14:textId="77777777" w:rsidR="0037656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14:paraId="4692E723" w14:textId="77777777" w:rsidR="0037656E" w:rsidRPr="00DB03D5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B03D5">
              <w:rPr>
                <w:rFonts w:ascii="Times New Roman" w:hAnsi="Times New Roman" w:cs="Times New Roman"/>
              </w:rPr>
              <w:t>Умение импровизировать</w:t>
            </w:r>
          </w:p>
        </w:tc>
        <w:tc>
          <w:tcPr>
            <w:tcW w:w="851" w:type="dxa"/>
            <w:gridSpan w:val="2"/>
            <w:vMerge w:val="restart"/>
            <w:textDirection w:val="btLr"/>
          </w:tcPr>
          <w:p w14:paraId="0CBA1730" w14:textId="77777777" w:rsidR="0037656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14:paraId="5A184E60" w14:textId="77777777" w:rsidR="0037656E" w:rsidRPr="00DB03D5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B03D5">
              <w:rPr>
                <w:rFonts w:ascii="Times New Roman" w:hAnsi="Times New Roman" w:cs="Times New Roman"/>
              </w:rPr>
              <w:t>Умение манипулировать куклами</w:t>
            </w:r>
          </w:p>
        </w:tc>
        <w:tc>
          <w:tcPr>
            <w:tcW w:w="3402" w:type="dxa"/>
            <w:gridSpan w:val="8"/>
            <w:textDirection w:val="btLr"/>
          </w:tcPr>
          <w:p w14:paraId="71838CB8" w14:textId="77777777" w:rsidR="0037656E" w:rsidRDefault="0037656E" w:rsidP="00C662C0">
            <w:pPr>
              <w:tabs>
                <w:tab w:val="left" w:pos="520"/>
                <w:tab w:val="center" w:pos="2361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BA527F" w14:textId="77777777" w:rsidR="0037656E" w:rsidRDefault="0037656E" w:rsidP="00C662C0">
            <w:pPr>
              <w:tabs>
                <w:tab w:val="left" w:pos="520"/>
                <w:tab w:val="center" w:pos="2361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FBC275" w14:textId="77777777" w:rsidR="0037656E" w:rsidRDefault="0037656E" w:rsidP="00C662C0">
            <w:pPr>
              <w:tabs>
                <w:tab w:val="left" w:pos="520"/>
                <w:tab w:val="center" w:pos="2361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5FC0B2" w14:textId="77777777" w:rsidR="0037656E" w:rsidRDefault="0037656E" w:rsidP="00C662C0">
            <w:pPr>
              <w:tabs>
                <w:tab w:val="left" w:pos="520"/>
                <w:tab w:val="center" w:pos="2361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703D5C" w14:textId="77777777" w:rsidR="0037656E" w:rsidRDefault="0037656E" w:rsidP="00C662C0">
            <w:pPr>
              <w:tabs>
                <w:tab w:val="left" w:pos="520"/>
                <w:tab w:val="center" w:pos="2361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EEE451" w14:textId="77777777" w:rsidR="0037656E" w:rsidRDefault="0037656E" w:rsidP="00C662C0">
            <w:pPr>
              <w:tabs>
                <w:tab w:val="left" w:pos="520"/>
                <w:tab w:val="center" w:pos="2361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B9AE7F" w14:textId="77777777" w:rsidR="0037656E" w:rsidRPr="00DB03D5" w:rsidRDefault="0037656E" w:rsidP="00C662C0">
            <w:pPr>
              <w:tabs>
                <w:tab w:val="left" w:pos="520"/>
                <w:tab w:val="center" w:pos="2361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B03D5">
              <w:rPr>
                <w:rFonts w:ascii="Times New Roman" w:hAnsi="Times New Roman" w:cs="Times New Roman"/>
                <w:sz w:val="20"/>
                <w:szCs w:val="20"/>
              </w:rPr>
              <w:t>Умение передавать характер героев</w:t>
            </w:r>
          </w:p>
        </w:tc>
        <w:tc>
          <w:tcPr>
            <w:tcW w:w="1134" w:type="dxa"/>
            <w:vMerge w:val="restart"/>
          </w:tcPr>
          <w:p w14:paraId="0A682B63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</w:rPr>
            </w:pPr>
          </w:p>
          <w:p w14:paraId="595521FF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</w:rPr>
            </w:pPr>
          </w:p>
          <w:p w14:paraId="320613D9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</w:rPr>
            </w:pPr>
          </w:p>
          <w:p w14:paraId="2E342800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</w:rPr>
            </w:pPr>
          </w:p>
          <w:p w14:paraId="21EF5C5F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</w:rPr>
            </w:pPr>
          </w:p>
          <w:p w14:paraId="76B77037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</w:rPr>
            </w:pPr>
          </w:p>
          <w:p w14:paraId="7658E7A9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</w:rPr>
            </w:pPr>
          </w:p>
          <w:p w14:paraId="4BBC3DFF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</w:rPr>
            </w:pPr>
          </w:p>
          <w:p w14:paraId="0FA3465E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</w:t>
            </w:r>
          </w:p>
          <w:p w14:paraId="05CF38C1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3D5">
              <w:rPr>
                <w:rFonts w:ascii="Times New Roman" w:hAnsi="Times New Roman" w:cs="Times New Roman"/>
              </w:rPr>
              <w:t>оценка</w:t>
            </w:r>
          </w:p>
        </w:tc>
      </w:tr>
      <w:tr w:rsidR="0037656E" w14:paraId="72226F3C" w14:textId="77777777" w:rsidTr="0037656E">
        <w:trPr>
          <w:trHeight w:val="1367"/>
        </w:trPr>
        <w:tc>
          <w:tcPr>
            <w:tcW w:w="497" w:type="dxa"/>
            <w:vMerge/>
          </w:tcPr>
          <w:p w14:paraId="78188DDB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9" w:type="dxa"/>
            <w:vMerge/>
            <w:textDirection w:val="btLr"/>
          </w:tcPr>
          <w:p w14:paraId="610704C4" w14:textId="77777777" w:rsidR="0037656E" w:rsidRPr="00FD67FA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extDirection w:val="btLr"/>
          </w:tcPr>
          <w:p w14:paraId="654EB6EE" w14:textId="77777777" w:rsidR="0037656E" w:rsidRPr="00FD67FA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extDirection w:val="btLr"/>
          </w:tcPr>
          <w:p w14:paraId="17CCBF9A" w14:textId="77777777" w:rsidR="0037656E" w:rsidRPr="00FD67FA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extDirection w:val="btLr"/>
          </w:tcPr>
          <w:p w14:paraId="24DF2314" w14:textId="77777777" w:rsidR="0037656E" w:rsidRPr="00FD67FA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extDirection w:val="btLr"/>
          </w:tcPr>
          <w:p w14:paraId="1F518F95" w14:textId="77777777" w:rsidR="0037656E" w:rsidRPr="00FD67FA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extDirection w:val="btLr"/>
          </w:tcPr>
          <w:p w14:paraId="16FE0E63" w14:textId="77777777" w:rsidR="0037656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7ABBD7" w14:textId="77777777" w:rsidR="0037656E" w:rsidRPr="00DB03D5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3D5">
              <w:rPr>
                <w:rFonts w:ascii="Times New Roman" w:hAnsi="Times New Roman" w:cs="Times New Roman"/>
                <w:sz w:val="20"/>
                <w:szCs w:val="20"/>
              </w:rPr>
              <w:t>движением</w:t>
            </w:r>
          </w:p>
        </w:tc>
        <w:tc>
          <w:tcPr>
            <w:tcW w:w="851" w:type="dxa"/>
            <w:gridSpan w:val="2"/>
            <w:textDirection w:val="btLr"/>
          </w:tcPr>
          <w:p w14:paraId="1E84F2B6" w14:textId="77777777" w:rsidR="0037656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5FEE28" w14:textId="77777777" w:rsidR="0037656E" w:rsidRPr="00DB03D5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3D5">
              <w:rPr>
                <w:rFonts w:ascii="Times New Roman" w:hAnsi="Times New Roman" w:cs="Times New Roman"/>
                <w:sz w:val="20"/>
                <w:szCs w:val="20"/>
              </w:rPr>
              <w:t>мимикой</w:t>
            </w:r>
          </w:p>
        </w:tc>
        <w:tc>
          <w:tcPr>
            <w:tcW w:w="850" w:type="dxa"/>
            <w:gridSpan w:val="2"/>
            <w:textDirection w:val="btLr"/>
          </w:tcPr>
          <w:p w14:paraId="14405DA9" w14:textId="77777777" w:rsidR="0037656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55C9E1" w14:textId="77777777" w:rsidR="0037656E" w:rsidRPr="00DB03D5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3D5">
              <w:rPr>
                <w:rFonts w:ascii="Times New Roman" w:hAnsi="Times New Roman" w:cs="Times New Roman"/>
                <w:sz w:val="20"/>
                <w:szCs w:val="20"/>
              </w:rPr>
              <w:t>жестом</w:t>
            </w:r>
          </w:p>
        </w:tc>
        <w:tc>
          <w:tcPr>
            <w:tcW w:w="851" w:type="dxa"/>
            <w:gridSpan w:val="2"/>
            <w:textDirection w:val="btLr"/>
          </w:tcPr>
          <w:p w14:paraId="6A2E7A07" w14:textId="77777777" w:rsidR="0037656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0C4EB7" w14:textId="77777777" w:rsidR="0037656E" w:rsidRPr="00DB03D5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03D5">
              <w:rPr>
                <w:rFonts w:ascii="Times New Roman" w:hAnsi="Times New Roman" w:cs="Times New Roman"/>
                <w:sz w:val="20"/>
                <w:szCs w:val="20"/>
              </w:rPr>
              <w:t>интонацией</w:t>
            </w:r>
          </w:p>
        </w:tc>
        <w:tc>
          <w:tcPr>
            <w:tcW w:w="1134" w:type="dxa"/>
            <w:vMerge/>
          </w:tcPr>
          <w:p w14:paraId="373472BC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656E" w14:paraId="289E8655" w14:textId="77777777" w:rsidTr="0037656E">
        <w:trPr>
          <w:cantSplit/>
          <w:trHeight w:val="874"/>
        </w:trPr>
        <w:tc>
          <w:tcPr>
            <w:tcW w:w="497" w:type="dxa"/>
            <w:vMerge/>
          </w:tcPr>
          <w:p w14:paraId="2E1241F1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9" w:type="dxa"/>
            <w:vMerge/>
          </w:tcPr>
          <w:p w14:paraId="0D7878D2" w14:textId="77777777" w:rsidR="0037656E" w:rsidRPr="00A966EE" w:rsidRDefault="0037656E" w:rsidP="00C662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14:paraId="61BFC197" w14:textId="77777777" w:rsidR="0037656E" w:rsidRPr="00A966E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6EE">
              <w:rPr>
                <w:rFonts w:ascii="Times New Roman" w:hAnsi="Times New Roman" w:cs="Times New Roman"/>
                <w:sz w:val="20"/>
                <w:szCs w:val="20"/>
              </w:rPr>
              <w:t>окт</w:t>
            </w:r>
          </w:p>
        </w:tc>
        <w:tc>
          <w:tcPr>
            <w:tcW w:w="567" w:type="dxa"/>
            <w:textDirection w:val="btLr"/>
          </w:tcPr>
          <w:p w14:paraId="1472ABA1" w14:textId="77777777" w:rsidR="0037656E" w:rsidRPr="00A966E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6E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567" w:type="dxa"/>
            <w:textDirection w:val="btLr"/>
          </w:tcPr>
          <w:p w14:paraId="0E2EF6F0" w14:textId="77777777" w:rsidR="0037656E" w:rsidRPr="00A966E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6EE">
              <w:rPr>
                <w:rFonts w:ascii="Times New Roman" w:hAnsi="Times New Roman" w:cs="Times New Roman"/>
                <w:sz w:val="20"/>
                <w:szCs w:val="20"/>
              </w:rPr>
              <w:t>окт</w:t>
            </w:r>
          </w:p>
        </w:tc>
        <w:tc>
          <w:tcPr>
            <w:tcW w:w="567" w:type="dxa"/>
            <w:textDirection w:val="btLr"/>
          </w:tcPr>
          <w:p w14:paraId="3AC4188C" w14:textId="77777777" w:rsidR="0037656E" w:rsidRPr="00A966E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6E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567" w:type="dxa"/>
            <w:textDirection w:val="btLr"/>
          </w:tcPr>
          <w:p w14:paraId="0FEE9804" w14:textId="77777777" w:rsidR="0037656E" w:rsidRPr="00A966E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6EE">
              <w:rPr>
                <w:rFonts w:ascii="Times New Roman" w:hAnsi="Times New Roman" w:cs="Times New Roman"/>
                <w:sz w:val="20"/>
                <w:szCs w:val="20"/>
              </w:rPr>
              <w:t>окт</w:t>
            </w:r>
          </w:p>
        </w:tc>
        <w:tc>
          <w:tcPr>
            <w:tcW w:w="425" w:type="dxa"/>
            <w:textDirection w:val="btLr"/>
          </w:tcPr>
          <w:p w14:paraId="4F4A8D2C" w14:textId="77777777" w:rsidR="0037656E" w:rsidRPr="00A966E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6E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426" w:type="dxa"/>
            <w:textDirection w:val="btLr"/>
          </w:tcPr>
          <w:p w14:paraId="7A16A1E7" w14:textId="77777777" w:rsidR="0037656E" w:rsidRPr="00A966E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6EE">
              <w:rPr>
                <w:rFonts w:ascii="Times New Roman" w:hAnsi="Times New Roman" w:cs="Times New Roman"/>
                <w:sz w:val="20"/>
                <w:szCs w:val="20"/>
              </w:rPr>
              <w:t>окт</w:t>
            </w:r>
          </w:p>
        </w:tc>
        <w:tc>
          <w:tcPr>
            <w:tcW w:w="425" w:type="dxa"/>
            <w:textDirection w:val="btLr"/>
          </w:tcPr>
          <w:p w14:paraId="514E21B7" w14:textId="77777777" w:rsidR="0037656E" w:rsidRPr="00A966E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6E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425" w:type="dxa"/>
            <w:textDirection w:val="btLr"/>
          </w:tcPr>
          <w:p w14:paraId="3D703AA1" w14:textId="77777777" w:rsidR="0037656E" w:rsidRPr="00A966E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6EE">
              <w:rPr>
                <w:rFonts w:ascii="Times New Roman" w:hAnsi="Times New Roman" w:cs="Times New Roman"/>
                <w:sz w:val="20"/>
                <w:szCs w:val="20"/>
              </w:rPr>
              <w:t>окт</w:t>
            </w:r>
          </w:p>
        </w:tc>
        <w:tc>
          <w:tcPr>
            <w:tcW w:w="425" w:type="dxa"/>
            <w:textDirection w:val="btLr"/>
          </w:tcPr>
          <w:p w14:paraId="15860177" w14:textId="77777777" w:rsidR="0037656E" w:rsidRPr="00A966E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6E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426" w:type="dxa"/>
            <w:textDirection w:val="btLr"/>
          </w:tcPr>
          <w:p w14:paraId="50F2F6F0" w14:textId="2FFD0C21" w:rsidR="0037656E" w:rsidRPr="00A966E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6EE">
              <w:rPr>
                <w:rFonts w:ascii="Times New Roman" w:hAnsi="Times New Roman" w:cs="Times New Roman"/>
                <w:sz w:val="20"/>
                <w:szCs w:val="20"/>
              </w:rPr>
              <w:t>окт</w:t>
            </w:r>
          </w:p>
        </w:tc>
        <w:tc>
          <w:tcPr>
            <w:tcW w:w="425" w:type="dxa"/>
            <w:textDirection w:val="btLr"/>
          </w:tcPr>
          <w:p w14:paraId="13F844AF" w14:textId="77777777" w:rsidR="0037656E" w:rsidRPr="00A966E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6E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425" w:type="dxa"/>
            <w:textDirection w:val="btLr"/>
          </w:tcPr>
          <w:p w14:paraId="366FABD7" w14:textId="77777777" w:rsidR="0037656E" w:rsidRPr="00A966E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6EE">
              <w:rPr>
                <w:rFonts w:ascii="Times New Roman" w:hAnsi="Times New Roman" w:cs="Times New Roman"/>
                <w:sz w:val="20"/>
                <w:szCs w:val="20"/>
              </w:rPr>
              <w:t>окт</w:t>
            </w:r>
          </w:p>
        </w:tc>
        <w:tc>
          <w:tcPr>
            <w:tcW w:w="425" w:type="dxa"/>
            <w:textDirection w:val="btLr"/>
          </w:tcPr>
          <w:p w14:paraId="75202EC5" w14:textId="77777777" w:rsidR="0037656E" w:rsidRPr="00A966E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6E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426" w:type="dxa"/>
            <w:textDirection w:val="btLr"/>
          </w:tcPr>
          <w:p w14:paraId="6EAF2955" w14:textId="77777777" w:rsidR="0037656E" w:rsidRPr="00A966E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6EE">
              <w:rPr>
                <w:rFonts w:ascii="Times New Roman" w:hAnsi="Times New Roman" w:cs="Times New Roman"/>
                <w:sz w:val="20"/>
                <w:szCs w:val="20"/>
              </w:rPr>
              <w:t>окт</w:t>
            </w:r>
          </w:p>
        </w:tc>
        <w:tc>
          <w:tcPr>
            <w:tcW w:w="425" w:type="dxa"/>
            <w:textDirection w:val="btLr"/>
          </w:tcPr>
          <w:p w14:paraId="50D1A620" w14:textId="77777777" w:rsidR="0037656E" w:rsidRPr="00A966EE" w:rsidRDefault="0037656E" w:rsidP="00C662C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6E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134" w:type="dxa"/>
          </w:tcPr>
          <w:p w14:paraId="15DF0A65" w14:textId="77777777" w:rsidR="0037656E" w:rsidRDefault="0037656E" w:rsidP="00C662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712B338" w14:textId="03725F69" w:rsidR="0037656E" w:rsidRDefault="0037656E">
      <w:pPr>
        <w:rPr>
          <w:rFonts w:asciiTheme="majorHAnsi" w:eastAsia="Times New Roman" w:hAnsiTheme="majorHAnsi" w:cs="Times New Roman"/>
          <w:b/>
          <w:color w:val="FF0000"/>
          <w:sz w:val="36"/>
          <w:szCs w:val="36"/>
          <w:lang w:eastAsia="ru-RU"/>
        </w:rPr>
      </w:pPr>
    </w:p>
    <w:p w14:paraId="55C3007B" w14:textId="34ACC594" w:rsidR="0037656E" w:rsidRDefault="008D4B1E" w:rsidP="008D4B1E">
      <w:pPr>
        <w:spacing w:line="240" w:lineRule="auto"/>
        <w:contextualSpacing/>
        <w:jc w:val="center"/>
      </w:pPr>
      <w:r w:rsidRPr="008D4B1E">
        <w:rPr>
          <w:rFonts w:ascii="Times New Roman" w:hAnsi="Times New Roman" w:cs="Times New Roman"/>
          <w:b/>
          <w:sz w:val="28"/>
          <w:szCs w:val="28"/>
        </w:rPr>
        <w:object w:dxaOrig="4320" w:dyaOrig="4320" w14:anchorId="5833F3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05pt;height:705pt" o:ole="">
            <v:imagedata r:id="rId5" o:title=""/>
          </v:shape>
          <o:OLEObject Type="Embed" ProgID="FoxitReader.Document" ShapeID="_x0000_i1025" DrawAspect="Content" ObjectID="_1726990936" r:id="rId6"/>
        </w:object>
      </w:r>
      <w:r>
        <w:t xml:space="preserve"> </w:t>
      </w:r>
    </w:p>
    <w:p w14:paraId="0385F3F4" w14:textId="77777777" w:rsidR="008D4B1E" w:rsidRDefault="008D4B1E" w:rsidP="008D4B1E">
      <w:pPr>
        <w:spacing w:line="240" w:lineRule="auto"/>
        <w:contextualSpacing/>
        <w:jc w:val="center"/>
      </w:pPr>
    </w:p>
    <w:p w14:paraId="44EC98E7" w14:textId="42C42217" w:rsidR="008D4B1E" w:rsidRDefault="00215361" w:rsidP="008D4B1E">
      <w:pPr>
        <w:spacing w:line="240" w:lineRule="auto"/>
        <w:contextualSpacing/>
        <w:jc w:val="center"/>
      </w:pPr>
      <w:r w:rsidRPr="008D4B1E">
        <w:object w:dxaOrig="4320" w:dyaOrig="4320" w14:anchorId="7614353A">
          <v:shape id="_x0000_i1032" type="#_x0000_t75" style="width:503.95pt;height:668.3pt" o:ole="">
            <v:imagedata r:id="rId7" o:title=""/>
          </v:shape>
          <o:OLEObject Type="Embed" ProgID="FoxitReader.Document" ShapeID="_x0000_i1032" DrawAspect="Content" ObjectID="_1726990937" r:id="rId8"/>
        </w:object>
      </w:r>
    </w:p>
    <w:p w14:paraId="43B2B7C6" w14:textId="77777777" w:rsidR="008D4B1E" w:rsidRDefault="008D4B1E" w:rsidP="008D4B1E">
      <w:pPr>
        <w:spacing w:line="240" w:lineRule="auto"/>
        <w:contextualSpacing/>
        <w:jc w:val="center"/>
      </w:pPr>
    </w:p>
    <w:p w14:paraId="3A410950" w14:textId="77777777" w:rsidR="008D4B1E" w:rsidRDefault="008D4B1E" w:rsidP="008D4B1E">
      <w:pPr>
        <w:spacing w:line="240" w:lineRule="auto"/>
        <w:contextualSpacing/>
        <w:jc w:val="center"/>
      </w:pPr>
    </w:p>
    <w:p w14:paraId="6C0F087E" w14:textId="77777777" w:rsidR="008D4B1E" w:rsidRDefault="008D4B1E" w:rsidP="008D4B1E">
      <w:pPr>
        <w:spacing w:line="240" w:lineRule="auto"/>
        <w:contextualSpacing/>
        <w:jc w:val="center"/>
      </w:pPr>
    </w:p>
    <w:p w14:paraId="17C5C017" w14:textId="77777777" w:rsidR="008D4B1E" w:rsidRDefault="008D4B1E" w:rsidP="008D4B1E">
      <w:pPr>
        <w:spacing w:line="240" w:lineRule="auto"/>
        <w:contextualSpacing/>
        <w:jc w:val="center"/>
      </w:pPr>
    </w:p>
    <w:p w14:paraId="1866DEA4" w14:textId="04D5D890" w:rsidR="008D4B1E" w:rsidRDefault="005B1C3E" w:rsidP="008D4B1E">
      <w:pPr>
        <w:spacing w:line="240" w:lineRule="auto"/>
        <w:contextualSpacing/>
        <w:jc w:val="center"/>
      </w:pPr>
      <w:r w:rsidRPr="005B1C3E">
        <w:object w:dxaOrig="4320" w:dyaOrig="4320" w14:anchorId="7817810E">
          <v:shape id="_x0000_i1026" type="#_x0000_t75" style="width:466.55pt;height:712.6pt" o:ole="">
            <v:imagedata r:id="rId9" o:title=""/>
          </v:shape>
          <o:OLEObject Type="Embed" ProgID="FoxitReader.Document" ShapeID="_x0000_i1026" DrawAspect="Content" ObjectID="_1726990938" r:id="rId10"/>
        </w:object>
      </w:r>
    </w:p>
    <w:p w14:paraId="3D77FA77" w14:textId="77777777" w:rsidR="008D4B1E" w:rsidRDefault="008D4B1E" w:rsidP="008D4B1E">
      <w:pPr>
        <w:spacing w:line="240" w:lineRule="auto"/>
        <w:contextualSpacing/>
        <w:jc w:val="center"/>
      </w:pPr>
    </w:p>
    <w:p w14:paraId="3ED08C9C" w14:textId="60B9E2D7" w:rsidR="008D4B1E" w:rsidRDefault="005B1C3E" w:rsidP="008D4B1E">
      <w:pPr>
        <w:spacing w:line="240" w:lineRule="auto"/>
        <w:contextualSpacing/>
        <w:jc w:val="center"/>
      </w:pPr>
      <w:r w:rsidRPr="005B1C3E">
        <w:object w:dxaOrig="4320" w:dyaOrig="4320" w14:anchorId="5EEF77ED">
          <v:shape id="_x0000_i1027" type="#_x0000_t75" style="width:479.95pt;height:707.2pt" o:ole="">
            <v:imagedata r:id="rId11" o:title=""/>
          </v:shape>
          <o:OLEObject Type="Embed" ProgID="FoxitReader.Document" ShapeID="_x0000_i1027" DrawAspect="Content" ObjectID="_1726990939" r:id="rId12"/>
        </w:object>
      </w:r>
    </w:p>
    <w:p w14:paraId="7B76EE42" w14:textId="77777777" w:rsidR="005B1C3E" w:rsidRDefault="005B1C3E" w:rsidP="005B1C3E">
      <w:pPr>
        <w:spacing w:line="240" w:lineRule="auto"/>
        <w:contextualSpacing/>
      </w:pPr>
    </w:p>
    <w:p w14:paraId="61AF0D4B" w14:textId="77777777" w:rsidR="008D4B1E" w:rsidRDefault="008D4B1E" w:rsidP="008D4B1E">
      <w:pPr>
        <w:spacing w:line="240" w:lineRule="auto"/>
        <w:contextualSpacing/>
        <w:jc w:val="center"/>
      </w:pPr>
    </w:p>
    <w:p w14:paraId="15C5DDD3" w14:textId="77777777" w:rsidR="0037656E" w:rsidRPr="0041294E" w:rsidRDefault="0037656E" w:rsidP="0037656E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Н.Ф. Сорокина «Играем в кукольный театр»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294E">
        <w:rPr>
          <w:rFonts w:ascii="Times New Roman" w:hAnsi="Times New Roman" w:cs="Times New Roman"/>
          <w:sz w:val="28"/>
          <w:szCs w:val="28"/>
        </w:rPr>
        <w:t>Пособие для воспитателей, педагогов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294E">
        <w:rPr>
          <w:rFonts w:ascii="Times New Roman" w:hAnsi="Times New Roman" w:cs="Times New Roman"/>
          <w:sz w:val="28"/>
          <w:szCs w:val="28"/>
        </w:rPr>
        <w:t>и музыкальных руководителей детских садов  - М.:АРКТИ, 2004</w:t>
      </w:r>
    </w:p>
    <w:p w14:paraId="62DB99C7" w14:textId="77777777" w:rsidR="0037656E" w:rsidRPr="0041294E" w:rsidRDefault="0037656E" w:rsidP="0037656E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М.Д. Маханёва «Занятия по театрализованной деятельности в детском саду»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294E">
        <w:rPr>
          <w:rFonts w:ascii="Times New Roman" w:hAnsi="Times New Roman" w:cs="Times New Roman"/>
          <w:sz w:val="28"/>
          <w:szCs w:val="28"/>
        </w:rPr>
        <w:t xml:space="preserve">Пособие для работников дошкольных учреждений. – М.: ТЦ СФЕРА,  </w:t>
      </w:r>
      <w:smartTag w:uri="urn:schemas-microsoft-com:office:smarttags" w:element="metricconverter">
        <w:smartTagPr>
          <w:attr w:name="ProductID" w:val="2004 г"/>
        </w:smartTagPr>
        <w:r w:rsidRPr="0041294E">
          <w:rPr>
            <w:rFonts w:ascii="Times New Roman" w:hAnsi="Times New Roman" w:cs="Times New Roman"/>
            <w:sz w:val="28"/>
            <w:szCs w:val="28"/>
          </w:rPr>
          <w:t>2004 г</w:t>
        </w:r>
      </w:smartTag>
      <w:r w:rsidRPr="0041294E">
        <w:rPr>
          <w:rFonts w:ascii="Times New Roman" w:hAnsi="Times New Roman" w:cs="Times New Roman"/>
          <w:sz w:val="28"/>
          <w:szCs w:val="28"/>
        </w:rPr>
        <w:t>.</w:t>
      </w:r>
    </w:p>
    <w:p w14:paraId="1DA754FE" w14:textId="77777777" w:rsidR="0037656E" w:rsidRPr="0041294E" w:rsidRDefault="0037656E" w:rsidP="0037656E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4E">
        <w:rPr>
          <w:rFonts w:ascii="Times New Roman" w:hAnsi="Times New Roman" w:cs="Times New Roman"/>
          <w:sz w:val="28"/>
          <w:szCs w:val="28"/>
        </w:rPr>
        <w:t>Г.П. Новикова «Эстетическое воспитание и развитие творческой активности детей старшего дошкольного возраста»  Москва – 2003г.</w:t>
      </w:r>
    </w:p>
    <w:p w14:paraId="377444C1" w14:textId="77777777" w:rsidR="0037656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7E6799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5916FF" w14:textId="77777777" w:rsidR="0037656E" w:rsidRDefault="0037656E" w:rsidP="0037656E">
      <w:pPr>
        <w:pStyle w:val="a7"/>
        <w:shd w:val="clear" w:color="auto" w:fill="auto"/>
        <w:spacing w:line="240" w:lineRule="auto"/>
        <w:ind w:right="342"/>
        <w:jc w:val="center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Содержательное наполнение образовательной программы</w:t>
      </w:r>
    </w:p>
    <w:p w14:paraId="62D41A3D" w14:textId="77777777" w:rsidR="0037656E" w:rsidRPr="00E16CB3" w:rsidRDefault="0037656E" w:rsidP="0037656E">
      <w:pPr>
        <w:spacing w:after="0"/>
        <w:ind w:right="-5" w:firstLine="708"/>
        <w:jc w:val="both"/>
        <w:rPr>
          <w:rFonts w:ascii="Times New Roman" w:hAnsi="Times New Roman"/>
          <w:sz w:val="28"/>
          <w:szCs w:val="28"/>
        </w:rPr>
      </w:pPr>
      <w:r w:rsidRPr="00E16CB3">
        <w:rPr>
          <w:rFonts w:ascii="Times New Roman" w:hAnsi="Times New Roman"/>
          <w:sz w:val="28"/>
          <w:szCs w:val="28"/>
        </w:rPr>
        <w:t>Содержание дополнительной образовательной программы</w:t>
      </w:r>
      <w:r>
        <w:rPr>
          <w:rFonts w:ascii="Times New Roman" w:hAnsi="Times New Roman"/>
          <w:sz w:val="28"/>
          <w:szCs w:val="28"/>
        </w:rPr>
        <w:t xml:space="preserve"> «Малышок»</w:t>
      </w:r>
      <w:r w:rsidRPr="00E16CB3">
        <w:rPr>
          <w:rFonts w:ascii="Times New Roman" w:hAnsi="Times New Roman"/>
          <w:sz w:val="28"/>
          <w:szCs w:val="28"/>
        </w:rPr>
        <w:t xml:space="preserve"> разработано с учетом возможности варьирования  в зависимости от индивидуальных  особенностей детей, их творческих способностей и психического развития, соответствует уровню развития детей старшего дошкольного возраста и социально-коммуникативной направленности развития детей</w:t>
      </w:r>
      <w:r>
        <w:rPr>
          <w:rFonts w:ascii="Times New Roman" w:hAnsi="Times New Roman"/>
          <w:sz w:val="28"/>
          <w:szCs w:val="28"/>
        </w:rPr>
        <w:t xml:space="preserve"> дошкольного возраста.</w:t>
      </w:r>
    </w:p>
    <w:p w14:paraId="7DFF92B0" w14:textId="77777777" w:rsidR="0037656E" w:rsidRPr="00E16CB3" w:rsidRDefault="0037656E" w:rsidP="0037656E">
      <w:pPr>
        <w:spacing w:after="0"/>
        <w:ind w:right="-5"/>
        <w:jc w:val="both"/>
        <w:rPr>
          <w:rFonts w:ascii="Times New Roman" w:hAnsi="Times New Roman"/>
          <w:sz w:val="28"/>
          <w:szCs w:val="28"/>
        </w:rPr>
      </w:pPr>
      <w:r w:rsidRPr="00E16CB3">
        <w:rPr>
          <w:rFonts w:ascii="Times New Roman" w:hAnsi="Times New Roman"/>
          <w:sz w:val="28"/>
          <w:szCs w:val="28"/>
        </w:rPr>
        <w:t xml:space="preserve">           Данная программа имеет практическую направленность и ее может использовать любой педагог, работающий в системе дошкольного образования.</w:t>
      </w:r>
    </w:p>
    <w:p w14:paraId="50AB65CB" w14:textId="77777777" w:rsidR="0037656E" w:rsidRPr="0041294E" w:rsidRDefault="0037656E" w:rsidP="00376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FACEE7" w14:textId="77777777" w:rsidR="0037656E" w:rsidRDefault="0037656E"/>
    <w:p w14:paraId="56403E4D" w14:textId="77777777" w:rsidR="005B1C3E" w:rsidRDefault="005B1C3E"/>
    <w:p w14:paraId="79A2F4E6" w14:textId="77777777" w:rsidR="005B1C3E" w:rsidRDefault="005B1C3E"/>
    <w:p w14:paraId="7B9A0F17" w14:textId="77777777" w:rsidR="005B1C3E" w:rsidRDefault="005B1C3E"/>
    <w:p w14:paraId="6041E927" w14:textId="77777777" w:rsidR="005B1C3E" w:rsidRDefault="005B1C3E"/>
    <w:p w14:paraId="5B9A6A7D" w14:textId="77777777" w:rsidR="005B1C3E" w:rsidRDefault="005B1C3E"/>
    <w:p w14:paraId="4DF417C6" w14:textId="77777777" w:rsidR="005B1C3E" w:rsidRDefault="005B1C3E"/>
    <w:p w14:paraId="2840E305" w14:textId="77777777" w:rsidR="005B1C3E" w:rsidRDefault="005B1C3E"/>
    <w:p w14:paraId="5C51F35B" w14:textId="77777777" w:rsidR="005B1C3E" w:rsidRDefault="005B1C3E"/>
    <w:p w14:paraId="4EF1E145" w14:textId="77777777" w:rsidR="005B1C3E" w:rsidRDefault="005B1C3E"/>
    <w:p w14:paraId="305BED88" w14:textId="77777777" w:rsidR="005B1C3E" w:rsidRDefault="005B1C3E"/>
    <w:p w14:paraId="51B44F99" w14:textId="77777777" w:rsidR="005B1C3E" w:rsidRDefault="005B1C3E"/>
    <w:p w14:paraId="0D5E8E95" w14:textId="77777777" w:rsidR="005B1C3E" w:rsidRDefault="005B1C3E"/>
    <w:p w14:paraId="7F90901D" w14:textId="77777777" w:rsidR="005B1C3E" w:rsidRDefault="005B1C3E"/>
    <w:p w14:paraId="67F5AC42" w14:textId="77777777" w:rsidR="005B1C3E" w:rsidRDefault="005B1C3E"/>
    <w:p w14:paraId="56DE4667" w14:textId="77777777" w:rsidR="005B1C3E" w:rsidRDefault="005B1C3E"/>
    <w:p w14:paraId="283FC2DF" w14:textId="10A1982F" w:rsidR="005B1C3E" w:rsidRDefault="00215361">
      <w:r w:rsidRPr="005B1C3E">
        <w:object w:dxaOrig="4320" w:dyaOrig="4320" w14:anchorId="0931EF52">
          <v:shape id="_x0000_i1028" type="#_x0000_t75" style="width:471.1pt;height:724.45pt" o:ole="">
            <v:imagedata r:id="rId13" o:title=""/>
          </v:shape>
          <o:OLEObject Type="Embed" ProgID="FoxitReader.Document" ShapeID="_x0000_i1028" DrawAspect="Content" ObjectID="_1726990940" r:id="rId14"/>
        </w:object>
      </w:r>
    </w:p>
    <w:p w14:paraId="2257FD12" w14:textId="6DFF415B" w:rsidR="00215361" w:rsidRDefault="00215361">
      <w:r w:rsidRPr="00215361">
        <w:object w:dxaOrig="4320" w:dyaOrig="4320" w14:anchorId="2BA975FF">
          <v:shape id="_x0000_i1029" type="#_x0000_t75" style="width:481.45pt;height:695.95pt" o:ole="">
            <v:imagedata r:id="rId15" o:title=""/>
          </v:shape>
          <o:OLEObject Type="Embed" ProgID="FoxitReader.Document" ShapeID="_x0000_i1029" DrawAspect="Content" ObjectID="_1726990941" r:id="rId16"/>
        </w:object>
      </w:r>
    </w:p>
    <w:p w14:paraId="747B2C41" w14:textId="77777777" w:rsidR="00215361" w:rsidRDefault="00215361"/>
    <w:p w14:paraId="345D9E8B" w14:textId="33CF34D8" w:rsidR="00215361" w:rsidRDefault="00215361">
      <w:r w:rsidRPr="00215361">
        <w:object w:dxaOrig="4320" w:dyaOrig="4320" w14:anchorId="463484C4">
          <v:shape id="_x0000_i1030" type="#_x0000_t75" style="width:471.75pt;height:719.95pt" o:ole="">
            <v:imagedata r:id="rId17" o:title=""/>
          </v:shape>
          <o:OLEObject Type="Embed" ProgID="FoxitReader.Document" ShapeID="_x0000_i1030" DrawAspect="Content" ObjectID="_1726990942" r:id="rId18"/>
        </w:object>
      </w:r>
    </w:p>
    <w:bookmarkStart w:id="0" w:name="_GoBack"/>
    <w:p w14:paraId="2F2B0DD9" w14:textId="21A7475A" w:rsidR="00215361" w:rsidRDefault="00215361">
      <w:r w:rsidRPr="00215361">
        <w:object w:dxaOrig="4320" w:dyaOrig="4320" w14:anchorId="7CB70A01">
          <v:shape id="_x0000_i1031" type="#_x0000_t75" style="width:476.95pt;height:722.95pt" o:ole="">
            <v:imagedata r:id="rId19" o:title=""/>
          </v:shape>
          <o:OLEObject Type="Embed" ProgID="FoxitReader.Document" ShapeID="_x0000_i1031" DrawAspect="Content" ObjectID="_1726990943" r:id="rId20"/>
        </w:object>
      </w:r>
      <w:bookmarkEnd w:id="0"/>
    </w:p>
    <w:sectPr w:rsidR="00215361" w:rsidSect="0037656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../">
    <w:altName w:val="Times New Roman"/>
    <w:panose1 w:val="00000000000000000000"/>
    <w:charset w:val="00"/>
    <w:family w:val="roman"/>
    <w:notTrueType/>
    <w:pitch w:val="default"/>
    <w:sig w:usb0="0062E668" w:usb1="48003D24" w:usb2="00000830" w:usb3="000005EE" w:csb0="00000001" w:csb1="0073492C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E4794"/>
    <w:multiLevelType w:val="hybridMultilevel"/>
    <w:tmpl w:val="979005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5315A"/>
    <w:multiLevelType w:val="hybridMultilevel"/>
    <w:tmpl w:val="120C9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C3ECE"/>
    <w:multiLevelType w:val="hybridMultilevel"/>
    <w:tmpl w:val="FB6052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D30A6"/>
    <w:multiLevelType w:val="hybridMultilevel"/>
    <w:tmpl w:val="A3CC551C"/>
    <w:lvl w:ilvl="0" w:tplc="4B7AE3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3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03352E"/>
    <w:multiLevelType w:val="hybridMultilevel"/>
    <w:tmpl w:val="1EE23942"/>
    <w:lvl w:ilvl="0" w:tplc="4B7AE3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3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9392F"/>
    <w:multiLevelType w:val="hybridMultilevel"/>
    <w:tmpl w:val="032AE488"/>
    <w:lvl w:ilvl="0" w:tplc="4B7AE3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3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D0475C"/>
    <w:multiLevelType w:val="hybridMultilevel"/>
    <w:tmpl w:val="85D4BE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2565D"/>
    <w:multiLevelType w:val="hybridMultilevel"/>
    <w:tmpl w:val="42D2D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A12C43"/>
    <w:multiLevelType w:val="hybridMultilevel"/>
    <w:tmpl w:val="1E343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83E67"/>
    <w:multiLevelType w:val="hybridMultilevel"/>
    <w:tmpl w:val="0F208A92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4E14C8"/>
    <w:multiLevelType w:val="hybridMultilevel"/>
    <w:tmpl w:val="457ADDD6"/>
    <w:lvl w:ilvl="0" w:tplc="7E68CCD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35EE2"/>
    <w:multiLevelType w:val="hybridMultilevel"/>
    <w:tmpl w:val="CFB85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58605E"/>
    <w:multiLevelType w:val="hybridMultilevel"/>
    <w:tmpl w:val="12C2198E"/>
    <w:lvl w:ilvl="0" w:tplc="2B5815D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D63BE9"/>
    <w:multiLevelType w:val="hybridMultilevel"/>
    <w:tmpl w:val="AAFC0DB2"/>
    <w:lvl w:ilvl="0" w:tplc="4B7AE3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3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35089C"/>
    <w:multiLevelType w:val="hybridMultilevel"/>
    <w:tmpl w:val="54362728"/>
    <w:lvl w:ilvl="0" w:tplc="CE227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736ECA"/>
    <w:multiLevelType w:val="multilevel"/>
    <w:tmpl w:val="FBA8E66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</w:abstractNum>
  <w:abstractNum w:abstractNumId="16" w15:restartNumberingAfterBreak="0">
    <w:nsid w:val="6779559F"/>
    <w:multiLevelType w:val="hybridMultilevel"/>
    <w:tmpl w:val="68AE5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112BD"/>
    <w:multiLevelType w:val="hybridMultilevel"/>
    <w:tmpl w:val="F0FA4772"/>
    <w:lvl w:ilvl="0" w:tplc="4B7AE3F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333399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5C2020"/>
    <w:multiLevelType w:val="hybridMultilevel"/>
    <w:tmpl w:val="378C5018"/>
    <w:lvl w:ilvl="0" w:tplc="4B7AE3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3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BD4E3D"/>
    <w:multiLevelType w:val="hybridMultilevel"/>
    <w:tmpl w:val="5E60012E"/>
    <w:lvl w:ilvl="0" w:tplc="4B7AE3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3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C763C7"/>
    <w:multiLevelType w:val="hybridMultilevel"/>
    <w:tmpl w:val="F4A60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11"/>
  </w:num>
  <w:num w:numId="5">
    <w:abstractNumId w:val="16"/>
  </w:num>
  <w:num w:numId="6">
    <w:abstractNumId w:val="12"/>
  </w:num>
  <w:num w:numId="7">
    <w:abstractNumId w:val="17"/>
  </w:num>
  <w:num w:numId="8">
    <w:abstractNumId w:val="19"/>
  </w:num>
  <w:num w:numId="9">
    <w:abstractNumId w:val="13"/>
  </w:num>
  <w:num w:numId="10">
    <w:abstractNumId w:val="18"/>
  </w:num>
  <w:num w:numId="11">
    <w:abstractNumId w:val="3"/>
  </w:num>
  <w:num w:numId="12">
    <w:abstractNumId w:val="5"/>
  </w:num>
  <w:num w:numId="13">
    <w:abstractNumId w:val="4"/>
  </w:num>
  <w:num w:numId="14">
    <w:abstractNumId w:val="15"/>
  </w:num>
  <w:num w:numId="15">
    <w:abstractNumId w:val="0"/>
  </w:num>
  <w:num w:numId="16">
    <w:abstractNumId w:val="1"/>
  </w:num>
  <w:num w:numId="17">
    <w:abstractNumId w:val="10"/>
  </w:num>
  <w:num w:numId="18">
    <w:abstractNumId w:val="6"/>
  </w:num>
  <w:num w:numId="19">
    <w:abstractNumId w:val="20"/>
  </w:num>
  <w:num w:numId="20">
    <w:abstractNumId w:val="2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56E"/>
    <w:rsid w:val="00215361"/>
    <w:rsid w:val="0037656E"/>
    <w:rsid w:val="00561D11"/>
    <w:rsid w:val="005B1C3E"/>
    <w:rsid w:val="008D4B1E"/>
    <w:rsid w:val="00C6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17BC059"/>
  <w15:chartTrackingRefBased/>
  <w15:docId w15:val="{E9A49577-DF54-45D2-8841-8DDE064F5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656E"/>
    <w:pPr>
      <w:spacing w:after="0" w:line="240" w:lineRule="auto"/>
    </w:pPr>
    <w:rPr>
      <w:rFonts w:ascii="../" w:eastAsia="Times New Roman" w:hAnsi="../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37656E"/>
    <w:pPr>
      <w:spacing w:after="200" w:line="276" w:lineRule="auto"/>
      <w:ind w:left="720"/>
      <w:contextualSpacing/>
    </w:pPr>
  </w:style>
  <w:style w:type="table" w:styleId="a5">
    <w:name w:val="Table Grid"/>
    <w:basedOn w:val="a1"/>
    <w:uiPriority w:val="39"/>
    <w:rsid w:val="00376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6c8">
    <w:name w:val="c26 c8"/>
    <w:basedOn w:val="a0"/>
    <w:rsid w:val="0037656E"/>
  </w:style>
  <w:style w:type="character" w:customStyle="1" w:styleId="c8c26">
    <w:name w:val="c8 c26"/>
    <w:basedOn w:val="a0"/>
    <w:rsid w:val="0037656E"/>
  </w:style>
  <w:style w:type="paragraph" w:customStyle="1" w:styleId="c12c18">
    <w:name w:val="c12 c18"/>
    <w:basedOn w:val="a"/>
    <w:rsid w:val="0037656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6">
    <w:name w:val="Основной текст Знак"/>
    <w:rsid w:val="0037656E"/>
    <w:rPr>
      <w:rFonts w:ascii="Times New Roman" w:hAnsi="Times New Roman" w:cs="Times New Roman"/>
      <w:sz w:val="26"/>
      <w:szCs w:val="26"/>
      <w:u w:val="none"/>
    </w:rPr>
  </w:style>
  <w:style w:type="paragraph" w:styleId="a7">
    <w:name w:val="Body Text"/>
    <w:basedOn w:val="a"/>
    <w:link w:val="1"/>
    <w:rsid w:val="0037656E"/>
    <w:pPr>
      <w:widowControl w:val="0"/>
      <w:shd w:val="clear" w:color="auto" w:fill="FFFFFF"/>
      <w:suppressAutoHyphens/>
      <w:spacing w:after="0" w:line="370" w:lineRule="exact"/>
      <w:jc w:val="both"/>
    </w:pPr>
    <w:rPr>
      <w:rFonts w:ascii="Times New Roman" w:eastAsia="Courier New" w:hAnsi="Times New Roman" w:cs="Times New Roman"/>
      <w:sz w:val="26"/>
      <w:szCs w:val="26"/>
      <w:lang w:eastAsia="zh-CN"/>
    </w:rPr>
  </w:style>
  <w:style w:type="character" w:customStyle="1" w:styleId="1">
    <w:name w:val="Основной текст Знак1"/>
    <w:basedOn w:val="a0"/>
    <w:link w:val="a7"/>
    <w:rsid w:val="0037656E"/>
    <w:rPr>
      <w:rFonts w:ascii="Times New Roman" w:eastAsia="Courier New" w:hAnsi="Times New Roman" w:cs="Times New Roman"/>
      <w:sz w:val="26"/>
      <w:szCs w:val="26"/>
      <w:shd w:val="clear" w:color="auto" w:fill="FFFFFF"/>
      <w:lang w:eastAsia="zh-CN"/>
    </w:rPr>
  </w:style>
  <w:style w:type="character" w:styleId="a8">
    <w:name w:val="Strong"/>
    <w:basedOn w:val="a0"/>
    <w:qFormat/>
    <w:rsid w:val="0037656E"/>
    <w:rPr>
      <w:b/>
      <w:bCs/>
    </w:rPr>
  </w:style>
  <w:style w:type="character" w:customStyle="1" w:styleId="2">
    <w:name w:val="Основной текст + Полужирный2"/>
    <w:rsid w:val="0037656E"/>
    <w:rPr>
      <w:rFonts w:ascii="Times New Roman" w:hAnsi="Times New Roman" w:cs="Times New Roman"/>
      <w:b/>
      <w:bCs/>
      <w:sz w:val="26"/>
      <w:szCs w:val="2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20</Pages>
  <Words>3215</Words>
  <Characters>18327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dcterms:created xsi:type="dcterms:W3CDTF">2021-09-11T07:41:00Z</dcterms:created>
  <dcterms:modified xsi:type="dcterms:W3CDTF">2022-10-11T07:55:00Z</dcterms:modified>
</cp:coreProperties>
</file>