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BD" w:rsidRDefault="008A3DBD" w:rsidP="008A3DB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План тренировок</w:t>
      </w:r>
    </w:p>
    <w:p w:rsidR="008A3DBD" w:rsidRDefault="008A3DBD" w:rsidP="008A3DB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2A2A2A"/>
          <w:sz w:val="32"/>
          <w:szCs w:val="32"/>
          <w:lang w:eastAsia="ru-RU"/>
        </w:rPr>
        <w:t>для группы Начальной подготовки 1 года обучения</w:t>
      </w:r>
    </w:p>
    <w:p w:rsidR="008A3DBD" w:rsidRDefault="008A3DBD" w:rsidP="008A3DB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Возраст обучающихся 7-12 лет (мальчики и девочки).</w:t>
      </w:r>
    </w:p>
    <w:tbl>
      <w:tblPr>
        <w:tblStyle w:val="a5"/>
        <w:tblW w:w="16161" w:type="dxa"/>
        <w:tblInd w:w="-885" w:type="dxa"/>
        <w:tblLook w:val="04A0"/>
      </w:tblPr>
      <w:tblGrid>
        <w:gridCol w:w="1401"/>
        <w:gridCol w:w="1476"/>
        <w:gridCol w:w="1122"/>
        <w:gridCol w:w="9997"/>
        <w:gridCol w:w="2165"/>
      </w:tblGrid>
      <w:tr w:rsidR="008A3DBD" w:rsidTr="008A3DB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8A3DBD" w:rsidTr="008A3DB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https://www.youtube.com/watch?v=vZw3YBL_EkE&amp;t=76s</w:t>
              </w:r>
            </w:hyperlink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  <w:p w:rsidR="008A3DBD" w:rsidRDefault="008A3DBD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Ходьба на месте 5 мин.</w:t>
            </w:r>
          </w:p>
          <w:p w:rsidR="008A3DBD" w:rsidRDefault="008A3DBD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 Бег на месте  1-2 мин с высоким подниманием бедра.</w:t>
            </w:r>
          </w:p>
          <w:p w:rsidR="008A3DBD" w:rsidRDefault="008A3DBD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Бег на месте  1-2 мин с </w:t>
            </w:r>
            <w:proofErr w:type="spellStart"/>
            <w:r>
              <w:rPr>
                <w:color w:val="2A2A2A"/>
                <w:sz w:val="28"/>
                <w:szCs w:val="28"/>
                <w:lang w:eastAsia="en-US"/>
              </w:rPr>
              <w:t>захлестом</w:t>
            </w:r>
            <w:proofErr w:type="spellEnd"/>
            <w:r>
              <w:rPr>
                <w:color w:val="2A2A2A"/>
                <w:sz w:val="28"/>
                <w:szCs w:val="28"/>
                <w:lang w:eastAsia="en-US"/>
              </w:rPr>
              <w:t xml:space="preserve"> голени назад</w:t>
            </w:r>
          </w:p>
          <w:p w:rsidR="008A3DBD" w:rsidRDefault="008A3DBD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Упражнение 1. 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И.п. – о.с. . 1 – шаг левой ногой в сторону, силой согнуть руки к плечам; 2 – разогнуть руки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вверх-наружу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, подняться на носки, потянуться – вдох; 3 – опуститься на полную стопу, согнуть руки к плечам; 4 – приставить левую ногу, руки вниз – выдох. То же с правой ноги.</w:t>
            </w:r>
          </w:p>
          <w:p w:rsidR="008A3DBD" w:rsidRDefault="008A3DBD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упражнения" style="width:23.25pt;height:23.25pt"/>
              </w:pict>
            </w: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Упражнение 2. 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И.п.: ноги врозь пошире, руки на поясе . 1–3 – левую руку вверх, и, сгибая левую ногу, три пружинистых наклона вправо – выдох; 4 – и.п. – вдох.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То же влево. Следить, чтобы рука вверху была прямой. Выполняя наклон влево, сгибать правую ногу. Движение выполнять в одной плоскости.</w:t>
            </w:r>
          </w:p>
          <w:p w:rsidR="008A3DBD" w:rsidRDefault="008A3DBD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Упражнение 3. 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И.п.: ноги шире плеч . 1 – наклон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левой; 2 – наклон вперед, 3 – наклон к правой; касаясь пальцами пола – выдох; 4 – и.п. – вдох. То же, начиная с наклона к правой ноге. Все три наклона выполнять, постепенно увеличивая амплитуду, не сгибая ноги в коленях. После наклонов выпрямиться, расправить плечи.</w:t>
            </w:r>
          </w:p>
          <w:p w:rsidR="008A3DBD" w:rsidRDefault="008A3DBD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Упражнение 4. </w:t>
            </w:r>
            <w:r>
              <w:rPr>
                <w:color w:val="333333"/>
                <w:sz w:val="28"/>
                <w:szCs w:val="28"/>
                <w:lang w:eastAsia="en-US"/>
              </w:rPr>
              <w:t>И.п.: стоя на коленях, руки в стороны . 1 – поворот вправо, прогнувшись, коснуться пяток пальцами правой руки – выдох; 2 – и.п. – вдох; 3–4 – то же в другую сторону. Следить, чтобы при повороте дети не садились назад и не сдвигали с места коленей. Голову наклонять в сторону поворота.</w:t>
            </w:r>
          </w:p>
          <w:p w:rsidR="008A3DBD" w:rsidRDefault="008A3DBD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Упражнение 5. </w:t>
            </w:r>
            <w:r>
              <w:rPr>
                <w:color w:val="333333"/>
                <w:sz w:val="28"/>
                <w:szCs w:val="28"/>
                <w:lang w:eastAsia="en-US"/>
              </w:rPr>
              <w:t>И.п. – о.с. . 1–2 – присесть, руки через стороны вверх; 3–4 – встать, руки через стороны вниз. Спину держать прямо, колени не разводить во время выполнения приседания. Дыхание произвольное.</w:t>
            </w:r>
          </w:p>
          <w:p w:rsidR="008A3DBD" w:rsidRDefault="008A3DBD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Упражнение 6. </w:t>
            </w:r>
            <w:r>
              <w:rPr>
                <w:color w:val="333333"/>
                <w:sz w:val="28"/>
                <w:szCs w:val="28"/>
                <w:lang w:eastAsia="en-US"/>
              </w:rPr>
              <w:t>И.п.: лежа на спине, руки в стороны, ладони на полу . 1 – поднять левую ногу вперед; 2 – опустить ее вправо и коснуться носком пола; 3 – снова поднять ногу вперед; 4 – ногу вниз. То же правой ногой. Движение выполнять прямой ногой. При повороте таза руки и плечи от пола не отрывать. Дыхание произвольное, без задержек. Упражнение делать поочередно левой и правой ногой.</w:t>
            </w:r>
          </w:p>
          <w:p w:rsidR="008A3DBD" w:rsidRDefault="008A3DBD">
            <w:pPr>
              <w:pStyle w:val="a4"/>
              <w:spacing w:before="0" w:beforeAutospacing="0" w:after="0" w:afterAutospacing="0" w:line="432" w:lineRule="atLeast"/>
              <w:textAlignment w:val="baseline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 xml:space="preserve">Упражнение 7. И.п.: </w:t>
            </w:r>
            <w:proofErr w:type="gramStart"/>
            <w:r>
              <w:rPr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упор</w:t>
            </w:r>
            <w:proofErr w:type="gramEnd"/>
            <w:r>
              <w:rPr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 xml:space="preserve"> стоя на коленях . 1–2 – мах правой ногой вверх, согнуть руки и коснуться грудью пола – вдох; 3–4 – «отжимаясь», вернуться в исходное положение – выдох. То же, поднимая левую ногу. Колено опорной </w:t>
            </w:r>
            <w:r>
              <w:rPr>
                <w:iCs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ноги с места не сдвигать, другая нога прямая, носок оттянут. Руки в упоре, на ширине плеч.</w:t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BD" w:rsidTr="008A3DB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https://www.youtube.com/watch?v=C84BaGhn3Q4</w:t>
              </w:r>
            </w:hyperlink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  <w:p w:rsidR="008A3DBD" w:rsidRDefault="008A3DBD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Ходьба на месте 5 мин.</w:t>
            </w:r>
          </w:p>
          <w:p w:rsidR="008A3DBD" w:rsidRDefault="008A3DBD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 Бег на месте  1-2 мин с высоким подниманием бедра.</w:t>
            </w:r>
          </w:p>
          <w:p w:rsidR="008A3DBD" w:rsidRDefault="008A3DBD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Бег на месте  1-2 мин с </w:t>
            </w:r>
            <w:proofErr w:type="spellStart"/>
            <w:r>
              <w:rPr>
                <w:color w:val="2A2A2A"/>
                <w:sz w:val="28"/>
                <w:szCs w:val="28"/>
                <w:lang w:eastAsia="en-US"/>
              </w:rPr>
              <w:t>захлестом</w:t>
            </w:r>
            <w:proofErr w:type="spellEnd"/>
            <w:r>
              <w:rPr>
                <w:color w:val="2A2A2A"/>
                <w:sz w:val="28"/>
                <w:szCs w:val="28"/>
                <w:lang w:eastAsia="en-US"/>
              </w:rPr>
              <w:t xml:space="preserve"> голени назад</w:t>
            </w:r>
          </w:p>
          <w:p w:rsidR="008A3DBD" w:rsidRDefault="008A3DBD">
            <w:pPr>
              <w:shd w:val="clear" w:color="auto" w:fill="FFFFFF"/>
              <w:spacing w:after="658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Первые 5 упражнений – для разогрева мышц. </w:t>
            </w:r>
          </w:p>
          <w:p w:rsidR="008A3DBD" w:rsidRDefault="008A3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Делаем глубокий вдох и поднимаемся на носочках.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Тянем ручки вверх как можно выше, будто пытаемся достать до потолка. Опускаемся на полную стопу и выдыхаем. Количество подходов – 10.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Наклоняем голову влево, возвращаемся в исходное положение на пару секунд и после наклоняем голову вправо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Далее делаем круговые движения головой – в правую сторону, потом в левую.</w:t>
            </w:r>
            <w:proofErr w:type="gramEnd"/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Время выполнения – 2 минуты.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Теперь плечи и руки.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Поочередно приподнимаем одно плечо, потом другое, затем сразу оба. Далее делаем руками махи вверх – по очереди, то левой, то правой 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lastRenderedPageBreak/>
              <w:t>рукой. Затем круговые движения руками, как при плавании – сначала брассом, потом кролем. Стараемся делать упражнения максимально медленно. </w:t>
            </w:r>
            <w:r>
              <w:rPr>
                <w:rFonts w:ascii="Times New Roman" w:eastAsia="Times New Roman" w:hAnsi="Times New Roman" w:cs="Times New Roman"/>
                <w:noProof/>
                <w:color w:val="B27E8B"/>
                <w:sz w:val="28"/>
                <w:szCs w:val="28"/>
                <w:lang w:eastAsia="ru-RU"/>
              </w:rPr>
              <w:drawing>
                <wp:inline distT="0" distB="0" distL="0" distR="0">
                  <wp:extent cx="4000500" cy="2524125"/>
                  <wp:effectExtent l="19050" t="0" r="0" b="0"/>
                  <wp:docPr id="2" name="Рисунок 3" descr="Упражнения для мышц спины и осанк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пражнения для мышц спины и осанки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Упираемся руками в бока и делаем наклоны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– влево, вправо, затем вперед и назад. 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По 5 раз – в каждую сторону.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Шагаем на месте в течение 2-3 минут, как можно выше поднимая колени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Далее подпрыгиваем 5 раз на левой ножке, потом 5 раз – на правой, далее 5 раз – на обеих, а потом – прыжки с поворотом на 180 градусов.</w:t>
            </w:r>
            <w:proofErr w:type="gramEnd"/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Вытягиваем руки вперед, сцепляем пальцы в замочек и тянемся вперед – максимально далеко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. Затем,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теряя</w:t>
            </w:r>
            <w:proofErr w:type="gramEnd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lastRenderedPageBreak/>
              <w:t>потолка». </w:t>
            </w:r>
            <w:r>
              <w:rPr>
                <w:rFonts w:ascii="Times New Roman" w:eastAsia="Times New Roman" w:hAnsi="Times New Roman" w:cs="Times New Roman"/>
                <w:noProof/>
                <w:color w:val="B27E8B"/>
                <w:sz w:val="28"/>
                <w:szCs w:val="28"/>
                <w:lang w:eastAsia="ru-RU"/>
              </w:rPr>
              <w:drawing>
                <wp:inline distT="0" distB="0" distL="0" distR="0">
                  <wp:extent cx="4000500" cy="3105150"/>
                  <wp:effectExtent l="19050" t="0" r="0" b="0"/>
                  <wp:docPr id="3" name="Рисунок 4" descr="Упражнения на потягивани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пражнения на потягивани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Выполняем приседания.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Условия: спинку держим прямой, ноги – на ширине плеч, руки можно сцепить за головой в замочек или вытянуть вперед. 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Число повторов – 10-15.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Отжимаемся.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Мальчики отжимаются, конечно, от пола, а вот девочкам задачу можно упростить – отжиматься можно от стула или дивана. 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Число повтором – от 3-5.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Лодочка.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Ложимся на животик, вытягиваем руки вперед и чуть-чуть вверх (задираем нос лодки), и ноги также – соединяем вместе, приподнимаем вверх «корму лодки». Прогибаем спинку как можно усерднее. 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Время выполнения – 2-3 минуты.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Мостик.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Ложимся на пол (дети, умеющие опускаться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мостик</w:t>
            </w:r>
            <w:proofErr w:type="gramEnd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 из позиции стоя, опускаются прямо из нее), упираемся ступнями и ладонями в пол и, выпрямив ручки с ножками, прогибаем спину дугой.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lastRenderedPageBreak/>
              <w:t>Время выполнения – 2-3 минуты.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Усаживаемся на пол и ножки разводим в стороны.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 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полу.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Сгибаем левую ногу в колене и поднимаем ее вверх, делаем хлопок руками под ней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. Затем повторяем с правой ногой. Далее поднимаем вытянутую левую ногу максимально высоко вверх (хотя бы на 90 градусов относительно пола) и снова хлопаем в ладоши под ней. Повторяем для правой ноги. </w:t>
            </w:r>
            <w:r>
              <w:rPr>
                <w:rFonts w:ascii="Times New Roman" w:eastAsia="Times New Roman" w:hAnsi="Times New Roman" w:cs="Times New Roman"/>
                <w:noProof/>
                <w:color w:val="B27E8B"/>
                <w:sz w:val="28"/>
                <w:szCs w:val="28"/>
                <w:lang w:eastAsia="ru-RU"/>
              </w:rPr>
              <w:drawing>
                <wp:inline distT="0" distB="0" distL="0" distR="0">
                  <wp:extent cx="4000500" cy="2524125"/>
                  <wp:effectExtent l="19050" t="0" r="0" b="0"/>
                  <wp:docPr id="4" name="Рисунок 5" descr="Упражнения для мышц туловища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Упражнения для мышц туловища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Ласточка.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 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упражнение, меняя ногу.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Зажимаем между коленками обычный мяч, расправляем плечи, упираемся руками в пояс.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Теперь медленно приседаем, удерживая спину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ровной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 и мяч между коленей. Число повторов – 10-12.</w:t>
            </w:r>
          </w:p>
          <w:p w:rsidR="008A3DBD" w:rsidRDefault="008A3DBD" w:rsidP="00BA7267">
            <w:pPr>
              <w:numPr>
                <w:ilvl w:val="0"/>
                <w:numId w:val="1"/>
              </w:numPr>
              <w:shd w:val="clear" w:color="auto" w:fill="FFFFFF"/>
              <w:spacing w:after="21"/>
              <w:ind w:left="0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Упираемся руками в пол и «зависаем» над ним в позиции «отжимания».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 xml:space="preserve"> А </w:t>
            </w: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lastRenderedPageBreak/>
              <w:t>теперь медленно с помощью рук «идем» в вертикальное положение. Немного отдыхаем в позе «страуса» и «топаем» руками вперед до первоначальной позиции. Туда и обратно ходим руками 10-12 раз.</w:t>
            </w:r>
          </w:p>
          <w:p w:rsidR="008A3DBD" w:rsidRDefault="008A3DBD">
            <w:pPr>
              <w:shd w:val="clear" w:color="auto" w:fill="FFFFFF"/>
              <w:spacing w:after="658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D2F32"/>
                <w:sz w:val="28"/>
                <w:szCs w:val="28"/>
                <w:lang w:eastAsia="ru-RU"/>
              </w:rPr>
              <w:t>Заканчиваем зарядку простым упражнением для отдыха: вытягиваемся «по стойке смирно» на вдохе, напрягая все мышцы – на 5-10 секунд. Затем резко расслабляемся по команде «вольно», выдыхая. Повторяем упражнение 3 раза.</w:t>
            </w:r>
          </w:p>
          <w:p w:rsidR="008A3DBD" w:rsidRDefault="008A3DBD">
            <w:pPr>
              <w:shd w:val="clear" w:color="auto" w:fill="FFFFFF"/>
              <w:spacing w:after="658"/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2F32"/>
                <w:sz w:val="28"/>
                <w:szCs w:val="28"/>
                <w:lang w:eastAsia="ru-RU"/>
              </w:rPr>
              <w:t> </w:t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самочувствием.</w:t>
            </w:r>
          </w:p>
        </w:tc>
      </w:tr>
      <w:tr w:rsidR="008A3DBD" w:rsidTr="008A3DB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https://www.youtube.com/watch?v=BUY8FM0o52c&amp;t=433s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>Ходьба на месте 5 мин.</w:t>
            </w:r>
          </w:p>
          <w:p w:rsidR="008A3DBD" w:rsidRDefault="008A3DBD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 Бег на месте  1-2 мин с высоким подниманием бедра.</w:t>
            </w:r>
          </w:p>
          <w:p w:rsidR="008A3DBD" w:rsidRDefault="008A3DBD">
            <w:pPr>
              <w:pStyle w:val="a4"/>
              <w:shd w:val="clear" w:color="auto" w:fill="FFFFFF"/>
              <w:textAlignment w:val="baseline"/>
              <w:rPr>
                <w:color w:val="2A2A2A"/>
                <w:sz w:val="28"/>
                <w:szCs w:val="28"/>
                <w:lang w:eastAsia="en-US"/>
              </w:rPr>
            </w:pPr>
            <w:r>
              <w:rPr>
                <w:color w:val="2A2A2A"/>
                <w:sz w:val="28"/>
                <w:szCs w:val="28"/>
                <w:lang w:eastAsia="en-US"/>
              </w:rPr>
              <w:t xml:space="preserve">Бег на месте  1-2 мин с </w:t>
            </w:r>
            <w:proofErr w:type="spellStart"/>
            <w:r>
              <w:rPr>
                <w:color w:val="2A2A2A"/>
                <w:sz w:val="28"/>
                <w:szCs w:val="28"/>
                <w:lang w:eastAsia="en-US"/>
              </w:rPr>
              <w:t>захлестом</w:t>
            </w:r>
            <w:proofErr w:type="spellEnd"/>
            <w:r>
              <w:rPr>
                <w:color w:val="2A2A2A"/>
                <w:sz w:val="28"/>
                <w:szCs w:val="28"/>
                <w:lang w:eastAsia="en-US"/>
              </w:rPr>
              <w:t xml:space="preserve"> голени назад</w:t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352800" cy="2505075"/>
                  <wp:effectExtent l="19050" t="0" r="0" b="0"/>
                  <wp:docPr id="5" name="Рисунок 20" descr="https://fsd.kopilkaurokov.ru/up/html/2018/12/25/k_5c2170eb152de/492613_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fsd.kopilkaurokov.ru/up/html/2018/12/25/k_5c2170eb152de/492613_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62350" cy="2667000"/>
                  <wp:effectExtent l="19050" t="0" r="0" b="0"/>
                  <wp:docPr id="6" name="Рисунок 17" descr="https://ds02.infourok.ru/uploads/ex/0bf1/000639f8-0143e12a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ds02.infourok.ru/uploads/ex/0bf1/000639f8-0143e12a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562350" cy="2667000"/>
                  <wp:effectExtent l="19050" t="0" r="0" b="0"/>
                  <wp:docPr id="7" name="Рисунок 11" descr="https://ds02.infourok.ru/uploads/ex/0bf1/000639f8-0143e12a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ds02.infourok.ru/uploads/ex/0bf1/000639f8-0143e12a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33875" cy="3248025"/>
                  <wp:effectExtent l="19050" t="0" r="9525" b="0"/>
                  <wp:docPr id="8" name="Рисунок 23" descr="https://avatars.mds.yandex.net/get-pdb/1057758/a891ae41-b005-4363-a4b3-70bdb92d30b5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avatars.mds.yandex.net/get-pdb/1057758/a891ae41-b005-4363-a4b3-70bdb92d30b5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10100" cy="3448050"/>
                  <wp:effectExtent l="19050" t="0" r="0" b="0"/>
                  <wp:docPr id="9" name="Рисунок 26" descr="https://cf.ppt-online.org/files/slide/o/oBKGr5dquUNTiFWhQEw4eYkyL9f1Ic6z7P3DVj/slide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cf.ppt-online.org/files/slide/o/oBKGr5dquUNTiFWhQEw4eYkyL9f1Ic6z7P3DVj/slide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упражнение выполняем по 5-6 повторений</w:t>
            </w: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самочувствием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D" w:rsidRDefault="008A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A94" w:rsidRDefault="00602A94"/>
    <w:sectPr w:rsidR="00602A94" w:rsidSect="008A3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00E6"/>
    <w:multiLevelType w:val="multilevel"/>
    <w:tmpl w:val="CB26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DBD"/>
    <w:rsid w:val="00602A94"/>
    <w:rsid w:val="008A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D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BUY8FM0o52c&amp;t=433s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colady.ru/wp-content/uploads/2017/11/domashnyaya-gimnastika-dlya-rebenka-luchshie-uprazhneniya-3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84BaGhn3Q4" TargetMode="External"/><Relationship Id="rId11" Type="http://schemas.openxmlformats.org/officeDocument/2006/relationships/hyperlink" Target="https://www.colady.ru/wp-content/uploads/2017/11/domashnyaya-gimnastika-dlya-rebenka-luchshie-uprazhneniya-1.jpg" TargetMode="External"/><Relationship Id="rId5" Type="http://schemas.openxmlformats.org/officeDocument/2006/relationships/hyperlink" Target="https://www.youtube.com/watch?v=vZw3YBL_EkE&amp;t=76s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ady.ru/wp-content/uploads/2017/11/domashnyaya-gimnastika-dlya-rebenka-luchshie-uprazhneniya-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2022-02-16T06:39:00Z</dcterms:created>
  <dcterms:modified xsi:type="dcterms:W3CDTF">2022-02-16T06:40:00Z</dcterms:modified>
</cp:coreProperties>
</file>