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BE74B" w14:textId="77777777" w:rsidR="00A41B8D" w:rsidRDefault="00194D05" w:rsidP="00A41B8D">
      <w:pPr>
        <w:spacing w:line="600" w:lineRule="atLeast"/>
        <w:jc w:val="center"/>
        <w:outlineLvl w:val="0"/>
        <w:rPr>
          <w:rFonts w:ascii="Arial" w:eastAsia="Times New Roman" w:hAnsi="Arial" w:cs="Times New Roman"/>
          <w:b/>
          <w:bCs/>
          <w:color w:val="333333"/>
          <w:kern w:val="36"/>
          <w:sz w:val="40"/>
          <w:szCs w:val="40"/>
          <w:lang w:eastAsia="ru-RU"/>
          <w14:ligatures w14:val="none"/>
        </w:rPr>
      </w:pPr>
      <w:r w:rsidRPr="00A41B8D">
        <w:rPr>
          <w:rFonts w:ascii="Arial" w:eastAsia="Times New Roman" w:hAnsi="Arial" w:cs="Times New Roman"/>
          <w:b/>
          <w:bCs/>
          <w:color w:val="333333"/>
          <w:kern w:val="36"/>
          <w:sz w:val="40"/>
          <w:szCs w:val="40"/>
          <w:lang w:eastAsia="ru-RU"/>
          <w14:ligatures w14:val="none"/>
        </w:rPr>
        <w:t xml:space="preserve">Консультация для родителей </w:t>
      </w:r>
    </w:p>
    <w:p w14:paraId="53C49843" w14:textId="67F62790" w:rsidR="00194D05" w:rsidRPr="00A41B8D" w:rsidRDefault="00137484" w:rsidP="00137484">
      <w:pPr>
        <w:spacing w:line="600" w:lineRule="atLeast"/>
        <w:outlineLvl w:val="0"/>
        <w:rPr>
          <w:rFonts w:ascii="Arial" w:eastAsia="Times New Roman" w:hAnsi="Arial" w:cs="Times New Roman"/>
          <w:b/>
          <w:bCs/>
          <w:color w:val="333333"/>
          <w:kern w:val="36"/>
          <w:sz w:val="40"/>
          <w:szCs w:val="40"/>
          <w:lang w:eastAsia="ru-RU"/>
          <w14:ligatures w14:val="none"/>
        </w:rPr>
      </w:pPr>
      <w:r>
        <w:rPr>
          <w:rFonts w:ascii="Arial" w:eastAsia="Times New Roman" w:hAnsi="Arial" w:cs="Times New Roman"/>
          <w:b/>
          <w:bCs/>
          <w:color w:val="333333"/>
          <w:kern w:val="36"/>
          <w:sz w:val="40"/>
          <w:szCs w:val="40"/>
          <w:lang w:eastAsia="ru-RU"/>
          <w14:ligatures w14:val="none"/>
        </w:rPr>
        <w:t xml:space="preserve">             </w:t>
      </w:r>
      <w:r w:rsidR="00194D05" w:rsidRPr="00A41B8D">
        <w:rPr>
          <w:rFonts w:ascii="Arial" w:eastAsia="Times New Roman" w:hAnsi="Arial" w:cs="Times New Roman"/>
          <w:b/>
          <w:bCs/>
          <w:color w:val="333333"/>
          <w:kern w:val="36"/>
          <w:sz w:val="40"/>
          <w:szCs w:val="40"/>
          <w:lang w:eastAsia="ru-RU"/>
          <w14:ligatures w14:val="none"/>
        </w:rPr>
        <w:t xml:space="preserve"> </w:t>
      </w:r>
      <w:r>
        <w:rPr>
          <w:rFonts w:ascii="Arial" w:eastAsia="Times New Roman" w:hAnsi="Arial" w:cs="Times New Roman"/>
          <w:b/>
          <w:bCs/>
          <w:color w:val="333333"/>
          <w:kern w:val="36"/>
          <w:sz w:val="40"/>
          <w:szCs w:val="40"/>
          <w:lang w:eastAsia="ru-RU"/>
          <w14:ligatures w14:val="none"/>
        </w:rPr>
        <w:t>«</w:t>
      </w:r>
      <w:r w:rsidR="00194D05" w:rsidRPr="00A41B8D">
        <w:rPr>
          <w:rFonts w:ascii="Arial" w:eastAsia="Times New Roman" w:hAnsi="Arial" w:cs="Times New Roman"/>
          <w:b/>
          <w:bCs/>
          <w:color w:val="333333"/>
          <w:kern w:val="36"/>
          <w:sz w:val="40"/>
          <w:szCs w:val="40"/>
          <w:lang w:eastAsia="ru-RU"/>
          <w14:ligatures w14:val="none"/>
        </w:rPr>
        <w:t>От природы музыкален каждый</w:t>
      </w:r>
      <w:r>
        <w:rPr>
          <w:rFonts w:ascii="Arial" w:eastAsia="Times New Roman" w:hAnsi="Arial" w:cs="Times New Roman"/>
          <w:b/>
          <w:bCs/>
          <w:color w:val="333333"/>
          <w:kern w:val="36"/>
          <w:sz w:val="40"/>
          <w:szCs w:val="40"/>
          <w:lang w:eastAsia="ru-RU"/>
          <w14:ligatures w14:val="none"/>
        </w:rPr>
        <w:t>»</w:t>
      </w:r>
      <w:bookmarkStart w:id="0" w:name="_GoBack"/>
      <w:bookmarkEnd w:id="0"/>
    </w:p>
    <w:p w14:paraId="2D1FDC3C" w14:textId="77777777" w:rsidR="00194D05" w:rsidRPr="00194D05" w:rsidRDefault="00194D05" w:rsidP="00194D05">
      <w:pPr>
        <w:spacing w:after="0" w:line="240" w:lineRule="auto"/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Природа наградила человека щедро: она дала ему все для того, чтобы видеть, ощущать, чувствовать окружающий мир, позволила ему слышать все многообразие существующих вокруг звуков.</w:t>
      </w:r>
    </w:p>
    <w:p w14:paraId="3A50A8BD" w14:textId="77777777" w:rsidR="00194D05" w:rsidRPr="00194D05" w:rsidRDefault="00194D05" w:rsidP="00194D05">
      <w:pPr>
        <w:spacing w:after="0" w:line="240" w:lineRule="auto"/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4D05"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43662451" w14:textId="3053B1F4" w:rsidR="00194D05" w:rsidRPr="00194D05" w:rsidRDefault="00194D05" w:rsidP="00194D05">
      <w:pPr>
        <w:spacing w:after="0" w:line="240" w:lineRule="auto"/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Все мы от природы музыкальны. Об этом необходимо знать и помнить каждому взрослому, так как именно от него зависит, каким станет в дальнейшем его ребенок, как он сможет распорядиться своим природным даром. Музыка детства – хороший воспитатель и надежный друг на всю жизнь</w:t>
      </w:r>
      <w:r w:rsidR="00086E8A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Подружите с ней малыша!</w:t>
      </w:r>
    </w:p>
    <w:p w14:paraId="408C001B" w14:textId="77777777" w:rsidR="00194D05" w:rsidRPr="00194D05" w:rsidRDefault="00194D05" w:rsidP="00194D05">
      <w:pPr>
        <w:spacing w:after="0" w:line="240" w:lineRule="auto"/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4D05"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55ECECFD" w14:textId="77777777" w:rsidR="00194D05" w:rsidRPr="00194D05" w:rsidRDefault="00194D05" w:rsidP="00194D05">
      <w:pPr>
        <w:spacing w:after="0" w:line="240" w:lineRule="auto"/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Дорогие мамы и папы!</w:t>
      </w:r>
    </w:p>
    <w:p w14:paraId="7D4C964D" w14:textId="77777777" w:rsidR="00194D05" w:rsidRPr="00194D05" w:rsidRDefault="00194D05" w:rsidP="00194D05">
      <w:pPr>
        <w:spacing w:after="0" w:line="240" w:lineRule="auto"/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4D05"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7E2EF37E" w14:textId="77777777" w:rsidR="00194D05" w:rsidRPr="00194D05" w:rsidRDefault="00194D05" w:rsidP="00194D05">
      <w:pPr>
        <w:spacing w:after="0" w:line="240" w:lineRule="auto"/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«Хорошие родители — важнее хороших педагогов». Именно так выразился видный пианист и педагог Генрих Нейгауз, имея в виду, что самые лучшие педагоги будут бессильны, если родители к музыке равнодушны. Здесь закон строгий и почти не знающий исключений. Потому, что именно папы и мамы должны «заразить» ребенка любовью к музыке, проявить интерес к его музыкальным занятиям, правильно организовать эти занятия, наконец, если нужно, отвести в музыкальную школу, кружок, или студию.</w:t>
      </w:r>
    </w:p>
    <w:p w14:paraId="6A401BC9" w14:textId="77777777" w:rsidR="00194D05" w:rsidRPr="00194D05" w:rsidRDefault="00194D05" w:rsidP="00194D05">
      <w:pPr>
        <w:spacing w:after="0" w:line="240" w:lineRule="auto"/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4D05"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3876E754" w14:textId="77777777" w:rsidR="00194D05" w:rsidRPr="00194D05" w:rsidRDefault="00194D05" w:rsidP="00194D05">
      <w:pPr>
        <w:spacing w:after="0" w:line="240" w:lineRule="auto"/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Семья является первой и наиболее важной ступенькой для вхождения маленького человека в мир музыки. Именно родители закладывают основы его мировоззрения, морали, эстетических вкусов.</w:t>
      </w:r>
    </w:p>
    <w:p w14:paraId="44955E47" w14:textId="77777777" w:rsidR="00194D05" w:rsidRPr="00194D05" w:rsidRDefault="00194D05" w:rsidP="00194D05">
      <w:pPr>
        <w:spacing w:after="0" w:line="240" w:lineRule="auto"/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4D05"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314E9EB0" w14:textId="77777777" w:rsidR="00194D05" w:rsidRPr="00194D05" w:rsidRDefault="00194D05" w:rsidP="00194D05">
      <w:pPr>
        <w:spacing w:after="0" w:line="240" w:lineRule="auto"/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Очень полезно обучение на общедоступных инструментах /аккордеоне, металлофоне…/, пение в хоре. Ведь музыкальный слух, каким бы плохим он не был, поддается развитию. </w:t>
      </w:r>
      <w:proofErr w:type="gramStart"/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Можно сказать</w:t>
      </w:r>
      <w:proofErr w:type="gramEnd"/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 без преувеличения, что совсем немузыкальных детей практически нет.</w:t>
      </w:r>
    </w:p>
    <w:p w14:paraId="302A980F" w14:textId="77777777" w:rsidR="00194D05" w:rsidRPr="00194D05" w:rsidRDefault="00194D05" w:rsidP="00194D05">
      <w:pPr>
        <w:spacing w:after="0" w:line="240" w:lineRule="auto"/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4D05"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6D185448" w14:textId="77777777" w:rsidR="00194D05" w:rsidRPr="00194D05" w:rsidRDefault="00194D05" w:rsidP="00194D05">
      <w:pPr>
        <w:spacing w:after="0" w:line="240" w:lineRule="auto"/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Музыкальность – это целый комплекс способностей; </w:t>
      </w:r>
      <w:proofErr w:type="gramStart"/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какие то</w:t>
      </w:r>
      <w:proofErr w:type="gramEnd"/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 xml:space="preserve"> из них обязательно присутствуют у ребенка. Встречаются дети, </w:t>
      </w:r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lastRenderedPageBreak/>
        <w:t>которые хорошо слышат и чувствуют музыку, но плохо поют из-за отсутствия координации между слуховым и голосовым аппаратом. Другие ничего не могут спеть, но зато ритмично произносят песню, обладают живым и острым ощущением ритма, что тоже является признаком музыкальности. Немузыкальные взрослые – это как раз те дети, способности которых вовремя не выявили и поэтому загубили.</w:t>
      </w:r>
    </w:p>
    <w:p w14:paraId="59665061" w14:textId="77777777" w:rsidR="00194D05" w:rsidRPr="00194D05" w:rsidRDefault="00194D05" w:rsidP="00194D05">
      <w:pPr>
        <w:spacing w:after="0" w:line="240" w:lineRule="auto"/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4D05"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45268DC0" w14:textId="77777777" w:rsidR="00194D05" w:rsidRPr="00194D05" w:rsidRDefault="00194D05" w:rsidP="00194D05">
      <w:pPr>
        <w:spacing w:after="0" w:line="240" w:lineRule="auto"/>
        <w:rPr>
          <w:rFonts w:ascii="Arial" w:eastAsia="Times New Roman" w:hAnsi="Arial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Все мы хотим видеть наших детей здоровыми, умными, добрыми. И неудивительно, что музыкальному воспитанию, которое способно оказать большое облагораживающее воздействие на подрастающего человека, в нашей стране уделяется большое внимание. Важным звеном в этой системе – является музыкальное воспитание в семье.  Большое значение в жизни детей имеет пение: это и развитие речи, это хорошее настроение, это веселая </w:t>
      </w:r>
      <w:proofErr w:type="gramStart"/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игра ,</w:t>
      </w:r>
      <w:proofErr w:type="gramEnd"/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 это сближает родителей и детей. Пойте с детьми, пойте вместе с </w:t>
      </w:r>
      <w:proofErr w:type="gramStart"/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нами….</w:t>
      </w:r>
      <w:proofErr w:type="gramEnd"/>
      <w:r w:rsidRPr="00194D05">
        <w:rPr>
          <w:rFonts w:ascii="Calibri" w:eastAsia="Times New Roman" w:hAnsi="Calibri" w:cs="Calibri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0AEB2FC" w14:textId="77777777" w:rsidR="00144A35" w:rsidRDefault="00144A35"/>
    <w:sectPr w:rsidR="0014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35"/>
    <w:rsid w:val="00086E8A"/>
    <w:rsid w:val="00137484"/>
    <w:rsid w:val="00144A35"/>
    <w:rsid w:val="00194D05"/>
    <w:rsid w:val="00352BFE"/>
    <w:rsid w:val="00A4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46E6"/>
  <w15:chartTrackingRefBased/>
  <w15:docId w15:val="{D0CC0B28-6687-466E-8833-82A5FD71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27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Ольга</cp:lastModifiedBy>
  <cp:revision>9</cp:revision>
  <dcterms:created xsi:type="dcterms:W3CDTF">2023-10-25T13:31:00Z</dcterms:created>
  <dcterms:modified xsi:type="dcterms:W3CDTF">2023-11-27T07:53:00Z</dcterms:modified>
</cp:coreProperties>
</file>