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951" w:rsidRPr="00321EE7" w:rsidRDefault="00C34951" w:rsidP="00321EE7">
      <w:pPr>
        <w:shd w:val="clear" w:color="auto" w:fill="FFFFFF"/>
        <w:spacing w:after="0" w:line="240" w:lineRule="auto"/>
        <w:jc w:val="center"/>
        <w:divId w:val="701906875"/>
        <w:rPr>
          <w:rFonts w:ascii="Georgia" w:eastAsia="Times New Roman" w:hAnsi="Georgia" w:cs="Times New Roman"/>
          <w:b/>
          <w:color w:val="000000"/>
          <w:sz w:val="40"/>
          <w:szCs w:val="40"/>
        </w:rPr>
      </w:pPr>
      <w:r w:rsidRPr="00321EE7">
        <w:rPr>
          <w:rFonts w:ascii="Georgia" w:eastAsia="Times New Roman" w:hAnsi="Georgia" w:cs="Times New Roman"/>
          <w:b/>
          <w:color w:val="000000"/>
          <w:sz w:val="40"/>
          <w:szCs w:val="40"/>
        </w:rPr>
        <w:t>Фронтовой кинооператор</w:t>
      </w:r>
    </w:p>
    <w:p w:rsidR="00C34951" w:rsidRPr="00321EE7" w:rsidRDefault="00C34951" w:rsidP="00321EE7">
      <w:pPr>
        <w:shd w:val="clear" w:color="auto" w:fill="FFFFFF"/>
        <w:spacing w:after="0" w:line="240" w:lineRule="auto"/>
        <w:jc w:val="center"/>
        <w:divId w:val="137383952"/>
        <w:rPr>
          <w:rFonts w:ascii="Georgia" w:eastAsia="Times New Roman" w:hAnsi="Georgia" w:cs="Times New Roman"/>
          <w:b/>
          <w:color w:val="000000"/>
          <w:sz w:val="40"/>
          <w:szCs w:val="40"/>
        </w:rPr>
      </w:pPr>
      <w:r w:rsidRPr="00321EE7">
        <w:rPr>
          <w:rFonts w:ascii="Georgia" w:eastAsia="Times New Roman" w:hAnsi="Georgia" w:cs="Times New Roman"/>
          <w:b/>
          <w:color w:val="000000"/>
          <w:sz w:val="40"/>
          <w:szCs w:val="40"/>
        </w:rPr>
        <w:t>Владимир Александрович</w:t>
      </w:r>
    </w:p>
    <w:p w:rsidR="00C34951" w:rsidRPr="00330F77" w:rsidRDefault="00C34951" w:rsidP="00321EE7">
      <w:pPr>
        <w:shd w:val="clear" w:color="auto" w:fill="FFFFFF"/>
        <w:spacing w:after="0" w:line="240" w:lineRule="auto"/>
        <w:jc w:val="center"/>
        <w:divId w:val="171115171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321EE7">
        <w:rPr>
          <w:rFonts w:ascii="Georgia" w:eastAsia="Times New Roman" w:hAnsi="Georgia" w:cs="Times New Roman"/>
          <w:b/>
          <w:color w:val="000000"/>
          <w:sz w:val="40"/>
          <w:szCs w:val="40"/>
        </w:rPr>
        <w:t>СУЩИНСКИЙ</w:t>
      </w:r>
      <w:r w:rsidR="00321EE7">
        <w:rPr>
          <w:noProof/>
        </w:rPr>
        <w:drawing>
          <wp:inline distT="0" distB="0" distL="0" distR="0" wp14:anchorId="5928E871" wp14:editId="116A0D12">
            <wp:extent cx="5334000" cy="3939381"/>
            <wp:effectExtent l="190500" t="190500" r="190500" b="194945"/>
            <wp:docPr id="13" name="Рисунок 13" descr="https://csdfmuseum.ru/uploads/articles/b5aae0feb726c0f83dbfe697ec94ef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dfmuseum.ru/uploads/articles/b5aae0feb726c0f83dbfe697ec94efe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68" cy="394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4951" w:rsidRPr="00BC3CB4" w:rsidRDefault="00C34951" w:rsidP="00EE4568">
      <w:pPr>
        <w:shd w:val="clear" w:color="auto" w:fill="FFFFFF"/>
        <w:spacing w:after="0" w:line="360" w:lineRule="auto"/>
        <w:ind w:firstLine="708"/>
        <w:jc w:val="both"/>
        <w:divId w:val="8785908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Мордовия ценит своих героев. Героев, защищавших нашу родину и свои семьи в одной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самых страшных и кровопролитных войн за всю историю человечества. Героев, рисковавших за Отечество, за товарищей, за родных своей жизнью и вступавших в бой, ничего не страшась. В память о подвигах наших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земляков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улицы столицы республики -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</w:t>
      </w:r>
      <w:r w:rsidR="004E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Саранска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названы в их честь: М.А.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Пуркаева</w:t>
      </w:r>
      <w:proofErr w:type="spellEnd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, И.В.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Болдина</w:t>
      </w:r>
      <w:r w:rsidR="003B3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многих других. Но не 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фамилии известных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полководцев увековечены в этих названиях. Не менее интересна личность фр</w:t>
      </w:r>
      <w:r w:rsidR="000B3923">
        <w:rPr>
          <w:rFonts w:ascii="Times New Roman" w:eastAsia="Times New Roman" w:hAnsi="Times New Roman" w:cs="Times New Roman"/>
          <w:color w:val="000000"/>
          <w:sz w:val="28"/>
          <w:szCs w:val="28"/>
        </w:rPr>
        <w:t>онтового кинооператора Великой О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течественной войны, капитана, Сущинского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Владимира Александровича. Ведь не случайно исполком  Саранского  городского  Совета решил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назвать одну  из  улиц</w:t>
      </w:r>
      <w:r w:rsidR="003B3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Саранска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именем. </w:t>
      </w:r>
      <w:r w:rsidR="006676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улице Сущинского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построено множество многоэтажных жилых домов</w:t>
      </w:r>
      <w:r w:rsidR="003B306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библиотека, торг</w:t>
      </w:r>
      <w:r w:rsidR="003B3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овый центр, детские </w:t>
      </w:r>
      <w:r w:rsidR="0066761F">
        <w:rPr>
          <w:rFonts w:ascii="Times New Roman" w:eastAsia="Times New Roman" w:hAnsi="Times New Roman" w:cs="Times New Roman"/>
          <w:color w:val="000000"/>
          <w:sz w:val="28"/>
          <w:szCs w:val="28"/>
        </w:rPr>
        <w:t>сады, а также наша родная школа №30.</w:t>
      </w:r>
    </w:p>
    <w:p w:rsidR="00330F77" w:rsidRDefault="00C34951" w:rsidP="00EE4568">
      <w:pPr>
        <w:shd w:val="clear" w:color="auto" w:fill="FFFFFF"/>
        <w:spacing w:after="0" w:line="360" w:lineRule="auto"/>
        <w:ind w:firstLine="708"/>
        <w:jc w:val="both"/>
        <w:divId w:val="3768987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 все же, почему улица носит имя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Сущинского? Что за подвиг мог совершить кинооператор? Прежде чем ответить на этот вопрос, давайте углубимся в историю и вспомним биографию нашего земляка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Владимира Сущинского.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34951" w:rsidRDefault="00C34951" w:rsidP="00EE4568">
      <w:pPr>
        <w:shd w:val="clear" w:color="auto" w:fill="FFFFFF"/>
        <w:spacing w:after="0" w:line="360" w:lineRule="auto"/>
        <w:ind w:firstLine="708"/>
        <w:jc w:val="both"/>
        <w:divId w:val="3768987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Родился он 5</w:t>
      </w:r>
      <w:r w:rsidR="003B3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(18)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сентября 1912 </w:t>
      </w:r>
      <w:r w:rsidR="003B3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года в интеллигентной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семье: мама, Александра Михайловна, работала учительницей, а отец, Александр Гаврилович, -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ветеринарным врачом. Интересное имя было у его младшей сестренки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Калерия.</w:t>
      </w:r>
    </w:p>
    <w:p w:rsidR="00321EE7" w:rsidRPr="00BC3CB4" w:rsidRDefault="00321EE7" w:rsidP="00321EE7">
      <w:pPr>
        <w:shd w:val="clear" w:color="auto" w:fill="FFFFFF"/>
        <w:spacing w:after="0" w:line="360" w:lineRule="auto"/>
        <w:ind w:firstLine="708"/>
        <w:jc w:val="center"/>
        <w:divId w:val="3768987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05375" cy="3105150"/>
            <wp:effectExtent l="0" t="0" r="9525" b="0"/>
            <wp:docPr id="15" name="Рисунок 15" descr="https://ds04.infourok.ru/uploads/ex/0847/000d75c6-fb712857/1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47/000d75c6-fb712857/1/640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8957" r="10156" b="23126"/>
                    <a:stretch/>
                  </pic:blipFill>
                  <pic:spPr bwMode="auto">
                    <a:xfrm>
                      <a:off x="0" y="0"/>
                      <a:ext cx="4905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951" w:rsidRPr="00BC3CB4" w:rsidRDefault="00EE4568" w:rsidP="00EE4568">
      <w:pPr>
        <w:shd w:val="clear" w:color="auto" w:fill="FFFFFF"/>
        <w:spacing w:after="0" w:line="360" w:lineRule="auto"/>
        <w:ind w:firstLine="708"/>
        <w:jc w:val="both"/>
        <w:divId w:val="16525144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Маленький Володя увлекался музыкой,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турой, спортом и, разумеется,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кино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фотосъемкой. Уже в детстве он мог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мостоятельно собрать любительскую  кинокамеру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проекционную  установку, а в школе организовал самый первый </w:t>
      </w:r>
      <w:proofErr w:type="spellStart"/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кинокружок</w:t>
      </w:r>
      <w:proofErr w:type="spellEnd"/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30F77" w:rsidRPr="003B3061" w:rsidRDefault="00EE4568" w:rsidP="00EE4568">
      <w:pPr>
        <w:shd w:val="clear" w:color="auto" w:fill="FFFFFF"/>
        <w:spacing w:after="0" w:line="360" w:lineRule="auto"/>
        <w:ind w:firstLine="708"/>
        <w:jc w:val="both"/>
        <w:divId w:val="1191988634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своего таланта, мальчик проявлял отличный характер. Его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 юности, Антонина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Батурина, вспоминала: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3B306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«Володя был очень хорошим товарищем и другом. Он любил коллектив. Это было особенной чертой его характера».</w:t>
      </w:r>
      <w:r w:rsidR="00BC3CB4" w:rsidRPr="003B306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B6600" w:rsidRDefault="00C34951" w:rsidP="00EE4568">
      <w:pPr>
        <w:shd w:val="clear" w:color="auto" w:fill="FFFFFF"/>
        <w:spacing w:after="0" w:line="360" w:lineRule="auto"/>
        <w:ind w:firstLine="708"/>
        <w:jc w:val="both"/>
        <w:divId w:val="11919886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Оканчивает школу он в 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1927 году и поступает учиться в 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>Саранский энергетический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техникум. Но 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Владимир, окончив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техникум и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уже работая инженером-электриком в Куйбы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шеве, никогда не расставался со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своей мечтой о профессии кинооператора. </w:t>
      </w:r>
    </w:p>
    <w:p w:rsidR="006E6795" w:rsidRPr="003B3061" w:rsidRDefault="00321EE7" w:rsidP="00EE4568">
      <w:pPr>
        <w:shd w:val="clear" w:color="auto" w:fill="FFFFFF"/>
        <w:spacing w:after="0" w:line="360" w:lineRule="auto"/>
        <w:ind w:firstLine="708"/>
        <w:jc w:val="both"/>
        <w:divId w:val="1191988634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624F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2D103F1A" wp14:editId="63518283">
            <wp:simplePos x="0" y="0"/>
            <wp:positionH relativeFrom="column">
              <wp:posOffset>3218815</wp:posOffset>
            </wp:positionH>
            <wp:positionV relativeFrom="paragraph">
              <wp:posOffset>12065</wp:posOffset>
            </wp:positionV>
            <wp:extent cx="2880995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24" y="21532"/>
                <wp:lineTo x="21424" y="0"/>
                <wp:lineTo x="0" y="0"/>
              </wp:wrapPolygon>
            </wp:wrapTight>
            <wp:docPr id="13315" name="Picture 2" descr="C:\Documents and Settings\Admin\Рабочий стол\Сущинский\S73000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C:\Documents and Settings\Admin\Рабочий стол\Сущинский\S7300047.JP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Всерьез решив добиться своей цели, в 18 лет он самостоятельно переезжает в Москву и устраивается на работу во Всесоюзный политехнический институт. Правда, Сущинский оказывается здесь совсем не ради этого: параллельно с ра</w:t>
      </w:r>
      <w:r w:rsidR="003B3061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ботой будущий герой готовится к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вступительным экзаменам во ВГИК.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>в 1934 году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>Сущинскому</w:t>
      </w:r>
      <w:proofErr w:type="spellEnd"/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приходит повестка:</w:t>
      </w:r>
      <w:r w:rsidR="003B3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 призывают  на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службу в армию. Там он прослужит два года, и, наконец, вернется в Москву, вновь примется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усердную подготовку. </w:t>
      </w:r>
      <w:r w:rsidR="003624FB">
        <w:rPr>
          <w:rFonts w:ascii="Times New Roman" w:eastAsia="Times New Roman" w:hAnsi="Times New Roman" w:cs="Times New Roman"/>
          <w:color w:val="000000"/>
          <w:sz w:val="28"/>
          <w:szCs w:val="28"/>
        </w:rPr>
        <w:t>В 1937 году его меч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>та сбывается: Владимир успешно сдает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экзамен и поступает  на операторский факультет Института кинематографии.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 1941 году Сущинский оканчивает учебу во ВГИКе и отправляется в Пятигорск на съемку своего самого первого сюжета. Там его и застает война. Владимир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мог 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выехать из  города, а когда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попробовал обратиться  с рапортом, желая попасть на фронт, военный комендант ответил: </w:t>
      </w:r>
      <w:r w:rsidR="00C34951" w:rsidRPr="003B306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«Рано, еще успеете».</w:t>
      </w:r>
    </w:p>
    <w:p w:rsidR="006E6795" w:rsidRPr="006E6795" w:rsidRDefault="006E6795" w:rsidP="00EE4568">
      <w:pPr>
        <w:shd w:val="clear" w:color="auto" w:fill="FFFFFF"/>
        <w:spacing w:after="0" w:line="360" w:lineRule="auto"/>
        <w:ind w:firstLine="709"/>
        <w:jc w:val="both"/>
        <w:divId w:val="11919886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6795">
        <w:rPr>
          <w:rFonts w:ascii="Times New Roman" w:hAnsi="Times New Roman" w:cs="Times New Roman"/>
          <w:color w:val="000000" w:themeColor="text1"/>
          <w:sz w:val="28"/>
          <w:szCs w:val="28"/>
        </w:rPr>
        <w:t>Долгое время официальная статистика утверждала, что из всех операторов и работников фронтовых киногрупп за годы войны погиб каждый пятый. Историк кино В.П. Михайлов, досконально изучавший работу наших фронтовых операторов, вывел более печальную статистическую формулу: каждый второй ранен, каждый четвертый убит...</w:t>
      </w:r>
    </w:p>
    <w:p w:rsidR="006E6795" w:rsidRDefault="0066761F" w:rsidP="00EE456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divId w:val="119198863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говорила</w:t>
      </w:r>
      <w:r w:rsidR="006E6795" w:rsidRPr="006E6795">
        <w:rPr>
          <w:color w:val="000000" w:themeColor="text1"/>
          <w:sz w:val="28"/>
          <w:szCs w:val="28"/>
        </w:rPr>
        <w:t xml:space="preserve"> </w:t>
      </w:r>
      <w:hyperlink r:id="rId9" w:history="1">
        <w:r w:rsidR="006E6795" w:rsidRPr="006E6795">
          <w:rPr>
            <w:rStyle w:val="a3"/>
            <w:bCs/>
            <w:color w:val="000000" w:themeColor="text1"/>
            <w:sz w:val="28"/>
            <w:szCs w:val="28"/>
            <w:u w:val="none"/>
          </w:rPr>
          <w:t>Галина Захарова</w:t>
        </w:r>
      </w:hyperlink>
      <w:r w:rsidR="006E6795" w:rsidRPr="006E6795">
        <w:rPr>
          <w:color w:val="000000" w:themeColor="text1"/>
          <w:sz w:val="28"/>
          <w:szCs w:val="28"/>
        </w:rPr>
        <w:t xml:space="preserve">, их курсу не повезло больше всех. Они поступили во ВГИК в 1937 году, и к лету 1941 вышли на производственную преддипломную практику. То есть, из института они уже ушли, а на студии еще не пришли. Те, кто учился на год старше, успели стать кинооператорами. Те, что учились на год моложе, были эвакуированы вместе со всем институтом в Алма-Ату, и, таким образом, остались живы. А вот </w:t>
      </w:r>
      <w:r w:rsidR="003B3061">
        <w:rPr>
          <w:color w:val="000000" w:themeColor="text1"/>
          <w:sz w:val="28"/>
          <w:szCs w:val="28"/>
        </w:rPr>
        <w:t xml:space="preserve">их </w:t>
      </w:r>
      <w:r w:rsidR="006E6795" w:rsidRPr="006E6795">
        <w:rPr>
          <w:color w:val="000000" w:themeColor="text1"/>
          <w:sz w:val="28"/>
          <w:szCs w:val="28"/>
        </w:rPr>
        <w:t xml:space="preserve">курс... На студии пришли никому не известные мальчики, без опыта, непонятно каких способностей. И когда пришел приказ о мобилизации в ополчение, начальство послало именно </w:t>
      </w:r>
      <w:r w:rsidR="006E6795" w:rsidRPr="006E6795">
        <w:rPr>
          <w:color w:val="000000" w:themeColor="text1"/>
          <w:sz w:val="28"/>
          <w:szCs w:val="28"/>
        </w:rPr>
        <w:lastRenderedPageBreak/>
        <w:t>их.  Фактическ</w:t>
      </w:r>
      <w:r w:rsidR="00F9631C">
        <w:rPr>
          <w:color w:val="000000" w:themeColor="text1"/>
          <w:sz w:val="28"/>
          <w:szCs w:val="28"/>
        </w:rPr>
        <w:t xml:space="preserve">и весь ее курс погиб в первые </w:t>
      </w:r>
      <w:r w:rsidR="006E6795" w:rsidRPr="006E6795">
        <w:rPr>
          <w:color w:val="000000" w:themeColor="text1"/>
          <w:sz w:val="28"/>
          <w:szCs w:val="28"/>
        </w:rPr>
        <w:t xml:space="preserve"> дни войны. Из 18 мальчиков в живых остался только Исаак (среди друзей Изя) </w:t>
      </w:r>
      <w:hyperlink r:id="rId10" w:history="1">
        <w:r w:rsidR="006E6795" w:rsidRPr="00DE657B">
          <w:rPr>
            <w:rStyle w:val="a3"/>
            <w:color w:val="000000" w:themeColor="text1"/>
            <w:sz w:val="28"/>
            <w:szCs w:val="28"/>
            <w:u w:val="none"/>
          </w:rPr>
          <w:t>Грек</w:t>
        </w:r>
      </w:hyperlink>
      <w:r w:rsidR="006E6795" w:rsidRPr="00DE657B">
        <w:rPr>
          <w:color w:val="000000" w:themeColor="text1"/>
          <w:sz w:val="28"/>
          <w:szCs w:val="28"/>
        </w:rPr>
        <w:t>.</w:t>
      </w:r>
      <w:r w:rsidR="006E6795" w:rsidRPr="006E6795">
        <w:rPr>
          <w:color w:val="000000" w:themeColor="text1"/>
          <w:sz w:val="28"/>
          <w:szCs w:val="28"/>
        </w:rPr>
        <w:t xml:space="preserve"> Он знал идиш, то есть фактически немецкий, и почти сразу же стал фронтовым переводчиком.</w:t>
      </w:r>
    </w:p>
    <w:p w:rsidR="0066761F" w:rsidRDefault="0066761F" w:rsidP="0066761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divId w:val="1191988634"/>
        <w:rPr>
          <w:rStyle w:val="a5"/>
          <w:color w:val="000000" w:themeColor="text1"/>
          <w:sz w:val="22"/>
          <w:szCs w:val="22"/>
        </w:rPr>
      </w:pPr>
      <w:r w:rsidRPr="006E6795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2909035" wp14:editId="5EF9231C">
            <wp:simplePos x="0" y="0"/>
            <wp:positionH relativeFrom="column">
              <wp:posOffset>434340</wp:posOffset>
            </wp:positionH>
            <wp:positionV relativeFrom="paragraph">
              <wp:posOffset>652780</wp:posOffset>
            </wp:positionV>
            <wp:extent cx="5114925" cy="3167380"/>
            <wp:effectExtent l="0" t="0" r="9525" b="0"/>
            <wp:wrapTopAndBottom/>
            <wp:docPr id="7" name="Рисунок 7" descr="Фронтовые операторы. Оператор Галина Захарова. Гдыня (Польша). 1945 год. Фото: из личного архива Е. Андрикани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Фронтовые операторы. Оператор Галина Захарова. Гдыня (Польша). 1945 год. Фото: из личного архива Е. Андриканис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61F" w:rsidRPr="0066761F" w:rsidRDefault="0066761F" w:rsidP="0066761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divId w:val="1191988634"/>
        <w:rPr>
          <w:color w:val="000000" w:themeColor="text1"/>
          <w:sz w:val="32"/>
          <w:szCs w:val="32"/>
          <w:u w:val="single"/>
        </w:rPr>
      </w:pPr>
      <w:r w:rsidRPr="0066761F">
        <w:rPr>
          <w:rStyle w:val="a5"/>
          <w:color w:val="000000" w:themeColor="text1"/>
          <w:sz w:val="32"/>
          <w:szCs w:val="32"/>
          <w:u w:val="single"/>
        </w:rPr>
        <w:t>Фото и письма из альбома Галины Захаровой</w:t>
      </w:r>
    </w:p>
    <w:p w:rsidR="0066761F" w:rsidRPr="006E6795" w:rsidRDefault="0066761F" w:rsidP="00EE456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divId w:val="1191988634"/>
        <w:rPr>
          <w:color w:val="000000" w:themeColor="text1"/>
          <w:sz w:val="28"/>
          <w:szCs w:val="28"/>
        </w:rPr>
      </w:pPr>
    </w:p>
    <w:p w:rsidR="006E6795" w:rsidRPr="006E6795" w:rsidRDefault="006E6795" w:rsidP="00EE4568">
      <w:pPr>
        <w:spacing w:after="0" w:line="360" w:lineRule="auto"/>
        <w:jc w:val="center"/>
        <w:divId w:val="1191988634"/>
        <w:rPr>
          <w:rFonts w:ascii="Times New Roman" w:eastAsia="Times New Roman" w:hAnsi="Times New Roman" w:cs="Times New Roman"/>
          <w:i/>
        </w:rPr>
      </w:pPr>
      <w:r w:rsidRPr="006E6795">
        <w:rPr>
          <w:rFonts w:ascii="Times New Roman" w:eastAsia="Times New Roman" w:hAnsi="Times New Roman" w:cs="Times New Roman"/>
          <w:i/>
        </w:rPr>
        <w:t xml:space="preserve">Фронтовые операторы. Оператор Галина Захарова. Гдыня (Польша). </w:t>
      </w:r>
    </w:p>
    <w:p w:rsidR="006E6795" w:rsidRDefault="006E6795" w:rsidP="00EE4568">
      <w:pPr>
        <w:spacing w:after="0" w:line="360" w:lineRule="auto"/>
        <w:jc w:val="center"/>
        <w:divId w:val="1191988634"/>
        <w:rPr>
          <w:rFonts w:ascii="Times New Roman" w:eastAsia="Times New Roman" w:hAnsi="Times New Roman" w:cs="Times New Roman"/>
          <w:i/>
        </w:rPr>
      </w:pPr>
      <w:r w:rsidRPr="006E6795">
        <w:rPr>
          <w:rFonts w:ascii="Times New Roman" w:eastAsia="Times New Roman" w:hAnsi="Times New Roman" w:cs="Times New Roman"/>
          <w:i/>
        </w:rPr>
        <w:t xml:space="preserve">1945 год. Фото: из личного архива Е. </w:t>
      </w:r>
      <w:proofErr w:type="spellStart"/>
      <w:r w:rsidRPr="006E6795">
        <w:rPr>
          <w:rFonts w:ascii="Times New Roman" w:eastAsia="Times New Roman" w:hAnsi="Times New Roman" w:cs="Times New Roman"/>
          <w:i/>
        </w:rPr>
        <w:t>Андриканис</w:t>
      </w:r>
      <w:proofErr w:type="spellEnd"/>
      <w:r w:rsidRPr="006E6795">
        <w:rPr>
          <w:rFonts w:ascii="Times New Roman" w:eastAsia="Times New Roman" w:hAnsi="Times New Roman" w:cs="Times New Roman"/>
          <w:i/>
        </w:rPr>
        <w:t>.</w:t>
      </w:r>
    </w:p>
    <w:p w:rsidR="009C0BEB" w:rsidRDefault="006E6795" w:rsidP="00EE456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divId w:val="1191988634"/>
        <w:rPr>
          <w:rStyle w:val="a5"/>
          <w:color w:val="404040"/>
          <w:sz w:val="22"/>
          <w:szCs w:val="22"/>
        </w:rPr>
      </w:pPr>
      <w:r w:rsidRPr="006E6795">
        <w:rPr>
          <w:noProof/>
          <w:color w:val="404040"/>
          <w:sz w:val="28"/>
          <w:szCs w:val="28"/>
        </w:rPr>
        <w:drawing>
          <wp:inline distT="0" distB="0" distL="0" distR="0" wp14:anchorId="16C4CB8E" wp14:editId="16C1CD05">
            <wp:extent cx="4991100" cy="3362325"/>
            <wp:effectExtent l="0" t="0" r="0" b="9525"/>
            <wp:docPr id="8" name="Рисунок 8" descr="https://csdfmuseum.ru/uploads/images/535334_376254282421137_1462286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 descr="https://csdfmuseum.ru/uploads/images/535334_376254282421137_146228675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21" cy="33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795">
        <w:rPr>
          <w:color w:val="404040"/>
          <w:sz w:val="28"/>
          <w:szCs w:val="28"/>
        </w:rPr>
        <w:br/>
      </w:r>
      <w:r w:rsidRPr="009C0BEB">
        <w:rPr>
          <w:color w:val="404040"/>
          <w:sz w:val="22"/>
          <w:szCs w:val="22"/>
        </w:rPr>
        <w:t>На обороте написано: </w:t>
      </w:r>
      <w:r w:rsidRPr="009C0BEB">
        <w:rPr>
          <w:rStyle w:val="a5"/>
          <w:color w:val="404040"/>
          <w:sz w:val="22"/>
          <w:szCs w:val="22"/>
        </w:rPr>
        <w:t xml:space="preserve">«В память Галке, в доме кино сидим и ждем обедов, </w:t>
      </w:r>
    </w:p>
    <w:p w:rsidR="006E6795" w:rsidRPr="009C0BEB" w:rsidRDefault="00EE4568" w:rsidP="00EE456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divId w:val="1191988634"/>
        <w:rPr>
          <w:color w:val="404040"/>
          <w:sz w:val="22"/>
          <w:szCs w:val="22"/>
        </w:rPr>
      </w:pPr>
      <w:r w:rsidRPr="006E6795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3E308C4" wp14:editId="57D419C6">
            <wp:simplePos x="0" y="0"/>
            <wp:positionH relativeFrom="column">
              <wp:posOffset>836295</wp:posOffset>
            </wp:positionH>
            <wp:positionV relativeFrom="paragraph">
              <wp:posOffset>259715</wp:posOffset>
            </wp:positionV>
            <wp:extent cx="2368550" cy="3495675"/>
            <wp:effectExtent l="0" t="0" r="0" b="9525"/>
            <wp:wrapTopAndBottom/>
            <wp:docPr id="9" name="Рисунок 9" descr="https://csdfmuseum.ru/uploads/images/462402_376254552421110_193205205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 descr="https://csdfmuseum.ru/uploads/images/462402_376254552421110_1932052053_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795">
        <w:rPr>
          <w:rFonts w:eastAsia="Times New Roman"/>
          <w:noProof/>
          <w:color w:val="40404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EEDA136" wp14:editId="7D4E7E1D">
            <wp:simplePos x="0" y="0"/>
            <wp:positionH relativeFrom="column">
              <wp:posOffset>3310255</wp:posOffset>
            </wp:positionH>
            <wp:positionV relativeFrom="paragraph">
              <wp:posOffset>259715</wp:posOffset>
            </wp:positionV>
            <wp:extent cx="2371725" cy="3653155"/>
            <wp:effectExtent l="0" t="0" r="9525" b="4445"/>
            <wp:wrapTopAndBottom/>
            <wp:docPr id="10" name="Рисунок 10" descr="https://csdfmuseum.ru/uploads/images/405166_376254645754434_347547630_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 descr="https://csdfmuseum.ru/uploads/images/405166_376254645754434_347547630_n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795" w:rsidRPr="009C0BEB">
        <w:rPr>
          <w:rStyle w:val="a5"/>
          <w:color w:val="404040"/>
          <w:sz w:val="22"/>
          <w:szCs w:val="22"/>
        </w:rPr>
        <w:t>снято давно, а потому сейчас я другой. Вл.»</w:t>
      </w:r>
    </w:p>
    <w:p w:rsidR="009C0BEB" w:rsidRPr="00EE4568" w:rsidRDefault="006E6795" w:rsidP="00EE4568">
      <w:pPr>
        <w:shd w:val="clear" w:color="auto" w:fill="FFFFFF"/>
        <w:spacing w:after="0" w:line="360" w:lineRule="auto"/>
        <w:ind w:left="360"/>
        <w:jc w:val="center"/>
        <w:divId w:val="1191988634"/>
        <w:rPr>
          <w:rStyle w:val="a5"/>
          <w:rFonts w:ascii="Times New Roman" w:eastAsia="Times New Roman" w:hAnsi="Times New Roman" w:cs="Times New Roman"/>
        </w:rPr>
      </w:pPr>
      <w:r w:rsidRPr="00EE4568">
        <w:rPr>
          <w:rFonts w:ascii="Times New Roman" w:eastAsia="Times New Roman" w:hAnsi="Times New Roman" w:cs="Times New Roman"/>
        </w:rPr>
        <w:t>На обороте написано:</w:t>
      </w:r>
      <w:r w:rsidRPr="00EE4568">
        <w:rPr>
          <w:rStyle w:val="a5"/>
          <w:rFonts w:ascii="Times New Roman" w:eastAsia="Times New Roman" w:hAnsi="Times New Roman" w:cs="Times New Roman"/>
        </w:rPr>
        <w:t xml:space="preserve"> «Снято 11 августа 1942 г. </w:t>
      </w:r>
      <w:proofErr w:type="gramStart"/>
      <w:r w:rsidR="009C0BEB" w:rsidRPr="00EE4568">
        <w:rPr>
          <w:rStyle w:val="a5"/>
          <w:rFonts w:ascii="Times New Roman" w:eastAsia="Times New Roman" w:hAnsi="Times New Roman" w:cs="Times New Roman"/>
        </w:rPr>
        <w:t>Напечатано</w:t>
      </w:r>
      <w:proofErr w:type="gramEnd"/>
      <w:r w:rsidR="009C0BEB" w:rsidRPr="00EE4568">
        <w:rPr>
          <w:rStyle w:val="a5"/>
          <w:rFonts w:ascii="Times New Roman" w:eastAsia="Times New Roman" w:hAnsi="Times New Roman" w:cs="Times New Roman"/>
        </w:rPr>
        <w:t xml:space="preserve"> </w:t>
      </w:r>
      <w:r w:rsidRPr="00EE4568">
        <w:rPr>
          <w:rStyle w:val="a5"/>
          <w:rFonts w:ascii="Times New Roman" w:eastAsia="Times New Roman" w:hAnsi="Times New Roman" w:cs="Times New Roman"/>
        </w:rPr>
        <w:t xml:space="preserve"> правда и плохо, но где ж лучше. Дарю дорогому другу и товарищу Институтской жизни </w:t>
      </w:r>
      <w:hyperlink r:id="rId15" w:history="1">
        <w:r w:rsidRPr="00EE4568">
          <w:rPr>
            <w:rStyle w:val="a3"/>
            <w:rFonts w:ascii="Times New Roman" w:eastAsia="Times New Roman" w:hAnsi="Times New Roman" w:cs="Times New Roman"/>
            <w:i/>
            <w:iCs/>
            <w:color w:val="auto"/>
          </w:rPr>
          <w:t>Галке Захаровой</w:t>
        </w:r>
      </w:hyperlink>
      <w:r w:rsidRPr="00EE4568">
        <w:rPr>
          <w:rStyle w:val="a5"/>
          <w:rFonts w:ascii="Times New Roman" w:eastAsia="Times New Roman" w:hAnsi="Times New Roman" w:cs="Times New Roman"/>
        </w:rPr>
        <w:t xml:space="preserve"> в часть того, что мы еще будем друзьями </w:t>
      </w:r>
      <w:proofErr w:type="gramStart"/>
      <w:r w:rsidRPr="00EE4568">
        <w:rPr>
          <w:rStyle w:val="a5"/>
          <w:rFonts w:ascii="Times New Roman" w:eastAsia="Times New Roman" w:hAnsi="Times New Roman" w:cs="Times New Roman"/>
        </w:rPr>
        <w:t>и</w:t>
      </w:r>
      <w:proofErr w:type="gramEnd"/>
      <w:r w:rsidRPr="00EE4568">
        <w:rPr>
          <w:rStyle w:val="a5"/>
          <w:rFonts w:ascii="Times New Roman" w:eastAsia="Times New Roman" w:hAnsi="Times New Roman" w:cs="Times New Roman"/>
        </w:rPr>
        <w:t xml:space="preserve"> будучи мастерами – дожить  бы до встречи. </w:t>
      </w:r>
    </w:p>
    <w:p w:rsidR="006E6795" w:rsidRPr="00EE4568" w:rsidRDefault="006E6795" w:rsidP="00EE4568">
      <w:pPr>
        <w:shd w:val="clear" w:color="auto" w:fill="FFFFFF"/>
        <w:spacing w:after="0" w:line="360" w:lineRule="auto"/>
        <w:ind w:left="360"/>
        <w:jc w:val="center"/>
        <w:divId w:val="1191988634"/>
        <w:rPr>
          <w:rStyle w:val="a5"/>
          <w:rFonts w:ascii="Times New Roman" w:eastAsia="Times New Roman" w:hAnsi="Times New Roman" w:cs="Times New Roman"/>
          <w:i w:val="0"/>
          <w:iCs w:val="0"/>
        </w:rPr>
      </w:pPr>
      <w:r w:rsidRPr="00EE4568">
        <w:rPr>
          <w:rStyle w:val="a5"/>
          <w:rFonts w:ascii="Times New Roman" w:eastAsia="Times New Roman" w:hAnsi="Times New Roman" w:cs="Times New Roman"/>
        </w:rPr>
        <w:t>22.08.42 от В. Сущинского — Вовки</w:t>
      </w:r>
      <w:proofErr w:type="gramStart"/>
      <w:r w:rsidRPr="00EE4568">
        <w:rPr>
          <w:rStyle w:val="a5"/>
          <w:rFonts w:ascii="Times New Roman" w:eastAsia="Times New Roman" w:hAnsi="Times New Roman" w:cs="Times New Roman"/>
        </w:rPr>
        <w:t>.»</w:t>
      </w:r>
      <w:proofErr w:type="gramEnd"/>
    </w:p>
    <w:p w:rsidR="006E6795" w:rsidRPr="00EE4568" w:rsidRDefault="006E6795" w:rsidP="00EE4568">
      <w:pPr>
        <w:shd w:val="clear" w:color="auto" w:fill="FFFFFF"/>
        <w:spacing w:after="0" w:line="360" w:lineRule="auto"/>
        <w:jc w:val="both"/>
        <w:divId w:val="1191988634"/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6E6795" w:rsidRPr="00EE4568" w:rsidRDefault="009C0BEB" w:rsidP="00EE4568">
      <w:pPr>
        <w:shd w:val="clear" w:color="auto" w:fill="FFFFFF"/>
        <w:spacing w:after="0" w:line="360" w:lineRule="auto"/>
        <w:jc w:val="both"/>
        <w:divId w:val="1191988634"/>
        <w:rPr>
          <w:rFonts w:ascii="Times New Roman" w:hAnsi="Times New Roman" w:cs="Times New Roman"/>
          <w:sz w:val="28"/>
          <w:szCs w:val="28"/>
        </w:rPr>
      </w:pPr>
      <w:r w:rsidRPr="00EE45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7491526" wp14:editId="59BD1AF6">
            <wp:simplePos x="0" y="0"/>
            <wp:positionH relativeFrom="column">
              <wp:posOffset>-441960</wp:posOffset>
            </wp:positionH>
            <wp:positionV relativeFrom="paragraph">
              <wp:posOffset>-25400</wp:posOffset>
            </wp:positionV>
            <wp:extent cx="3276600" cy="4363085"/>
            <wp:effectExtent l="0" t="0" r="0" b="0"/>
            <wp:wrapTight wrapText="bothSides">
              <wp:wrapPolygon edited="0">
                <wp:start x="0" y="0"/>
                <wp:lineTo x="0" y="21503"/>
                <wp:lineTo x="21474" y="21503"/>
                <wp:lineTo x="21474" y="0"/>
                <wp:lineTo x="0" y="0"/>
              </wp:wrapPolygon>
            </wp:wrapTight>
            <wp:docPr id="11" name="Рисунок 11" descr="https://csdfmuseum.ru/uploads/images/564957_376254979087734_286864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 descr="https://csdfmuseum.ru/uploads/images/564957_376254979087734_286864742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795" w:rsidRPr="00EE4568">
        <w:rPr>
          <w:rStyle w:val="a5"/>
          <w:rFonts w:ascii="Times New Roman" w:hAnsi="Times New Roman" w:cs="Times New Roman"/>
          <w:sz w:val="28"/>
          <w:szCs w:val="28"/>
        </w:rPr>
        <w:t xml:space="preserve"> «...Только бы брак не подвел..., недодержки, </w:t>
      </w:r>
      <w:proofErr w:type="spellStart"/>
      <w:r w:rsidR="006E6795" w:rsidRPr="00EE4568">
        <w:rPr>
          <w:rStyle w:val="a5"/>
          <w:rFonts w:ascii="Times New Roman" w:hAnsi="Times New Roman" w:cs="Times New Roman"/>
          <w:sz w:val="28"/>
          <w:szCs w:val="28"/>
        </w:rPr>
        <w:t>нефокусы</w:t>
      </w:r>
      <w:proofErr w:type="spellEnd"/>
      <w:r w:rsidR="006E6795" w:rsidRPr="00EE4568">
        <w:rPr>
          <w:rStyle w:val="a5"/>
          <w:rFonts w:ascii="Times New Roman" w:hAnsi="Times New Roman" w:cs="Times New Roman"/>
          <w:sz w:val="28"/>
          <w:szCs w:val="28"/>
        </w:rPr>
        <w:t xml:space="preserve">... Вот чего боюсь... стараешься, стараешься, высидишь иной раз </w:t>
      </w:r>
      <w:proofErr w:type="spellStart"/>
      <w:r w:rsidR="006E6795" w:rsidRPr="00EE4568">
        <w:rPr>
          <w:rStyle w:val="a5"/>
          <w:rFonts w:ascii="Times New Roman" w:hAnsi="Times New Roman" w:cs="Times New Roman"/>
          <w:sz w:val="28"/>
          <w:szCs w:val="28"/>
        </w:rPr>
        <w:t>планчик</w:t>
      </w:r>
      <w:proofErr w:type="spellEnd"/>
      <w:r w:rsidR="006E6795" w:rsidRPr="00EE4568">
        <w:rPr>
          <w:rStyle w:val="a5"/>
          <w:rFonts w:ascii="Times New Roman" w:hAnsi="Times New Roman" w:cs="Times New Roman"/>
          <w:sz w:val="28"/>
          <w:szCs w:val="28"/>
        </w:rPr>
        <w:t>, а закопаешься и прозеваешь... Я сейчас аппаратуру подгоняю так, чтобы взял и все стояло, все было на ходу</w:t>
      </w:r>
      <w:proofErr w:type="gramStart"/>
      <w:r w:rsidR="006E6795" w:rsidRPr="00EE4568">
        <w:rPr>
          <w:rStyle w:val="a5"/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6E6795" w:rsidRPr="00EE4568">
        <w:rPr>
          <w:rStyle w:val="a5"/>
          <w:rFonts w:ascii="Times New Roman" w:hAnsi="Times New Roman" w:cs="Times New Roman"/>
          <w:sz w:val="28"/>
          <w:szCs w:val="28"/>
        </w:rPr>
        <w:t xml:space="preserve">а то пока объектив вставляешь, интересное проходит. Получил сегодня от Сегаля письмо. Скучает. Дел пока у них нет. Ну, да все скоро будут наверно. Пишет, что он, Масс и Муромец </w:t>
      </w:r>
      <w:proofErr w:type="gramStart"/>
      <w:r w:rsidR="006E6795" w:rsidRPr="00EE4568">
        <w:rPr>
          <w:rStyle w:val="a5"/>
          <w:rFonts w:ascii="Times New Roman" w:hAnsi="Times New Roman" w:cs="Times New Roman"/>
          <w:sz w:val="28"/>
          <w:szCs w:val="28"/>
        </w:rPr>
        <w:t>сидят</w:t>
      </w:r>
      <w:proofErr w:type="gramEnd"/>
      <w:r w:rsidR="006E6795" w:rsidRPr="00EE4568">
        <w:rPr>
          <w:rStyle w:val="a5"/>
          <w:rFonts w:ascii="Times New Roman" w:hAnsi="Times New Roman" w:cs="Times New Roman"/>
          <w:sz w:val="28"/>
          <w:szCs w:val="28"/>
        </w:rPr>
        <w:t xml:space="preserve"> и дни и ночи строчат письма...»</w:t>
      </w:r>
    </w:p>
    <w:p w:rsidR="003624FB" w:rsidRDefault="009C0BEB" w:rsidP="00EE4568">
      <w:pPr>
        <w:shd w:val="clear" w:color="auto" w:fill="FFFFFF"/>
        <w:spacing w:after="0" w:line="360" w:lineRule="auto"/>
        <w:ind w:firstLine="708"/>
        <w:jc w:val="both"/>
        <w:divId w:val="1991515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Владимира Сущинского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призывают в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арми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>ю в сентябре 1941 года, но воинская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 находится в глубоком тылу. Именно здесь и начинается его история войны.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Сущинский посылает начальству телеграмму: </w:t>
      </w:r>
      <w:r w:rsidR="00C34951" w:rsidRPr="009C0B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«Прошу отправить меня на съемку боевых фронтовых эпизодов, окончил ВГИК, квалификация</w:t>
      </w:r>
      <w:r w:rsidR="00BC3CB4" w:rsidRPr="009C0B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C0B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– </w:t>
      </w:r>
      <w:r w:rsidR="00C34951" w:rsidRPr="009C0B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оператор, специальность</w:t>
      </w:r>
      <w:r w:rsidR="00330F77" w:rsidRPr="009C0B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C0B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– </w:t>
      </w:r>
      <w:r w:rsidR="00C34951" w:rsidRPr="009C0B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хроника. Могу сни</w:t>
      </w:r>
      <w:r w:rsidR="00BC3CB4" w:rsidRPr="009C0B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мать в любых обстоятельствах...».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E70F6" w:rsidRDefault="00321EE7" w:rsidP="00EE4568">
      <w:pPr>
        <w:shd w:val="clear" w:color="auto" w:fill="FFFFFF"/>
        <w:spacing w:after="0" w:line="360" w:lineRule="auto"/>
        <w:ind w:firstLine="708"/>
        <w:jc w:val="both"/>
        <w:divId w:val="1991515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72DBA97" wp14:editId="605C3262">
            <wp:simplePos x="0" y="0"/>
            <wp:positionH relativeFrom="column">
              <wp:posOffset>3571240</wp:posOffset>
            </wp:positionH>
            <wp:positionV relativeFrom="paragraph">
              <wp:posOffset>920750</wp:posOffset>
            </wp:positionV>
            <wp:extent cx="2857500" cy="2247900"/>
            <wp:effectExtent l="0" t="0" r="0" b="0"/>
            <wp:wrapSquare wrapText="bothSides"/>
            <wp:docPr id="14" name="Рисунок 14" descr="http://infonarod.ru/sites/default/files/42428_original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fonarod.ru/sites/default/files/42428_original-fron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Наконец, его просьбы были услышаны -</w:t>
      </w:r>
      <w:r w:rsidR="00330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весной 1942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он выезжает на съемки и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телеграфирует  жене</w:t>
      </w:r>
      <w:r w:rsidR="00C34951" w:rsidRPr="003624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:  «Выезжаю  Ленинградский  фронт  группу Лебедева ППС 337 </w:t>
      </w:r>
      <w:proofErr w:type="gramStart"/>
      <w:r w:rsidR="00C34951" w:rsidRPr="003624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</w:t>
      </w:r>
      <w:proofErr w:type="gramEnd"/>
      <w:r w:rsidR="00C34951" w:rsidRPr="003624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/я 2 киногруппа  здоров целую Володя».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Именно здесь со 2 по 8 июня он снимал свои самые первые 260 метров</w:t>
      </w:r>
      <w:r w:rsidR="009C0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сюжеты «Переправа через р.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Волхов», «Клятва гвардейцев» и «Начальник </w:t>
      </w:r>
      <w:proofErr w:type="spellStart"/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Волховс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proofErr w:type="spellEnd"/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переправы». За весь 1942 год было снято 12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сюжетов.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Солдаты  быстро  привыкли  к кинооператору и даже не замечали съемок, из-за чего сюжеты отражали всю правду происходящего на войне.</w:t>
      </w:r>
      <w:r w:rsidRPr="00321EE7">
        <w:t xml:space="preserve"> </w:t>
      </w:r>
    </w:p>
    <w:p w:rsidR="003624FB" w:rsidRPr="006E6795" w:rsidRDefault="003624FB" w:rsidP="00EE4568">
      <w:pPr>
        <w:shd w:val="clear" w:color="auto" w:fill="FFFFFF"/>
        <w:spacing w:after="0" w:line="360" w:lineRule="auto"/>
        <w:ind w:firstLine="708"/>
        <w:jc w:val="both"/>
        <w:divId w:val="199151548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написал письмо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родителям с фронта: </w:t>
      </w:r>
      <w:r w:rsidRPr="006E67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«23 июля 1942 года. Здравствуйте, дорогие родители, папа и мамаша! Шлю вам свой горячий боевой привет и самые наилучшие пожелания в вашей жизни и работе. Передаю боевой привет брату Федору Григорьевичу, сестрам, Марии Григорьевне, Ефросинье Григорьевне с ее детьми и также желаю им всего наилучшего в их молодой жизни. Дорогие родители, я вам давно не писал писем и не имел связи с вами: были причины, связанные с моей работой. </w:t>
      </w:r>
      <w:proofErr w:type="gramStart"/>
      <w:r w:rsidRPr="006E67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Главное 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E67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 сейчас жив и здоров, и со  своими  боевыми  товарищами  мы  громим  фашистов,  сбрасываем  тонны смертоносного метала на головы зарвавшихся немецких варваров.</w:t>
      </w:r>
      <w:proofErr w:type="gramEnd"/>
      <w:r w:rsidRPr="006E67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Ваш сын».</w:t>
      </w:r>
    </w:p>
    <w:p w:rsidR="001816AF" w:rsidRDefault="0066761F" w:rsidP="00EE4568">
      <w:pPr>
        <w:shd w:val="clear" w:color="auto" w:fill="FFFFFF"/>
        <w:spacing w:after="0" w:line="360" w:lineRule="auto"/>
        <w:ind w:firstLine="708"/>
        <w:jc w:val="both"/>
        <w:divId w:val="2824623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46C02622" wp14:editId="5483CD3A">
            <wp:simplePos x="0" y="0"/>
            <wp:positionH relativeFrom="column">
              <wp:posOffset>2542540</wp:posOffset>
            </wp:positionH>
            <wp:positionV relativeFrom="paragraph">
              <wp:posOffset>1948180</wp:posOffset>
            </wp:positionV>
            <wp:extent cx="1327785" cy="23704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7-10-05-1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F6512F8" wp14:editId="43959952">
            <wp:simplePos x="0" y="0"/>
            <wp:positionH relativeFrom="column">
              <wp:posOffset>4076065</wp:posOffset>
            </wp:positionH>
            <wp:positionV relativeFrom="paragraph">
              <wp:posOffset>998855</wp:posOffset>
            </wp:positionV>
            <wp:extent cx="221234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389" y="21476"/>
                <wp:lineTo x="2138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107-100109_Samsung Interne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  1943  году было  отснято  не  меньше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десяти  сюжетов.  Особенно 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отмечали  его  работу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период  прорыва  блокады  Ленинграда:  оператор находился непосредственно в боевых порядках войск, осуществлявших прорыв в районе </w:t>
      </w:r>
      <w:proofErr w:type="spellStart"/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Синявино</w:t>
      </w:r>
      <w:proofErr w:type="spellEnd"/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, снял встречу Волховского и Ленинградского фронтов.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он был награжден медалью «За оборону Ленинграда».</w:t>
      </w:r>
    </w:p>
    <w:p w:rsidR="00C34951" w:rsidRPr="00BC3CB4" w:rsidRDefault="00C34951" w:rsidP="00EE4568">
      <w:pPr>
        <w:shd w:val="clear" w:color="auto" w:fill="FFFFFF"/>
        <w:spacing w:after="0" w:line="360" w:lineRule="auto"/>
        <w:ind w:firstLine="708"/>
        <w:jc w:val="both"/>
        <w:divId w:val="2824623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одной из его лучших работ сч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итаются съемки сражений за </w:t>
      </w:r>
      <w:proofErr w:type="spellStart"/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Мгу</w:t>
      </w:r>
      <w:proofErr w:type="spellEnd"/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Бой был крайне сложным: из-за непрерывного огня противника было практически невозможно даже подняться, но Владимир находил в себе мужество снимать стоя. Отправляя материалы в Москву, он добавил приписку: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7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«Ввиду того, что съемка производилась в непосредственных боевых условиях... возможен брак».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ни о каком браке не могло идти  речи, если работал он. </w:t>
      </w:r>
    </w:p>
    <w:p w:rsidR="00BC3CB4" w:rsidRDefault="00C34951" w:rsidP="00EE4568">
      <w:pPr>
        <w:shd w:val="clear" w:color="auto" w:fill="FFFFFF"/>
        <w:spacing w:after="0" w:line="360" w:lineRule="auto"/>
        <w:ind w:firstLine="708"/>
        <w:jc w:val="both"/>
        <w:divId w:val="8201914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Забавная история случилась с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Сущинским</w:t>
      </w:r>
      <w:proofErr w:type="spellEnd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Крыму: слишком увлекшись съемкой, находился впереди </w:t>
      </w:r>
      <w:proofErr w:type="gramStart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атакующих</w:t>
      </w:r>
      <w:proofErr w:type="gramEnd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оказался с фрицами лицом к лицу. Немцы, не </w:t>
      </w:r>
      <w:proofErr w:type="gramStart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понимая</w:t>
      </w:r>
      <w:proofErr w:type="gramEnd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происходит,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решили, будто камера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41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новое оружие, и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подняли руки, сдава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ясь. Но один из офицеров все же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догадался, что перед ним обычный кинооператор, и немцы открыли огонь. Владимира не задела ни одна пуля.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B6600" w:rsidRDefault="00C34951" w:rsidP="00EE4568">
      <w:pPr>
        <w:shd w:val="clear" w:color="auto" w:fill="FFFFFF"/>
        <w:spacing w:after="0" w:line="360" w:lineRule="auto"/>
        <w:ind w:firstLine="708"/>
        <w:jc w:val="both"/>
        <w:divId w:val="8201914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и 8 февраля 1944 года небольшой отряд под командованием Владимира 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Давидовича Цыбулькина в Таганроге освобождал детдом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овцев. Они прятались в  бывшем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подвал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>е овощехранилища. Наиболее исчерпывающе об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рассказала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Майя Андреевна Курасова: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«...Немецкий комендант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эсэсовец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сказал: «Утром дети должны быть в порту. Их вывезут в Германию». И ушел... На следующее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утро порт бомбили. Баржи, на которых должны были вывезти детей, были уничтожены... Позже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нам удалось узнать,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что детей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не собирались вывозить в Германию. У них хотели взять кровь для раненых немецких солдат и офицеров... И каждого ребенка выбросить за борт.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Прошел  месяц...  никто  не  появлялся.  Но  однажды  около  полуночи раздался чужой стук в дверь... Когда она [Зоя]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отворила дверь,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вошел немецкий офицер. Он сказал: «</w:t>
      </w:r>
      <w:proofErr w:type="gramStart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Киндер</w:t>
      </w:r>
      <w:proofErr w:type="gramEnd"/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? Дети? Почему не вывезены?» Зоя растерялась... я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выскочила  вперед  и  отчеканила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по-немецки:  «Так  приказал  господин комендант!» Немец презрительно осмотрел меня с ног до головы и что-то пробурчал себе под нос. Он двинулся к лестнице. У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лестницы лежал мальчик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2 -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лет, его звали Виталиком. И вот немец... наступил ему на животик сапогом... он быстро посмотрел вниз и почти бегом двинулся к выходу... дети кольцом окружили мальчика. Изо рта, из носа, из ушей Виталика текли струйки крови. Он умер.  </w:t>
      </w:r>
    </w:p>
    <w:p w:rsidR="00C34951" w:rsidRPr="00BC3CB4" w:rsidRDefault="00C34951" w:rsidP="00EE4568">
      <w:pPr>
        <w:shd w:val="clear" w:color="auto" w:fill="FFFFFF"/>
        <w:spacing w:after="0" w:line="360" w:lineRule="auto"/>
        <w:ind w:firstLine="708"/>
        <w:jc w:val="both"/>
        <w:divId w:val="8201914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 около 2 месяцев, никто не приходил... Однажды перед рассветом  раздался  стук  в  дверь,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послышался  чистый  русский  голос: «Открывай, свои». И когда Зоя распахнула дверь, она не поверила глазам: на пороге стояли советские солдаты. Что здесь началось в подвале! Дети плакали, кричали «Ура!». Каждому хотелось обнять своих освободителей».  </w:t>
      </w:r>
    </w:p>
    <w:p w:rsidR="0056293E" w:rsidRDefault="00C34951" w:rsidP="00EE4568">
      <w:pPr>
        <w:shd w:val="clear" w:color="auto" w:fill="FFFFFF"/>
        <w:spacing w:after="0" w:line="360" w:lineRule="auto"/>
        <w:ind w:firstLine="708"/>
        <w:jc w:val="both"/>
        <w:divId w:val="1115516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Владимир Давыдович</w:t>
      </w:r>
      <w:r w:rsid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Цыбулькин выходил из подвала с двумя мальчиками на руках, появился Владимир Сущинский, который запечатлел на пленку освобождение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детдома города Таганрога.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Севастополе им был  заснят первый танк, ворвавшийся в город, и водружение красного флага над городом. </w:t>
      </w:r>
    </w:p>
    <w:p w:rsidR="001B6600" w:rsidRDefault="00EE4568" w:rsidP="00EE4568">
      <w:pPr>
        <w:shd w:val="clear" w:color="auto" w:fill="FFFFFF"/>
        <w:spacing w:after="0" w:line="360" w:lineRule="auto"/>
        <w:ind w:firstLine="708"/>
        <w:jc w:val="both"/>
        <w:divId w:val="10645300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Поразительно, как  этот человек мог обычной камерой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снимать разрывы  крупнокалиберных снар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ядов наших пушек на расстоянии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150-200 метров от себя: «Он снимал войну в упор такой, какая она есть».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За храбрость и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ероизм Сущинский был награжден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орденом Красного Знамени и двух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недельным отпуском. Не побыв дома и недели, он вернулся на фронт, не в силах отдыхать, когда его товарищи рискуют собой. 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две недели до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гибели он написал родителям: </w:t>
      </w:r>
      <w:r w:rsidR="00C34951" w:rsidRPr="006E67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«Все мы идем дальше на Берлин.</w:t>
      </w:r>
      <w:r w:rsidR="001B6600" w:rsidRPr="006E67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C34951" w:rsidRPr="006E67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Вы, дорогие мои, не беспокойтесь, что от меня нет долго писем».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6293E" w:rsidRDefault="00C34951" w:rsidP="00EE4568">
      <w:pPr>
        <w:shd w:val="clear" w:color="auto" w:fill="FFFFFF"/>
        <w:spacing w:after="0" w:line="360" w:lineRule="auto"/>
        <w:ind w:firstLine="708"/>
        <w:jc w:val="both"/>
        <w:divId w:val="10645300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22 февраля 1945 года на подступах к Бреслау в польском городе Вроцлав Владимир стать искать лучшее место для съемки. Он снял разрыв вражеского снаряда, но в этот момент один из осколков смертельно ранил Сущинского в голову. Последними его словами были: «Камеру, камеру сохраните».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34951" w:rsidRPr="00BC3CB4" w:rsidRDefault="00C34951" w:rsidP="00EE4568">
      <w:pPr>
        <w:shd w:val="clear" w:color="auto" w:fill="FFFFFF"/>
        <w:spacing w:after="0" w:line="360" w:lineRule="auto"/>
        <w:ind w:firstLine="708"/>
        <w:jc w:val="both"/>
        <w:divId w:val="14009049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В1946 году посмертно В.А.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Сущинского удостоили Сталинской премии. </w:t>
      </w:r>
    </w:p>
    <w:p w:rsidR="0056293E" w:rsidRDefault="00EE4568" w:rsidP="00EE4568">
      <w:pPr>
        <w:shd w:val="clear" w:color="auto" w:fill="FFFFFF"/>
        <w:spacing w:after="0" w:line="360" w:lineRule="auto"/>
        <w:jc w:val="both"/>
        <w:divId w:val="1948348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 боевые  заслуги  отмечены орденом Отечественной войн 1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степени  и медалью «За отвагу».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6293E" w:rsidRPr="006E6795" w:rsidRDefault="00C34951" w:rsidP="00EE4568">
      <w:pPr>
        <w:shd w:val="clear" w:color="auto" w:fill="FFFFFF"/>
        <w:spacing w:after="0" w:line="360" w:lineRule="auto"/>
        <w:ind w:firstLine="708"/>
        <w:jc w:val="both"/>
        <w:divId w:val="1948348717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Снятые им документальные кадры о войне вошли в кинофильмы «За Родину» (1943 год), «День войны» (1944 год), «В Верхней Силезии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(1945 год). В  кинофильмах «По дорогам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войны»</w:t>
      </w:r>
      <w:r w:rsidR="00EE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«Фронтовой 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кинооператор» </w:t>
      </w:r>
      <w:r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отражен весь боевой и творческий путь капитана Сущинского.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6293E" w:rsidRDefault="006E6795" w:rsidP="00EE4568">
      <w:pPr>
        <w:shd w:val="clear" w:color="auto" w:fill="FFFFFF"/>
        <w:spacing w:after="0" w:line="360" w:lineRule="auto"/>
        <w:ind w:firstLine="708"/>
        <w:jc w:val="both"/>
        <w:divId w:val="20178823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 Александрович Сущинский погиб много лет назад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, но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 о нем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покидает наши сердца благодар</w:t>
      </w:r>
      <w:r w:rsidR="00AB41F2">
        <w:rPr>
          <w:rFonts w:ascii="Times New Roman" w:eastAsia="Times New Roman" w:hAnsi="Times New Roman" w:cs="Times New Roman"/>
          <w:color w:val="000000"/>
          <w:sz w:val="28"/>
          <w:szCs w:val="28"/>
        </w:rPr>
        <w:t>я смелым, ярким фильмам, снятым</w:t>
      </w:r>
      <w:r w:rsidR="00C34951" w:rsidRPr="00BC3C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сложнейших </w:t>
      </w:r>
      <w:r w:rsidR="00562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условиях. </w:t>
      </w:r>
    </w:p>
    <w:p w:rsidR="00D3411F" w:rsidRDefault="00D3411F" w:rsidP="00D3411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411F" w:rsidRDefault="00D3411F" w:rsidP="00D3411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411F" w:rsidRPr="00D3411F" w:rsidRDefault="00D3411F" w:rsidP="00D3411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1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Фильмография: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1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1942 год </w:t>
      </w:r>
      <w:r w:rsidRPr="00D3411F">
        <w:rPr>
          <w:rFonts w:ascii="Times New Roman" w:hAnsi="Times New Roman" w:cs="Times New Roman"/>
          <w:color w:val="000000" w:themeColor="text1"/>
          <w:sz w:val="28"/>
          <w:szCs w:val="28"/>
        </w:rPr>
        <w:t>– День войны;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1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1943 год </w:t>
      </w:r>
      <w:r w:rsidRPr="00D3411F">
        <w:rPr>
          <w:rFonts w:ascii="Times New Roman" w:hAnsi="Times New Roman" w:cs="Times New Roman"/>
          <w:color w:val="000000" w:themeColor="text1"/>
          <w:sz w:val="28"/>
          <w:szCs w:val="28"/>
        </w:rPr>
        <w:t>– За Родину;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1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1944 год </w:t>
      </w:r>
      <w:r w:rsidRPr="00D3411F">
        <w:rPr>
          <w:rFonts w:ascii="Times New Roman" w:hAnsi="Times New Roman" w:cs="Times New Roman"/>
          <w:color w:val="000000" w:themeColor="text1"/>
          <w:sz w:val="28"/>
          <w:szCs w:val="28"/>
        </w:rPr>
        <w:t>– Битва за Севастополь;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1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1944 год </w:t>
      </w:r>
      <w:r w:rsidRPr="00D3411F">
        <w:rPr>
          <w:rFonts w:ascii="Times New Roman" w:hAnsi="Times New Roman" w:cs="Times New Roman"/>
          <w:color w:val="000000" w:themeColor="text1"/>
          <w:sz w:val="28"/>
          <w:szCs w:val="28"/>
        </w:rPr>
        <w:t>– Лепетихская  трагедия;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1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1945 год </w:t>
      </w:r>
      <w:r w:rsidRPr="00D3411F">
        <w:rPr>
          <w:rFonts w:ascii="Times New Roman" w:hAnsi="Times New Roman" w:cs="Times New Roman"/>
          <w:color w:val="000000" w:themeColor="text1"/>
          <w:sz w:val="28"/>
          <w:szCs w:val="28"/>
        </w:rPr>
        <w:t>– В Верхней Силезии;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1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1946 год </w:t>
      </w:r>
      <w:r w:rsidRPr="00D3411F">
        <w:rPr>
          <w:rFonts w:ascii="Times New Roman" w:hAnsi="Times New Roman" w:cs="Times New Roman"/>
          <w:color w:val="000000" w:themeColor="text1"/>
          <w:sz w:val="28"/>
          <w:szCs w:val="28"/>
        </w:rPr>
        <w:t>– Фронтовой оператор.</w:t>
      </w:r>
    </w:p>
    <w:p w:rsid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D3411F" w:rsidRDefault="00D3411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411F" w:rsidRPr="00D3411F" w:rsidRDefault="00D3411F" w:rsidP="00D3411F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sz w:val="36"/>
          <w:szCs w:val="36"/>
        </w:rPr>
      </w:pPr>
      <w:r w:rsidRPr="00D3411F"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2CF35CD0" wp14:editId="0F3C64BE">
            <wp:simplePos x="0" y="0"/>
            <wp:positionH relativeFrom="column">
              <wp:posOffset>-543560</wp:posOffset>
            </wp:positionH>
            <wp:positionV relativeFrom="paragraph">
              <wp:posOffset>-102870</wp:posOffset>
            </wp:positionV>
            <wp:extent cx="80835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0870" y="21352"/>
                <wp:lineTo x="208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7-10-04-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11F">
        <w:rPr>
          <w:b/>
          <w:color w:val="000000" w:themeColor="text1"/>
          <w:sz w:val="36"/>
          <w:szCs w:val="36"/>
        </w:rPr>
        <w:t>НАГРАДЫ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3411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Орден «Отечественная война </w:t>
      </w:r>
      <w:r w:rsidRPr="00D3411F">
        <w:rPr>
          <w:rFonts w:ascii="Times New Roman" w:hAnsi="Times New Roman" w:cs="Times New Roman"/>
          <w:b/>
          <w:color w:val="000000" w:themeColor="text1"/>
          <w:sz w:val="36"/>
          <w:szCs w:val="36"/>
          <w:lang w:val="en-US"/>
        </w:rPr>
        <w:t>I</w:t>
      </w:r>
      <w:r w:rsidRPr="00D3411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степени»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bookmarkStart w:id="0" w:name="_GoBack"/>
      <w:r w:rsidRPr="00D3411F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1037EC32" wp14:editId="4C6CF176">
            <wp:simplePos x="0" y="0"/>
            <wp:positionH relativeFrom="column">
              <wp:posOffset>-426720</wp:posOffset>
            </wp:positionH>
            <wp:positionV relativeFrom="paragraph">
              <wp:posOffset>203835</wp:posOffset>
            </wp:positionV>
            <wp:extent cx="735965" cy="837565"/>
            <wp:effectExtent l="0" t="0" r="6985" b="635"/>
            <wp:wrapTight wrapText="bothSides">
              <wp:wrapPolygon edited="0">
                <wp:start x="1677" y="0"/>
                <wp:lineTo x="0" y="6387"/>
                <wp:lineTo x="0" y="14738"/>
                <wp:lineTo x="2796" y="21125"/>
                <wp:lineTo x="17332" y="21125"/>
                <wp:lineTo x="17891" y="21125"/>
                <wp:lineTo x="21246" y="15721"/>
                <wp:lineTo x="21246" y="1474"/>
                <wp:lineTo x="19569" y="0"/>
                <wp:lineTo x="12859" y="0"/>
                <wp:lineTo x="167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7-10-02-5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3411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Орден «Красное знамя»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</w:pPr>
      <w:r w:rsidRPr="00D3411F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7215" behindDoc="1" locked="0" layoutInCell="1" allowOverlap="1" wp14:anchorId="7977F857" wp14:editId="0A7F276E">
            <wp:simplePos x="0" y="0"/>
            <wp:positionH relativeFrom="column">
              <wp:posOffset>-344170</wp:posOffset>
            </wp:positionH>
            <wp:positionV relativeFrom="paragraph">
              <wp:posOffset>113030</wp:posOffset>
            </wp:positionV>
            <wp:extent cx="742950" cy="1334770"/>
            <wp:effectExtent l="0" t="0" r="0" b="0"/>
            <wp:wrapTight wrapText="bothSides">
              <wp:wrapPolygon edited="0">
                <wp:start x="0" y="0"/>
                <wp:lineTo x="0" y="21271"/>
                <wp:lineTo x="21046" y="21271"/>
                <wp:lineTo x="210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7-10-02-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</w:pP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3411F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t>Медаль «За победу над Германией в Великой  Отечественной войне 1941 – 1945 гг»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3411F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4B186A52" wp14:editId="02B3B0F2">
            <wp:simplePos x="0" y="0"/>
            <wp:positionH relativeFrom="column">
              <wp:posOffset>-358775</wp:posOffset>
            </wp:positionH>
            <wp:positionV relativeFrom="paragraph">
              <wp:posOffset>4445</wp:posOffset>
            </wp:positionV>
            <wp:extent cx="853440" cy="1524000"/>
            <wp:effectExtent l="0" t="0" r="3810" b="0"/>
            <wp:wrapTight wrapText="bothSides">
              <wp:wrapPolygon edited="0">
                <wp:start x="6268" y="0"/>
                <wp:lineTo x="4821" y="270"/>
                <wp:lineTo x="2411" y="2700"/>
                <wp:lineTo x="2411" y="4320"/>
                <wp:lineTo x="0" y="8640"/>
                <wp:lineTo x="0" y="9450"/>
                <wp:lineTo x="7714" y="12960"/>
                <wp:lineTo x="9643" y="12960"/>
                <wp:lineTo x="5786" y="14040"/>
                <wp:lineTo x="2893" y="15930"/>
                <wp:lineTo x="2893" y="18630"/>
                <wp:lineTo x="7232" y="21330"/>
                <wp:lineTo x="9161" y="21330"/>
                <wp:lineTo x="12536" y="21330"/>
                <wp:lineTo x="14464" y="21330"/>
                <wp:lineTo x="19286" y="18360"/>
                <wp:lineTo x="19286" y="17010"/>
                <wp:lineTo x="14946" y="12960"/>
                <wp:lineTo x="21214" y="9180"/>
                <wp:lineTo x="21214" y="8640"/>
                <wp:lineTo x="18804" y="4320"/>
                <wp:lineTo x="19286" y="1350"/>
                <wp:lineTo x="16393" y="0"/>
                <wp:lineTo x="9161" y="0"/>
                <wp:lineTo x="626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7-10-05-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3411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Медаль «За оборону Ленинграда»</w:t>
      </w: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  <w:r w:rsidRPr="00D3411F"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4EE1C523" wp14:editId="4654BAF0">
            <wp:simplePos x="0" y="0"/>
            <wp:positionH relativeFrom="column">
              <wp:posOffset>-127635</wp:posOffset>
            </wp:positionH>
            <wp:positionV relativeFrom="paragraph">
              <wp:posOffset>114935</wp:posOffset>
            </wp:positionV>
            <wp:extent cx="768985" cy="1543050"/>
            <wp:effectExtent l="0" t="0" r="0" b="0"/>
            <wp:wrapTight wrapText="bothSides">
              <wp:wrapPolygon edited="0">
                <wp:start x="0" y="0"/>
                <wp:lineTo x="0" y="21333"/>
                <wp:lineTo x="20869" y="21333"/>
                <wp:lineTo x="20869" y="0"/>
                <wp:lineTo x="0" y="0"/>
              </wp:wrapPolygon>
            </wp:wrapTight>
            <wp:docPr id="12" name="Рисунок 12" descr="D:\Сталинская премия 2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линская премия 2 степе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" r="3449"/>
                    <a:stretch/>
                  </pic:blipFill>
                  <pic:spPr bwMode="auto">
                    <a:xfrm>
                      <a:off x="0" y="0"/>
                      <a:ext cx="76898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1F" w:rsidRDefault="00D3411F" w:rsidP="00D341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  <w:r w:rsidRPr="00D3411F">
        <w:rPr>
          <w:rFonts w:ascii="Times New Roman" w:eastAsia="Times New Roman" w:hAnsi="Times New Roman" w:cs="Times New Roman"/>
          <w:b/>
          <w:noProof/>
          <w:sz w:val="36"/>
          <w:szCs w:val="36"/>
        </w:rPr>
        <w:t xml:space="preserve"> </w:t>
      </w:r>
    </w:p>
    <w:p w:rsidR="00D3411F" w:rsidRDefault="00D3411F" w:rsidP="00D341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</w:p>
    <w:p w:rsidR="00D3411F" w:rsidRPr="00D3411F" w:rsidRDefault="00D3411F" w:rsidP="00D341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D3411F">
        <w:rPr>
          <w:rFonts w:ascii="Times New Roman" w:eastAsia="Times New Roman" w:hAnsi="Times New Roman" w:cs="Times New Roman"/>
          <w:b/>
          <w:sz w:val="36"/>
          <w:szCs w:val="36"/>
        </w:rPr>
        <w:t xml:space="preserve">Сталинская премия 2 степени «За фронтовые киносъемки» </w:t>
      </w:r>
    </w:p>
    <w:p w:rsid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</w:p>
    <w:p w:rsidR="00D3411F" w:rsidRDefault="00D3411F" w:rsidP="00D341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C34951" w:rsidRPr="00BC3CB4" w:rsidRDefault="00C34951" w:rsidP="00EE45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34951" w:rsidRPr="00BC3CB4" w:rsidSect="00EE4568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F6431"/>
    <w:multiLevelType w:val="hybridMultilevel"/>
    <w:tmpl w:val="3588EA92"/>
    <w:lvl w:ilvl="0" w:tplc="6FE073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2005C"/>
    <w:multiLevelType w:val="multilevel"/>
    <w:tmpl w:val="FFFFFFFF"/>
    <w:lvl w:ilvl="0">
      <w:start w:val="19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951"/>
    <w:rsid w:val="000B3923"/>
    <w:rsid w:val="001816AF"/>
    <w:rsid w:val="001B6600"/>
    <w:rsid w:val="001E70F6"/>
    <w:rsid w:val="001F195D"/>
    <w:rsid w:val="00321EE7"/>
    <w:rsid w:val="00330F77"/>
    <w:rsid w:val="00343105"/>
    <w:rsid w:val="003624FB"/>
    <w:rsid w:val="00372033"/>
    <w:rsid w:val="003B3061"/>
    <w:rsid w:val="00457CCC"/>
    <w:rsid w:val="004E29C3"/>
    <w:rsid w:val="0056293E"/>
    <w:rsid w:val="0066761F"/>
    <w:rsid w:val="006E6795"/>
    <w:rsid w:val="007B1AFA"/>
    <w:rsid w:val="009C0BEB"/>
    <w:rsid w:val="009F4196"/>
    <w:rsid w:val="00A04BD6"/>
    <w:rsid w:val="00AB41F2"/>
    <w:rsid w:val="00AE3327"/>
    <w:rsid w:val="00B247F8"/>
    <w:rsid w:val="00BC3CB4"/>
    <w:rsid w:val="00BE34BA"/>
    <w:rsid w:val="00C34951"/>
    <w:rsid w:val="00D3411F"/>
    <w:rsid w:val="00DE657B"/>
    <w:rsid w:val="00EE4568"/>
    <w:rsid w:val="00F9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barlabel">
    <w:name w:val="toolbarlabel"/>
    <w:basedOn w:val="a0"/>
    <w:rsid w:val="00C34951"/>
  </w:style>
  <w:style w:type="character" w:styleId="a3">
    <w:name w:val="Hyperlink"/>
    <w:basedOn w:val="a0"/>
    <w:uiPriority w:val="99"/>
    <w:semiHidden/>
    <w:unhideWhenUsed/>
    <w:rsid w:val="006E679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E67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6E6795"/>
    <w:rPr>
      <w:i/>
      <w:iCs/>
    </w:rPr>
  </w:style>
  <w:style w:type="character" w:styleId="a6">
    <w:name w:val="Strong"/>
    <w:basedOn w:val="a0"/>
    <w:uiPriority w:val="22"/>
    <w:qFormat/>
    <w:rsid w:val="006E679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E6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679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4BD6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barlabel">
    <w:name w:val="toolbarlabel"/>
    <w:basedOn w:val="a0"/>
    <w:rsid w:val="00C34951"/>
  </w:style>
  <w:style w:type="character" w:styleId="a3">
    <w:name w:val="Hyperlink"/>
    <w:basedOn w:val="a0"/>
    <w:uiPriority w:val="99"/>
    <w:semiHidden/>
    <w:unhideWhenUsed/>
    <w:rsid w:val="006E679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E67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6E6795"/>
    <w:rPr>
      <w:i/>
      <w:iCs/>
    </w:rPr>
  </w:style>
  <w:style w:type="character" w:styleId="a6">
    <w:name w:val="Strong"/>
    <w:basedOn w:val="a0"/>
    <w:uiPriority w:val="22"/>
    <w:qFormat/>
    <w:rsid w:val="006E679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E6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679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4BD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98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0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46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2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6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04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93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0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5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93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6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1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9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25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84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7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5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8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49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9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8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2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4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59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71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96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35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26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57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95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71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3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7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07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7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0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95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65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5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75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0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7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1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55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25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56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21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4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9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89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55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5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40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1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90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9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92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2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86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1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39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8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49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55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1238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1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23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6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0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5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8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23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3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8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8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6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0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05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37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07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6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1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9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80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67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90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75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14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41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8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34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5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6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4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36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6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49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74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0608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1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06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3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5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1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17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7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60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4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5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06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3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9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7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46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06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54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23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1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25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1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56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39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36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8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8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81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8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52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46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0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4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6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8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56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4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3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48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14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9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9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0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95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13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76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34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4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92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59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55677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6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18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9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2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3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0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44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2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2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3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4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88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6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5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17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5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84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8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63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2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26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2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78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20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5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0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08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25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6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93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62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84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11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0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95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2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55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99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3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8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33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55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17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37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2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99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37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6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9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566678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8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51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3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9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29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4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6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1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8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9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40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4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92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8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3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7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0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99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65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6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79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9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8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3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73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87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5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21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14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54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5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16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88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56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92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045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3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2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58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2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9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4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34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3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26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99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9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31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7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6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9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28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19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4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06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7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0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8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4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69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43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1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8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34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1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4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78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2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4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2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57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71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00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95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2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87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6400C"/>
                <w:right w:val="none" w:sz="0" w:space="0" w:color="auto"/>
              </w:divBdr>
              <w:divsChild>
                <w:div w:id="1572890673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6319">
                      <w:marLeft w:val="0"/>
                      <w:marRight w:val="30"/>
                      <w:marTop w:val="45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csdfmuseum.ru/names/31" TargetMode="External"/><Relationship Id="rId23" Type="http://schemas.openxmlformats.org/officeDocument/2006/relationships/image" Target="media/image15.png"/><Relationship Id="rId10" Type="http://schemas.openxmlformats.org/officeDocument/2006/relationships/hyperlink" Target="https://csdfmuseum.ru/names/121-%D0%98%D1%81%D0%B0%D0%B0%D0%BA-%D0%93%D0%A0%D0%95%D0%9A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csdfmuseum.ru/names/31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1748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1</cp:lastModifiedBy>
  <cp:revision>29</cp:revision>
  <dcterms:created xsi:type="dcterms:W3CDTF">2018-11-13T09:29:00Z</dcterms:created>
  <dcterms:modified xsi:type="dcterms:W3CDTF">2019-01-29T12:04:00Z</dcterms:modified>
</cp:coreProperties>
</file>