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DC" w:rsidRPr="0025569E" w:rsidRDefault="00FC2972" w:rsidP="0025569E">
      <w:pPr>
        <w:spacing w:line="276" w:lineRule="auto"/>
        <w:rPr>
          <w:b/>
          <w:color w:val="000000"/>
          <w:sz w:val="28"/>
          <w:szCs w:val="28"/>
        </w:rPr>
      </w:pPr>
      <w:proofErr w:type="gramStart"/>
      <w:r w:rsidRPr="0025569E">
        <w:rPr>
          <w:b/>
          <w:color w:val="000000"/>
          <w:sz w:val="28"/>
          <w:szCs w:val="28"/>
        </w:rPr>
        <w:t>Тема :</w:t>
      </w:r>
      <w:proofErr w:type="gramEnd"/>
      <w:r w:rsidRPr="0025569E">
        <w:rPr>
          <w:b/>
          <w:color w:val="000000"/>
          <w:sz w:val="28"/>
          <w:szCs w:val="28"/>
        </w:rPr>
        <w:t xml:space="preserve"> сказка «</w:t>
      </w:r>
      <w:r w:rsidRPr="0025569E">
        <w:rPr>
          <w:b/>
          <w:color w:val="000000"/>
          <w:sz w:val="28"/>
          <w:szCs w:val="28"/>
        </w:rPr>
        <w:t>Кот, петух и лиса</w:t>
      </w:r>
      <w:r w:rsidRPr="0025569E">
        <w:rPr>
          <w:b/>
          <w:color w:val="000000"/>
          <w:sz w:val="28"/>
          <w:szCs w:val="28"/>
        </w:rPr>
        <w:t>»</w:t>
      </w:r>
    </w:p>
    <w:p w:rsidR="00FC2972" w:rsidRPr="0025569E" w:rsidRDefault="00FC2972" w:rsidP="0025569E">
      <w:pPr>
        <w:spacing w:line="276" w:lineRule="auto"/>
        <w:rPr>
          <w:b/>
          <w:color w:val="000000"/>
          <w:sz w:val="28"/>
          <w:szCs w:val="28"/>
        </w:rPr>
      </w:pPr>
      <w:proofErr w:type="gramStart"/>
      <w:r w:rsidRPr="0025569E">
        <w:rPr>
          <w:b/>
          <w:color w:val="000000"/>
          <w:sz w:val="28"/>
          <w:szCs w:val="28"/>
        </w:rPr>
        <w:t xml:space="preserve">1.Смотрим </w:t>
      </w:r>
      <w:r w:rsidRPr="0025569E">
        <w:rPr>
          <w:b/>
          <w:color w:val="000000"/>
          <w:sz w:val="28"/>
          <w:szCs w:val="28"/>
        </w:rPr>
        <w:t xml:space="preserve"> сказку</w:t>
      </w:r>
      <w:proofErr w:type="gramEnd"/>
      <w:r w:rsidRPr="0025569E">
        <w:rPr>
          <w:b/>
          <w:color w:val="000000"/>
          <w:sz w:val="28"/>
          <w:szCs w:val="28"/>
        </w:rPr>
        <w:t xml:space="preserve"> «Кот, петух и лиса»</w:t>
      </w:r>
    </w:p>
    <w:p w:rsidR="00FC2972" w:rsidRPr="0025569E" w:rsidRDefault="0025569E" w:rsidP="0025569E">
      <w:pPr>
        <w:spacing w:line="276" w:lineRule="auto"/>
        <w:rPr>
          <w:sz w:val="28"/>
          <w:szCs w:val="28"/>
        </w:rPr>
      </w:pPr>
      <w:hyperlink r:id="rId5" w:history="1">
        <w:r w:rsidRPr="0025569E">
          <w:rPr>
            <w:rStyle w:val="a4"/>
            <w:sz w:val="28"/>
            <w:szCs w:val="28"/>
          </w:rPr>
          <w:t>https://www.youtube.com/watch?v=b_ojJQlzVX0</w:t>
        </w:r>
      </w:hyperlink>
    </w:p>
    <w:p w:rsidR="0025569E" w:rsidRPr="0025569E" w:rsidRDefault="0025569E" w:rsidP="0025569E">
      <w:pPr>
        <w:pStyle w:val="a5"/>
        <w:spacing w:line="276" w:lineRule="auto"/>
        <w:rPr>
          <w:b/>
          <w:color w:val="000000"/>
          <w:sz w:val="28"/>
          <w:szCs w:val="28"/>
        </w:rPr>
      </w:pPr>
      <w:r w:rsidRPr="0025569E">
        <w:rPr>
          <w:b/>
          <w:sz w:val="28"/>
          <w:szCs w:val="28"/>
        </w:rPr>
        <w:t>2.</w:t>
      </w:r>
      <w:r w:rsidRPr="0025569E">
        <w:rPr>
          <w:b/>
          <w:color w:val="000000"/>
          <w:sz w:val="28"/>
          <w:szCs w:val="28"/>
        </w:rPr>
        <w:t xml:space="preserve"> Подумай и ответь. 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Куда рано утром уходил кот?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Что делал петушок, когда кота не было дома?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Что сделала лиса и зачем?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Что кричал петушок, когда его схватила лиса?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Как кот помог петушку?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Как выманила лиса петушка из избушки на второй день?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Как помог кот петушку на второй день?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Как выманила лиса петушка в третий день?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Как выручал петушка кот на третий день?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Как кот обманул лису?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Досаждает ли лиса теперь коту и петуху? Почему?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</w:p>
    <w:p w:rsidR="0025569E" w:rsidRPr="0025569E" w:rsidRDefault="0025569E" w:rsidP="0025569E">
      <w:pPr>
        <w:pStyle w:val="a5"/>
        <w:spacing w:line="276" w:lineRule="auto"/>
        <w:rPr>
          <w:b/>
          <w:color w:val="000000"/>
          <w:sz w:val="28"/>
          <w:szCs w:val="28"/>
        </w:rPr>
      </w:pPr>
      <w:r w:rsidRPr="0025569E">
        <w:rPr>
          <w:b/>
          <w:color w:val="000000"/>
          <w:sz w:val="28"/>
          <w:szCs w:val="28"/>
        </w:rPr>
        <w:t>3.</w:t>
      </w:r>
      <w:r w:rsidRPr="0025569E">
        <w:rPr>
          <w:b/>
          <w:color w:val="000000"/>
          <w:sz w:val="28"/>
          <w:szCs w:val="28"/>
        </w:rPr>
        <w:t xml:space="preserve"> Рассказыв</w:t>
      </w:r>
      <w:r w:rsidRPr="0025569E">
        <w:rPr>
          <w:b/>
          <w:color w:val="000000"/>
          <w:sz w:val="28"/>
          <w:szCs w:val="28"/>
        </w:rPr>
        <w:t>ание сказки с помощью картинок</w:t>
      </w:r>
      <w:r w:rsidRPr="0025569E">
        <w:rPr>
          <w:b/>
          <w:color w:val="000000"/>
          <w:sz w:val="28"/>
          <w:szCs w:val="28"/>
        </w:rPr>
        <w:t>. Попросите всех детей сесть на ковер и положите пере</w:t>
      </w:r>
      <w:r w:rsidRPr="0025569E">
        <w:rPr>
          <w:b/>
          <w:color w:val="000000"/>
          <w:sz w:val="28"/>
          <w:szCs w:val="28"/>
        </w:rPr>
        <w:t>д ними картинку.</w:t>
      </w:r>
    </w:p>
    <w:p w:rsidR="0025569E" w:rsidRPr="0025569E" w:rsidRDefault="0025569E" w:rsidP="0025569E">
      <w:pPr>
        <w:pStyle w:val="a5"/>
        <w:spacing w:line="276" w:lineRule="auto"/>
        <w:rPr>
          <w:color w:val="000000"/>
          <w:sz w:val="28"/>
          <w:szCs w:val="28"/>
        </w:rPr>
      </w:pPr>
      <w:r w:rsidRPr="0025569E">
        <w:rPr>
          <w:color w:val="000000"/>
          <w:sz w:val="28"/>
          <w:szCs w:val="28"/>
        </w:rPr>
        <w:t>Предложите рассмотреть расположенные в каждой клетке символы и назвать их. Скажите, что можно рассказать ск</w:t>
      </w:r>
      <w:r w:rsidRPr="0025569E">
        <w:rPr>
          <w:color w:val="000000"/>
          <w:sz w:val="28"/>
          <w:szCs w:val="28"/>
        </w:rPr>
        <w:t>азку с использованием картинок</w:t>
      </w:r>
      <w:r w:rsidRPr="0025569E">
        <w:rPr>
          <w:color w:val="000000"/>
          <w:sz w:val="28"/>
          <w:szCs w:val="28"/>
        </w:rPr>
        <w:t>. Скажите, что сказку будем рассказывать по очереди. Начните рассказывать сказку сами, поместив указательный палец на символ, находящийся в первом квадрате. Предложите детям продолжить рассказ.</w:t>
      </w:r>
    </w:p>
    <w:p w:rsidR="0025569E" w:rsidRPr="0025569E" w:rsidRDefault="0025569E" w:rsidP="0025569E">
      <w:pPr>
        <w:framePr w:h="11755" w:hSpace="10080" w:wrap="notBeside" w:vAnchor="text" w:hAnchor="margin" w:x="1" w:y="1"/>
        <w:spacing w:line="276" w:lineRule="auto"/>
        <w:rPr>
          <w:sz w:val="28"/>
          <w:szCs w:val="28"/>
        </w:rPr>
      </w:pPr>
      <w:r w:rsidRPr="0025569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3727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89" cy="875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9E" w:rsidRPr="0025569E" w:rsidRDefault="0025569E" w:rsidP="0025569E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5569E" w:rsidRPr="0025569E" w:rsidSect="00FC2972"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62E"/>
    <w:multiLevelType w:val="hybridMultilevel"/>
    <w:tmpl w:val="3B024B98"/>
    <w:lvl w:ilvl="0" w:tplc="534AA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6022"/>
    <w:multiLevelType w:val="hybridMultilevel"/>
    <w:tmpl w:val="C84A4550"/>
    <w:lvl w:ilvl="0" w:tplc="387C3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21"/>
    <w:rsid w:val="0025569E"/>
    <w:rsid w:val="006E2521"/>
    <w:rsid w:val="00DF26DC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0742-35DF-4228-AFC4-F53787B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69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_ojJQlzV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2020-05-24T07:57:00Z</dcterms:created>
  <dcterms:modified xsi:type="dcterms:W3CDTF">2020-05-24T08:17:00Z</dcterms:modified>
</cp:coreProperties>
</file>