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4" w:rsidRDefault="006E3034" w:rsidP="006E3034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pStyle w:val="a4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 «</w:t>
      </w:r>
      <w:proofErr w:type="spellStart"/>
      <w:r>
        <w:rPr>
          <w:color w:val="000000"/>
          <w:sz w:val="27"/>
          <w:szCs w:val="27"/>
        </w:rPr>
        <w:t>Большеигнатовский</w:t>
      </w:r>
      <w:proofErr w:type="spellEnd"/>
      <w:r>
        <w:rPr>
          <w:color w:val="000000"/>
          <w:sz w:val="27"/>
          <w:szCs w:val="27"/>
        </w:rPr>
        <w:t xml:space="preserve"> детский сад комбинированного вида» </w:t>
      </w:r>
      <w:proofErr w:type="spellStart"/>
      <w:r>
        <w:rPr>
          <w:color w:val="000000"/>
          <w:sz w:val="27"/>
          <w:szCs w:val="27"/>
        </w:rPr>
        <w:t>Большеигнатовского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Республики Мордовия</w:t>
      </w: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P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6E3034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Развлечение </w:t>
      </w:r>
    </w:p>
    <w:p w:rsidR="006E3034" w:rsidRP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посвященное</w:t>
      </w:r>
      <w:proofErr w:type="gramEnd"/>
      <w:r w:rsidRPr="006E3034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 Дню Знаний </w:t>
      </w:r>
    </w:p>
    <w:p w:rsidR="006E3034" w:rsidRP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6E3034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в средней группе «А вот и мы!»</w:t>
      </w:r>
    </w:p>
    <w:p w:rsidR="006E3034" w:rsidRP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Pr="005A4E3C" w:rsidRDefault="006E3034" w:rsidP="006E303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ровела воспитатель  </w:t>
      </w:r>
    </w:p>
    <w:p w:rsidR="006E3034" w:rsidRDefault="006E3034" w:rsidP="006E303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младшей группы:</w:t>
      </w:r>
    </w:p>
    <w:p w:rsidR="006E3034" w:rsidRPr="00781CC7" w:rsidRDefault="006E3034" w:rsidP="006E303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Кистанова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А.В</w:t>
      </w:r>
    </w:p>
    <w:p w:rsidR="006E3034" w:rsidRDefault="006E3034" w:rsidP="006E3034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Default="006E3034" w:rsidP="006E3034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E3034" w:rsidRPr="006E3034" w:rsidRDefault="006E3034" w:rsidP="006E30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С</w:t>
      </w:r>
      <w:r w:rsidRPr="006E30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ценарий досуга, посвященного Дню Знаний «1 сентября в детском саду»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 средней группе</w:t>
      </w:r>
      <w:r w:rsidRPr="006E30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«А вот и мы!»</w:t>
      </w:r>
    </w:p>
    <w:p w:rsidR="006E3034" w:rsidRPr="006E3034" w:rsidRDefault="006E3034" w:rsidP="006E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создание благоприятного климата в группе.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творческих способностей;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Обучение действовать в команде;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Расширение представлений о празднике 1 сентября.</w:t>
      </w:r>
    </w:p>
    <w:p w:rsidR="006E3034" w:rsidRPr="006E3034" w:rsidRDefault="006E3034" w:rsidP="006E303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6E303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мероприятия:</w:t>
      </w:r>
    </w:p>
    <w:p w:rsidR="008F797C" w:rsidRDefault="006E3034" w:rsidP="006E3034"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дорогие ребята. Мы рады видеть вас снова в стенах любимого детского сада. Сегодня наш праздник посвящен 1 сентября. Ребят, а вы знаете, что ж это за день такой?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Это день знаний.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правильно. Хоть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 того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отправится в волшебную страну, нам нужно произнести волшебные слова.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«Вокруг себя ты повернись, в стране волшебной очутись»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В стране мы с вами очутились. Ребят, а что вы видите? (заранее разложены цифры «номера станции»)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Цифры. 1,2,3,4,5.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Правильно, с какой цифры мы начнем?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1.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1 «Приветствие».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Я вам сейчас буду зачитывать строчку, а вы будете её продолжать: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Игра «Привет»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Когда встречаем мы рассвет,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 ему … (Привет)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улыбкой солнце дарит свет,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посылая свой … (привет)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 встрече через много лет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крикнете друзьям … (привет)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улыбнутся вам в ответ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слова доброго … (привет)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вы запомните совет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Дарите всем друзьям … (привет)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дружно все в ответ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другу скажем мы … Привет!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в ходе игры дети не стоят, а здороваются друг с другом, можно использовать разные варианты: первая строчка со словом привет руки вверх, вторая строчка со словом привет улыбаются друг другу и т.д.)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 ребята. А сейчас до станции 2, мы с вами должны доскакать как зайчики.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2. « Мы сильные ребята»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Первую станцию мы прошли успешно. Ребят, а вы любите зарядку?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А это станция покажет нам правда это или нет.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Физминутка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«Спортсмены»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спортсмены хоть куда,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 поясе, повороты в стороны)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да, это да!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 в ладоши)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Люби бегать, 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прыгать,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Приседать и отжиматься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(движения по тексту на месте)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рыбка выгибаться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(упражнение «рыбка»)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спортсмены хоть куда,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 поясе, повороты в стороны)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да, это да!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(хлопки в ладоши)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гантели поднимаем,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дорожке мы шагаем,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на пятки, затем на носки,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(движения по тексту)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победы очень близки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рыжки ноги </w:t>
      </w:r>
      <w:proofErr w:type="spellStart"/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вместе-врозь</w:t>
      </w:r>
      <w:proofErr w:type="spellEnd"/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хлопки рук над головой)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мы теперь с вами настоящие спортсмены. До станции 3 нам нужно дойти на пяточках.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3 «Угадай мелодию»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на этой станции предлагают нам угадать мелодию </w:t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могут не только угадывать, но и танцевать под отрывок).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Включают музыку дети угадывают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Список песен: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Антошка ** - муз.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В.Шаинского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сл.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Ю.Энтина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м/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"Веселая карусель #1"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Буратино ** - сл.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Ю.Энтина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.А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.Рыбникова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к/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"Приключения Буратино"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Два веселых гуся ** - украинская народная песня, 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"Веселая карусель"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Песенка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Винни-Пуха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сл.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Б.Заходер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муз.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М.Вайнберг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м/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Винни-Пух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Песенка Кота Леопольда (Кручу, кручу, кручу педали) - сл. А. Хайт, муз.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Б.Савельев - м/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"Кот Леопольд"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Песенка Красной Шапочки ** (Если долго, долго, долго) - сл. Ю.Михайлова, муз.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А.Рыбников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</w:t>
      </w:r>
      <w:proofErr w:type="spellEnd"/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к/</w:t>
      </w:r>
      <w:proofErr w:type="spell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spell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"Приключения Красной Шапочки"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 ребята мы с вами можем двигаться дальше. До станции 4 нам нужно дойти паровозиком, друг за другом.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4 «Угадай о чем?»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(загадки)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маму с молоком,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пустили волка в дом…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Кем же были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эти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дети?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(Семеро козлят)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зайчонок, и волчица -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бегут к нему лечиться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октор Айболит)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Носик круглый пятачком,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Хвостик маленький крючком.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Братья дружные те были,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Злого волка победили.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ответь мне, ребята,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братья …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(Поросята)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сметане он мешен.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окошке он стужен.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от бабушки ушел,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от дедушки ушел.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лесных зверей удрал,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обед лисе попал.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(Колобок)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Теперь ребята нам нужно дойти до станции 5 как мышки на носочках и тихо – тихо.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5 «Творческий уголок»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(Детям предлагается краски, карандаши, фломастеры листы бумаги, заранее разложены на столах).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какие хорошие у нас мышки. Ребят скажите, а какой сегодня день еще разок?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1 сентября, праздник.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Беседа: « 1 сентября»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План: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это за праздник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Атрибуты праздника;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 он относиться к детскому саду? (начало учебного года).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молодцы. А на этой станции нам с вами предстоит изобразить этот праздник. Согласны?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да!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(Тут можно использовать два варианты. 1- Свободное рисование. 2- Коллективная работа.)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как </w:t>
      </w:r>
      <w:proofErr w:type="gramStart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таки</w:t>
      </w:r>
      <w:proofErr w:type="gramEnd"/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интересно у нас получилось, но нам пора возвращаться в группу. 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«Вокруг себя ты повернись, в группу к себе ты возвратись»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 вам понравилось?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да!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будем еще путешествовать в волшебную страну, узнавать много нового?</w:t>
      </w:r>
      <w:r w:rsidRPr="006E30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да!</w:t>
      </w:r>
    </w:p>
    <w:sectPr w:rsidR="008F797C" w:rsidSect="00273C6D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3034"/>
    <w:rsid w:val="00273C6D"/>
    <w:rsid w:val="0041422D"/>
    <w:rsid w:val="006E3034"/>
    <w:rsid w:val="00724596"/>
    <w:rsid w:val="008F797C"/>
    <w:rsid w:val="00A06C52"/>
    <w:rsid w:val="00A1794D"/>
    <w:rsid w:val="00B7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034"/>
    <w:rPr>
      <w:b/>
      <w:bCs/>
    </w:rPr>
  </w:style>
  <w:style w:type="paragraph" w:styleId="a4">
    <w:name w:val="Normal (Web)"/>
    <w:basedOn w:val="a"/>
    <w:uiPriority w:val="99"/>
    <w:unhideWhenUsed/>
    <w:rsid w:val="006E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Ar-on</cp:lastModifiedBy>
  <cp:revision>5</cp:revision>
  <cp:lastPrinted>2018-09-16T15:52:00Z</cp:lastPrinted>
  <dcterms:created xsi:type="dcterms:W3CDTF">2018-09-15T17:39:00Z</dcterms:created>
  <dcterms:modified xsi:type="dcterms:W3CDTF">2018-09-16T15:52:00Z</dcterms:modified>
</cp:coreProperties>
</file>