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41" w:rsidRPr="003B6C41" w:rsidRDefault="003B6C41" w:rsidP="00C85D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3B6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класс Беседы по искусству: Прочитать статью «Рисунок – основа пластических искусств» (прикрепленный файл). Выделенный текст переписать в тетрадь</w:t>
      </w:r>
      <w:proofErr w:type="gramStart"/>
      <w:r w:rsidRPr="003B6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B6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proofErr w:type="gramStart"/>
      <w:r w:rsidRPr="003B6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3B6C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исунок  - основа пластических искусств)</w:t>
      </w:r>
    </w:p>
    <w:bookmarkEnd w:id="0"/>
    <w:p w:rsidR="003B6C41" w:rsidRDefault="003B6C41" w:rsidP="00C85D50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C0178" w:rsidRPr="000C0178" w:rsidRDefault="000C0178" w:rsidP="00C85D50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C0178">
        <w:rPr>
          <w:rFonts w:ascii="Georgia" w:eastAsia="Times New Roman" w:hAnsi="Georgia" w:cs="Times New Roman"/>
          <w:color w:val="000000"/>
          <w:sz w:val="28"/>
          <w:szCs w:val="28"/>
          <w:highlight w:val="yellow"/>
          <w:lang w:eastAsia="ru-RU"/>
        </w:rPr>
        <w:t>Рисунок – основа пластических искусств</w:t>
      </w:r>
    </w:p>
    <w:p w:rsidR="000C0178" w:rsidRDefault="000C0178" w:rsidP="00C85D50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C0178">
        <w:rPr>
          <w:rFonts w:ascii="Georgia" w:eastAsia="Times New Roman" w:hAnsi="Georgia" w:cs="Times New Roman"/>
          <w:color w:val="000000"/>
          <w:sz w:val="28"/>
          <w:szCs w:val="28"/>
          <w:highlight w:val="yellow"/>
          <w:lang w:eastAsia="ru-RU"/>
        </w:rPr>
        <w:t>Рисунок имеет самостоятельное значение в искусстве, являясь видом графики</w:t>
      </w:r>
      <w:r w:rsidRPr="000C017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и вместе с этим любой вид пластических искусств не может без него обойтись, потому что </w:t>
      </w:r>
      <w:r w:rsidRPr="000C0178">
        <w:rPr>
          <w:rFonts w:ascii="Georgia" w:eastAsia="Times New Roman" w:hAnsi="Georgia" w:cs="Times New Roman"/>
          <w:color w:val="000000"/>
          <w:sz w:val="28"/>
          <w:szCs w:val="28"/>
          <w:highlight w:val="yellow"/>
          <w:lang w:eastAsia="ru-RU"/>
        </w:rPr>
        <w:t>рисунок – основа живописи и скульптуры, народного и декоративно-прикладного искусства, дизайна и архитектуры.</w:t>
      </w:r>
      <w:r w:rsidR="00C85D5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0C0178">
        <w:rPr>
          <w:rFonts w:ascii="Georgia" w:eastAsia="Times New Roman" w:hAnsi="Georgia" w:cs="Times New Roman"/>
          <w:color w:val="000000"/>
          <w:sz w:val="28"/>
          <w:szCs w:val="28"/>
          <w:highlight w:val="yellow"/>
          <w:lang w:eastAsia="ru-RU"/>
        </w:rPr>
        <w:t>Рисунок – структурная основа любого изображения</w:t>
      </w:r>
      <w:r w:rsidRPr="000C017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: графического, живописного, скульптурного, декоративного. Рисунок – средство познания и изучения действительности.</w:t>
      </w:r>
    </w:p>
    <w:p w:rsidR="00C85D50" w:rsidRPr="000C0178" w:rsidRDefault="00C85D50" w:rsidP="00C85D50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85D50">
        <w:rPr>
          <w:rFonts w:ascii="Georgia" w:eastAsia="Times New Roman" w:hAnsi="Georgi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24A08C" wp14:editId="292FF467">
            <wp:extent cx="2082173" cy="3162300"/>
            <wp:effectExtent l="0" t="0" r="0" b="0"/>
            <wp:docPr id="3" name="Рисунок 3" descr="https://bipbap.ru/wp-content/uploads/2019/10/318f10c798990cef4430d7bef1a438ed-640x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ipbap.ru/wp-content/uploads/2019/10/318f10c798990cef4430d7bef1a438ed-640x9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599" cy="316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178" w:rsidRPr="000C0178" w:rsidRDefault="000C0178" w:rsidP="00C85D50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C0178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1. Длительный рисунок гипсовой головы</w:t>
      </w:r>
    </w:p>
    <w:p w:rsidR="000C0178" w:rsidRPr="000C0178" w:rsidRDefault="00C85D50" w:rsidP="00C85D50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highlight w:val="yellow"/>
          <w:lang w:eastAsia="ru-RU"/>
        </w:rPr>
        <w:t xml:space="preserve">      </w:t>
      </w:r>
      <w:r w:rsidR="000C0178" w:rsidRPr="000C0178">
        <w:rPr>
          <w:rFonts w:ascii="Georgia" w:eastAsia="Times New Roman" w:hAnsi="Georgia" w:cs="Times New Roman"/>
          <w:color w:val="000000"/>
          <w:sz w:val="28"/>
          <w:szCs w:val="28"/>
          <w:highlight w:val="yellow"/>
          <w:lang w:eastAsia="ru-RU"/>
        </w:rPr>
        <w:t>Многочисленные разновидности рисунка различаются по технике, методам и характеру рисования, по назначению, жанрам и темам.</w:t>
      </w:r>
    </w:p>
    <w:p w:rsidR="000C0178" w:rsidRPr="000C0178" w:rsidRDefault="000C0178" w:rsidP="00C85D50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C017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Рисунок может служить учебным, вспомогательным целям, при создании произведений разных видов искусств и украшать интерьер.</w:t>
      </w:r>
    </w:p>
    <w:p w:rsidR="000C0178" w:rsidRPr="000C0178" w:rsidRDefault="000C0178" w:rsidP="00C85D50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C0178">
        <w:rPr>
          <w:rFonts w:ascii="Georgia" w:eastAsia="Times New Roman" w:hAnsi="Georgia" w:cs="Times New Roman"/>
          <w:color w:val="000000"/>
          <w:sz w:val="28"/>
          <w:szCs w:val="28"/>
          <w:highlight w:val="yellow"/>
          <w:lang w:eastAsia="ru-RU"/>
        </w:rPr>
        <w:t>Самостоятельное значение имеет станковый рисунок – выполненное на мольберте (станке художника)</w:t>
      </w:r>
      <w:r w:rsidRPr="000C017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</w:t>
      </w:r>
      <w:r w:rsidRPr="000C0178">
        <w:rPr>
          <w:rFonts w:ascii="Georgia" w:eastAsia="Times New Roman" w:hAnsi="Georgia" w:cs="Times New Roman"/>
          <w:color w:val="000000"/>
          <w:sz w:val="28"/>
          <w:szCs w:val="28"/>
          <w:highlight w:val="yellow"/>
          <w:lang w:eastAsia="ru-RU"/>
        </w:rPr>
        <w:t>на отдельном листе, тщательно проработанное художественное произведение различных жанров</w:t>
      </w:r>
      <w:r w:rsidRPr="000C017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(портрет, пейзаж, натюрморт, бытовой, мифологический рисунок и др.). Темы для рисунков могут подсказать сама жизнь, история или фантазия.</w:t>
      </w:r>
    </w:p>
    <w:p w:rsidR="000C0178" w:rsidRPr="000C0178" w:rsidRDefault="000C0178" w:rsidP="00C85D50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C017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Жизненные впечатления художник может зафиксировать в быстро выполненных набросках и зарисовках. Подготовительный рисунок необходим при создании живописных полотен, фресок, мозаик и витражей. Дизайнер или архитектор свой первоначальный замысел проекта фиксирует с помощью рисунка в эскизах. Скульптору необходимо хорошее владение рисунком, чтобы правильно передавать </w:t>
      </w:r>
      <w:r w:rsidRPr="000C017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пропорции и объем, располагать форму в пространстве. Композиция скульптурного рельефа начинается с рисунка.</w:t>
      </w:r>
    </w:p>
    <w:p w:rsidR="000C0178" w:rsidRPr="000C0178" w:rsidRDefault="000C0178" w:rsidP="00C85D50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C017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Академический рисунок – многочасовую работу с подробной передачей конструкции и светотени объектов – выполняют слушатели Академии художеств и студенты высших специальных учебных заведений. Такая система обучения сложилась с конца XVI века и, как правило, включает копирование «оригиналов» признанных мастеров, рисование с гипсовых античных слепков и затем – с живой натуры.</w:t>
      </w:r>
    </w:p>
    <w:p w:rsidR="000C0178" w:rsidRPr="000C0178" w:rsidRDefault="000C0178" w:rsidP="00C85D50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C017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Учебный рисунок представляет собой обширную область разнообразных заданий по рисованию геометрических тел, гипсовых орнаментов, разнообразных натюрмортов, объектов мира техники и природы, человека, пейзажа, архитектурных построек и др. Как правило, учебные задания по рисунку соответствуют программным задачам, их предлагается выполнять по мере нарастания сложности в специальных условиях под контролем педагога. Рисунок, включающий учебное рисование с натуры, рисование по памяти и воображению, составляет основу художественного образования.</w:t>
      </w:r>
    </w:p>
    <w:p w:rsidR="000C0178" w:rsidRPr="000C0178" w:rsidRDefault="000C0178" w:rsidP="00C85D50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C0178">
        <w:rPr>
          <w:rFonts w:ascii="Georgia" w:eastAsia="Times New Roman" w:hAnsi="Georgia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1954F1A5" wp14:editId="6AC6F971">
                <wp:extent cx="304800" cy="304800"/>
                <wp:effectExtent l="0" t="0" r="0" b="0"/>
                <wp:docPr id="16" name="AutoShape 21" descr="blob:chrome-extension://cegaacafklagkioanifdoaieklociapj/c4062985-df8c-438b-9068-8862acdada1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Описание: blob:chrome-extension://cegaacafklagkioanifdoaieklociapj/c4062985-df8c-438b-9068-8862acdada1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SFF/QIAAB8GAAAOAAAAZHJzL2Uyb0RvYy54bWysVNtu3DYQfS+QfyD4LutiriwJlgNn11sU&#10;cNsAST5glqRWjCVSJWnLTpF/z5DatdfOS9FWDwQ5Q52ZM3M4l+8fx4E8SOuU0S3NzzJKpOZGKL1v&#10;6ZfP26SixHnQAgajZUufpKPvr979cjlPjSxMbwYhLUEQ7Zp5amnv/dSkqeO9HMGdmUlqdHbGjuDx&#10;aPepsDAj+jikRZaV6WysmKzh0jm0bhYnvYr4XSe5/7PrnPRkaCnm5uNq47oLa3p1Cc3ewtQrfkgD&#10;/kUWIyiNQZ+hNuCB3Fv1E9SouDXOdP6MmzE1Xae4jByQTZ69YfOph0lGLlgcNz2Xyf1/sPyPh4+W&#10;KIG9KynRMGKPru+9iaFJkVMipONYsN1gdg3vrRllIh+91KHj2Cku9wAcursB9nfKgFadMKDk3WC4&#10;gulryllWFnW1SkRX8YSdV7ukzsoqqaqyAC5AQA6hDfPkGszm0/TRhkK66dbwO0e0Wfeg9/LaTdhM&#10;TBOzPJqsNXMvQWA98gCRvsIIB4doZDf/bgTyAuQVm/TY2THEwPKTx6iFp2ctIDfC0XiesSpDxXB0&#10;HfYhAjTHnyfr/K/SjCRsWmoxuwgOD7fOL1ePV0IsbbZqGNAOzaBfGRBzsWBo/DX4QhJRPX/XWX1T&#10;3VQsYUV5k7Bss0mut2uWlNv8YrU536zXm/x7iJuzpldCSB3CHJWcs3+mlMObWjT4rGVnBiUCXEjJ&#10;2f1uPVjyAPiStvGLJUfPy7X0dRqxXsjlDaW8YNmHok62ZXWRsC1bJfVFViVZXn+oy4zVbLN9TelW&#10;afnfKZG5pfWqWMUunST9hlsWv5+5QTMqj7NqUGNLURr4hUvQBAXeaBH3HtSw7E9KEdJ/KQW2+9jo&#10;qNcg0UX9OyOeUK7WoJxQeThVcdMb+42SGSdUS91f92AlJcNvGiVf54yFkRYPbHVR4MGeenanHtAc&#10;oVrqKVm2a7+MwfvJqn2PkfJYGG3C8+9UlHB4QktWh8eFUygyOUzMMOZOz/HWy1y/+gE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a&#10;wSFF/QIAAB8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="00C85D50" w:rsidRPr="00C85D50">
        <w:rPr>
          <w:rFonts w:ascii="Georgia" w:eastAsia="Times New Roman" w:hAnsi="Georgi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48350" cy="7048500"/>
            <wp:effectExtent l="0" t="0" r="0" b="0"/>
            <wp:docPr id="4" name="Рисунок 4" descr="http://data12.i.gallery.ru/albums/gallery/117270-f8f7c-35166733-m750x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ata12.i.gallery.ru/albums/gallery/117270-f8f7c-35166733-m750x7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178" w:rsidRPr="000C0178" w:rsidRDefault="000C0178" w:rsidP="00C85D50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C0178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2. Рисунок учащегося. Гипсовый орнамент</w:t>
      </w:r>
    </w:p>
    <w:p w:rsidR="000C0178" w:rsidRPr="000C0178" w:rsidRDefault="000C0178" w:rsidP="00C85D50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C0178">
        <w:rPr>
          <w:rFonts w:ascii="Georgia" w:eastAsia="Times New Roman" w:hAnsi="Georgia" w:cs="Times New Roman"/>
          <w:color w:val="000000"/>
          <w:sz w:val="28"/>
          <w:szCs w:val="28"/>
          <w:highlight w:val="yellow"/>
          <w:lang w:eastAsia="ru-RU"/>
        </w:rPr>
        <w:t>С помощью одних и тех же средств рисунка: линии, штриха, пятна – художниками создается разнообразное восприятие мира</w:t>
      </w:r>
      <w:r w:rsidRPr="000C017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Все зависит от того, как художник использует эти средства художественной выразительности, как он ведет линию и кладет пятно, в какой пропорции использует светлое и темное, как передает пространство и др. Благодаря рисунку мысль, наблюдение фиксируются на бумаге. Рисунок выявляет отношение художника к </w:t>
      </w:r>
      <w:proofErr w:type="gramStart"/>
      <w:r w:rsidRPr="000C017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изображаемому</w:t>
      </w:r>
      <w:proofErr w:type="gramEnd"/>
      <w:r w:rsidRPr="000C017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 Почерк художника отражает его душевное состояние.</w:t>
      </w:r>
    </w:p>
    <w:p w:rsidR="000C0178" w:rsidRPr="000C0178" w:rsidRDefault="000C0178" w:rsidP="00C85D50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C0178">
        <w:rPr>
          <w:rFonts w:ascii="Georgia" w:eastAsia="Times New Roman" w:hAnsi="Georgia" w:cs="Times New Roman"/>
          <w:color w:val="000000"/>
          <w:sz w:val="28"/>
          <w:szCs w:val="28"/>
          <w:highlight w:val="yellow"/>
          <w:lang w:eastAsia="ru-RU"/>
        </w:rPr>
        <w:lastRenderedPageBreak/>
        <w:t>Главное выразительное средство рисунка – линия.</w:t>
      </w:r>
      <w:r w:rsidRPr="000C017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Линия запечатлевает </w:t>
      </w:r>
      <w:proofErr w:type="gramStart"/>
      <w:r w:rsidRPr="000C017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неуловимое</w:t>
      </w:r>
      <w:proofErr w:type="gramEnd"/>
      <w:r w:rsidRPr="000C017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 движении жизни. Сплетаясь в разнообразные формы, линия бывает тонкой, изысканной и кружевной, колючей и злой, нежной и бархатистой. Богатство графических материалов помогает быть линии предельно разнообразной.</w:t>
      </w:r>
    </w:p>
    <w:p w:rsidR="000C0178" w:rsidRPr="000C0178" w:rsidRDefault="000C0178" w:rsidP="00C85D50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C017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Работы величайших мастеров прошлого и ведущих художников современности позволяют проследить историю развития рисунка, раскрывают особенности их творческого метода и выразительные возможности работы карандашом, тушью, углем, сангиной, пастелью и другими графическими материалами.</w:t>
      </w:r>
      <w:r w:rsidR="00C85D50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0C0178">
        <w:rPr>
          <w:rFonts w:ascii="Georgia" w:eastAsia="Times New Roman" w:hAnsi="Georgia" w:cs="Times New Roman"/>
          <w:color w:val="000000"/>
          <w:sz w:val="28"/>
          <w:szCs w:val="28"/>
          <w:highlight w:val="yellow"/>
          <w:lang w:eastAsia="ru-RU"/>
        </w:rPr>
        <w:t>Начало теоретического обоснования правил рисования принадлежит египтянам. Они первыми стали устанавливать законы изображения</w:t>
      </w:r>
      <w:r w:rsidRPr="000C017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обучать определенным канонам. Обучение технике рисования осуществлялось по двум направлениям. С одной стороны, вырабатывалось свободное движение руки, чтобы ученик мог легко наносить кистью главные контурные линии на поверхность доски или папируса. С другой – ученик должен был иметь крепкую и твердую руку, чтобы уверенно выцарапывать контур рисунка на стене для фрески, на камне для барельефа и др.</w:t>
      </w:r>
    </w:p>
    <w:p w:rsidR="000C0178" w:rsidRPr="000C0178" w:rsidRDefault="000C0178" w:rsidP="00C85D50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C0178">
        <w:rPr>
          <w:rFonts w:ascii="Georgia" w:eastAsia="Times New Roman" w:hAnsi="Georgia" w:cs="Times New Roman"/>
          <w:color w:val="000000"/>
          <w:sz w:val="28"/>
          <w:szCs w:val="28"/>
          <w:highlight w:val="yellow"/>
          <w:lang w:eastAsia="ru-RU"/>
        </w:rPr>
        <w:t>Древнегреческие художники при разработке своих канонов исследовали человеческое тело. Они утверждали, что сущность прекрасного заключается в стройном порядке, в симметрии, в гармонии частей и целого</w:t>
      </w:r>
      <w:r w:rsidRPr="000C017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 Художники Древней Греции старались изобразить реальный мир как можно точнее, поэтому в основу метода обучения рисунку было положено рисование с натуры.</w:t>
      </w:r>
    </w:p>
    <w:p w:rsidR="000C0178" w:rsidRPr="000C0178" w:rsidRDefault="000C0178" w:rsidP="00C85D50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C017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эпоху Римской империи само изобразительное искусство, а значит и рисунок, приняло как бы прикладной характер. Поэтому при обучении рисованию преобладало копирование образцов, повторение приемов работы древних греков.</w:t>
      </w:r>
    </w:p>
    <w:p w:rsidR="000C0178" w:rsidRPr="000C0178" w:rsidRDefault="000C0178" w:rsidP="00C85D50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C017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Средневековое изобразительное искусство отвергало реалистические тенденции, если они не отвечали религиозному сюжету. Рисунок был направлен не на точность передачи натуры, а на ее эмоциональное, духовное состояние.</w:t>
      </w:r>
    </w:p>
    <w:p w:rsidR="000C0178" w:rsidRPr="000C0178" w:rsidRDefault="000C0178" w:rsidP="00C85D50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C0178">
        <w:rPr>
          <w:rFonts w:ascii="Georgia" w:eastAsia="Times New Roman" w:hAnsi="Georgia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66E77BCC" wp14:editId="59853852">
                <wp:extent cx="304800" cy="304800"/>
                <wp:effectExtent l="0" t="0" r="0" b="0"/>
                <wp:docPr id="14" name="AutoShape 23" descr="blob:chrome-extension://cegaacafklagkioanifdoaieklociapj/c521dfe9-2995-41e9-81a8-ec2b769e088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Описание: blob:chrome-extension://cegaacafklagkioanifdoaieklociapj/c521dfe9-2995-41e9-81a8-ec2b769e088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0g3+wIAAB8GAAAOAAAAZHJzL2Uyb0RvYy54bWysVNtu2zAMfR+wfxD07vpSJbGNukWXNMOA&#10;bivQ7QMYWY612pInqXW7Yf8+Sk7atH0ZtvlBoET5kIc84snZfd+RO2Gs1Kqi6VFCiVBc11JtK/r1&#10;yzrKKbEOVA2dVqKiD8LSs9O3b07GoRSZbnVXC0MQRNlyHCraOjeUcWx5K3qwR3oQCp2NNj043Jpt&#10;XBsYEb3v4ixJ5vGoTT0YzYW1eLqanPQ04DeN4O5z01jhSFdRzM2F1YR149f49ATKrYGhlXyXBvxF&#10;Fj1IhUEfoVbggNwa+Qqql9xoqxt3xHUf66aRXAQOyCZNXrC5bmEQgQsWxw6PZbL/D5Z/ursyRNbY&#10;O0aJgh57dH7rdAhNsmNKamE5FmzT6U3JW6N7EYl7J5TvOHaKiy0Ah+amg+2N1KBkU2uQ4qbTXMLw&#10;LeazLK0bUURZUcwilqKVp5BHgmebxbwQSZ43vg3jYEvM5nq4Mr6QdrjU/MYSpZctqK04twM2E9PE&#10;LPdHxuixFVBjPVIPET/D8BuLaGQzftQ18gLkFZp035jex8Dyk/ughYdHLSA3wvHwOGF5gorh6NrZ&#10;PgKU+58HY917oXvijYoazC6Aw92lddPV/RUfS+m17Do8h7JTzw4QczrB0Pir9/kkgnp+FklxkV/k&#10;LGLZ/CJiyWoVna+XLJqv08VsdbxaLlfpLx83ZWUr61ooH2av5JT9mVJ2b2rS4KOWre5k7eF8StZs&#10;N8vOkDvAl7QOXyg5ep6uxc/TCPVCLi8opRlL3mVFtJ7ni4it2SwqFkkeJWnxrpgnrGCr9XNKl1KJ&#10;f6dExooWs2wWunSQ9AtuSfhec4Oylw5nVSf7iqI08POXoPQKvFB1sB3IbrIPSuHTfyoFtnvf6KBX&#10;L9FJ/RtdP6BcjUY5ofJwqqLRavODkhEnVEXt91swgpLug0LJFyljfqSFDZstMtyYQ8/m0AOKI1RF&#10;HSWTuXTTGLwdjNy2GCkNhVHaP/9GBgn7JzRltXtcOIUCk93E9GPucB9uPc310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b69I&#10;N/sCAAAf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="00C85D50" w:rsidRPr="00C85D50">
        <w:rPr>
          <w:rFonts w:ascii="Georgia" w:eastAsia="Times New Roman" w:hAnsi="Georgi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297ECA7" wp14:editId="195E7745">
            <wp:extent cx="5620721" cy="7591425"/>
            <wp:effectExtent l="0" t="0" r="0" b="0"/>
            <wp:docPr id="5" name="Рисунок 5" descr="http://artyx.ru/books/item/f00/s00/z0000007/pic/000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rtyx.ru/books/item/f00/s00/z0000007/pic/0002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43" cy="759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1A3" w:rsidRPr="000C0178">
        <w:rPr>
          <w:rFonts w:ascii="Georgia" w:eastAsia="Times New Roman" w:hAnsi="Georgia" w:cs="Times New Roman"/>
          <w:i/>
          <w:iCs/>
          <w:color w:val="000000"/>
          <w:sz w:val="28"/>
          <w:szCs w:val="28"/>
          <w:highlight w:val="yellow"/>
          <w:lang w:eastAsia="ru-RU"/>
        </w:rPr>
        <w:t xml:space="preserve">3. ЛЕОНАРДО ДА ВИНЧИ. Св. Анна с Марией, младенцем Христом </w:t>
      </w:r>
      <w:proofErr w:type="gramStart"/>
      <w:r w:rsidR="007D51A3" w:rsidRPr="000C0178">
        <w:rPr>
          <w:rFonts w:ascii="Georgia" w:eastAsia="Times New Roman" w:hAnsi="Georgia" w:cs="Times New Roman"/>
          <w:i/>
          <w:iCs/>
          <w:color w:val="000000"/>
          <w:sz w:val="28"/>
          <w:szCs w:val="28"/>
          <w:highlight w:val="yellow"/>
          <w:lang w:eastAsia="ru-RU"/>
        </w:rPr>
        <w:t>и Иоа</w:t>
      </w:r>
      <w:proofErr w:type="gramEnd"/>
      <w:r w:rsidR="007D51A3" w:rsidRPr="000C0178">
        <w:rPr>
          <w:rFonts w:ascii="Georgia" w:eastAsia="Times New Roman" w:hAnsi="Georgia" w:cs="Times New Roman"/>
          <w:i/>
          <w:iCs/>
          <w:color w:val="000000"/>
          <w:sz w:val="28"/>
          <w:szCs w:val="28"/>
          <w:highlight w:val="yellow"/>
          <w:lang w:eastAsia="ru-RU"/>
        </w:rPr>
        <w:t>нном Крестителем. Уголь</w:t>
      </w:r>
    </w:p>
    <w:p w:rsidR="000C0178" w:rsidRDefault="00C85D50" w:rsidP="00C85D50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</w:pPr>
      <w:r w:rsidRPr="00C85D50">
        <w:rPr>
          <w:rFonts w:ascii="Georgia" w:eastAsia="Times New Roman" w:hAnsi="Georgia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90B5551" wp14:editId="32D4BA3A">
            <wp:extent cx="5596108" cy="7800975"/>
            <wp:effectExtent l="0" t="0" r="5080" b="0"/>
            <wp:docPr id="8" name="Рисунок 8" descr="https://cdnimg.rg.ru/img/content/160/85/47/viardo_default_d_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cdnimg.rg.ru/img/content/160/85/47/viardo_default_d_8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628" cy="780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D50" w:rsidRPr="000C0178" w:rsidRDefault="00C85D50" w:rsidP="00C85D50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0C0178" w:rsidRPr="000C0178" w:rsidRDefault="000C0178" w:rsidP="00C85D50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C0178">
        <w:rPr>
          <w:rFonts w:ascii="Georgia" w:eastAsia="Times New Roman" w:hAnsi="Georgia" w:cs="Times New Roman"/>
          <w:i/>
          <w:iCs/>
          <w:color w:val="000000"/>
          <w:sz w:val="28"/>
          <w:szCs w:val="28"/>
          <w:highlight w:val="yellow"/>
          <w:lang w:eastAsia="ru-RU"/>
        </w:rPr>
        <w:t>4. К. БРЮЛЛОВ. Портрет Полины Виардо. Графитный карандаш</w:t>
      </w:r>
    </w:p>
    <w:p w:rsidR="007D51A3" w:rsidRDefault="007D51A3" w:rsidP="00C85D50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0C0178" w:rsidRPr="000C0178" w:rsidRDefault="000C0178" w:rsidP="00C85D50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C017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Все разновидности технических приемов рисунка, дошедшие до нашего времени в основном сложились в эпоху Возрождения в Италии. </w:t>
      </w:r>
      <w:proofErr w:type="gramStart"/>
      <w:r w:rsidRPr="000C017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Уже тогда в рисунке применялись свинцовые, серебряные и другие металлические грифели (штифты), графит, итальянский </w:t>
      </w:r>
      <w:r w:rsidRPr="000C017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карандаш, сангина, уголь, мел, пастель, а также жидкие материалы – бистр, тушь, разноцветные чернила, акварель, белила.</w:t>
      </w:r>
      <w:proofErr w:type="gramEnd"/>
      <w:r w:rsidRPr="000C017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Рисовали гусиными и тростниковыми перьями, кистями на белой бумаге и бумаге разнообразных цветов, тонированной и грунтованной. Все это привело к исключительному богатству художественных и технических приемов.</w:t>
      </w:r>
    </w:p>
    <w:p w:rsidR="000C0178" w:rsidRPr="000C0178" w:rsidRDefault="000C0178" w:rsidP="00C85D50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C017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Техника рисунка, сложившаяся в эпоху Возрождения, оказала сильнейшее влияние на последующие поколения художников и стала основой для многих художественных школ, которые выработали свои технические и художественные приемы работы теми же материалами.</w:t>
      </w:r>
    </w:p>
    <w:p w:rsidR="000C0178" w:rsidRPr="000C0178" w:rsidRDefault="000C0178" w:rsidP="00C85D50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C017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рисунке К. Брюллова «Портрет Полины Виардо», выполненном графитным карандашом, сделана тончайшая моделировка объема средствами светотени. Хорошо передано сходство с моделью, неповторимое движение знаменитой певицы того времени.</w:t>
      </w:r>
    </w:p>
    <w:p w:rsidR="000C0178" w:rsidRPr="000C0178" w:rsidRDefault="000C0178" w:rsidP="00C85D50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C017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известном рисунке «Группа из двух натурщиков» К. Брюллов использовал сложное сочетание материалов: сангины, пастели, угля и мела. Этим он добился богатства тоновых оттенков и цветовых нюансов.</w:t>
      </w:r>
    </w:p>
    <w:p w:rsidR="000C0178" w:rsidRPr="000C0178" w:rsidRDefault="000C0178" w:rsidP="00C85D50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C0178">
        <w:rPr>
          <w:rFonts w:ascii="Georgia" w:eastAsia="Times New Roman" w:hAnsi="Georgia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3812856" wp14:editId="1CF546E2">
                <wp:extent cx="304800" cy="304800"/>
                <wp:effectExtent l="0" t="0" r="0" b="0"/>
                <wp:docPr id="12" name="AutoShape 25" descr="blob:chrome-extension://cegaacafklagkioanifdoaieklociapj/61f5cf89-3d32-46bc-bdb1-393fcfe09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alt="Описание: blob:chrome-extension://cegaacafklagkioanifdoaieklociapj/61f5cf89-3d32-46bc-bdb1-393fcfe0924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sUs/AIAAB8GAAAOAAAAZHJzL2Uyb0RvYy54bWysVG1v2yAQ/j5p/wHx3fVLSBpbdasuaaZJ&#10;3Vap2w/AgGNWGzwgcbtp/30HTtKk/TJt8wcEd/i5e+4e7uLqsWvRVhgrtSpxepZgJBTTXKp1ib9+&#10;WUVzjKyjitNWK1HiJ2Hx1eXbNxdDX4hMN7rlwiAAUbYY+hI3zvVFHFvWiI7aM90LBc5am446OJp1&#10;zA0dAL1r4yxJZvGgDe+NZsJasC5HJ74M+HUtmPtc11Y41JYYcnNhNWGt/BpfXtBibWjfSLZLg/5F&#10;Fh2VCoIeoJbUUbQx8hVUJ5nRVtfujOku1nUtmQgcgE2avGBz39BeBC5QHNsfymT/Hyz7tL0zSHLo&#10;XYaRoh306HrjdAiNsilGXFgGBataXRWsMboTkXh0QvmOQ6eYWFPKaP3Q0vWD1FTJmmsqxUOrmaT9&#10;t3iW1lNWz/NowidZRGYViypepdEkn9SsFkmekYlvw9DbArK57++ML6TtbzV7sEjpRUPVWlzbHpoJ&#10;aUKWe5MxemgE5VCP1EPEJxj+YAENVcNHzYEXBV6hSY+16XwMKD96DFp4OmgBuCEGxklC5gkohoFr&#10;t/cRaLH/uTfWvRe6Q35TYgPZBXC6vbVuvLq/4mMpvZJtC3ZatOrEAJijBULDr97nkwjq+Zkn+c38&#10;Zk4iks1uIpIsl9H1akGi2So9ny4ny8Vimf7ycVNSNJJzoXyYvZJT8mdK2b2pUYMHLVvdSu7hfErW&#10;rKtFa9CWwktahS+UHDzP1+LTNEK9gMsLSmlGkndZHq1m8/OIrMg0ys+TeZSk+bt8lpCcLFenlG6l&#10;Ev9OCQ0lzqcg6UDnOekX3JLwveZGi046mFWt7EoM0oDPX6KFV+CN4mHvqGzH/VEpfPrPpYB27xsd&#10;9OolOqq/0vwJ5Go0yAmUB1MVNo02PzAaYEKV2H7fUCMwaj8okHyeEuJHWjiQ6XkGB3PsqY49VDGA&#10;KrHDaNwu3DgGN72R6wYipaEwSvvnX8sgYf+Exqx2jwumUGCym5h+zB2fw63nuX75G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L8u&#10;xSz8AgAAHw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="007D51A3" w:rsidRPr="007D51A3">
        <w:rPr>
          <w:rFonts w:ascii="Georgia" w:eastAsia="Times New Roman" w:hAnsi="Georgi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62500" cy="4762500"/>
            <wp:effectExtent l="0" t="0" r="0" b="0"/>
            <wp:docPr id="21" name="Рисунок 21" descr="https://i1.sndcdn.com/avatars-000318721631-6973lu-t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1.sndcdn.com/avatars-000318721631-6973lu-t500x5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178" w:rsidRPr="000C0178" w:rsidRDefault="000C0178" w:rsidP="00C85D50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C0178">
        <w:rPr>
          <w:rFonts w:ascii="Georgia" w:eastAsia="Times New Roman" w:hAnsi="Georgia" w:cs="Times New Roman"/>
          <w:i/>
          <w:iCs/>
          <w:color w:val="000000"/>
          <w:sz w:val="28"/>
          <w:szCs w:val="28"/>
          <w:highlight w:val="yellow"/>
          <w:lang w:eastAsia="ru-RU"/>
        </w:rPr>
        <w:t>5. К. БРЮЛЛОВ. Турчанка. Акварель.</w:t>
      </w:r>
    </w:p>
    <w:p w:rsidR="000C0178" w:rsidRPr="000C0178" w:rsidRDefault="000C0178" w:rsidP="00C85D50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C017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Многочисленные рисунки Брюллова, выполненные акварелью, производят впечатление законченных картин, например поражающая своим ювелирным мастерством «Турчанка».</w:t>
      </w:r>
    </w:p>
    <w:p w:rsidR="000C0178" w:rsidRPr="000C0178" w:rsidRDefault="000C0178" w:rsidP="00C85D50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C017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Рисунки русских мастеров А. Лосенко, А. А. Иванова, И. Репина и многих других дают прекрасные примеры различных приемов использования материала.</w:t>
      </w:r>
    </w:p>
    <w:p w:rsidR="000C0178" w:rsidRPr="000C0178" w:rsidRDefault="000C0178" w:rsidP="00C85D50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C017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Великий живописец А. А. Иванов обогатил возможности акварели, заставил ее звучать с новой выразительной силой.</w:t>
      </w:r>
    </w:p>
    <w:p w:rsidR="000C0178" w:rsidRPr="000C0178" w:rsidRDefault="000C0178" w:rsidP="00C85D50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C017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Поражают особой одухотворенностью акварельные рисунки А. А. Иванова к библейским и евангельским сюжетам, выполненные с помощью белил на бумаге приятного теплого тона.</w:t>
      </w:r>
    </w:p>
    <w:p w:rsidR="000C0178" w:rsidRPr="000C0178" w:rsidRDefault="000C0178" w:rsidP="009E673A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0C0178" w:rsidRPr="000C0178" w:rsidRDefault="000C0178" w:rsidP="00C85D50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C0178">
        <w:rPr>
          <w:rFonts w:ascii="Georgia" w:eastAsia="Times New Roman" w:hAnsi="Georgia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DD04A7B" wp14:editId="3AC64FFD">
                <wp:extent cx="3028950" cy="3028950"/>
                <wp:effectExtent l="0" t="0" r="0" b="0"/>
                <wp:docPr id="10" name="AutoShape 27" descr="blob:chrome-extension://cegaacafklagkioanifdoaieklociapj/25a897f1-7ba4-47ff-8b1b-cf7c6e1664e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0" cy="302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73A" w:rsidRDefault="009E673A" w:rsidP="009E673A">
                            <w:pPr>
                              <w:jc w:val="center"/>
                            </w:pPr>
                            <w:r w:rsidRPr="009E673A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266950" cy="3076575"/>
                                  <wp:effectExtent l="0" t="0" r="0" b="9525"/>
                                  <wp:docPr id="27" name="Рисунок 27" descr="http://artpoisk.info/files/images/_thumbs/1014/238x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http://artpoisk.info/files/images/_thumbs/1014/238x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0" cy="3076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alt="Описание: blob:chrome-extension://cegaacafklagkioanifdoaieklociapj/25a897f1-7ba4-47ff-8b1b-cf7c6e1664e4" style="width:238.5pt;height:2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EQ/wIAACwGAAAOAAAAZHJzL2Uyb0RvYy54bWysVMtu2zAQvBfoPxC8K3pEth6IEqR2XBRI&#10;2wBpP2BFURYbiVRJJnJa9N+7pGPHTi5FWx0EkkvN7syO9uxiM/TkgWsjlKxofBJRwiVTjZDrin79&#10;sgpySowF2UCvJK/oIzf04vztm7NpLHmiOtU3XBMEkaacxop21o5lGBrW8QHMiRq5xGCr9AAWt3od&#10;NhomRB/6MImieTgp3YxaMW4Mni63QXru8duWM/u5bQ23pK8o1mb9W/t37d7h+RmUaw1jJ9hTGfAX&#10;VQwgJCbdQy3BArnX4hXUIJhWRrX2hKkhVG0rGPcckE0cvWBz28HIPRcUx4x7mcz/g2WfHm40EQ32&#10;DuWRMGCPLu+t8qlJklHScMNQsLpXdck6rQYe8I3l0nUcO8X4GoBBe9fD+k4okKJtFAh+1ysmYPwW&#10;JjPIi6yNg6yGNEiztg3yOq4D1mZszuP5POWpa8M0mhKruR1vtBPSjNeK3Rki1aIDueaXZsRmYplY&#10;5e5IazV1HBrUI3YQ4RGG2xhEI/X0UTXIC5CXb9Km1YPLgfKTjffC494LyI0wPDyNkryYoSYMY7uN&#10;ywHl7vNRG/ueq4G4RUU11ufh4eHa2O3V3RWXTaqV6Hs8h7KXRweIuT3B5Pipi7kyvH9+FlFxlV/l&#10;KF0yvwrSaLkMLleLNJiv4my2PF0uFsv4l8sbp2UnmoZLl2bn5Tj9M688/VVbF+7dbFQvGgfnSjJ6&#10;XS96TR4A/6WVf7zoGHm+Fh6X4fVCLi8oxUkavUuKYDXPsyBdpbOgyKI8iOLiXTGP0iJdro4pXQvJ&#10;/50SmSpazJKZ79JB0S+4Rf55zQ3KQVicVr0YKprvL0HpPHglG99aC6Lfrg+kcOU/S4Ht3jXaO9aZ&#10;dOt/u6k3iOKcW6vmEb2rFToLXYgjFhed0j8omXBcVdR8vwfNKek/SPR/Eaepm29+k86yBDf6MFIf&#10;RkAyhKqopWS7XNjtTLwftVh3mCn2GknlZkErvJufq3r603AkeVJP49PNvMO9v/U85M9/AwAA//8D&#10;AFBLAwQUAAYACAAAACEAVYmD5tkAAAAFAQAADwAAAGRycy9kb3ducmV2LnhtbEyPQUvDQBCF74L/&#10;YRnBi9iNIlZiNkUKYhGhNNWep9kxCWZn0+w2if/eUQS9DPN4w5vvZYvJtWqgPjSeDVzNElDEpbcN&#10;VwZet4+Xd6BCRLbYeiYDnxRgkZ+eZJhaP/KGhiJWSkI4pGigjrFLtQ5lTQ7DzHfE4r373mEU2Vfa&#10;9jhKuGv1dZLcaocNy4caO1rWVH4UR2dgLNfDbvvypNcXu5Xnw+qwLN6ejTk/mx7uQUWa4t8xfOML&#10;OuTCtPdHtkG1BqRI/Jni3cznIve/i84z/Z8+/wIAAP//AwBQSwECLQAUAAYACAAAACEAtoM4kv4A&#10;AADhAQAAEwAAAAAAAAAAAAAAAAAAAAAAW0NvbnRlbnRfVHlwZXNdLnhtbFBLAQItABQABgAIAAAA&#10;IQA4/SH/1gAAAJQBAAALAAAAAAAAAAAAAAAAAC8BAABfcmVscy8ucmVsc1BLAQItABQABgAIAAAA&#10;IQAhEuEQ/wIAACwGAAAOAAAAAAAAAAAAAAAAAC4CAABkcnMvZTJvRG9jLnhtbFBLAQItABQABgAI&#10;AAAAIQBViYPm2QAAAAUBAAAPAAAAAAAAAAAAAAAAAFkFAABkcnMvZG93bnJldi54bWxQSwUGAAAA&#10;AAQABADzAAAAXwYAAAAA&#10;" filled="f" stroked="f">
                <o:lock v:ext="edit" aspectratio="t"/>
                <v:textbox>
                  <w:txbxContent>
                    <w:p w:rsidR="009E673A" w:rsidRDefault="009E673A" w:rsidP="009E673A">
                      <w:pPr>
                        <w:jc w:val="center"/>
                      </w:pPr>
                      <w:r w:rsidRPr="009E673A">
                        <w:drawing>
                          <wp:inline distT="0" distB="0" distL="0" distR="0">
                            <wp:extent cx="2266950" cy="3076575"/>
                            <wp:effectExtent l="0" t="0" r="0" b="9525"/>
                            <wp:docPr id="27" name="Рисунок 27" descr="http://artpoisk.info/files/images/_thumbs/1014/238x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 descr="http://artpoisk.info/files/images/_thumbs/1014/238x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0" cy="3076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C0178" w:rsidRPr="000C0178" w:rsidRDefault="009E673A" w:rsidP="00C85D50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9E673A">
        <w:rPr>
          <w:rFonts w:ascii="Georgia" w:eastAsia="Times New Roman" w:hAnsi="Georgia" w:cs="Times New Roman"/>
          <w:i/>
          <w:iCs/>
          <w:color w:val="000000"/>
          <w:sz w:val="28"/>
          <w:szCs w:val="28"/>
          <w:highlight w:val="yellow"/>
          <w:lang w:eastAsia="ru-RU"/>
        </w:rPr>
        <w:t>6</w:t>
      </w:r>
      <w:r w:rsidR="000C0178" w:rsidRPr="000C0178">
        <w:rPr>
          <w:rFonts w:ascii="Georgia" w:eastAsia="Times New Roman" w:hAnsi="Georgia" w:cs="Times New Roman"/>
          <w:i/>
          <w:iCs/>
          <w:color w:val="000000"/>
          <w:sz w:val="28"/>
          <w:szCs w:val="28"/>
          <w:highlight w:val="yellow"/>
          <w:lang w:eastAsia="ru-RU"/>
        </w:rPr>
        <w:t>. В. СЕРОВ. Портрет О. К. Орловой. Смешанная техника</w:t>
      </w:r>
    </w:p>
    <w:p w:rsidR="000C0178" w:rsidRPr="000C0178" w:rsidRDefault="000C0178" w:rsidP="00C85D50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C017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Рисунки В. Серова, Б. </w:t>
      </w:r>
      <w:proofErr w:type="spellStart"/>
      <w:r w:rsidRPr="000C017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Кустодиева</w:t>
      </w:r>
      <w:proofErr w:type="spellEnd"/>
      <w:r w:rsidRPr="000C017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В. Борисова-</w:t>
      </w:r>
      <w:proofErr w:type="spellStart"/>
      <w:r w:rsidRPr="000C017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Мусатова</w:t>
      </w:r>
      <w:proofErr w:type="spellEnd"/>
      <w:r w:rsidRPr="000C017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М. Врубеля представляют собой образцы мастерского сочетания разнообразных рисовальных материалов в одном листе.</w:t>
      </w:r>
    </w:p>
    <w:p w:rsidR="000C0178" w:rsidRPr="000C0178" w:rsidRDefault="000C0178" w:rsidP="00C85D50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C017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В. Серов, работая над «Портретом О. К. Орловой», применил уголь, сангину и цветные карандаши. Получился рисунок, близкий к живописному изображению. Серов использовал почти все употреблявшиеся в его время художественные материалы, извлекая из них максимальные возможности, необходимые для создания произведения. Ему удавалось добиваться простоты и общей гармонии тона, несмотря на сложную технику исполнения. Обладавший высоким мастерством, виртуозной техникой и тонким вкусом, Серов создал немало великолепных рисунков.</w:t>
      </w:r>
    </w:p>
    <w:p w:rsidR="000C0178" w:rsidRPr="000C0178" w:rsidRDefault="000C0178" w:rsidP="00C85D50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C017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Художники XX века продолжают развивать традиции русской школы – реалистического рисунка и создают много нового в области свободного, островыразительного, экспрессивного, нарушающего традиционные нормы рисунка авангардных направлений.</w:t>
      </w:r>
    </w:p>
    <w:p w:rsidR="000C0178" w:rsidRPr="000C0178" w:rsidRDefault="000C0178" w:rsidP="00C85D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7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Богатый материал для изучения техники рисунка мировой и русской школ находится в крупнейших художественных музеях.</w:t>
      </w:r>
    </w:p>
    <w:p w:rsidR="00D154A2" w:rsidRPr="000C0178" w:rsidRDefault="00D154A2" w:rsidP="00C85D50">
      <w:pPr>
        <w:spacing w:after="0" w:line="240" w:lineRule="auto"/>
        <w:rPr>
          <w:sz w:val="28"/>
          <w:szCs w:val="28"/>
        </w:rPr>
      </w:pPr>
    </w:p>
    <w:sectPr w:rsidR="00D154A2" w:rsidRPr="000C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78"/>
    <w:rsid w:val="000C0178"/>
    <w:rsid w:val="003B6C41"/>
    <w:rsid w:val="007D51A3"/>
    <w:rsid w:val="009E673A"/>
    <w:rsid w:val="00C85D50"/>
    <w:rsid w:val="00D1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0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2021-02-09T11:50:00Z</dcterms:created>
  <dcterms:modified xsi:type="dcterms:W3CDTF">2021-02-10T07:05:00Z</dcterms:modified>
</cp:coreProperties>
</file>