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1D3A24">
        <w:rPr>
          <w:rStyle w:val="c0"/>
          <w:b/>
          <w:color w:val="000000"/>
          <w:sz w:val="28"/>
          <w:szCs w:val="28"/>
        </w:rPr>
        <w:t>Консультация для родителей.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1D3A24">
        <w:rPr>
          <w:rStyle w:val="c0"/>
          <w:b/>
          <w:color w:val="000000"/>
          <w:sz w:val="28"/>
          <w:szCs w:val="28"/>
        </w:rPr>
        <w:t>«Правила поведения на природе»</w:t>
      </w:r>
    </w:p>
    <w:p w:rsidR="001D3A24" w:rsidRDefault="001D3A24" w:rsidP="00354E4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 сад, являющийся первичным звеном в системе образования,</w:t>
      </w:r>
    </w:p>
    <w:p w:rsidR="001D3A24" w:rsidRPr="00354E40" w:rsidRDefault="001D3A24" w:rsidP="00354E4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безусловно, должен уделять экологическому воспитанию особенное внимание.</w:t>
      </w:r>
      <w:r w:rsidR="00354E40">
        <w:rPr>
          <w:rFonts w:ascii="Calibri" w:hAnsi="Calibri"/>
          <w:color w:val="000000"/>
          <w:sz w:val="22"/>
          <w:szCs w:val="22"/>
        </w:rPr>
        <w:t xml:space="preserve"> </w:t>
      </w:r>
      <w:r w:rsidR="00354E40">
        <w:rPr>
          <w:rStyle w:val="c0"/>
          <w:color w:val="000000"/>
          <w:sz w:val="28"/>
          <w:szCs w:val="28"/>
        </w:rPr>
        <w:t>Но, не</w:t>
      </w:r>
      <w:r>
        <w:rPr>
          <w:rStyle w:val="c0"/>
          <w:color w:val="000000"/>
          <w:sz w:val="28"/>
          <w:szCs w:val="28"/>
        </w:rPr>
        <w:t>смотря на это, именно семья остаётся корнем воспитания любого</w:t>
      </w:r>
      <w:r w:rsidR="00354E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человека.</w:t>
      </w:r>
      <w:r w:rsidR="00354E4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Хорошо, если родители научат не выбрасывать мусор мимо помойки, но</w:t>
      </w:r>
      <w:r w:rsidR="00354E40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ведь этого недостаточно чтобы ребёнок в полной мере осознал свой вклад в</w:t>
      </w:r>
      <w:r w:rsidR="00354E40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будущее окружающей среды.</w:t>
      </w:r>
    </w:p>
    <w:p w:rsidR="001D3A24" w:rsidRDefault="00354E40" w:rsidP="00354E4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взрослые</w:t>
      </w:r>
      <w:r w:rsidR="001D3A24">
        <w:rPr>
          <w:rStyle w:val="c0"/>
          <w:color w:val="000000"/>
          <w:sz w:val="28"/>
          <w:szCs w:val="28"/>
        </w:rPr>
        <w:t xml:space="preserve"> </w:t>
      </w:r>
      <w:r w:rsidR="001D3A24">
        <w:rPr>
          <w:rStyle w:val="c0"/>
          <w:color w:val="000000"/>
          <w:sz w:val="28"/>
          <w:szCs w:val="28"/>
        </w:rPr>
        <w:t>должны научить ребёнка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правилам поведения на природе</w:t>
      </w:r>
      <w:r w:rsidR="001D3A24">
        <w:rPr>
          <w:rStyle w:val="c0"/>
          <w:color w:val="000000"/>
          <w:sz w:val="28"/>
          <w:szCs w:val="28"/>
        </w:rPr>
        <w:t>.</w:t>
      </w:r>
    </w:p>
    <w:p w:rsidR="001D3A24" w:rsidRPr="001D3A24" w:rsidRDefault="001D3A24" w:rsidP="00354E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Для сохранения целостности связей живого со средой обитания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следует оставлять животных и растения в привычных условиях, к которым они</w:t>
      </w:r>
      <w:r>
        <w:rPr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>приспособились.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Птицам для полёта нужен простор. Им тяжело приспособиться к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домашним условиям, поэтому они быстро гибнут. Все животные живут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группой или семьёй, поэтому не нужно разрушать эту семью. Необходимо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пресекать неправильное поведение сверстников, уметь объяснить, почему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нельзя выносить животное или растение из привычной среды обитания.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Жизнь растений и животных изменяется по сезонам. При общении с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живыми существами важно учитывать особенности их сезонного состояния.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Зимой растения очень хрупкие и незащищённые, чем летом, и для них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небезопасно, когда дети играют близко к ветвям, располагают снежные городки</w:t>
      </w:r>
      <w:r>
        <w:rPr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>на месте цветника, газона, огорода. В этом случае ветки деревьев легко</w:t>
      </w:r>
      <w:r>
        <w:rPr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>ломаются, а почва плотно утрамбовывается, зимующие почки повреждаются.</w:t>
      </w:r>
    </w:p>
    <w:p w:rsid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Животные, особенно черепахи, ежи, хомячки, в зимний период малоподвижны</w:t>
      </w:r>
      <w:r>
        <w:rPr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>или находятся в спячке. Не следует их тревожить, заставлять двигаться более</w:t>
      </w:r>
      <w:r>
        <w:rPr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 xml:space="preserve">активно. 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В весенний период животные наиболее подвижны, а нередко и</w:t>
      </w:r>
    </w:p>
    <w:p w:rsid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 xml:space="preserve">агрессивны, некоторые даже могут кусаться. 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Детям вместе со взрослыми следует помогать живым существам,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lastRenderedPageBreak/>
        <w:t>удовлетворять их потребности с учётом времени года: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D3A24">
        <w:rPr>
          <w:rStyle w:val="c14"/>
          <w:b/>
          <w:iCs/>
          <w:color w:val="000000"/>
          <w:sz w:val="28"/>
          <w:szCs w:val="28"/>
        </w:rPr>
        <w:t>Зимой: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изготавливать кормушки и подкармливать птиц, в сильные морозы 3 раза в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день, после снегопада обязательно очищать кормушки от снега;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корни кустов и деревьев засыпать снегом;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реже поливать комнатные растения;</w:t>
      </w:r>
    </w:p>
    <w:p w:rsidR="001D3A24" w:rsidRPr="001D3A24" w:rsidRDefault="001D3A24" w:rsidP="001D3A2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животных подкармливать витаминной пищей.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D3A24">
        <w:rPr>
          <w:rStyle w:val="c14"/>
          <w:b/>
          <w:iCs/>
          <w:color w:val="000000"/>
          <w:sz w:val="28"/>
          <w:szCs w:val="28"/>
        </w:rPr>
        <w:t>Весной: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изготавливать для птиц скворечники и развешивать их во дворах, парках для</w:t>
      </w:r>
      <w:r>
        <w:rPr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>привлечения птиц;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убирать перегнившую листву;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подрезать сухие ветки у кустарников и деревьев;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к кустам подсыпать землю;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производить посадку семян вместе с детьми;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высаживать растения на клумбы.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D3A24">
        <w:rPr>
          <w:rStyle w:val="c14"/>
          <w:b/>
          <w:iCs/>
          <w:color w:val="000000"/>
          <w:sz w:val="28"/>
          <w:szCs w:val="28"/>
        </w:rPr>
        <w:t>Летом: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поливать растения на огороде и клумбах;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растения пропалывать и прореживать;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рыхлить землю;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в жаркие дни для птиц можно приготовить поилки с водой.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D3A24">
        <w:rPr>
          <w:rStyle w:val="c14"/>
          <w:b/>
          <w:iCs/>
          <w:color w:val="000000"/>
          <w:sz w:val="28"/>
          <w:szCs w:val="28"/>
        </w:rPr>
        <w:t>Осенью: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собирать семена растений для посадки на следующий год;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подкармливать многолетние растения;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корни растений укрывать на зиму;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- готовить кормушки для птиц.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Одно из важных правил, это забота о своём здоровье (зимой тепло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одеваться, не пить холодную воду на улице, не есть снег, закрывать двери в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помещении, чтобы сохранить тепло; весной и осенью стараться не промочить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ноги, летом не перегреваться на солнце).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Выполнять правила поведения в экстремальных ситуациях, типичных для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lastRenderedPageBreak/>
        <w:t>сезона: при граде быстро спрятаться под навес, при гололёде не бегать,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смотреть под ноги и идти мелкими шагами, либо обходить обледенелые места.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Земля – общий дом всего живого, и человек – один из его жителей,</w:t>
      </w:r>
    </w:p>
    <w:p w:rsidR="001D3A24" w:rsidRPr="001D3A24" w:rsidRDefault="001D3A24" w:rsidP="001D3A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24">
        <w:rPr>
          <w:rStyle w:val="c0"/>
          <w:color w:val="000000"/>
          <w:sz w:val="28"/>
          <w:szCs w:val="28"/>
        </w:rPr>
        <w:t>взаимосвязанный с другими. Давайте, будем соблюдать правила, предписанные</w:t>
      </w:r>
      <w:r>
        <w:rPr>
          <w:rStyle w:val="c0"/>
          <w:color w:val="000000"/>
          <w:sz w:val="28"/>
          <w:szCs w:val="28"/>
        </w:rPr>
        <w:t xml:space="preserve"> </w:t>
      </w:r>
      <w:r w:rsidRPr="001D3A24">
        <w:rPr>
          <w:rStyle w:val="c0"/>
          <w:color w:val="000000"/>
          <w:sz w:val="28"/>
          <w:szCs w:val="28"/>
        </w:rPr>
        <w:t>нам природой.</w:t>
      </w:r>
    </w:p>
    <w:p w:rsidR="001D3A24" w:rsidRPr="001D3A24" w:rsidRDefault="001D3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3A24" w:rsidRPr="001D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4"/>
    <w:rsid w:val="000348EF"/>
    <w:rsid w:val="001D3A24"/>
    <w:rsid w:val="003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EB18"/>
  <w15:chartTrackingRefBased/>
  <w15:docId w15:val="{F1BD8435-3D0C-40B1-A3AA-8EB558D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3A24"/>
  </w:style>
  <w:style w:type="paragraph" w:customStyle="1" w:styleId="c12">
    <w:name w:val="c12"/>
    <w:basedOn w:val="a"/>
    <w:rsid w:val="001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D3A24"/>
  </w:style>
  <w:style w:type="paragraph" w:customStyle="1" w:styleId="c6">
    <w:name w:val="c6"/>
    <w:basedOn w:val="a"/>
    <w:rsid w:val="001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A24"/>
  </w:style>
  <w:style w:type="character" w:customStyle="1" w:styleId="c14">
    <w:name w:val="c14"/>
    <w:basedOn w:val="a0"/>
    <w:rsid w:val="001D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2024-04-12T09:48:00Z</dcterms:created>
  <dcterms:modified xsi:type="dcterms:W3CDTF">2024-04-12T10:01:00Z</dcterms:modified>
</cp:coreProperties>
</file>