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23" w:rsidRDefault="00F4725F" w:rsidP="006526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pict>
          <v:shape id="_x0000_i1026" type="#_x0000_t75" style="width:465pt;height:657pt">
            <v:imagedata r:id="rId7" o:title=""/>
          </v:shape>
        </w:pict>
      </w:r>
    </w:p>
    <w:p w:rsidR="00864523" w:rsidRDefault="00864523" w:rsidP="006526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64523" w:rsidRDefault="00864523" w:rsidP="006526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64523" w:rsidRDefault="00864523" w:rsidP="006526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64523" w:rsidRDefault="00864523" w:rsidP="006526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64523" w:rsidRPr="00940A35" w:rsidRDefault="00864523" w:rsidP="007A4AA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21EDE">
        <w:rPr>
          <w:rFonts w:ascii="Times New Roman" w:hAnsi="Times New Roman"/>
          <w:b/>
          <w:bCs/>
          <w:iCs/>
          <w:sz w:val="28"/>
          <w:szCs w:val="28"/>
        </w:rPr>
        <w:t>Содержание</w:t>
      </w:r>
      <w:r w:rsidRPr="00B21EDE">
        <w:rPr>
          <w:rFonts w:ascii="Times New Roman" w:hAnsi="Times New Roman"/>
          <w:b/>
          <w:bCs/>
          <w:iCs/>
          <w:spacing w:val="-1"/>
          <w:sz w:val="28"/>
          <w:szCs w:val="28"/>
        </w:rPr>
        <w:t>:</w:t>
      </w: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21EDE">
        <w:rPr>
          <w:rFonts w:ascii="Times New Roman" w:hAnsi="Times New Roman"/>
          <w:b/>
          <w:bCs/>
          <w:iCs/>
          <w:sz w:val="28"/>
          <w:szCs w:val="28"/>
        </w:rPr>
        <w:t>I.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Целевой раздел программы</w:t>
      </w:r>
    </w:p>
    <w:p w:rsidR="00864523" w:rsidRPr="00B85E35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85E35">
        <w:rPr>
          <w:rFonts w:ascii="Times New Roman" w:hAnsi="Times New Roman"/>
          <w:bCs/>
          <w:iCs/>
          <w:sz w:val="28"/>
          <w:szCs w:val="28"/>
        </w:rPr>
        <w:t>1.Пояснительная записка</w:t>
      </w: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1.1 </w:t>
      </w:r>
      <w:r w:rsidRPr="00B21EDE">
        <w:rPr>
          <w:rFonts w:ascii="Times New Roman" w:hAnsi="Times New Roman"/>
          <w:bCs/>
          <w:iCs/>
          <w:sz w:val="28"/>
          <w:szCs w:val="28"/>
        </w:rPr>
        <w:t>Нормативно-правовая база</w:t>
      </w: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1.2 </w:t>
      </w:r>
      <w:r w:rsidRPr="00B21EDE">
        <w:rPr>
          <w:rFonts w:ascii="Times New Roman" w:hAnsi="Times New Roman"/>
          <w:bCs/>
          <w:iCs/>
          <w:sz w:val="28"/>
          <w:szCs w:val="28"/>
        </w:rPr>
        <w:t>Цел</w:t>
      </w:r>
      <w:r>
        <w:rPr>
          <w:rFonts w:ascii="Times New Roman" w:hAnsi="Times New Roman"/>
          <w:bCs/>
          <w:iCs/>
          <w:sz w:val="28"/>
          <w:szCs w:val="28"/>
        </w:rPr>
        <w:t>и и задачи реализации программы</w:t>
      </w: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1.3 </w:t>
      </w:r>
      <w:r w:rsidRPr="00B21EDE">
        <w:rPr>
          <w:rFonts w:ascii="Times New Roman" w:hAnsi="Times New Roman"/>
          <w:bCs/>
          <w:iCs/>
          <w:sz w:val="28"/>
          <w:szCs w:val="28"/>
        </w:rPr>
        <w:t>Принципы и п</w:t>
      </w:r>
      <w:r>
        <w:rPr>
          <w:rFonts w:ascii="Times New Roman" w:hAnsi="Times New Roman"/>
          <w:bCs/>
          <w:iCs/>
          <w:sz w:val="28"/>
          <w:szCs w:val="28"/>
        </w:rPr>
        <w:t>одходы к формированию программы</w:t>
      </w: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1.4 </w:t>
      </w:r>
      <w:r w:rsidRPr="00B21EDE">
        <w:rPr>
          <w:rFonts w:ascii="Times New Roman" w:hAnsi="Times New Roman"/>
          <w:bCs/>
          <w:iCs/>
          <w:sz w:val="28"/>
          <w:szCs w:val="28"/>
        </w:rPr>
        <w:t>Характеристика ос</w:t>
      </w:r>
      <w:r>
        <w:rPr>
          <w:rFonts w:ascii="Times New Roman" w:hAnsi="Times New Roman"/>
          <w:bCs/>
          <w:iCs/>
          <w:sz w:val="28"/>
          <w:szCs w:val="28"/>
        </w:rPr>
        <w:t>обенностей развития речи детей с ОНР6-7 лет</w:t>
      </w:r>
    </w:p>
    <w:p w:rsidR="00864523" w:rsidRPr="00B85E35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85E35">
        <w:rPr>
          <w:rFonts w:ascii="Times New Roman" w:hAnsi="Times New Roman"/>
          <w:bCs/>
          <w:iCs/>
          <w:sz w:val="28"/>
          <w:szCs w:val="28"/>
        </w:rPr>
        <w:t>2.Планируемые результаты освоения программы</w:t>
      </w: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21EDE"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Pr="00B21EDE">
        <w:rPr>
          <w:rFonts w:ascii="Times New Roman" w:hAnsi="Times New Roman"/>
          <w:b/>
          <w:bCs/>
          <w:iCs/>
          <w:sz w:val="28"/>
          <w:szCs w:val="28"/>
        </w:rPr>
        <w:t>. Содержательный раздел программы</w:t>
      </w:r>
    </w:p>
    <w:p w:rsidR="00864523" w:rsidRPr="00B85E35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85E35">
        <w:rPr>
          <w:rFonts w:ascii="Times New Roman" w:hAnsi="Times New Roman"/>
          <w:bCs/>
          <w:iCs/>
          <w:sz w:val="28"/>
          <w:szCs w:val="28"/>
        </w:rPr>
        <w:t>1.Интеграция образователь</w:t>
      </w:r>
      <w:r>
        <w:rPr>
          <w:rFonts w:ascii="Times New Roman" w:hAnsi="Times New Roman"/>
          <w:bCs/>
          <w:iCs/>
          <w:sz w:val="28"/>
          <w:szCs w:val="28"/>
        </w:rPr>
        <w:t>ных направлений</w:t>
      </w:r>
      <w:r w:rsidRPr="00B85E35">
        <w:rPr>
          <w:rFonts w:ascii="Times New Roman" w:hAnsi="Times New Roman"/>
          <w:bCs/>
          <w:iCs/>
          <w:sz w:val="28"/>
          <w:szCs w:val="28"/>
        </w:rPr>
        <w:t xml:space="preserve"> в логопедической работе</w:t>
      </w:r>
    </w:p>
    <w:p w:rsidR="00864523" w:rsidRPr="00B85E35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85E35">
        <w:rPr>
          <w:rFonts w:ascii="Times New Roman" w:hAnsi="Times New Roman"/>
          <w:bCs/>
          <w:iCs/>
          <w:sz w:val="28"/>
          <w:szCs w:val="28"/>
        </w:rPr>
        <w:t>2.Образовательная область «Развитие речи»</w:t>
      </w:r>
    </w:p>
    <w:p w:rsidR="00864523" w:rsidRPr="00B85E35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85E35">
        <w:rPr>
          <w:rFonts w:ascii="Times New Roman" w:hAnsi="Times New Roman"/>
          <w:bCs/>
          <w:iCs/>
          <w:sz w:val="28"/>
          <w:szCs w:val="28"/>
        </w:rPr>
        <w:t>3.Описание вариативных форм, способов, методов и средств реализации программы</w:t>
      </w: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21EDE"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iCs/>
          <w:sz w:val="28"/>
          <w:szCs w:val="28"/>
        </w:rPr>
        <w:t>. Организационный раздел</w:t>
      </w: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1.Развивающая среда</w:t>
      </w:r>
    </w:p>
    <w:p w:rsidR="00864523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21EDE">
        <w:rPr>
          <w:rFonts w:ascii="Times New Roman" w:hAnsi="Times New Roman"/>
          <w:bCs/>
          <w:iCs/>
          <w:sz w:val="28"/>
          <w:szCs w:val="28"/>
        </w:rPr>
        <w:t>2.Организация режима пребывания детей в образоват</w:t>
      </w:r>
      <w:r>
        <w:rPr>
          <w:rFonts w:ascii="Times New Roman" w:hAnsi="Times New Roman"/>
          <w:bCs/>
          <w:iCs/>
          <w:sz w:val="28"/>
          <w:szCs w:val="28"/>
        </w:rPr>
        <w:t>ельном учреждении. Учебный план</w:t>
      </w:r>
    </w:p>
    <w:p w:rsidR="00864523" w:rsidRDefault="00864523" w:rsidP="00FD184C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 w:rsidRPr="00FD184C">
        <w:rPr>
          <w:rFonts w:ascii="Times New Roman" w:hAnsi="Times New Roman"/>
          <w:bCs/>
          <w:iCs/>
          <w:sz w:val="28"/>
          <w:szCs w:val="28"/>
        </w:rPr>
        <w:t xml:space="preserve">3. </w:t>
      </w:r>
      <w:r>
        <w:rPr>
          <w:rFonts w:ascii="Times New Roman" w:hAnsi="Times New Roman"/>
          <w:bCs/>
          <w:iCs/>
          <w:sz w:val="28"/>
          <w:szCs w:val="28"/>
        </w:rPr>
        <w:t>Мониторинг уровня развития речи</w:t>
      </w:r>
    </w:p>
    <w:p w:rsidR="00864523" w:rsidRPr="00FD184C" w:rsidRDefault="00864523" w:rsidP="00FD184C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4.Преемственность в работе учителя-логопеда и воспитателя</w:t>
      </w: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5.Взаимодействие учителя-логопеда с родителями</w:t>
      </w: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6.Список литературы</w:t>
      </w: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64523" w:rsidRPr="00B21EDE" w:rsidRDefault="00864523" w:rsidP="00B21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523" w:rsidRPr="00B21EDE" w:rsidRDefault="00864523" w:rsidP="00B21ED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64523" w:rsidRDefault="00864523" w:rsidP="00B21ED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64523" w:rsidRDefault="00864523" w:rsidP="00B21ED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64523" w:rsidRDefault="00864523" w:rsidP="00B21ED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64523" w:rsidRDefault="00864523" w:rsidP="00B21ED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64523" w:rsidRPr="00122588" w:rsidRDefault="00864523" w:rsidP="00B21ED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place">
        <w:r w:rsidRPr="00122588">
          <w:rPr>
            <w:rFonts w:ascii="Times New Roman" w:hAnsi="Times New Roman"/>
            <w:b/>
            <w:sz w:val="32"/>
            <w:szCs w:val="32"/>
            <w:lang w:val="en-US"/>
          </w:rPr>
          <w:lastRenderedPageBreak/>
          <w:t>I</w:t>
        </w:r>
        <w:r w:rsidRPr="00122588">
          <w:rPr>
            <w:rFonts w:ascii="Times New Roman" w:hAnsi="Times New Roman"/>
            <w:b/>
            <w:sz w:val="32"/>
            <w:szCs w:val="32"/>
          </w:rPr>
          <w:t>.</w:t>
        </w:r>
      </w:smartTag>
      <w:r w:rsidRPr="00122588">
        <w:rPr>
          <w:rFonts w:ascii="Times New Roman" w:hAnsi="Times New Roman"/>
          <w:b/>
          <w:sz w:val="32"/>
          <w:szCs w:val="32"/>
        </w:rPr>
        <w:t xml:space="preserve"> Целевой раздел образовательной программы</w:t>
      </w:r>
    </w:p>
    <w:p w:rsidR="00864523" w:rsidRPr="00D312B3" w:rsidRDefault="00864523" w:rsidP="00B21E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2B3">
        <w:rPr>
          <w:rFonts w:ascii="Times New Roman" w:hAnsi="Times New Roman"/>
          <w:b/>
          <w:sz w:val="28"/>
          <w:szCs w:val="28"/>
        </w:rPr>
        <w:t>1.Пояснительная записка</w:t>
      </w:r>
    </w:p>
    <w:p w:rsidR="00864523" w:rsidRPr="00122588" w:rsidRDefault="00864523" w:rsidP="005E121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2588">
        <w:rPr>
          <w:rFonts w:ascii="Times New Roman" w:hAnsi="Times New Roman"/>
          <w:sz w:val="28"/>
          <w:szCs w:val="28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864523" w:rsidRPr="00122588" w:rsidRDefault="00864523" w:rsidP="005E121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2588">
        <w:rPr>
          <w:rFonts w:ascii="Times New Roman" w:hAnsi="Times New Roman"/>
          <w:sz w:val="28"/>
          <w:szCs w:val="28"/>
        </w:rPr>
        <w:t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образовательных учреждениях.</w:t>
      </w:r>
    </w:p>
    <w:p w:rsidR="00864523" w:rsidRPr="00122588" w:rsidRDefault="00864523" w:rsidP="005E121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2588">
        <w:rPr>
          <w:rFonts w:ascii="Times New Roman" w:hAnsi="Times New Roman"/>
          <w:sz w:val="28"/>
          <w:szCs w:val="28"/>
        </w:rPr>
        <w:t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864523" w:rsidRDefault="00864523" w:rsidP="005E121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2588">
        <w:rPr>
          <w:rFonts w:ascii="Times New Roman" w:hAnsi="Times New Roman"/>
          <w:sz w:val="28"/>
          <w:szCs w:val="28"/>
        </w:rPr>
        <w:t>Настоящая программа носит коррекционно-развивающий характер. Она предназначена д</w:t>
      </w:r>
      <w:r>
        <w:rPr>
          <w:rFonts w:ascii="Times New Roman" w:hAnsi="Times New Roman"/>
          <w:sz w:val="28"/>
          <w:szCs w:val="28"/>
        </w:rPr>
        <w:t>ля обучения и воспитания детей 6-7</w:t>
      </w:r>
      <w:r w:rsidRPr="00122588">
        <w:rPr>
          <w:rFonts w:ascii="Times New Roman" w:hAnsi="Times New Roman"/>
          <w:sz w:val="28"/>
          <w:szCs w:val="28"/>
        </w:rPr>
        <w:t xml:space="preserve"> лет с общим недоразвитием речи, приняты</w:t>
      </w:r>
      <w:r>
        <w:rPr>
          <w:rFonts w:ascii="Times New Roman" w:hAnsi="Times New Roman"/>
          <w:sz w:val="28"/>
          <w:szCs w:val="28"/>
        </w:rPr>
        <w:t>х в дошкольное учреждение на два</w:t>
      </w:r>
      <w:r w:rsidRPr="00122588">
        <w:rPr>
          <w:rFonts w:ascii="Times New Roman" w:hAnsi="Times New Roman"/>
          <w:sz w:val="28"/>
          <w:szCs w:val="28"/>
        </w:rPr>
        <w:t xml:space="preserve"> года.</w:t>
      </w:r>
    </w:p>
    <w:p w:rsidR="00864523" w:rsidRPr="007D010E" w:rsidRDefault="00864523" w:rsidP="007D010E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1.1 </w:t>
      </w:r>
      <w:r w:rsidRPr="007D010E">
        <w:rPr>
          <w:rFonts w:ascii="Times New Roman" w:hAnsi="Times New Roman"/>
          <w:b/>
          <w:bCs/>
          <w:iCs/>
          <w:sz w:val="28"/>
          <w:szCs w:val="28"/>
        </w:rPr>
        <w:t>Нормативно-правовая база</w:t>
      </w:r>
    </w:p>
    <w:p w:rsidR="00864523" w:rsidRPr="002544FF" w:rsidRDefault="00864523" w:rsidP="003F402A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B21EDE">
        <w:rPr>
          <w:rFonts w:ascii="Times New Roman" w:hAnsi="Times New Roman"/>
          <w:sz w:val="28"/>
          <w:szCs w:val="28"/>
        </w:rPr>
        <w:t>Ос</w:t>
      </w:r>
      <w:r w:rsidRPr="00B21EDE">
        <w:rPr>
          <w:rFonts w:ascii="Times New Roman" w:hAnsi="Times New Roman"/>
          <w:spacing w:val="1"/>
          <w:sz w:val="28"/>
          <w:szCs w:val="28"/>
        </w:rPr>
        <w:t>но</w:t>
      </w:r>
      <w:r w:rsidRPr="00B21EDE">
        <w:rPr>
          <w:rFonts w:ascii="Times New Roman" w:hAnsi="Times New Roman"/>
          <w:spacing w:val="-1"/>
          <w:sz w:val="28"/>
          <w:szCs w:val="28"/>
        </w:rPr>
        <w:t>в</w:t>
      </w:r>
      <w:r w:rsidRPr="00B21EDE">
        <w:rPr>
          <w:rFonts w:ascii="Times New Roman" w:hAnsi="Times New Roman"/>
          <w:sz w:val="28"/>
          <w:szCs w:val="28"/>
        </w:rPr>
        <w:t xml:space="preserve">ной базой </w:t>
      </w:r>
      <w:r w:rsidRPr="00B21EDE">
        <w:rPr>
          <w:rFonts w:ascii="Times New Roman" w:hAnsi="Times New Roman"/>
          <w:spacing w:val="1"/>
          <w:sz w:val="28"/>
          <w:szCs w:val="28"/>
        </w:rPr>
        <w:t>р</w:t>
      </w:r>
      <w:r w:rsidRPr="00B21EDE">
        <w:rPr>
          <w:rFonts w:ascii="Times New Roman" w:hAnsi="Times New Roman"/>
          <w:sz w:val="28"/>
          <w:szCs w:val="28"/>
        </w:rPr>
        <w:t>а</w:t>
      </w:r>
      <w:r w:rsidRPr="00B21EDE">
        <w:rPr>
          <w:rFonts w:ascii="Times New Roman" w:hAnsi="Times New Roman"/>
          <w:spacing w:val="-1"/>
          <w:sz w:val="28"/>
          <w:szCs w:val="28"/>
        </w:rPr>
        <w:t>б</w:t>
      </w:r>
      <w:r w:rsidRPr="00B21EDE">
        <w:rPr>
          <w:rFonts w:ascii="Times New Roman" w:hAnsi="Times New Roman"/>
          <w:sz w:val="28"/>
          <w:szCs w:val="28"/>
        </w:rPr>
        <w:t>о</w:t>
      </w:r>
      <w:r w:rsidRPr="00B21EDE">
        <w:rPr>
          <w:rFonts w:ascii="Times New Roman" w:hAnsi="Times New Roman"/>
          <w:spacing w:val="1"/>
          <w:sz w:val="28"/>
          <w:szCs w:val="28"/>
        </w:rPr>
        <w:t>ч</w:t>
      </w:r>
      <w:r w:rsidRPr="00B21EDE">
        <w:rPr>
          <w:rFonts w:ascii="Times New Roman" w:hAnsi="Times New Roman"/>
          <w:spacing w:val="-1"/>
          <w:sz w:val="28"/>
          <w:szCs w:val="28"/>
        </w:rPr>
        <w:t>е</w:t>
      </w:r>
      <w:r w:rsidRPr="00B21EDE">
        <w:rPr>
          <w:rFonts w:ascii="Times New Roman" w:hAnsi="Times New Roman"/>
          <w:sz w:val="28"/>
          <w:szCs w:val="28"/>
        </w:rPr>
        <w:t>й п</w:t>
      </w:r>
      <w:r w:rsidRPr="00B21EDE">
        <w:rPr>
          <w:rFonts w:ascii="Times New Roman" w:hAnsi="Times New Roman"/>
          <w:spacing w:val="1"/>
          <w:sz w:val="28"/>
          <w:szCs w:val="28"/>
        </w:rPr>
        <w:t>р</w:t>
      </w:r>
      <w:r w:rsidRPr="00B21EDE">
        <w:rPr>
          <w:rFonts w:ascii="Times New Roman" w:hAnsi="Times New Roman"/>
          <w:sz w:val="28"/>
          <w:szCs w:val="28"/>
        </w:rPr>
        <w:t>ог</w:t>
      </w:r>
      <w:r w:rsidRPr="00B21EDE">
        <w:rPr>
          <w:rFonts w:ascii="Times New Roman" w:hAnsi="Times New Roman"/>
          <w:spacing w:val="1"/>
          <w:sz w:val="28"/>
          <w:szCs w:val="28"/>
        </w:rPr>
        <w:t>р</w:t>
      </w:r>
      <w:r w:rsidRPr="00B21EDE">
        <w:rPr>
          <w:rFonts w:ascii="Times New Roman" w:hAnsi="Times New Roman"/>
          <w:spacing w:val="-1"/>
          <w:sz w:val="28"/>
          <w:szCs w:val="28"/>
        </w:rPr>
        <w:t>а</w:t>
      </w:r>
      <w:r w:rsidRPr="00B21EDE">
        <w:rPr>
          <w:rFonts w:ascii="Times New Roman" w:hAnsi="Times New Roman"/>
          <w:sz w:val="28"/>
          <w:szCs w:val="28"/>
        </w:rPr>
        <w:t>ммы</w:t>
      </w:r>
      <w:r w:rsidR="00C12985">
        <w:rPr>
          <w:rFonts w:ascii="Times New Roman" w:hAnsi="Times New Roman"/>
          <w:sz w:val="28"/>
          <w:szCs w:val="28"/>
        </w:rPr>
        <w:t xml:space="preserve"> </w:t>
      </w:r>
      <w:r w:rsidRPr="00B21EDE">
        <w:rPr>
          <w:rFonts w:ascii="Times New Roman" w:hAnsi="Times New Roman"/>
          <w:sz w:val="28"/>
          <w:szCs w:val="28"/>
        </w:rPr>
        <w:t>я</w:t>
      </w:r>
      <w:r w:rsidRPr="00B21EDE">
        <w:rPr>
          <w:rFonts w:ascii="Times New Roman" w:hAnsi="Times New Roman"/>
          <w:spacing w:val="1"/>
          <w:sz w:val="28"/>
          <w:szCs w:val="28"/>
        </w:rPr>
        <w:t>в</w:t>
      </w:r>
      <w:r w:rsidRPr="00B21EDE">
        <w:rPr>
          <w:rFonts w:ascii="Times New Roman" w:hAnsi="Times New Roman"/>
          <w:spacing w:val="-1"/>
          <w:sz w:val="28"/>
          <w:szCs w:val="28"/>
        </w:rPr>
        <w:t>л</w:t>
      </w:r>
      <w:r w:rsidRPr="00B21EDE">
        <w:rPr>
          <w:rFonts w:ascii="Times New Roman" w:hAnsi="Times New Roman"/>
          <w:sz w:val="28"/>
          <w:szCs w:val="28"/>
        </w:rPr>
        <w:t>я</w:t>
      </w:r>
      <w:r w:rsidRPr="00B21EDE">
        <w:rPr>
          <w:rFonts w:ascii="Times New Roman" w:hAnsi="Times New Roman"/>
          <w:spacing w:val="1"/>
          <w:sz w:val="28"/>
          <w:szCs w:val="28"/>
        </w:rPr>
        <w:t>ю</w:t>
      </w:r>
      <w:r w:rsidRPr="00B21EDE">
        <w:rPr>
          <w:rFonts w:ascii="Times New Roman" w:hAnsi="Times New Roman"/>
          <w:sz w:val="28"/>
          <w:szCs w:val="28"/>
        </w:rPr>
        <w:t>тся</w:t>
      </w:r>
      <w:r w:rsidRPr="00B21EDE">
        <w:rPr>
          <w:rFonts w:ascii="Times New Roman" w:hAnsi="Times New Roman"/>
          <w:spacing w:val="1"/>
          <w:sz w:val="28"/>
          <w:szCs w:val="28"/>
        </w:rPr>
        <w:t>:</w:t>
      </w:r>
      <w:bookmarkStart w:id="0" w:name="_GoBack"/>
      <w:bookmarkEnd w:id="0"/>
    </w:p>
    <w:p w:rsidR="00864523" w:rsidRPr="002544FF" w:rsidRDefault="00864523" w:rsidP="002544FF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адаптированная основная образовательная программа для дошкольников с тяжелыми нарушениями речи, под ред. профессора    Л.В.Лопатиной. С/Пб.2014</w:t>
      </w:r>
    </w:p>
    <w:p w:rsidR="00864523" w:rsidRPr="007441B6" w:rsidRDefault="00864523" w:rsidP="007441B6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7441B6">
        <w:rPr>
          <w:rFonts w:ascii="Times New Roman" w:hAnsi="Times New Roman"/>
          <w:sz w:val="28"/>
          <w:szCs w:val="28"/>
        </w:rPr>
        <w:t>П</w:t>
      </w:r>
      <w:r w:rsidRPr="007441B6">
        <w:rPr>
          <w:rFonts w:ascii="Times New Roman" w:hAnsi="Times New Roman"/>
          <w:spacing w:val="1"/>
          <w:sz w:val="28"/>
          <w:szCs w:val="28"/>
        </w:rPr>
        <w:t>ро</w:t>
      </w:r>
      <w:r w:rsidRPr="007441B6">
        <w:rPr>
          <w:rFonts w:ascii="Times New Roman" w:hAnsi="Times New Roman"/>
          <w:spacing w:val="-1"/>
          <w:sz w:val="28"/>
          <w:szCs w:val="28"/>
        </w:rPr>
        <w:t>г</w:t>
      </w:r>
      <w:r w:rsidRPr="007441B6">
        <w:rPr>
          <w:rFonts w:ascii="Times New Roman" w:hAnsi="Times New Roman"/>
          <w:spacing w:val="1"/>
          <w:sz w:val="28"/>
          <w:szCs w:val="28"/>
        </w:rPr>
        <w:t>р</w:t>
      </w:r>
      <w:r w:rsidRPr="007441B6">
        <w:rPr>
          <w:rFonts w:ascii="Times New Roman" w:hAnsi="Times New Roman"/>
          <w:sz w:val="28"/>
          <w:szCs w:val="28"/>
        </w:rPr>
        <w:t>а</w:t>
      </w:r>
      <w:r w:rsidRPr="007441B6">
        <w:rPr>
          <w:rFonts w:ascii="Times New Roman" w:hAnsi="Times New Roman"/>
          <w:spacing w:val="1"/>
          <w:sz w:val="28"/>
          <w:szCs w:val="28"/>
        </w:rPr>
        <w:t>м</w:t>
      </w:r>
      <w:r w:rsidRPr="007441B6">
        <w:rPr>
          <w:rFonts w:ascii="Times New Roman" w:hAnsi="Times New Roman"/>
          <w:spacing w:val="-1"/>
          <w:sz w:val="28"/>
          <w:szCs w:val="28"/>
        </w:rPr>
        <w:t>м</w:t>
      </w:r>
      <w:r w:rsidRPr="007441B6">
        <w:rPr>
          <w:rFonts w:ascii="Times New Roman" w:hAnsi="Times New Roman"/>
          <w:sz w:val="28"/>
          <w:szCs w:val="28"/>
        </w:rPr>
        <w:t>а</w:t>
      </w:r>
      <w:r w:rsidR="00C12985">
        <w:rPr>
          <w:rFonts w:ascii="Times New Roman" w:hAnsi="Times New Roman"/>
          <w:sz w:val="28"/>
          <w:szCs w:val="28"/>
        </w:rPr>
        <w:t xml:space="preserve"> </w:t>
      </w:r>
      <w:r w:rsidRPr="007441B6">
        <w:rPr>
          <w:rFonts w:ascii="Times New Roman" w:hAnsi="Times New Roman"/>
          <w:sz w:val="28"/>
          <w:szCs w:val="28"/>
        </w:rPr>
        <w:t>логопедической работы по преодолению ОНР Т</w:t>
      </w:r>
      <w:r w:rsidRPr="007441B6">
        <w:rPr>
          <w:rFonts w:ascii="Times New Roman" w:hAnsi="Times New Roman"/>
          <w:spacing w:val="-1"/>
          <w:sz w:val="28"/>
          <w:szCs w:val="28"/>
        </w:rPr>
        <w:t>.</w:t>
      </w:r>
      <w:r w:rsidRPr="007441B6">
        <w:rPr>
          <w:rFonts w:ascii="Times New Roman" w:hAnsi="Times New Roman"/>
          <w:sz w:val="28"/>
          <w:szCs w:val="28"/>
        </w:rPr>
        <w:t>Б.Фил</w:t>
      </w:r>
      <w:r w:rsidRPr="007441B6">
        <w:rPr>
          <w:rFonts w:ascii="Times New Roman" w:hAnsi="Times New Roman"/>
          <w:spacing w:val="1"/>
          <w:sz w:val="28"/>
          <w:szCs w:val="28"/>
        </w:rPr>
        <w:t>ич</w:t>
      </w:r>
      <w:r w:rsidRPr="007441B6">
        <w:rPr>
          <w:rFonts w:ascii="Times New Roman" w:hAnsi="Times New Roman"/>
          <w:sz w:val="28"/>
          <w:szCs w:val="28"/>
        </w:rPr>
        <w:t>ева</w:t>
      </w:r>
      <w:r w:rsidRPr="007441B6">
        <w:rPr>
          <w:rFonts w:ascii="Times New Roman" w:hAnsi="Times New Roman"/>
          <w:spacing w:val="22"/>
          <w:sz w:val="28"/>
          <w:szCs w:val="28"/>
        </w:rPr>
        <w:t xml:space="preserve">, </w:t>
      </w:r>
      <w:r w:rsidRPr="007441B6">
        <w:rPr>
          <w:rFonts w:ascii="Times New Roman" w:hAnsi="Times New Roman"/>
          <w:spacing w:val="1"/>
          <w:sz w:val="28"/>
          <w:szCs w:val="28"/>
        </w:rPr>
        <w:t>Г</w:t>
      </w:r>
      <w:r w:rsidRPr="007441B6">
        <w:rPr>
          <w:rFonts w:ascii="Times New Roman" w:hAnsi="Times New Roman"/>
          <w:sz w:val="28"/>
          <w:szCs w:val="28"/>
        </w:rPr>
        <w:t>.В.Чи</w:t>
      </w:r>
      <w:r w:rsidRPr="007441B6">
        <w:rPr>
          <w:rFonts w:ascii="Times New Roman" w:hAnsi="Times New Roman"/>
          <w:spacing w:val="1"/>
          <w:sz w:val="28"/>
          <w:szCs w:val="28"/>
        </w:rPr>
        <w:t>р</w:t>
      </w:r>
      <w:r w:rsidRPr="007441B6">
        <w:rPr>
          <w:rFonts w:ascii="Times New Roman" w:hAnsi="Times New Roman"/>
          <w:spacing w:val="-1"/>
          <w:sz w:val="28"/>
          <w:szCs w:val="28"/>
        </w:rPr>
        <w:t>к</w:t>
      </w:r>
      <w:r w:rsidRPr="007441B6">
        <w:rPr>
          <w:rFonts w:ascii="Times New Roman" w:hAnsi="Times New Roman"/>
          <w:spacing w:val="1"/>
          <w:sz w:val="28"/>
          <w:szCs w:val="28"/>
        </w:rPr>
        <w:t>и</w:t>
      </w:r>
      <w:r w:rsidRPr="007441B6">
        <w:rPr>
          <w:rFonts w:ascii="Times New Roman" w:hAnsi="Times New Roman"/>
          <w:spacing w:val="-1"/>
          <w:sz w:val="28"/>
          <w:szCs w:val="28"/>
        </w:rPr>
        <w:t>н</w:t>
      </w:r>
      <w:r w:rsidRPr="007441B6">
        <w:rPr>
          <w:rFonts w:ascii="Times New Roman" w:hAnsi="Times New Roman"/>
          <w:spacing w:val="1"/>
          <w:sz w:val="28"/>
          <w:szCs w:val="28"/>
        </w:rPr>
        <w:t>а и др.</w:t>
      </w:r>
      <w:r w:rsidRPr="007441B6">
        <w:rPr>
          <w:rFonts w:ascii="Times New Roman" w:hAnsi="Times New Roman"/>
          <w:sz w:val="28"/>
          <w:szCs w:val="28"/>
        </w:rPr>
        <w:t>Издательство «Просвещение», 2008.</w:t>
      </w:r>
    </w:p>
    <w:p w:rsidR="00864523" w:rsidRPr="007441B6" w:rsidRDefault="00864523" w:rsidP="007441B6">
      <w:pPr>
        <w:pStyle w:val="a4"/>
        <w:widowControl w:val="0"/>
        <w:autoSpaceDE w:val="0"/>
        <w:autoSpaceDN w:val="0"/>
        <w:adjustRightInd w:val="0"/>
        <w:spacing w:after="0" w:line="360" w:lineRule="auto"/>
        <w:ind w:left="765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«Программы» использован личный опыт работы Макшаевой М.А. в группе компенсирующей направленности.</w:t>
      </w:r>
    </w:p>
    <w:p w:rsidR="00864523" w:rsidRDefault="00864523" w:rsidP="005E121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F91BAA">
        <w:rPr>
          <w:rFonts w:ascii="Times New Roman" w:hAnsi="Times New Roman"/>
          <w:sz w:val="28"/>
          <w:szCs w:val="28"/>
        </w:rPr>
        <w:t>Кроме того, образовательная деятельность регулируется нормативно-правовыми документами:</w:t>
      </w:r>
    </w:p>
    <w:p w:rsidR="00864523" w:rsidRPr="00CB2983" w:rsidRDefault="00864523" w:rsidP="005E121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CB2983">
        <w:rPr>
          <w:rFonts w:ascii="Times New Roman" w:hAnsi="Times New Roman"/>
          <w:sz w:val="28"/>
          <w:szCs w:val="28"/>
        </w:rPr>
        <w:t>Законом Российской Федерации от 10.07.1992 г. №3266-1 «Об образовании»;</w:t>
      </w:r>
    </w:p>
    <w:p w:rsidR="00864523" w:rsidRPr="00CB2983" w:rsidRDefault="00864523" w:rsidP="005E121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B2983">
        <w:rPr>
          <w:rFonts w:ascii="Times New Roman" w:hAnsi="Times New Roman"/>
          <w:sz w:val="28"/>
          <w:szCs w:val="28"/>
        </w:rPr>
        <w:t>Санитарно-эпидемиологическими правилами и норматив</w:t>
      </w:r>
      <w:r>
        <w:rPr>
          <w:rFonts w:ascii="Times New Roman" w:hAnsi="Times New Roman"/>
          <w:sz w:val="28"/>
          <w:szCs w:val="28"/>
        </w:rPr>
        <w:t>ами СанПиН 2.4.1.2660-10 «Санитар</w:t>
      </w:r>
      <w:r w:rsidRPr="00CB2983">
        <w:rPr>
          <w:rFonts w:ascii="Times New Roman" w:hAnsi="Times New Roman"/>
          <w:sz w:val="28"/>
          <w:szCs w:val="28"/>
        </w:rPr>
        <w:t>но-эпидемиологические требования к устройству, содержани</w:t>
      </w:r>
      <w:r>
        <w:rPr>
          <w:rFonts w:ascii="Times New Roman" w:hAnsi="Times New Roman"/>
          <w:sz w:val="28"/>
          <w:szCs w:val="28"/>
        </w:rPr>
        <w:t>ю и организации режима работ</w:t>
      </w:r>
      <w:r w:rsidRPr="00CB2983">
        <w:rPr>
          <w:rFonts w:ascii="Times New Roman" w:hAnsi="Times New Roman"/>
          <w:sz w:val="28"/>
          <w:szCs w:val="28"/>
        </w:rPr>
        <w:t>ы дошкольных образовательных учреждений», утвержденными по</w:t>
      </w:r>
      <w:r>
        <w:rPr>
          <w:rFonts w:ascii="Times New Roman" w:hAnsi="Times New Roman"/>
          <w:sz w:val="28"/>
          <w:szCs w:val="28"/>
        </w:rPr>
        <w:t>становлением Главного государствен</w:t>
      </w:r>
      <w:r w:rsidRPr="00CB2983">
        <w:rPr>
          <w:rFonts w:ascii="Times New Roman" w:hAnsi="Times New Roman"/>
          <w:sz w:val="28"/>
          <w:szCs w:val="28"/>
        </w:rPr>
        <w:t>ного санитарного врача РФ от  22.07.2010г. с изменениями  №1 ут</w:t>
      </w:r>
      <w:r>
        <w:rPr>
          <w:rFonts w:ascii="Times New Roman" w:hAnsi="Times New Roman"/>
          <w:sz w:val="28"/>
          <w:szCs w:val="28"/>
        </w:rPr>
        <w:t>вержденными постановлением Глав</w:t>
      </w:r>
      <w:r w:rsidRPr="00CB2983">
        <w:rPr>
          <w:rFonts w:ascii="Times New Roman" w:hAnsi="Times New Roman"/>
          <w:sz w:val="28"/>
          <w:szCs w:val="28"/>
        </w:rPr>
        <w:t xml:space="preserve">ного государственного санитарного врача РФ от  20.12.2010г № 164  </w:t>
      </w:r>
    </w:p>
    <w:p w:rsidR="00864523" w:rsidRPr="00CB2983" w:rsidRDefault="00864523" w:rsidP="005E121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B2983">
        <w:rPr>
          <w:rFonts w:ascii="Times New Roman" w:hAnsi="Times New Roman"/>
          <w:sz w:val="28"/>
          <w:szCs w:val="28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864523" w:rsidRPr="00CB2983" w:rsidRDefault="00864523" w:rsidP="005E121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B2983">
        <w:rPr>
          <w:rFonts w:ascii="Times New Roman" w:hAnsi="Times New Roman"/>
          <w:sz w:val="28"/>
          <w:szCs w:val="28"/>
        </w:rPr>
        <w:t>Письмом Министерства образования и науки Российской Федерации от 31.05.2007 № 03-1213 «О методических рекомендациях по отнесению дошкольных об</w:t>
      </w:r>
      <w:r>
        <w:rPr>
          <w:rFonts w:ascii="Times New Roman" w:hAnsi="Times New Roman"/>
          <w:sz w:val="28"/>
          <w:szCs w:val="28"/>
        </w:rPr>
        <w:t>разовательных учреждений к определен</w:t>
      </w:r>
      <w:r w:rsidRPr="00CB2983">
        <w:rPr>
          <w:rFonts w:ascii="Times New Roman" w:hAnsi="Times New Roman"/>
          <w:sz w:val="28"/>
          <w:szCs w:val="28"/>
        </w:rPr>
        <w:t>ному виду»;</w:t>
      </w:r>
    </w:p>
    <w:p w:rsidR="00864523" w:rsidRPr="00CB2983" w:rsidRDefault="00864523" w:rsidP="005E121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B2983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23.11.2009 № 655 «Об утверж</w:t>
      </w:r>
      <w:r w:rsidRPr="00CB2983">
        <w:rPr>
          <w:rFonts w:ascii="Times New Roman" w:hAnsi="Times New Roman"/>
          <w:sz w:val="28"/>
          <w:szCs w:val="28"/>
        </w:rPr>
        <w:t>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864523" w:rsidRPr="00CB2983" w:rsidRDefault="00864523" w:rsidP="005E121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B2983">
        <w:rPr>
          <w:rFonts w:ascii="Times New Roman" w:hAnsi="Times New Roman"/>
          <w:sz w:val="28"/>
          <w:szCs w:val="28"/>
        </w:rPr>
        <w:t>Приказ  Министерства образования и науки Российской Федерации от20.07.2011г. № 2151 «Об утверждении Федеральных государственных требований к услови</w:t>
      </w:r>
      <w:r>
        <w:rPr>
          <w:rFonts w:ascii="Times New Roman" w:hAnsi="Times New Roman"/>
          <w:sz w:val="28"/>
          <w:szCs w:val="28"/>
        </w:rPr>
        <w:t>ям реализации основной общеобразова</w:t>
      </w:r>
      <w:r w:rsidRPr="00CB2983">
        <w:rPr>
          <w:rFonts w:ascii="Times New Roman" w:hAnsi="Times New Roman"/>
          <w:sz w:val="28"/>
          <w:szCs w:val="28"/>
        </w:rPr>
        <w:t>тельной программы дошкольного образования»</w:t>
      </w:r>
    </w:p>
    <w:p w:rsidR="00864523" w:rsidRPr="00CB2983" w:rsidRDefault="00864523" w:rsidP="005E121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B2983">
        <w:rPr>
          <w:rFonts w:ascii="Times New Roman" w:hAnsi="Times New Roman"/>
          <w:sz w:val="28"/>
          <w:szCs w:val="28"/>
        </w:rPr>
        <w:t>«Дошкольное образование России в документах и матер</w:t>
      </w:r>
      <w:r>
        <w:rPr>
          <w:rFonts w:ascii="Times New Roman" w:hAnsi="Times New Roman"/>
          <w:sz w:val="28"/>
          <w:szCs w:val="28"/>
        </w:rPr>
        <w:t>иалах». Сборник действующих норма</w:t>
      </w:r>
      <w:r w:rsidRPr="00CB2983">
        <w:rPr>
          <w:rFonts w:ascii="Times New Roman" w:hAnsi="Times New Roman"/>
          <w:sz w:val="28"/>
          <w:szCs w:val="28"/>
        </w:rPr>
        <w:t>тивно-правовых документов и программно-методических материалов.</w:t>
      </w:r>
      <w:r>
        <w:rPr>
          <w:rFonts w:ascii="Times New Roman" w:hAnsi="Times New Roman"/>
          <w:sz w:val="28"/>
          <w:szCs w:val="28"/>
        </w:rPr>
        <w:t xml:space="preserve"> Министерство образова</w:t>
      </w:r>
      <w:r w:rsidRPr="00CB2983">
        <w:rPr>
          <w:rFonts w:ascii="Times New Roman" w:hAnsi="Times New Roman"/>
          <w:sz w:val="28"/>
          <w:szCs w:val="28"/>
        </w:rPr>
        <w:t>ния РФ, Москва, 2001г.</w:t>
      </w:r>
    </w:p>
    <w:p w:rsidR="00864523" w:rsidRDefault="00864523" w:rsidP="005E121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B2983">
        <w:rPr>
          <w:rFonts w:ascii="Times New Roman" w:hAnsi="Times New Roman"/>
          <w:sz w:val="28"/>
          <w:szCs w:val="28"/>
        </w:rPr>
        <w:t>Письмо Министерства образования России от 22.01.98 г. № 20-58-07 ин/20-4 «Об учителях-логопедах и педагогах-психологах» (о продолжительности рабочего дня учителя-логопеда) с. 137 – 140.</w:t>
      </w:r>
    </w:p>
    <w:p w:rsidR="00864523" w:rsidRPr="00CB2983" w:rsidRDefault="00864523" w:rsidP="005E121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B2983">
        <w:rPr>
          <w:rFonts w:ascii="Times New Roman" w:hAnsi="Times New Roman"/>
          <w:sz w:val="28"/>
          <w:szCs w:val="28"/>
        </w:rPr>
        <w:t>Федеральный закон «Об образовании» от 10.07.92 г. №</w:t>
      </w:r>
      <w:r>
        <w:rPr>
          <w:rFonts w:ascii="Times New Roman" w:hAnsi="Times New Roman"/>
          <w:sz w:val="28"/>
          <w:szCs w:val="28"/>
        </w:rPr>
        <w:t xml:space="preserve"> 3266 – 1 с </w:t>
      </w:r>
      <w:r>
        <w:rPr>
          <w:rFonts w:ascii="Times New Roman" w:hAnsi="Times New Roman"/>
          <w:sz w:val="28"/>
          <w:szCs w:val="28"/>
        </w:rPr>
        <w:lastRenderedPageBreak/>
        <w:t>изменениями и дополнени</w:t>
      </w:r>
      <w:r w:rsidRPr="00CB2983">
        <w:rPr>
          <w:rFonts w:ascii="Times New Roman" w:hAnsi="Times New Roman"/>
          <w:sz w:val="28"/>
          <w:szCs w:val="28"/>
        </w:rPr>
        <w:t>ями, внесенными федеральными законам.</w:t>
      </w:r>
    </w:p>
    <w:p w:rsidR="00864523" w:rsidRPr="00CB2983" w:rsidRDefault="00864523" w:rsidP="005E121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CB2983">
        <w:rPr>
          <w:rFonts w:ascii="Times New Roman" w:hAnsi="Times New Roman"/>
          <w:sz w:val="28"/>
          <w:szCs w:val="28"/>
        </w:rPr>
        <w:t>Конвенция о правах ребенка от 20.11.1989г.</w:t>
      </w:r>
    </w:p>
    <w:p w:rsidR="00864523" w:rsidRPr="00CB2983" w:rsidRDefault="00864523" w:rsidP="005E121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B2983">
        <w:rPr>
          <w:rFonts w:ascii="Times New Roman" w:hAnsi="Times New Roman"/>
          <w:sz w:val="28"/>
          <w:szCs w:val="28"/>
        </w:rPr>
        <w:t xml:space="preserve">Федеральный закон «Об основных гарантиях прав ребенка в РФ» №124-ФЗ от 24.07.1998. </w:t>
      </w:r>
    </w:p>
    <w:p w:rsidR="00864523" w:rsidRDefault="00864523" w:rsidP="005E121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 </w:t>
      </w:r>
      <w:r w:rsidRPr="00500D8B">
        <w:rPr>
          <w:rFonts w:ascii="Times New Roman" w:hAnsi="Times New Roman"/>
          <w:sz w:val="28"/>
          <w:szCs w:val="28"/>
        </w:rPr>
        <w:t>Письмо Министерство образования РФ от 27.03.2000г. №27/</w:t>
      </w:r>
      <w:r>
        <w:rPr>
          <w:rFonts w:ascii="Times New Roman" w:hAnsi="Times New Roman"/>
          <w:sz w:val="28"/>
          <w:szCs w:val="28"/>
        </w:rPr>
        <w:t>901-6 «О психолого - медико-педагогическом</w:t>
      </w:r>
      <w:r w:rsidRPr="00500D8B">
        <w:rPr>
          <w:rFonts w:ascii="Times New Roman" w:hAnsi="Times New Roman"/>
          <w:sz w:val="28"/>
          <w:szCs w:val="28"/>
        </w:rPr>
        <w:t xml:space="preserve"> консилиуме».</w:t>
      </w:r>
    </w:p>
    <w:p w:rsidR="00864523" w:rsidRDefault="00864523" w:rsidP="005E121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864523" w:rsidRPr="00B21EDE" w:rsidRDefault="00864523" w:rsidP="00B21EDE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Pr="00B21EDE">
        <w:rPr>
          <w:rFonts w:ascii="Times New Roman" w:hAnsi="Times New Roman"/>
          <w:b/>
          <w:sz w:val="28"/>
          <w:szCs w:val="28"/>
        </w:rPr>
        <w:t>Цели и задачи по реализации образовательной программы</w:t>
      </w:r>
    </w:p>
    <w:p w:rsidR="00864523" w:rsidRDefault="00864523" w:rsidP="00B21EDE">
      <w:pPr>
        <w:widowControl w:val="0"/>
        <w:tabs>
          <w:tab w:val="left" w:pos="9197"/>
        </w:tabs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864523" w:rsidRPr="00B21EDE" w:rsidRDefault="00864523" w:rsidP="00B21EDE">
      <w:pPr>
        <w:widowControl w:val="0"/>
        <w:tabs>
          <w:tab w:val="left" w:pos="9197"/>
        </w:tabs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B21EDE">
        <w:rPr>
          <w:rFonts w:ascii="Times New Roman" w:hAnsi="Times New Roman"/>
          <w:b/>
          <w:sz w:val="28"/>
          <w:szCs w:val="28"/>
        </w:rPr>
        <w:t>Цель программы:</w:t>
      </w:r>
    </w:p>
    <w:p w:rsidR="00864523" w:rsidRDefault="00864523" w:rsidP="005E121D">
      <w:pPr>
        <w:widowControl w:val="0"/>
        <w:tabs>
          <w:tab w:val="left" w:pos="9197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500D8B">
        <w:rPr>
          <w:rFonts w:ascii="Times New Roman" w:hAnsi="Times New Roman"/>
          <w:sz w:val="28"/>
          <w:szCs w:val="28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для выравнива</w:t>
      </w:r>
      <w:r>
        <w:rPr>
          <w:rFonts w:ascii="Times New Roman" w:hAnsi="Times New Roman"/>
          <w:sz w:val="28"/>
          <w:szCs w:val="28"/>
        </w:rPr>
        <w:t>ни</w:t>
      </w:r>
      <w:r w:rsidRPr="00500D8B">
        <w:rPr>
          <w:rFonts w:ascii="Times New Roman" w:hAnsi="Times New Roman"/>
          <w:sz w:val="28"/>
          <w:szCs w:val="28"/>
        </w:rPr>
        <w:t>я стартовых возможностей детей с речевыми проблемами.</w:t>
      </w:r>
    </w:p>
    <w:p w:rsidR="00864523" w:rsidRPr="00B21EDE" w:rsidRDefault="00864523" w:rsidP="00B21EDE">
      <w:pPr>
        <w:widowControl w:val="0"/>
        <w:tabs>
          <w:tab w:val="left" w:pos="859"/>
        </w:tabs>
        <w:autoSpaceDE w:val="0"/>
        <w:autoSpaceDN w:val="0"/>
        <w:adjustRightInd w:val="0"/>
        <w:spacing w:after="0" w:line="360" w:lineRule="auto"/>
        <w:ind w:right="85"/>
        <w:jc w:val="center"/>
        <w:rPr>
          <w:rFonts w:ascii="Times New Roman" w:hAnsi="Times New Roman"/>
          <w:b/>
          <w:sz w:val="28"/>
          <w:szCs w:val="28"/>
        </w:rPr>
      </w:pPr>
      <w:r w:rsidRPr="00B21ED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864523" w:rsidRPr="00AE6ECB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E6ECB">
        <w:rPr>
          <w:rFonts w:ascii="Times New Roman" w:hAnsi="Times New Roman"/>
          <w:sz w:val="28"/>
          <w:szCs w:val="28"/>
        </w:rPr>
        <w:t>Развитие и коррекция моторной сферы (артикуляционной, мелкой и общей моторики)</w:t>
      </w:r>
    </w:p>
    <w:p w:rsidR="00864523" w:rsidRPr="00AE6ECB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6ECB">
        <w:rPr>
          <w:rFonts w:ascii="Times New Roman" w:hAnsi="Times New Roman"/>
          <w:sz w:val="28"/>
          <w:szCs w:val="28"/>
        </w:rPr>
        <w:t>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восприятия).</w:t>
      </w:r>
    </w:p>
    <w:p w:rsidR="00864523" w:rsidRPr="00AE6ECB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E6ECB">
        <w:rPr>
          <w:rFonts w:ascii="Times New Roman" w:hAnsi="Times New Roman"/>
          <w:sz w:val="28"/>
          <w:szCs w:val="28"/>
        </w:rPr>
        <w:t>Подготовка к обучению грамоте. Овладение элементами грамоты.</w:t>
      </w:r>
    </w:p>
    <w:p w:rsidR="00864523" w:rsidRPr="00AE6ECB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6ECB">
        <w:rPr>
          <w:rFonts w:ascii="Times New Roman" w:hAnsi="Times New Roman"/>
          <w:sz w:val="28"/>
          <w:szCs w:val="28"/>
        </w:rPr>
        <w:t>Уточнение, расширение и обогащение лексического запаса дошкольников с ОНР, т.е. практическое усвоение лексических средств языка.</w:t>
      </w:r>
    </w:p>
    <w:p w:rsidR="00864523" w:rsidRPr="00AE6ECB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E6ECB">
        <w:rPr>
          <w:rFonts w:ascii="Times New Roman" w:hAnsi="Times New Roman"/>
          <w:sz w:val="28"/>
          <w:szCs w:val="28"/>
        </w:rPr>
        <w:t>Формирование грамматического строя речи, т.е. практическое усвоение грамматических средств языка.</w:t>
      </w:r>
    </w:p>
    <w:p w:rsidR="00864523" w:rsidRPr="00AE6ECB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E6ECB">
        <w:rPr>
          <w:rFonts w:ascii="Times New Roman" w:hAnsi="Times New Roman"/>
          <w:sz w:val="28"/>
          <w:szCs w:val="28"/>
        </w:rPr>
        <w:t>Развитие навыков связной речи дошкольников.</w:t>
      </w:r>
    </w:p>
    <w:p w:rsidR="00864523" w:rsidRPr="00AE6ECB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E6ECB">
        <w:rPr>
          <w:rFonts w:ascii="Times New Roman" w:hAnsi="Times New Roman"/>
          <w:sz w:val="28"/>
          <w:szCs w:val="28"/>
        </w:rPr>
        <w:t>Развитие и коррекция психических процессов.</w:t>
      </w:r>
    </w:p>
    <w:p w:rsidR="00864523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AE6ECB">
        <w:rPr>
          <w:rFonts w:ascii="Times New Roman" w:hAnsi="Times New Roman"/>
          <w:sz w:val="28"/>
          <w:szCs w:val="28"/>
        </w:rPr>
        <w:t>Развитие ком</w:t>
      </w:r>
      <w:r w:rsidR="00C12985">
        <w:rPr>
          <w:rFonts w:ascii="Times New Roman" w:hAnsi="Times New Roman"/>
          <w:sz w:val="28"/>
          <w:szCs w:val="28"/>
        </w:rPr>
        <w:t>м</w:t>
      </w:r>
      <w:r w:rsidRPr="00AE6ECB">
        <w:rPr>
          <w:rFonts w:ascii="Times New Roman" w:hAnsi="Times New Roman"/>
          <w:sz w:val="28"/>
          <w:szCs w:val="28"/>
        </w:rPr>
        <w:t>уникативности и успешности в общении.</w:t>
      </w:r>
    </w:p>
    <w:p w:rsidR="00864523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4523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4523" w:rsidRDefault="00864523" w:rsidP="00232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EDE">
        <w:rPr>
          <w:rFonts w:ascii="Times New Roman" w:hAnsi="Times New Roman"/>
          <w:b/>
          <w:sz w:val="28"/>
          <w:szCs w:val="28"/>
        </w:rPr>
        <w:t>1.3 Принципы формирования образовательной программы</w:t>
      </w:r>
    </w:p>
    <w:p w:rsidR="00864523" w:rsidRPr="00B21EDE" w:rsidRDefault="00864523" w:rsidP="00232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523" w:rsidRPr="0031607D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607D">
        <w:rPr>
          <w:rFonts w:ascii="Times New Roman" w:hAnsi="Times New Roman"/>
          <w:sz w:val="28"/>
          <w:szCs w:val="28"/>
        </w:rPr>
        <w:t xml:space="preserve">      Теоретической и методологической основой коррекционного обучения являются принципы, разработанные в логопедии и дефектологии (Л.С. Выготский, Р.Е. Левина и др.):</w:t>
      </w:r>
    </w:p>
    <w:p w:rsidR="00864523" w:rsidRPr="0031607D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60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1607D">
        <w:rPr>
          <w:rFonts w:ascii="Times New Roman" w:hAnsi="Times New Roman"/>
          <w:sz w:val="28"/>
          <w:szCs w:val="28"/>
        </w:rPr>
        <w:tab/>
        <w:t>Принцип раннего воздействия на речевую деятельность с целью предупреждения вторичных отклонений.</w:t>
      </w:r>
    </w:p>
    <w:p w:rsidR="00864523" w:rsidRPr="0031607D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60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1607D">
        <w:rPr>
          <w:rFonts w:ascii="Times New Roman" w:hAnsi="Times New Roman"/>
          <w:sz w:val="28"/>
          <w:szCs w:val="28"/>
        </w:rPr>
        <w:tab/>
        <w:t>Принцип развития и опоры на онтогенез (учёт закономерностей развития детской речи в норме). При этом предполагается анализ объективных и субъективных условий формирования речевой функции ребёнка, выявление ведущего речевого дефекта и обусловленных им недостатков психического развития. Это учитывается при планировании коррекционной работы.</w:t>
      </w:r>
    </w:p>
    <w:p w:rsidR="00864523" w:rsidRPr="0031607D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60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1607D">
        <w:rPr>
          <w:rFonts w:ascii="Times New Roman" w:hAnsi="Times New Roman"/>
          <w:sz w:val="28"/>
          <w:szCs w:val="28"/>
        </w:rPr>
        <w:tab/>
        <w:t>Принцип системного подхода, который предполагает анализ взаимодействия различных компонентов речи.</w:t>
      </w:r>
    </w:p>
    <w:p w:rsidR="00864523" w:rsidRDefault="00864523" w:rsidP="005E12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60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1607D">
        <w:rPr>
          <w:rFonts w:ascii="Times New Roman" w:hAnsi="Times New Roman"/>
          <w:sz w:val="28"/>
          <w:szCs w:val="28"/>
        </w:rPr>
        <w:tab/>
        <w:t>Принцип связи речи с другими сторонами психического развития.</w:t>
      </w:r>
    </w:p>
    <w:p w:rsidR="00864523" w:rsidRPr="0072364E" w:rsidRDefault="00864523" w:rsidP="007236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4E">
        <w:rPr>
          <w:rFonts w:ascii="Times New Roman" w:hAnsi="Times New Roman"/>
          <w:sz w:val="28"/>
          <w:szCs w:val="28"/>
          <w:lang w:eastAsia="ru-RU"/>
        </w:rPr>
        <w:t xml:space="preserve">Программа имеет в своей основе следующие принципы: </w:t>
      </w:r>
    </w:p>
    <w:p w:rsidR="00864523" w:rsidRPr="0072364E" w:rsidRDefault="00864523" w:rsidP="007236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4E">
        <w:rPr>
          <w:rFonts w:ascii="Times New Roman" w:hAnsi="Times New Roman"/>
          <w:sz w:val="28"/>
          <w:szCs w:val="28"/>
          <w:lang w:eastAsia="ru-RU"/>
        </w:rPr>
        <w:t xml:space="preserve">•принцип индивидуализации, учета возможностей, особенностей развития и потребностей каждого ребенка; </w:t>
      </w:r>
    </w:p>
    <w:p w:rsidR="00864523" w:rsidRPr="0072364E" w:rsidRDefault="00864523" w:rsidP="007236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4E">
        <w:rPr>
          <w:rFonts w:ascii="Times New Roman" w:hAnsi="Times New Roman"/>
          <w:sz w:val="28"/>
          <w:szCs w:val="28"/>
          <w:lang w:eastAsia="ru-RU"/>
        </w:rPr>
        <w:t xml:space="preserve">•принцип признания каждого ребенка полноправным участником образовательного процесса; </w:t>
      </w:r>
    </w:p>
    <w:p w:rsidR="00864523" w:rsidRPr="0072364E" w:rsidRDefault="00864523" w:rsidP="007236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4E">
        <w:rPr>
          <w:rFonts w:ascii="Times New Roman" w:hAnsi="Times New Roman"/>
          <w:sz w:val="28"/>
          <w:szCs w:val="28"/>
          <w:lang w:eastAsia="ru-RU"/>
        </w:rPr>
        <w:t xml:space="preserve">•принцип поддержки детской инициативы и формирования познавательных интересов каждого ребенка; </w:t>
      </w:r>
    </w:p>
    <w:p w:rsidR="00864523" w:rsidRPr="0072364E" w:rsidRDefault="00864523" w:rsidP="007236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4E">
        <w:rPr>
          <w:rFonts w:ascii="Times New Roman" w:hAnsi="Times New Roman"/>
          <w:sz w:val="28"/>
          <w:szCs w:val="28"/>
          <w:lang w:eastAsia="ru-RU"/>
        </w:rPr>
        <w:t xml:space="preserve">•принципы интеграции усилий специалистов; </w:t>
      </w:r>
    </w:p>
    <w:p w:rsidR="00864523" w:rsidRPr="0072364E" w:rsidRDefault="00864523" w:rsidP="007236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4E">
        <w:rPr>
          <w:rFonts w:ascii="Times New Roman" w:hAnsi="Times New Roman"/>
          <w:sz w:val="28"/>
          <w:szCs w:val="28"/>
          <w:lang w:eastAsia="ru-RU"/>
        </w:rPr>
        <w:t xml:space="preserve">•принцип конкретности и доступности учебного материала, соответствия требований, методов, приемов и условия      образования индивидуальным и возрастным особенностям детей; </w:t>
      </w:r>
    </w:p>
    <w:p w:rsidR="00864523" w:rsidRPr="0072364E" w:rsidRDefault="00864523" w:rsidP="007236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4E">
        <w:rPr>
          <w:rFonts w:ascii="Times New Roman" w:hAnsi="Times New Roman"/>
          <w:sz w:val="28"/>
          <w:szCs w:val="28"/>
          <w:lang w:eastAsia="ru-RU"/>
        </w:rPr>
        <w:t xml:space="preserve">•принцип систематичности и взаимосвязи учебного материала; </w:t>
      </w:r>
    </w:p>
    <w:p w:rsidR="00864523" w:rsidRPr="0072364E" w:rsidRDefault="00864523" w:rsidP="007236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•принцип постепенности подачи учебного материала; </w:t>
      </w:r>
    </w:p>
    <w:p w:rsidR="00864523" w:rsidRPr="0072364E" w:rsidRDefault="00864523" w:rsidP="007236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64E">
        <w:rPr>
          <w:rFonts w:ascii="Times New Roman" w:hAnsi="Times New Roman"/>
          <w:sz w:val="28"/>
          <w:szCs w:val="28"/>
          <w:lang w:eastAsia="ru-RU"/>
        </w:rPr>
        <w:t>•принцип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864523" w:rsidRPr="00B21EDE" w:rsidRDefault="00864523" w:rsidP="00B21EDE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 </w:t>
      </w:r>
      <w:r w:rsidRPr="00B21EDE">
        <w:rPr>
          <w:rFonts w:ascii="Times New Roman" w:hAnsi="Times New Roman"/>
          <w:b/>
          <w:bCs/>
          <w:sz w:val="28"/>
          <w:szCs w:val="28"/>
        </w:rPr>
        <w:t>Характеристика детей с о</w:t>
      </w:r>
      <w:r w:rsidRPr="00B21EDE"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 w:rsidRPr="00B21EDE">
        <w:rPr>
          <w:rFonts w:ascii="Times New Roman" w:hAnsi="Times New Roman"/>
          <w:b/>
          <w:bCs/>
          <w:sz w:val="28"/>
          <w:szCs w:val="28"/>
        </w:rPr>
        <w:t>щим</w:t>
      </w:r>
      <w:r w:rsidR="00C129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1EDE">
        <w:rPr>
          <w:rFonts w:ascii="Times New Roman" w:hAnsi="Times New Roman"/>
          <w:b/>
          <w:bCs/>
          <w:sz w:val="28"/>
          <w:szCs w:val="28"/>
        </w:rPr>
        <w:t>нед</w:t>
      </w:r>
      <w:r w:rsidRPr="00B21ED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21EDE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B21ED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21EDE">
        <w:rPr>
          <w:rFonts w:ascii="Times New Roman" w:hAnsi="Times New Roman"/>
          <w:b/>
          <w:bCs/>
          <w:sz w:val="28"/>
          <w:szCs w:val="28"/>
        </w:rPr>
        <w:t>зв</w:t>
      </w:r>
      <w:r w:rsidRPr="00B21EDE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B21ED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B21EDE">
        <w:rPr>
          <w:rFonts w:ascii="Times New Roman" w:hAnsi="Times New Roman"/>
          <w:b/>
          <w:bCs/>
          <w:sz w:val="28"/>
          <w:szCs w:val="28"/>
        </w:rPr>
        <w:t>ием</w:t>
      </w:r>
      <w:r w:rsidR="00C129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1EDE">
        <w:rPr>
          <w:rFonts w:ascii="Times New Roman" w:hAnsi="Times New Roman"/>
          <w:b/>
          <w:bCs/>
          <w:sz w:val="28"/>
          <w:szCs w:val="28"/>
        </w:rPr>
        <w:t>р</w:t>
      </w:r>
      <w:r w:rsidRPr="00B21ED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B21EDE">
        <w:rPr>
          <w:rFonts w:ascii="Times New Roman" w:hAnsi="Times New Roman"/>
          <w:b/>
          <w:bCs/>
          <w:sz w:val="28"/>
          <w:szCs w:val="28"/>
        </w:rPr>
        <w:t>ч</w:t>
      </w:r>
      <w:r w:rsidRPr="00B21ED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B21EDE">
        <w:rPr>
          <w:rFonts w:ascii="Times New Roman" w:hAnsi="Times New Roman"/>
          <w:b/>
          <w:bCs/>
          <w:spacing w:val="-1"/>
          <w:sz w:val="28"/>
          <w:szCs w:val="28"/>
        </w:rPr>
        <w:t xml:space="preserve"> (</w:t>
      </w:r>
      <w:r w:rsidRPr="00B21EDE">
        <w:rPr>
          <w:rFonts w:ascii="Times New Roman" w:hAnsi="Times New Roman"/>
          <w:b/>
          <w:bCs/>
          <w:sz w:val="28"/>
          <w:szCs w:val="28"/>
        </w:rPr>
        <w:t>ОНР)</w:t>
      </w:r>
      <w:r>
        <w:rPr>
          <w:rFonts w:ascii="Times New Roman" w:hAnsi="Times New Roman"/>
          <w:b/>
          <w:bCs/>
          <w:sz w:val="28"/>
          <w:szCs w:val="28"/>
        </w:rPr>
        <w:t xml:space="preserve"> 6-7 лет</w:t>
      </w:r>
    </w:p>
    <w:p w:rsidR="00864523" w:rsidRPr="00C80509" w:rsidRDefault="00864523" w:rsidP="001947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4523" w:rsidRPr="00C80509" w:rsidRDefault="00864523" w:rsidP="00C8050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b/>
          <w:bCs/>
          <w:sz w:val="24"/>
          <w:szCs w:val="24"/>
        </w:rPr>
      </w:pPr>
    </w:p>
    <w:p w:rsidR="00864523" w:rsidRPr="00C23BF4" w:rsidRDefault="00864523" w:rsidP="00B076ED">
      <w:pPr>
        <w:widowControl w:val="0"/>
        <w:numPr>
          <w:ilvl w:val="1"/>
          <w:numId w:val="25"/>
        </w:numPr>
        <w:tabs>
          <w:tab w:val="num" w:pos="907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3BF4">
        <w:rPr>
          <w:rFonts w:ascii="Times New Roman" w:hAnsi="Times New Roman"/>
          <w:color w:val="000000"/>
          <w:sz w:val="28"/>
          <w:szCs w:val="28"/>
        </w:rPr>
        <w:t>подготовите</w:t>
      </w:r>
      <w:r>
        <w:rPr>
          <w:rFonts w:ascii="Times New Roman" w:hAnsi="Times New Roman"/>
          <w:color w:val="000000"/>
          <w:sz w:val="28"/>
          <w:szCs w:val="28"/>
        </w:rPr>
        <w:t xml:space="preserve">льную логопедическую группу на второй </w:t>
      </w:r>
      <w:r w:rsidRPr="00C23BF4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обучения переведено 12 детей. Из них 2 ребён</w:t>
      </w:r>
      <w:r w:rsidRPr="00C23BF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23BF4">
        <w:rPr>
          <w:rFonts w:ascii="Times New Roman" w:hAnsi="Times New Roman"/>
          <w:color w:val="000000"/>
          <w:sz w:val="28"/>
          <w:szCs w:val="28"/>
        </w:rPr>
        <w:t xml:space="preserve"> с диагнозом ОНР </w:t>
      </w:r>
      <w:r w:rsidRPr="00C23BF4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уровня,  10</w:t>
      </w:r>
      <w:r w:rsidRPr="00C23BF4">
        <w:rPr>
          <w:rFonts w:ascii="Times New Roman" w:hAnsi="Times New Roman"/>
          <w:color w:val="000000"/>
          <w:sz w:val="28"/>
          <w:szCs w:val="28"/>
        </w:rPr>
        <w:t xml:space="preserve"> детей с диагнозом ОНР </w:t>
      </w:r>
      <w:r w:rsidRPr="00C23BF4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C23BF4">
        <w:rPr>
          <w:rFonts w:ascii="Times New Roman" w:hAnsi="Times New Roman"/>
          <w:color w:val="000000"/>
          <w:sz w:val="28"/>
          <w:szCs w:val="28"/>
        </w:rPr>
        <w:t xml:space="preserve"> уровня. </w:t>
      </w:r>
      <w:r w:rsidRPr="00C23BF4">
        <w:rPr>
          <w:rStyle w:val="c1"/>
          <w:rFonts w:ascii="Times New Roman" w:hAnsi="Times New Roman"/>
          <w:color w:val="000000"/>
          <w:sz w:val="28"/>
          <w:szCs w:val="28"/>
        </w:rPr>
        <w:t>В составе группы детей с ОНР второго года обучения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,</w:t>
      </w:r>
      <w:r w:rsidRPr="00C23BF4">
        <w:rPr>
          <w:rStyle w:val="c1"/>
          <w:rFonts w:ascii="Times New Roman" w:hAnsi="Times New Roman"/>
          <w:color w:val="000000"/>
          <w:sz w:val="28"/>
          <w:szCs w:val="28"/>
        </w:rPr>
        <w:t xml:space="preserve"> по состоянию устной речи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,</w:t>
      </w:r>
      <w:r w:rsidRPr="00C23BF4">
        <w:rPr>
          <w:rStyle w:val="c1"/>
          <w:rFonts w:ascii="Times New Roman" w:hAnsi="Times New Roman"/>
          <w:color w:val="000000"/>
          <w:sz w:val="28"/>
          <w:szCs w:val="28"/>
        </w:rPr>
        <w:t xml:space="preserve"> условно выделяют две неравные подгруппы. К первой подгруппе относится 70 - 80%, ко второй - 20 - 30% детей.</w:t>
      </w:r>
    </w:p>
    <w:p w:rsidR="00864523" w:rsidRPr="00A5005D" w:rsidRDefault="00864523" w:rsidP="005E3C9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5005D">
        <w:rPr>
          <w:rFonts w:ascii="Times New Roman" w:hAnsi="Times New Roman"/>
          <w:b/>
          <w:sz w:val="28"/>
          <w:szCs w:val="28"/>
        </w:rPr>
        <w:t>Фразовая речь.</w:t>
      </w:r>
    </w:p>
    <w:p w:rsidR="00864523" w:rsidRPr="005E3C9B" w:rsidRDefault="00864523" w:rsidP="003925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D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Pr="006258DB">
        <w:rPr>
          <w:rFonts w:ascii="Times New Roman" w:hAnsi="Times New Roman"/>
          <w:sz w:val="28"/>
          <w:szCs w:val="28"/>
          <w:u w:val="single"/>
        </w:rPr>
        <w:t>я подгруппа.</w:t>
      </w:r>
      <w:r w:rsidRPr="005E3C9B">
        <w:rPr>
          <w:rFonts w:ascii="Times New Roman" w:hAnsi="Times New Roman"/>
          <w:sz w:val="28"/>
          <w:szCs w:val="28"/>
        </w:rPr>
        <w:t xml:space="preserve"> Дети достаточно свободно владеют фразовой речью: адекватно отвечают на вопросы, могут построить высказывание в пределах близкой темы, при этом доминируют элементы ситуативности. В активной речи дети пользуются в основном простыми предложениями, состоящими из подлежащего, сказуемого и дополнения; в распространении простых предложений затрудняются. Испытывают затруднения и в использовании сложных предложений. Структура сложносочиненных предложений упрощена, часто пропускаются члены предложения; редко используются разделительные и противительные союзы. Не всегда правильно строятся сложноподчиненные предложения. Детьми не усвоены подчинительные союзы, поэтому в их речи отсутствуют условные, уступительные, определительные придаточные предложения. </w:t>
      </w:r>
    </w:p>
    <w:p w:rsidR="00864523" w:rsidRPr="005E3C9B" w:rsidRDefault="00864523" w:rsidP="003925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DB">
        <w:rPr>
          <w:rFonts w:ascii="Times New Roman" w:hAnsi="Times New Roman"/>
          <w:sz w:val="28"/>
          <w:szCs w:val="28"/>
          <w:u w:val="single"/>
        </w:rPr>
        <w:t>2-я подгруппа</w:t>
      </w:r>
      <w:r w:rsidRPr="005E3C9B">
        <w:rPr>
          <w:rFonts w:ascii="Times New Roman" w:hAnsi="Times New Roman"/>
          <w:sz w:val="28"/>
          <w:szCs w:val="28"/>
        </w:rPr>
        <w:t xml:space="preserve">. Дети этой подгруппы в сравнении с первой имеют более ограниченный опыт речевой деятельности и низкий уровень автоматизированности речевых навыков, что обусловлено недостаточностью овладения языковыми средствами. В самостоятельной речи они нуждаются в смысловых опорах и помощи взрослых. Их высказывания чаще носят фрагментарный характер; отмечаются нарушения модели предложений; инверсии, пропуск главных и второстепенных членов предложения. </w:t>
      </w:r>
      <w:r w:rsidRPr="005E3C9B">
        <w:rPr>
          <w:rFonts w:ascii="Times New Roman" w:hAnsi="Times New Roman"/>
          <w:sz w:val="28"/>
          <w:szCs w:val="28"/>
        </w:rPr>
        <w:lastRenderedPageBreak/>
        <w:t xml:space="preserve">Опускаются, заменяются, неправильно употребляются союзы и сложные слова. </w:t>
      </w:r>
    </w:p>
    <w:p w:rsidR="00864523" w:rsidRPr="00A5005D" w:rsidRDefault="00864523" w:rsidP="005E3C9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5005D">
        <w:rPr>
          <w:rFonts w:ascii="Times New Roman" w:hAnsi="Times New Roman"/>
          <w:b/>
          <w:sz w:val="28"/>
          <w:szCs w:val="28"/>
        </w:rPr>
        <w:t>Понимание речи.</w:t>
      </w:r>
    </w:p>
    <w:p w:rsidR="00864523" w:rsidRPr="005E3C9B" w:rsidRDefault="00864523" w:rsidP="003925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DB">
        <w:rPr>
          <w:rFonts w:ascii="Times New Roman" w:hAnsi="Times New Roman"/>
          <w:sz w:val="28"/>
          <w:szCs w:val="28"/>
          <w:u w:val="single"/>
        </w:rPr>
        <w:t>1-я подгруппа.</w:t>
      </w:r>
      <w:r w:rsidRPr="005E3C9B">
        <w:rPr>
          <w:rFonts w:ascii="Times New Roman" w:hAnsi="Times New Roman"/>
          <w:sz w:val="28"/>
          <w:szCs w:val="28"/>
        </w:rPr>
        <w:t xml:space="preserve"> У детей уровень понимания обращенной к ним речи приближается к норме (расчлененный уровень). Дети умеют вслушиваться в речь логопеда, различать задания, обращения к одному и нескольким лицам. Понимают вопросы косвенных падежей и адекватно реагируют на них. Могут выполнять 4-, 5-ступенчатые словесные инструкции. Различают слова, близкие по звучанию, воспринимают изменения значений, которые вносятся отдельными частями слова – флексиями, приставками, суффиксами. Однако метафоры и сравнения, переносное значение слов для их понимания недоступны. </w:t>
      </w:r>
    </w:p>
    <w:p w:rsidR="00864523" w:rsidRPr="005E3C9B" w:rsidRDefault="00864523" w:rsidP="003925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DB">
        <w:rPr>
          <w:rFonts w:ascii="Times New Roman" w:hAnsi="Times New Roman"/>
          <w:sz w:val="28"/>
          <w:szCs w:val="28"/>
          <w:u w:val="single"/>
        </w:rPr>
        <w:t>2-я подгруппа.</w:t>
      </w:r>
      <w:r w:rsidRPr="005E3C9B">
        <w:rPr>
          <w:rFonts w:ascii="Times New Roman" w:hAnsi="Times New Roman"/>
          <w:sz w:val="28"/>
          <w:szCs w:val="28"/>
        </w:rPr>
        <w:t xml:space="preserve"> У детей понимание обращенной к ним речи находится на предикативном уровне. Они недостаточно различают изменения значений, обусловленные употреблением разных приставок, суффиксов и флексий; не во всех случаях понимают вопросы косвенных падежей (чем? кому? с кем? и др.). </w:t>
      </w:r>
    </w:p>
    <w:p w:rsidR="00864523" w:rsidRPr="00A5005D" w:rsidRDefault="00864523" w:rsidP="005E3C9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5005D">
        <w:rPr>
          <w:rFonts w:ascii="Times New Roman" w:hAnsi="Times New Roman"/>
          <w:b/>
          <w:sz w:val="28"/>
          <w:szCs w:val="28"/>
        </w:rPr>
        <w:t>Словарный запас.</w:t>
      </w:r>
    </w:p>
    <w:p w:rsidR="00864523" w:rsidRPr="005E3C9B" w:rsidRDefault="00864523" w:rsidP="003925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DB">
        <w:rPr>
          <w:rFonts w:ascii="Times New Roman" w:hAnsi="Times New Roman"/>
          <w:sz w:val="28"/>
          <w:szCs w:val="28"/>
          <w:u w:val="single"/>
        </w:rPr>
        <w:t>1-я подгруппа</w:t>
      </w:r>
      <w:r w:rsidRPr="005E3C9B">
        <w:rPr>
          <w:rFonts w:ascii="Times New Roman" w:hAnsi="Times New Roman"/>
          <w:sz w:val="28"/>
          <w:szCs w:val="28"/>
        </w:rPr>
        <w:t xml:space="preserve">. Словарный запас детей на втором году обучения значительно возрастает, но все же отстает от возрастной нормы. Дети пользуются всеми частями речи, но не всегда употребляют их точно. Активный словарь включает, в основном, слова, обозначающие конкретные предметы и действия; в нем мало слов, обозначающих отвлеченные и обобщающие понятия, недостаточно прилагательных, особенно относительных, наречий; предлоги, даже простые, употребляются с ошибками. Лексический запас характеризуется стереотипностью, частым употреблением одних и тех же слов. Большие трудности дети испытывают при подборе синонимов, однокоренных слов, антонимов. </w:t>
      </w:r>
    </w:p>
    <w:p w:rsidR="00864523" w:rsidRPr="005E3C9B" w:rsidRDefault="00864523" w:rsidP="003925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DB">
        <w:rPr>
          <w:rFonts w:ascii="Times New Roman" w:hAnsi="Times New Roman"/>
          <w:sz w:val="28"/>
          <w:szCs w:val="28"/>
          <w:u w:val="single"/>
        </w:rPr>
        <w:t>2-я подгруппа</w:t>
      </w:r>
      <w:r w:rsidRPr="005E3C9B">
        <w:rPr>
          <w:rFonts w:ascii="Times New Roman" w:hAnsi="Times New Roman"/>
          <w:sz w:val="28"/>
          <w:szCs w:val="28"/>
        </w:rPr>
        <w:t xml:space="preserve">. Количественный диапазон употребляемых детьми слов невелик. Словарный запас у них значительно беднее, чем у детей 1-й </w:t>
      </w:r>
      <w:r w:rsidRPr="005E3C9B">
        <w:rPr>
          <w:rFonts w:ascii="Times New Roman" w:hAnsi="Times New Roman"/>
          <w:sz w:val="28"/>
          <w:szCs w:val="28"/>
        </w:rPr>
        <w:lastRenderedPageBreak/>
        <w:t xml:space="preserve">подгруппы, не только по количественным, но и по качественным показателям. Дети овладели основными значениями слов, выраженными их корневой частью, но не различают изменения значений, выражаемых приставками, суффиксами, флексиями. Недостаточно усвоили обобщающие слова (транспорт, обувь, профессии и др.). Нередко заменяют родовые понятия видовыми – словами (вместо деревья – елочки), словосочетаниями или предложениями (вместо грядка – огурчики тут растут). Задания на подбор однокоренных слов, синонимов, образование сложных слов детям этой подгруппы недоступны. </w:t>
      </w:r>
    </w:p>
    <w:p w:rsidR="00864523" w:rsidRPr="00A5005D" w:rsidRDefault="00864523" w:rsidP="005E3C9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5005D">
        <w:rPr>
          <w:rFonts w:ascii="Times New Roman" w:hAnsi="Times New Roman"/>
          <w:b/>
          <w:sz w:val="28"/>
          <w:szCs w:val="28"/>
        </w:rPr>
        <w:t>Грамматический строй речи.</w:t>
      </w:r>
    </w:p>
    <w:p w:rsidR="00864523" w:rsidRPr="005E3C9B" w:rsidRDefault="00864523" w:rsidP="003925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C9B">
        <w:rPr>
          <w:rFonts w:ascii="Times New Roman" w:hAnsi="Times New Roman"/>
          <w:sz w:val="28"/>
          <w:szCs w:val="28"/>
        </w:rPr>
        <w:t xml:space="preserve">На втором году обучения у детей с ОНР остаются ошибки грамматического оформления речи. </w:t>
      </w:r>
    </w:p>
    <w:p w:rsidR="00864523" w:rsidRPr="005E3C9B" w:rsidRDefault="00864523" w:rsidP="003925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DB">
        <w:rPr>
          <w:rFonts w:ascii="Times New Roman" w:hAnsi="Times New Roman"/>
          <w:sz w:val="28"/>
          <w:szCs w:val="28"/>
          <w:u w:val="single"/>
        </w:rPr>
        <w:t>1-я подгруппа.</w:t>
      </w:r>
      <w:r w:rsidRPr="005E3C9B">
        <w:rPr>
          <w:rFonts w:ascii="Times New Roman" w:hAnsi="Times New Roman"/>
          <w:sz w:val="28"/>
          <w:szCs w:val="28"/>
        </w:rPr>
        <w:t xml:space="preserve"> Наиболее характерные ошибки у детей – смешение форм склонения, трудности при овладении предложными конструкциями, ошибки в употреблении форм множественного числа с использованием непродуктивных окончаний. В активной речи правильно употребляются только простые и хорошо отработанные предлоги (в, на, под). При использовании сложных предлогов (из-за, из-под) появляются ошибки – замена и смешение. </w:t>
      </w:r>
    </w:p>
    <w:p w:rsidR="00864523" w:rsidRDefault="00864523" w:rsidP="003925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DB">
        <w:rPr>
          <w:rFonts w:ascii="Times New Roman" w:hAnsi="Times New Roman"/>
          <w:sz w:val="28"/>
          <w:szCs w:val="28"/>
          <w:u w:val="single"/>
        </w:rPr>
        <w:t>2-я подгруппа</w:t>
      </w:r>
      <w:r w:rsidRPr="005E3C9B">
        <w:rPr>
          <w:rFonts w:ascii="Times New Roman" w:hAnsi="Times New Roman"/>
          <w:sz w:val="28"/>
          <w:szCs w:val="28"/>
        </w:rPr>
        <w:t xml:space="preserve">. Дети допускают специфические ошибки в согласовании прилагательных с существительными в роде, числе, падеже, а также числительных с существительными; в употреблении предлогов (пропуск, замена); в ударениях и падежных окончаниях. </w:t>
      </w:r>
    </w:p>
    <w:p w:rsidR="00864523" w:rsidRPr="005E3C9B" w:rsidRDefault="00864523" w:rsidP="003925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4523" w:rsidRPr="00A5005D" w:rsidRDefault="00864523" w:rsidP="005E3C9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5005D">
        <w:rPr>
          <w:rFonts w:ascii="Times New Roman" w:hAnsi="Times New Roman"/>
          <w:b/>
          <w:sz w:val="28"/>
          <w:szCs w:val="28"/>
        </w:rPr>
        <w:t>Звукопроизношение.</w:t>
      </w:r>
    </w:p>
    <w:p w:rsidR="00864523" w:rsidRPr="005E3C9B" w:rsidRDefault="00864523" w:rsidP="003925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DB">
        <w:rPr>
          <w:rFonts w:ascii="Times New Roman" w:hAnsi="Times New Roman"/>
          <w:sz w:val="28"/>
          <w:szCs w:val="28"/>
          <w:u w:val="single"/>
        </w:rPr>
        <w:t>1-я подгруппа.</w:t>
      </w:r>
      <w:r w:rsidRPr="005E3C9B">
        <w:rPr>
          <w:rFonts w:ascii="Times New Roman" w:hAnsi="Times New Roman"/>
          <w:sz w:val="28"/>
          <w:szCs w:val="28"/>
        </w:rPr>
        <w:t xml:space="preserve"> Эта сторона речи у детей ко второму году обучения в значительной степени сформирована, однако еще встречаются недостатки в звуковом воспроизведении слов: недифференцированное произнесение некоторых звуков, в основном свистящих, шипящих, аффрикат и соноров. </w:t>
      </w:r>
    </w:p>
    <w:p w:rsidR="00864523" w:rsidRPr="005E3C9B" w:rsidRDefault="00864523" w:rsidP="003925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DB">
        <w:rPr>
          <w:rFonts w:ascii="Times New Roman" w:hAnsi="Times New Roman"/>
          <w:sz w:val="28"/>
          <w:szCs w:val="28"/>
          <w:u w:val="single"/>
        </w:rPr>
        <w:t>2-я подгруппа</w:t>
      </w:r>
      <w:r w:rsidRPr="005E3C9B">
        <w:rPr>
          <w:rFonts w:ascii="Times New Roman" w:hAnsi="Times New Roman"/>
          <w:sz w:val="28"/>
          <w:szCs w:val="28"/>
        </w:rPr>
        <w:t xml:space="preserve">. Произносительные возможности детей улучшаются, но у них </w:t>
      </w:r>
      <w:r w:rsidRPr="005E3C9B">
        <w:rPr>
          <w:rFonts w:ascii="Times New Roman" w:hAnsi="Times New Roman"/>
          <w:sz w:val="28"/>
          <w:szCs w:val="28"/>
        </w:rPr>
        <w:lastRenderedPageBreak/>
        <w:t xml:space="preserve">могут оставаться различные виды нарушений: постановка соноров отсрочивается, трудно идет автоматизация поставленных звуков, характерны нестойкие замены. </w:t>
      </w:r>
    </w:p>
    <w:p w:rsidR="00864523" w:rsidRPr="00A5005D" w:rsidRDefault="00864523" w:rsidP="005E3C9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5005D">
        <w:rPr>
          <w:rFonts w:ascii="Times New Roman" w:hAnsi="Times New Roman"/>
          <w:b/>
          <w:sz w:val="28"/>
          <w:szCs w:val="28"/>
        </w:rPr>
        <w:t>Слоговая структура.</w:t>
      </w:r>
    </w:p>
    <w:p w:rsidR="00864523" w:rsidRPr="005E3C9B" w:rsidRDefault="00864523" w:rsidP="003925E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DB">
        <w:rPr>
          <w:rFonts w:ascii="Times New Roman" w:hAnsi="Times New Roman"/>
          <w:sz w:val="28"/>
          <w:szCs w:val="28"/>
          <w:u w:val="single"/>
        </w:rPr>
        <w:t>1-я подгруппа</w:t>
      </w:r>
      <w:r w:rsidRPr="005E3C9B">
        <w:rPr>
          <w:rFonts w:ascii="Times New Roman" w:hAnsi="Times New Roman"/>
          <w:sz w:val="28"/>
          <w:szCs w:val="28"/>
        </w:rPr>
        <w:t xml:space="preserve">. Дети достаточно свободно пользуются словами разной слоговой структуры и звуконаполняемости. Нарушения встречаются в воспроизведении наиболее трудных или малоизвестных слов: смешение, перестановки и замены звуков и слогов; сокращения при стечениях согласных в слове. </w:t>
      </w:r>
    </w:p>
    <w:p w:rsidR="00864523" w:rsidRPr="005E3C9B" w:rsidRDefault="00864523" w:rsidP="00EB09A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DB">
        <w:rPr>
          <w:rFonts w:ascii="Times New Roman" w:hAnsi="Times New Roman"/>
          <w:sz w:val="28"/>
          <w:szCs w:val="28"/>
          <w:u w:val="single"/>
        </w:rPr>
        <w:t>2-я подгруппа</w:t>
      </w:r>
      <w:r w:rsidRPr="005E3C9B">
        <w:rPr>
          <w:rFonts w:ascii="Times New Roman" w:hAnsi="Times New Roman"/>
          <w:sz w:val="28"/>
          <w:szCs w:val="28"/>
        </w:rPr>
        <w:t xml:space="preserve">. Уровень воспроизведения слоговой структуры у детей этой подгруппы ниже, чем у детей 1-й подгруппы. Они могут правильно повторить за логопедом трех-, четырехсложные слова, но нередко искажают их в самостоятельной речи, допуская сокращение количества слогов и ошибки при передаче звуконаполняемости слов – перестановки, замены звуков и слогов, сокращения при стечении согласных, уподобления. </w:t>
      </w:r>
    </w:p>
    <w:p w:rsidR="00864523" w:rsidRPr="00A5005D" w:rsidRDefault="00864523" w:rsidP="005E3C9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5005D">
        <w:rPr>
          <w:rFonts w:ascii="Times New Roman" w:hAnsi="Times New Roman"/>
          <w:b/>
          <w:sz w:val="28"/>
          <w:szCs w:val="28"/>
        </w:rPr>
        <w:t>Фонематическое восприятие.</w:t>
      </w:r>
    </w:p>
    <w:p w:rsidR="00864523" w:rsidRPr="005E3C9B" w:rsidRDefault="00864523" w:rsidP="00EB09A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6ACB">
        <w:rPr>
          <w:rFonts w:ascii="Times New Roman" w:hAnsi="Times New Roman"/>
          <w:sz w:val="28"/>
          <w:szCs w:val="28"/>
          <w:u w:val="single"/>
        </w:rPr>
        <w:t>1-я подгруппа</w:t>
      </w:r>
      <w:r w:rsidRPr="005E3C9B">
        <w:rPr>
          <w:rFonts w:ascii="Times New Roman" w:hAnsi="Times New Roman"/>
          <w:sz w:val="28"/>
          <w:szCs w:val="28"/>
        </w:rPr>
        <w:t>. Дети уверенно справляются с выделением заданного звука в ряду других звуков, слышат и определяют место изучаемого звука в слове, овладевают навыком звуко</w:t>
      </w:r>
      <w:r>
        <w:rPr>
          <w:rFonts w:ascii="Times New Roman" w:hAnsi="Times New Roman"/>
          <w:sz w:val="28"/>
          <w:szCs w:val="28"/>
        </w:rPr>
        <w:t>-</w:t>
      </w:r>
      <w:r w:rsidRPr="005E3C9B">
        <w:rPr>
          <w:rFonts w:ascii="Times New Roman" w:hAnsi="Times New Roman"/>
          <w:sz w:val="28"/>
          <w:szCs w:val="28"/>
        </w:rPr>
        <w:t xml:space="preserve">слогового анализа и синтеза прямого слога и односложных слов типа мак. </w:t>
      </w:r>
    </w:p>
    <w:p w:rsidR="00864523" w:rsidRPr="005E3C9B" w:rsidRDefault="00864523" w:rsidP="00EB09A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6ACB">
        <w:rPr>
          <w:rFonts w:ascii="Times New Roman" w:hAnsi="Times New Roman"/>
          <w:sz w:val="28"/>
          <w:szCs w:val="28"/>
          <w:u w:val="single"/>
        </w:rPr>
        <w:t>2-я подгруппа.</w:t>
      </w:r>
      <w:r w:rsidRPr="005E3C9B">
        <w:rPr>
          <w:rFonts w:ascii="Times New Roman" w:hAnsi="Times New Roman"/>
          <w:sz w:val="28"/>
          <w:szCs w:val="28"/>
        </w:rPr>
        <w:t xml:space="preserve"> У детей при выполнении специальных заданий возникают специфические трудности: они не удерживают слоговой ряд (вместо трех слогов называют два), фразу; с ошибками определяют место звука в слове; испытывают трудности в овладении звуковым анализом прямого слога и односложных слов (опускают гласный звук). </w:t>
      </w:r>
    </w:p>
    <w:p w:rsidR="00864523" w:rsidRPr="00A5005D" w:rsidRDefault="00864523" w:rsidP="005E3C9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5005D">
        <w:rPr>
          <w:rFonts w:ascii="Times New Roman" w:hAnsi="Times New Roman"/>
          <w:b/>
          <w:sz w:val="28"/>
          <w:szCs w:val="28"/>
        </w:rPr>
        <w:t>Связная речь.</w:t>
      </w:r>
    </w:p>
    <w:p w:rsidR="00864523" w:rsidRPr="005E3C9B" w:rsidRDefault="00864523" w:rsidP="00EB09A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6ACB">
        <w:rPr>
          <w:rFonts w:ascii="Times New Roman" w:hAnsi="Times New Roman"/>
          <w:sz w:val="28"/>
          <w:szCs w:val="28"/>
          <w:u w:val="single"/>
        </w:rPr>
        <w:t>1-я подгруппа.</w:t>
      </w:r>
      <w:r w:rsidRPr="005E3C9B">
        <w:rPr>
          <w:rFonts w:ascii="Times New Roman" w:hAnsi="Times New Roman"/>
          <w:sz w:val="28"/>
          <w:szCs w:val="28"/>
        </w:rPr>
        <w:t xml:space="preserve"> У детей в связной речи присутствуют элементы ситуативности. Возникают затруднения в использовании сложных предложений, особенно заметные при составлении рассказов по картинке и в спонтанных высказываниях. Простые предложения в самостоятельных </w:t>
      </w:r>
      <w:r w:rsidRPr="005E3C9B">
        <w:rPr>
          <w:rFonts w:ascii="Times New Roman" w:hAnsi="Times New Roman"/>
          <w:sz w:val="28"/>
          <w:szCs w:val="28"/>
        </w:rPr>
        <w:lastRenderedPageBreak/>
        <w:t xml:space="preserve">рассказах детей нередко состоят только из подлежащего, сказуемого и дополнения, что связано с недостаточностью в их лексическом запасе прилагательных, числительных, наречий, причастий, деепричастий. Однако дети без помощи логопеда могут составить несложный рассказ по картинке, рассказать об интересном событии, пересказать простой текст. </w:t>
      </w:r>
    </w:p>
    <w:p w:rsidR="00864523" w:rsidRPr="00C80509" w:rsidRDefault="00864523" w:rsidP="00EB09A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6ACB">
        <w:rPr>
          <w:rFonts w:ascii="Times New Roman" w:hAnsi="Times New Roman"/>
          <w:sz w:val="28"/>
          <w:szCs w:val="28"/>
          <w:u w:val="single"/>
        </w:rPr>
        <w:t>2-я подгруппа.</w:t>
      </w:r>
      <w:r w:rsidRPr="005E3C9B">
        <w:rPr>
          <w:rFonts w:ascii="Times New Roman" w:hAnsi="Times New Roman"/>
          <w:sz w:val="28"/>
          <w:szCs w:val="28"/>
        </w:rPr>
        <w:t xml:space="preserve"> Уровень развития связной речи у детей этой подгруппы гораздо ниже. При составлении рассказов по картинке, пересказе им требуются словесные и изобразительные подсказки. В процессе рассказа появляются длительные паузы между синтагмами и короткими фразами. Степень самостоятельности при свободных высказываниях низкая. Нередко рассказы детей носят фрагментарный характер, поэтому они периодически нуждаются в смысловых опорах и помощи взрослого.</w:t>
      </w:r>
    </w:p>
    <w:p w:rsidR="00864523" w:rsidRDefault="00864523" w:rsidP="00B076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C80509">
        <w:rPr>
          <w:rFonts w:ascii="Times New Roman" w:hAnsi="Times New Roman"/>
          <w:sz w:val="28"/>
          <w:szCs w:val="28"/>
        </w:rPr>
        <w:t>Таким образом, нарушение речевой деятельности у детей с ОНР носит многоаспектный характер, требующий выработки единой стратегии, методической и организационной преемственности в решении воспитательно-коррекционных задач.</w:t>
      </w:r>
    </w:p>
    <w:p w:rsidR="00864523" w:rsidRPr="00C80509" w:rsidRDefault="00864523" w:rsidP="00B076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:rsidR="00864523" w:rsidRDefault="00864523" w:rsidP="00B21E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EDE">
        <w:rPr>
          <w:rFonts w:ascii="Times New Roman" w:hAnsi="Times New Roman"/>
          <w:b/>
          <w:sz w:val="28"/>
          <w:szCs w:val="28"/>
        </w:rPr>
        <w:t>2.Планируемые результаты освоения образовательной программы</w:t>
      </w:r>
    </w:p>
    <w:p w:rsidR="00864523" w:rsidRPr="00B076ED" w:rsidRDefault="00864523" w:rsidP="00BD7FA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6ED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логопед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ических занятий в подготовительно</w:t>
      </w:r>
      <w:r w:rsidRPr="00B076ED">
        <w:rPr>
          <w:rFonts w:ascii="Times New Roman" w:hAnsi="Times New Roman"/>
          <w:color w:val="000000"/>
          <w:sz w:val="28"/>
          <w:szCs w:val="28"/>
          <w:lang w:eastAsia="ru-RU"/>
        </w:rPr>
        <w:t>й группе с ОНР определяются следующими направлениями коррекционного обучения:</w:t>
      </w:r>
    </w:p>
    <w:p w:rsidR="00864523" w:rsidRPr="00B7689A" w:rsidRDefault="00864523" w:rsidP="00BD7FA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89A">
        <w:rPr>
          <w:rFonts w:ascii="Times New Roman" w:hAnsi="Times New Roman"/>
          <w:color w:val="000000"/>
          <w:sz w:val="28"/>
          <w:szCs w:val="28"/>
          <w:lang w:eastAsia="ru-RU"/>
        </w:rPr>
        <w:t>Развитие понимания речи.</w:t>
      </w:r>
    </w:p>
    <w:p w:rsidR="00864523" w:rsidRPr="00B7689A" w:rsidRDefault="00864523" w:rsidP="00BD7FA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89A">
        <w:rPr>
          <w:rFonts w:ascii="Times New Roman" w:hAnsi="Times New Roman"/>
          <w:color w:val="000000"/>
          <w:sz w:val="28"/>
          <w:szCs w:val="28"/>
          <w:lang w:eastAsia="ru-RU"/>
        </w:rPr>
        <w:t>Активизация речевой деятельности и развитие лексико-грамматических средств языка.</w:t>
      </w:r>
    </w:p>
    <w:p w:rsidR="00864523" w:rsidRPr="00B7689A" w:rsidRDefault="00864523" w:rsidP="00BD7FA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89A">
        <w:rPr>
          <w:rFonts w:ascii="Times New Roman" w:hAnsi="Times New Roman"/>
          <w:color w:val="000000"/>
          <w:sz w:val="28"/>
          <w:szCs w:val="28"/>
          <w:lang w:eastAsia="ru-RU"/>
        </w:rPr>
        <w:t>Развитие произносительной стороны речи.</w:t>
      </w:r>
    </w:p>
    <w:p w:rsidR="00864523" w:rsidRDefault="00864523" w:rsidP="00BD7FA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689A">
        <w:rPr>
          <w:rFonts w:ascii="Times New Roman" w:hAnsi="Times New Roman"/>
          <w:color w:val="000000"/>
          <w:sz w:val="28"/>
          <w:szCs w:val="28"/>
          <w:lang w:eastAsia="ru-RU"/>
        </w:rPr>
        <w:t>Развитие самостоятельной фразовой речи.</w:t>
      </w:r>
    </w:p>
    <w:p w:rsidR="00864523" w:rsidRDefault="00864523" w:rsidP="007D33A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523" w:rsidRPr="00FE450E" w:rsidRDefault="00864523" w:rsidP="00FE450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2357">
        <w:rPr>
          <w:rFonts w:ascii="Times New Roman" w:hAnsi="Times New Roman"/>
          <w:b/>
          <w:color w:val="000000"/>
          <w:sz w:val="28"/>
          <w:szCs w:val="28"/>
          <w:lang w:eastAsia="ru-RU"/>
        </w:rPr>
        <w:t>В итоге логопедиче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ской работы воспитанники подготовительной</w:t>
      </w:r>
      <w:r w:rsidRPr="006B235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группы </w:t>
      </w:r>
      <w:r w:rsidRPr="006B2357">
        <w:rPr>
          <w:rFonts w:ascii="Times New Roman" w:hAnsi="Times New Roman"/>
          <w:color w:val="000000"/>
          <w:sz w:val="28"/>
          <w:szCs w:val="28"/>
          <w:lang w:eastAsia="ru-RU"/>
        </w:rPr>
        <w:t>должны</w:t>
      </w:r>
      <w:r w:rsidRPr="00B76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научиться:</w:t>
      </w:r>
    </w:p>
    <w:p w:rsidR="00864523" w:rsidRPr="0029374D" w:rsidRDefault="00864523" w:rsidP="002937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ab/>
        <w:t>Свободно составлять рассказы, пересказы;</w:t>
      </w:r>
    </w:p>
    <w:p w:rsidR="00864523" w:rsidRPr="0029374D" w:rsidRDefault="00864523" w:rsidP="002937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ab/>
        <w:t>Владеть навыками творческого рассказывания;</w:t>
      </w:r>
    </w:p>
    <w:p w:rsidR="00864523" w:rsidRPr="0029374D" w:rsidRDefault="00864523" w:rsidP="002937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Адекватно употреблять в речи простые и сложные предложения, усложняя их придаточными причины и следствия, однородными членами предложения и т.д. </w:t>
      </w:r>
    </w:p>
    <w:p w:rsidR="00864523" w:rsidRPr="0029374D" w:rsidRDefault="00864523" w:rsidP="002937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Понимать и использовать в самостоятельной речи простые и сложные предлоги;</w:t>
      </w:r>
    </w:p>
    <w:p w:rsidR="00864523" w:rsidRPr="0029374D" w:rsidRDefault="00864523" w:rsidP="002937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Понимать и применять в речи все лексико-грамматические категории слов;</w:t>
      </w:r>
    </w:p>
    <w:p w:rsidR="00864523" w:rsidRPr="0029374D" w:rsidRDefault="00864523" w:rsidP="002937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ab/>
        <w:t>Овладеть навыками словообразования разных частей речи, переносить эти навыки на другой лексический материал;</w:t>
      </w:r>
    </w:p>
    <w:p w:rsidR="00864523" w:rsidRPr="0029374D" w:rsidRDefault="00864523" w:rsidP="002937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ab/>
        <w:t>Оформлять речевое высказывание в соответствии с фонетическими нормами русского языка;</w:t>
      </w:r>
    </w:p>
    <w:p w:rsidR="00864523" w:rsidRPr="0029374D" w:rsidRDefault="00864523" w:rsidP="002937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29374D">
        <w:rPr>
          <w:rFonts w:ascii="Times New Roman" w:hAnsi="Times New Roman"/>
          <w:color w:val="000000"/>
          <w:sz w:val="28"/>
          <w:szCs w:val="28"/>
          <w:lang w:eastAsia="ru-RU"/>
        </w:rPr>
        <w:tab/>
        <w:t>Овладеть правильным звуко-слоговым оформлением речи.</w:t>
      </w:r>
    </w:p>
    <w:p w:rsidR="00864523" w:rsidRPr="00FE450E" w:rsidRDefault="00864523" w:rsidP="00FE450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Помимо этого у детей должны быть достаточно развиты другие предпосылочные условия, во многом определяющие их готовность к школьному обучению: </w:t>
      </w:r>
    </w:p>
    <w:p w:rsidR="00864523" w:rsidRPr="00FE450E" w:rsidRDefault="00864523" w:rsidP="00FE450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Фонетическое восприятие; </w:t>
      </w:r>
    </w:p>
    <w:p w:rsidR="00864523" w:rsidRPr="00FE450E" w:rsidRDefault="00864523" w:rsidP="00FE450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Первоначальные навыки звукового и слогового анализа и синтеза; </w:t>
      </w:r>
    </w:p>
    <w:p w:rsidR="00864523" w:rsidRPr="00FE450E" w:rsidRDefault="00864523" w:rsidP="00FE450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Графо-моторные навыки; </w:t>
      </w:r>
    </w:p>
    <w:p w:rsidR="00864523" w:rsidRPr="00B7689A" w:rsidRDefault="00864523" w:rsidP="00FE450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50E">
        <w:rPr>
          <w:rFonts w:ascii="Times New Roman" w:hAnsi="Times New Roman"/>
          <w:color w:val="000000"/>
          <w:sz w:val="28"/>
          <w:szCs w:val="28"/>
          <w:lang w:eastAsia="ru-RU"/>
        </w:rPr>
        <w:t>• Элементарные навыки письма и чтения (чтение и написание печатными буквами слогов, слов и коротких предложений).</w:t>
      </w:r>
    </w:p>
    <w:p w:rsidR="00864523" w:rsidRPr="00B21EDE" w:rsidRDefault="00864523" w:rsidP="00BD7F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4523" w:rsidRDefault="00864523" w:rsidP="00B21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4523" w:rsidRDefault="00864523" w:rsidP="006B7AA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64523" w:rsidRDefault="00864523" w:rsidP="00B21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4523" w:rsidRDefault="00864523" w:rsidP="00B21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4523" w:rsidRPr="000331DC" w:rsidRDefault="00864523" w:rsidP="000331DC">
      <w:pPr>
        <w:pStyle w:val="a4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331DC">
        <w:rPr>
          <w:rFonts w:ascii="Times New Roman" w:hAnsi="Times New Roman"/>
          <w:b/>
          <w:sz w:val="32"/>
          <w:szCs w:val="32"/>
        </w:rPr>
        <w:t>Содержательный раздел программы</w:t>
      </w:r>
    </w:p>
    <w:p w:rsidR="00864523" w:rsidRPr="000618DF" w:rsidRDefault="00864523" w:rsidP="006B2357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0618DF">
        <w:rPr>
          <w:rFonts w:ascii="Times New Roman" w:hAnsi="Times New Roman"/>
          <w:b/>
          <w:bCs/>
          <w:sz w:val="28"/>
          <w:szCs w:val="28"/>
        </w:rPr>
        <w:t>1.Интеграция образовательных направлений в логопедической работе</w:t>
      </w:r>
    </w:p>
    <w:p w:rsidR="00864523" w:rsidRPr="00C07E3D" w:rsidRDefault="00864523" w:rsidP="00C07E3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tbl>
      <w:tblPr>
        <w:tblW w:w="11147" w:type="dxa"/>
        <w:tblInd w:w="-5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5670"/>
        <w:gridCol w:w="2925"/>
      </w:tblGrid>
      <w:tr w:rsidR="00864523" w:rsidRPr="003B1C7F" w:rsidTr="000618DF">
        <w:trPr>
          <w:trHeight w:val="27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6B2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Образовательное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6B2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6B2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Вид</w:t>
            </w:r>
            <w:r w:rsidR="00C1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деятельности</w:t>
            </w:r>
          </w:p>
        </w:tc>
      </w:tr>
      <w:tr w:rsidR="00864523" w:rsidRPr="003B1C7F" w:rsidTr="000618DF">
        <w:trPr>
          <w:trHeight w:val="28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6B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направление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4523" w:rsidRPr="003B1C7F" w:rsidTr="000618DF">
        <w:trPr>
          <w:trHeight w:val="261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физическое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Развивать координированность и точность действий.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- пальчиковая</w:t>
            </w:r>
          </w:p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Формировать правильную осанку при посадке за столом.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 xml:space="preserve"> Расширять знания о строении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- речь с движением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Артикуляционногоаппарата и его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- физкультминутки</w:t>
            </w:r>
          </w:p>
        </w:tc>
      </w:tr>
      <w:tr w:rsidR="00864523" w:rsidRPr="003B1C7F" w:rsidTr="000618DF">
        <w:trPr>
          <w:trHeight w:val="278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функционировании.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- беседа</w:t>
            </w:r>
          </w:p>
        </w:tc>
      </w:tr>
      <w:tr w:rsidR="00864523" w:rsidRPr="003B1C7F" w:rsidTr="000618DF">
        <w:trPr>
          <w:trHeight w:val="24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4523" w:rsidRPr="003B1C7F" w:rsidTr="000618DF">
        <w:trPr>
          <w:trHeight w:val="25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Речевое</w:t>
            </w:r>
            <w:r w:rsidR="00C1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Воспитывать активное произвольное внимание к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- игровыеситуации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речи, совершенствовать умение вслушиваться в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- миниинсценировки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обращенную речь, понимать её содержание, слышать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- автоматизация</w:t>
            </w:r>
          </w:p>
        </w:tc>
      </w:tr>
      <w:tr w:rsidR="00864523" w:rsidRPr="003B1C7F" w:rsidTr="000618DF">
        <w:trPr>
          <w:trHeight w:val="28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ошибки в своей и чужой речи.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поставленныхзвуков</w:t>
            </w:r>
          </w:p>
        </w:tc>
      </w:tr>
      <w:tr w:rsidR="00864523" w:rsidRPr="003B1C7F" w:rsidTr="000618DF">
        <w:trPr>
          <w:trHeight w:val="263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Учить воспринимать предметы, их свойства,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- составление</w:t>
            </w:r>
            <w:r w:rsidRPr="00A72AF4">
              <w:rPr>
                <w:rFonts w:ascii="Times New Roman" w:hAnsi="Times New Roman"/>
                <w:sz w:val="24"/>
                <w:szCs w:val="24"/>
              </w:rPr>
              <w:t xml:space="preserve"> описательных </w:t>
            </w:r>
          </w:p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рассказов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познавательное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сравнивать предметы, подбирать группу предметов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-автоматизация поставленных звуков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по заданному признаку. Продолжать развивать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6B2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мышление в упражнениях на группировку и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- автоматизация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C12985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64523"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лассификацию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523"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предметов. 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523"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зрительное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оставленныхзвуков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внимание и память в работе с разрезными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- дидактическиеигры</w:t>
            </w:r>
          </w:p>
        </w:tc>
      </w:tr>
      <w:tr w:rsidR="00864523" w:rsidRPr="003B1C7F" w:rsidTr="000618DF">
        <w:trPr>
          <w:trHeight w:val="274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картинками и пазлами. Совершенствовать и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C12985" w:rsidP="00C07E3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4523"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523" w:rsidRPr="00A72AF4"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523" w:rsidRPr="00A72AF4">
              <w:rPr>
                <w:rFonts w:ascii="Times New Roman" w:hAnsi="Times New Roman"/>
                <w:sz w:val="24"/>
                <w:szCs w:val="24"/>
                <w:lang w:val="en-US"/>
              </w:rPr>
              <w:t>слухового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развивать конструктивный праксис и мелкую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и зрительного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моторику в работе с разрезными картинками,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восприятия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пазлами, дидактическими игрушками, играми, в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- игры с мозаикой,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альчиковойгимнастике. Расширятьпредставление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пазлами, с мелкими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детей о труде взрослых, прививать интерес к труду взрослых.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предметами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- пальчиковая</w:t>
            </w:r>
          </w:p>
        </w:tc>
      </w:tr>
      <w:tr w:rsidR="00864523" w:rsidRPr="003B1C7F" w:rsidTr="000618DF">
        <w:trPr>
          <w:trHeight w:val="28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гимнастика</w:t>
            </w:r>
          </w:p>
        </w:tc>
      </w:tr>
      <w:tr w:rsidR="00864523" w:rsidRPr="003B1C7F" w:rsidTr="000618DF">
        <w:trPr>
          <w:trHeight w:val="264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Развивать умение слышать и передавать ритмический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6B23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- дидактические</w:t>
            </w:r>
            <w:r w:rsidR="00C1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игры</w:t>
            </w:r>
            <w:r w:rsidRPr="00A72AF4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художественно-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рисунок. Учить различать звучание нескольких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6B23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-штриховка</w:t>
            </w: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эстетическое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игрушек или детских музыкальных инструментов,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6B23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предметов заместителей; громкие и тихие, высокие и низкие звуки.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6B23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Формировать</w:t>
            </w:r>
            <w:r w:rsidR="00C1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прослеживающую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4523" w:rsidRPr="003B1C7F" w:rsidTr="000618DF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функцию глаза и пальца. Развивать графомоторные навыки.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523" w:rsidRPr="003B1C7F" w:rsidTr="000618DF">
        <w:trPr>
          <w:trHeight w:val="281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523" w:rsidRPr="003B1C7F" w:rsidTr="000618DF">
        <w:trPr>
          <w:trHeight w:val="28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523" w:rsidRPr="003B1C7F" w:rsidTr="000618DF">
        <w:trPr>
          <w:trHeight w:val="28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DC63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864523" w:rsidRPr="00A72AF4" w:rsidRDefault="00864523" w:rsidP="00DC63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коммуникативное</w:t>
            </w:r>
          </w:p>
          <w:p w:rsidR="00864523" w:rsidRPr="00A72AF4" w:rsidRDefault="00864523" w:rsidP="00DC63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развитие;</w:t>
            </w:r>
          </w:p>
          <w:p w:rsidR="00864523" w:rsidRPr="00A72AF4" w:rsidRDefault="00864523" w:rsidP="00C0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Развивать в игре коммуникативные навыки.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Совершенствовать навыки игры в настольно-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печатные дидактические игры, учить устанавливать и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соблюдать правила в игре. Развивать умение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инсценировать стихи, разыгрывать сценки.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Прививать желание поддерживать порядок на своём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рабочем месте. Развивать слуховое внимание и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память при восприятии неречевых звуков.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Учить соблюдать технику безопасности. Закреплять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правила поведения на улице, с бездомными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животными, с бытовыми приборами.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Совершенствовать умение «оречевлять» игровую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ситуацию и на этой основе развивать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коммуникативность</w:t>
            </w:r>
            <w:r w:rsidR="00C1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AF4">
              <w:rPr>
                <w:rFonts w:ascii="Times New Roman" w:hAnsi="Times New Roman"/>
                <w:sz w:val="24"/>
                <w:szCs w:val="24"/>
                <w:lang w:val="en-US"/>
              </w:rPr>
              <w:t>речи.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- настольно-печатные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театрализованные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игры;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поставленных звуков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в стихах, рассказах,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спонтанной речи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- поручения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- игры с мелкими</w:t>
            </w:r>
          </w:p>
          <w:p w:rsidR="00864523" w:rsidRPr="00A72AF4" w:rsidRDefault="00864523" w:rsidP="00DC6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AF4">
              <w:rPr>
                <w:rFonts w:ascii="Times New Roman" w:hAnsi="Times New Roman"/>
                <w:sz w:val="24"/>
                <w:szCs w:val="24"/>
              </w:rPr>
              <w:t>предметами</w:t>
            </w:r>
          </w:p>
        </w:tc>
      </w:tr>
    </w:tbl>
    <w:p w:rsidR="00864523" w:rsidRPr="00A72AF4" w:rsidRDefault="00864523" w:rsidP="00C0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4523" w:rsidRPr="00A72AF4" w:rsidRDefault="00864523" w:rsidP="00C0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4523" w:rsidRDefault="00864523" w:rsidP="00C0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64523" w:rsidRPr="00B21EDE" w:rsidRDefault="00864523" w:rsidP="001F078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B21EDE">
        <w:rPr>
          <w:rFonts w:ascii="Times New Roman" w:hAnsi="Times New Roman"/>
          <w:b/>
          <w:sz w:val="28"/>
          <w:szCs w:val="28"/>
        </w:rPr>
        <w:t>.Образоват</w:t>
      </w:r>
      <w:r>
        <w:rPr>
          <w:rFonts w:ascii="Times New Roman" w:hAnsi="Times New Roman"/>
          <w:b/>
          <w:sz w:val="28"/>
          <w:szCs w:val="28"/>
        </w:rPr>
        <w:t>ельная область «Развитие речи</w:t>
      </w:r>
      <w:r w:rsidRPr="00B21EDE">
        <w:rPr>
          <w:rFonts w:ascii="Times New Roman" w:hAnsi="Times New Roman"/>
          <w:b/>
          <w:sz w:val="28"/>
          <w:szCs w:val="28"/>
        </w:rPr>
        <w:t>»</w:t>
      </w:r>
    </w:p>
    <w:p w:rsidR="00864523" w:rsidRDefault="00864523" w:rsidP="00C0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64523" w:rsidRPr="00760BA2" w:rsidRDefault="00864523" w:rsidP="00491D2D">
      <w:pPr>
        <w:spacing w:line="360" w:lineRule="auto"/>
        <w:jc w:val="both"/>
        <w:rPr>
          <w:rFonts w:ascii="Times New Roman" w:hAnsi="Times New Roman"/>
          <w:sz w:val="28"/>
        </w:rPr>
      </w:pPr>
      <w:r w:rsidRPr="00760BA2">
        <w:rPr>
          <w:rFonts w:ascii="Times New Roman" w:hAnsi="Times New Roman"/>
          <w:sz w:val="28"/>
        </w:rPr>
        <w:t>Содержание образовательного направления «Развитие речи»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140" w:hanging="14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t xml:space="preserve">развитие свободного общения со взрослыми и детьми; 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204"/>
        </w:tabs>
        <w:overflowPunct w:val="0"/>
        <w:autoSpaceDE w:val="0"/>
        <w:autoSpaceDN w:val="0"/>
        <w:adjustRightInd w:val="0"/>
        <w:spacing w:after="0" w:line="360" w:lineRule="auto"/>
        <w:ind w:left="0" w:right="120" w:firstLine="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t xml:space="preserve">развитие всех компонентов устной речи детей (лексической стороны, грамматического строя и произносительной стороны речи; связной речи - диалогической и монологической форм) в различных формах и видах детской деятельности; 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144"/>
        </w:tabs>
        <w:overflowPunct w:val="0"/>
        <w:autoSpaceDE w:val="0"/>
        <w:autoSpaceDN w:val="0"/>
        <w:adjustRightInd w:val="0"/>
        <w:spacing w:after="0" w:line="360" w:lineRule="auto"/>
        <w:ind w:left="0" w:right="280" w:firstLine="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t xml:space="preserve">практическое овладение воспитанниками нормами речи. Чтение художественной литературы проводится воспитателем. </w:t>
      </w:r>
    </w:p>
    <w:p w:rsidR="00864523" w:rsidRPr="00510B78" w:rsidRDefault="00864523" w:rsidP="00510B7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10B78">
        <w:rPr>
          <w:rFonts w:ascii="Times New Roman" w:hAnsi="Times New Roman"/>
          <w:sz w:val="28"/>
          <w:szCs w:val="28"/>
          <w:lang w:val="en-US"/>
        </w:rPr>
        <w:t>Целевые</w:t>
      </w:r>
      <w:r w:rsidR="009D27F0">
        <w:rPr>
          <w:rFonts w:ascii="Times New Roman" w:hAnsi="Times New Roman"/>
          <w:sz w:val="28"/>
          <w:szCs w:val="28"/>
        </w:rPr>
        <w:t xml:space="preserve"> </w:t>
      </w:r>
      <w:r w:rsidRPr="00510B78">
        <w:rPr>
          <w:rFonts w:ascii="Times New Roman" w:hAnsi="Times New Roman"/>
          <w:sz w:val="28"/>
          <w:szCs w:val="28"/>
          <w:lang w:val="en-US"/>
        </w:rPr>
        <w:t xml:space="preserve">ориентиры: 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140" w:hanging="14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t xml:space="preserve">Употребляют в речи синонимы, антонимы, распространенные предложения разных видов. 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140" w:hanging="14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t xml:space="preserve">Различают понятия «звук», «слог», «слово», «предложение». 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140" w:hanging="14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t xml:space="preserve">Называют в последовательности слова в предложении, звуки, слоги в словах. 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140" w:hanging="14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t xml:space="preserve">Находят в предложении слова с заданным звуком, определяют место звука в слове. 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144"/>
        </w:tabs>
        <w:overflowPunct w:val="0"/>
        <w:autoSpaceDE w:val="0"/>
        <w:autoSpaceDN w:val="0"/>
        <w:adjustRightInd w:val="0"/>
        <w:spacing w:after="0" w:line="360" w:lineRule="auto"/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t xml:space="preserve">Адекватно используют вербальные и невербальные средства общения, владеют диалогической речью и конструктивными способами взаимодействия с детьми и взрослыми (договариваются, обмениваются предметами, распределяют действия при сотрудничестве). 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140" w:hanging="14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t xml:space="preserve">Способны изменять стиль общения со взрослым или сверстником в зависимости от ситуации. 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144"/>
        </w:tabs>
        <w:overflowPunct w:val="0"/>
        <w:autoSpaceDE w:val="0"/>
        <w:autoSpaceDN w:val="0"/>
        <w:adjustRightInd w:val="0"/>
        <w:spacing w:after="0" w:line="360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t xml:space="preserve">Интересуются новым неизвестным в окружающем мире (мире предметов и вещей, отношений и своем внутреннем мире). 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144"/>
        </w:tabs>
        <w:overflowPunct w:val="0"/>
        <w:autoSpaceDE w:val="0"/>
        <w:autoSpaceDN w:val="0"/>
        <w:adjustRightInd w:val="0"/>
        <w:spacing w:after="0" w:line="360" w:lineRule="auto"/>
        <w:ind w:left="0" w:right="740" w:firstLine="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t xml:space="preserve">Способны самостоятельно действовать (в повседневной жизни, различных видах детской деятельности). 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140" w:hanging="14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lastRenderedPageBreak/>
        <w:t xml:space="preserve">Принимают живое, заинтересованное участие в образовательном процессе. 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360" w:lineRule="auto"/>
        <w:ind w:left="140" w:hanging="14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t xml:space="preserve">Откликаются на эмоции близких людей и друзей. 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204"/>
        </w:tabs>
        <w:overflowPunct w:val="0"/>
        <w:autoSpaceDE w:val="0"/>
        <w:autoSpaceDN w:val="0"/>
        <w:adjustRightInd w:val="0"/>
        <w:spacing w:after="0" w:line="360" w:lineRule="auto"/>
        <w:ind w:left="0" w:right="440" w:firstLine="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t>Эмоционально реагируют на произведения изобразительн</w:t>
      </w:r>
      <w:r>
        <w:rPr>
          <w:rFonts w:ascii="Times New Roman" w:hAnsi="Times New Roman"/>
          <w:sz w:val="28"/>
          <w:szCs w:val="28"/>
        </w:rPr>
        <w:t>ого искусства, музыкальные и ху</w:t>
      </w:r>
      <w:r w:rsidRPr="00510B78">
        <w:rPr>
          <w:rFonts w:ascii="Times New Roman" w:hAnsi="Times New Roman"/>
          <w:sz w:val="28"/>
          <w:szCs w:val="28"/>
        </w:rPr>
        <w:t xml:space="preserve">дожественные произведения, мир природы. </w:t>
      </w:r>
    </w:p>
    <w:p w:rsidR="00864523" w:rsidRPr="00510B78" w:rsidRDefault="00864523" w:rsidP="00510B78">
      <w:pPr>
        <w:widowControl w:val="0"/>
        <w:numPr>
          <w:ilvl w:val="0"/>
          <w:numId w:val="35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360" w:lineRule="auto"/>
        <w:ind w:left="200" w:right="380" w:hanging="200"/>
        <w:jc w:val="both"/>
        <w:rPr>
          <w:rFonts w:ascii="Times New Roman" w:hAnsi="Times New Roman"/>
          <w:sz w:val="28"/>
          <w:szCs w:val="28"/>
        </w:rPr>
      </w:pPr>
      <w:r w:rsidRPr="00510B78">
        <w:rPr>
          <w:rFonts w:ascii="Times New Roman" w:hAnsi="Times New Roman"/>
          <w:sz w:val="28"/>
          <w:szCs w:val="28"/>
        </w:rPr>
        <w:t xml:space="preserve"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</w:t>
      </w:r>
      <w:r>
        <w:rPr>
          <w:rFonts w:ascii="Times New Roman" w:hAnsi="Times New Roman"/>
          <w:sz w:val="28"/>
          <w:szCs w:val="28"/>
        </w:rPr>
        <w:t>такое хорошо и что такое плохо».</w:t>
      </w:r>
      <w:r w:rsidRPr="00510B78">
        <w:rPr>
          <w:rFonts w:ascii="Times New Roman" w:hAnsi="Times New Roman"/>
          <w:sz w:val="28"/>
          <w:szCs w:val="28"/>
        </w:rPr>
        <w:t xml:space="preserve"> Пересказывают и драматизируют небольшие литературные произведения; составляют по</w:t>
      </w:r>
      <w:r w:rsidR="009D27F0">
        <w:rPr>
          <w:rFonts w:ascii="Times New Roman" w:hAnsi="Times New Roman"/>
          <w:sz w:val="28"/>
          <w:szCs w:val="28"/>
        </w:rPr>
        <w:t xml:space="preserve"> </w:t>
      </w:r>
      <w:r w:rsidRPr="00510B78">
        <w:rPr>
          <w:rFonts w:ascii="Times New Roman" w:hAnsi="Times New Roman"/>
          <w:sz w:val="28"/>
          <w:szCs w:val="28"/>
        </w:rPr>
        <w:t>плану и образцу рассказы о предмете по сюжетной картинке</w:t>
      </w:r>
      <w:r>
        <w:rPr>
          <w:rFonts w:ascii="Times New Roman" w:hAnsi="Times New Roman"/>
          <w:sz w:val="28"/>
          <w:szCs w:val="28"/>
        </w:rPr>
        <w:t>, набору картин с фабульным раз</w:t>
      </w:r>
      <w:r w:rsidRPr="00510B78">
        <w:rPr>
          <w:rFonts w:ascii="Times New Roman" w:hAnsi="Times New Roman"/>
          <w:sz w:val="28"/>
          <w:szCs w:val="28"/>
        </w:rPr>
        <w:t>витием действия.</w:t>
      </w:r>
    </w:p>
    <w:p w:rsidR="00864523" w:rsidRPr="00510B78" w:rsidRDefault="00864523" w:rsidP="00510B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8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ge11"/>
      <w:bookmarkEnd w:id="1"/>
      <w:r>
        <w:rPr>
          <w:rFonts w:ascii="Times New Roman" w:hAnsi="Times New Roman"/>
          <w:b/>
          <w:sz w:val="28"/>
          <w:szCs w:val="28"/>
        </w:rPr>
        <w:t>3</w:t>
      </w:r>
      <w:r w:rsidRPr="00B21EDE">
        <w:rPr>
          <w:rFonts w:ascii="Times New Roman" w:hAnsi="Times New Roman"/>
          <w:b/>
          <w:sz w:val="28"/>
          <w:szCs w:val="28"/>
        </w:rPr>
        <w:t>.Описание вариативных форм, способов, методов и средств реализации программы</w:t>
      </w:r>
    </w:p>
    <w:p w:rsidR="00864523" w:rsidRPr="00B21EDE" w:rsidRDefault="00864523" w:rsidP="00B21EDE">
      <w:pPr>
        <w:widowControl w:val="0"/>
        <w:autoSpaceDE w:val="0"/>
        <w:autoSpaceDN w:val="0"/>
        <w:adjustRightInd w:val="0"/>
        <w:spacing w:after="0" w:line="360" w:lineRule="auto"/>
        <w:ind w:right="88"/>
        <w:jc w:val="center"/>
        <w:rPr>
          <w:rFonts w:ascii="Times New Roman" w:hAnsi="Times New Roman"/>
          <w:sz w:val="28"/>
          <w:szCs w:val="28"/>
        </w:rPr>
      </w:pPr>
      <w:r w:rsidRPr="00B21EDE">
        <w:rPr>
          <w:rFonts w:ascii="Times New Roman" w:hAnsi="Times New Roman"/>
          <w:b/>
          <w:bCs/>
          <w:sz w:val="28"/>
          <w:szCs w:val="28"/>
        </w:rPr>
        <w:t>Ор</w:t>
      </w:r>
      <w:r w:rsidRPr="00B21EDE">
        <w:rPr>
          <w:rFonts w:ascii="Times New Roman" w:hAnsi="Times New Roman"/>
          <w:b/>
          <w:bCs/>
          <w:spacing w:val="1"/>
          <w:sz w:val="28"/>
          <w:szCs w:val="28"/>
        </w:rPr>
        <w:t>га</w:t>
      </w:r>
      <w:r w:rsidRPr="00B21EDE">
        <w:rPr>
          <w:rFonts w:ascii="Times New Roman" w:hAnsi="Times New Roman"/>
          <w:b/>
          <w:bCs/>
          <w:sz w:val="28"/>
          <w:szCs w:val="28"/>
        </w:rPr>
        <w:t>низ</w:t>
      </w:r>
      <w:r w:rsidRPr="00B21ED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21EDE">
        <w:rPr>
          <w:rFonts w:ascii="Times New Roman" w:hAnsi="Times New Roman"/>
          <w:b/>
          <w:bCs/>
          <w:sz w:val="28"/>
          <w:szCs w:val="28"/>
        </w:rPr>
        <w:t>ция</w:t>
      </w:r>
      <w:r w:rsidR="009D27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1EDE">
        <w:rPr>
          <w:rFonts w:ascii="Times New Roman" w:hAnsi="Times New Roman"/>
          <w:b/>
          <w:bCs/>
          <w:sz w:val="28"/>
          <w:szCs w:val="28"/>
        </w:rPr>
        <w:t>кор</w:t>
      </w:r>
      <w:r w:rsidRPr="00B21EDE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B21EDE">
        <w:rPr>
          <w:rFonts w:ascii="Times New Roman" w:hAnsi="Times New Roman"/>
          <w:b/>
          <w:bCs/>
          <w:sz w:val="28"/>
          <w:szCs w:val="28"/>
        </w:rPr>
        <w:t>екц</w:t>
      </w:r>
      <w:r w:rsidRPr="00B21ED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B21ED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21EDE">
        <w:rPr>
          <w:rFonts w:ascii="Times New Roman" w:hAnsi="Times New Roman"/>
          <w:b/>
          <w:bCs/>
          <w:sz w:val="28"/>
          <w:szCs w:val="28"/>
        </w:rPr>
        <w:t>н</w:t>
      </w:r>
      <w:r w:rsidRPr="00B21EDE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B21EDE">
        <w:rPr>
          <w:rFonts w:ascii="Times New Roman" w:hAnsi="Times New Roman"/>
          <w:b/>
          <w:bCs/>
          <w:spacing w:val="1"/>
          <w:sz w:val="28"/>
          <w:szCs w:val="28"/>
        </w:rPr>
        <w:t>о-</w:t>
      </w:r>
      <w:r w:rsidRPr="00B21EDE">
        <w:rPr>
          <w:rFonts w:ascii="Times New Roman" w:hAnsi="Times New Roman"/>
          <w:b/>
          <w:bCs/>
          <w:sz w:val="28"/>
          <w:szCs w:val="28"/>
        </w:rPr>
        <w:t>р</w:t>
      </w:r>
      <w:r w:rsidRPr="00B21EDE"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 w:rsidRPr="00B21EDE">
        <w:rPr>
          <w:rFonts w:ascii="Times New Roman" w:hAnsi="Times New Roman"/>
          <w:b/>
          <w:bCs/>
          <w:sz w:val="28"/>
          <w:szCs w:val="28"/>
        </w:rPr>
        <w:t>зви</w:t>
      </w:r>
      <w:r w:rsidRPr="00B21EDE"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 w:rsidRPr="00B21EDE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B21EDE">
        <w:rPr>
          <w:rFonts w:ascii="Times New Roman" w:hAnsi="Times New Roman"/>
          <w:b/>
          <w:bCs/>
          <w:sz w:val="28"/>
          <w:szCs w:val="28"/>
        </w:rPr>
        <w:t>ю</w:t>
      </w:r>
      <w:r w:rsidRPr="00B21EDE"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 w:rsidRPr="00B21EDE">
        <w:rPr>
          <w:rFonts w:ascii="Times New Roman" w:hAnsi="Times New Roman"/>
          <w:b/>
          <w:bCs/>
          <w:sz w:val="28"/>
          <w:szCs w:val="28"/>
        </w:rPr>
        <w:t>ей</w:t>
      </w:r>
      <w:r w:rsidR="009D27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1EDE">
        <w:rPr>
          <w:rFonts w:ascii="Times New Roman" w:hAnsi="Times New Roman"/>
          <w:b/>
          <w:bCs/>
          <w:sz w:val="28"/>
          <w:szCs w:val="28"/>
        </w:rPr>
        <w:t>р</w:t>
      </w:r>
      <w:r w:rsidRPr="00B21ED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B21EDE"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 w:rsidRPr="00B21EDE">
        <w:rPr>
          <w:rFonts w:ascii="Times New Roman" w:hAnsi="Times New Roman"/>
          <w:b/>
          <w:bCs/>
          <w:sz w:val="28"/>
          <w:szCs w:val="28"/>
        </w:rPr>
        <w:t>от</w:t>
      </w:r>
      <w:r w:rsidRPr="00B21EDE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="009D27F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B21EDE">
        <w:rPr>
          <w:rFonts w:ascii="Times New Roman" w:hAnsi="Times New Roman"/>
          <w:b/>
          <w:sz w:val="28"/>
          <w:szCs w:val="28"/>
        </w:rPr>
        <w:t>с</w:t>
      </w:r>
      <w:r w:rsidR="009D27F0">
        <w:rPr>
          <w:rFonts w:ascii="Times New Roman" w:hAnsi="Times New Roman"/>
          <w:b/>
          <w:sz w:val="28"/>
          <w:szCs w:val="28"/>
        </w:rPr>
        <w:t xml:space="preserve"> </w:t>
      </w:r>
      <w:r w:rsidRPr="00B21EDE">
        <w:rPr>
          <w:rFonts w:ascii="Times New Roman" w:hAnsi="Times New Roman"/>
          <w:b/>
          <w:bCs/>
          <w:sz w:val="28"/>
          <w:szCs w:val="28"/>
        </w:rPr>
        <w:t>д</w:t>
      </w:r>
      <w:r w:rsidRPr="00B21EDE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B21ED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B21EDE">
        <w:rPr>
          <w:rFonts w:ascii="Times New Roman" w:hAnsi="Times New Roman"/>
          <w:b/>
          <w:bCs/>
          <w:sz w:val="28"/>
          <w:szCs w:val="28"/>
        </w:rPr>
        <w:t>ь</w:t>
      </w:r>
      <w:r w:rsidRPr="00B21EDE">
        <w:rPr>
          <w:rFonts w:ascii="Times New Roman" w:hAnsi="Times New Roman"/>
          <w:b/>
          <w:bCs/>
          <w:spacing w:val="1"/>
          <w:sz w:val="28"/>
          <w:szCs w:val="28"/>
        </w:rPr>
        <w:t xml:space="preserve">ми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с </w:t>
      </w:r>
      <w:r w:rsidRPr="00B21EDE">
        <w:rPr>
          <w:rFonts w:ascii="Times New Roman" w:hAnsi="Times New Roman"/>
          <w:b/>
          <w:bCs/>
          <w:spacing w:val="1"/>
          <w:sz w:val="28"/>
          <w:szCs w:val="28"/>
        </w:rPr>
        <w:t>ОНР</w:t>
      </w:r>
    </w:p>
    <w:p w:rsidR="00864523" w:rsidRDefault="00864523" w:rsidP="000618D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4523" w:rsidRPr="00015463" w:rsidRDefault="009D27F0" w:rsidP="000618DF">
      <w:pPr>
        <w:pStyle w:val="ab"/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864523" w:rsidRPr="00015463">
        <w:rPr>
          <w:rFonts w:ascii="Times New Roman" w:hAnsi="Times New Roman"/>
          <w:bCs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одним из психолого–педагогических условий для успешной реализации программы является использование в образовательном процессе форм и методов работы с детьми, соответствующих их психолого–возрастным и индивидуальным особенностям.</w:t>
      </w:r>
    </w:p>
    <w:p w:rsidR="00864523" w:rsidRPr="00B21EDE" w:rsidRDefault="00864523" w:rsidP="003928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21E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образовательном процессе подготовительно</w:t>
      </w:r>
      <w:r w:rsidRPr="00B21E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й группы сочетаются формы организованного обучения, продолжи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тельность занятий для детей от 6</w:t>
      </w:r>
      <w:r w:rsidRPr="00B21E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 лет - не более 30</w:t>
      </w:r>
      <w:r w:rsidRPr="00B21E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минут. В середине времени, отведенного на занятие, проводят физкультурные минутки. Перерывы между занятиями - не менее 10 минут. Занятия с детьми проводится в виде развивающих проблемно-игровых и практических образовательных ситуаций в соответствии с образовательными областями. Активно используются игровые приемы, разнообразные виды наглядности, в том числе схемы, предметные и условно-графические модели. </w:t>
      </w:r>
    </w:p>
    <w:p w:rsidR="00864523" w:rsidRPr="00B21EDE" w:rsidRDefault="00864523" w:rsidP="00015463">
      <w:pPr>
        <w:widowControl w:val="0"/>
        <w:autoSpaceDE w:val="0"/>
        <w:autoSpaceDN w:val="0"/>
        <w:adjustRightInd w:val="0"/>
        <w:spacing w:after="0" w:line="360" w:lineRule="auto"/>
        <w:ind w:right="128"/>
        <w:jc w:val="center"/>
        <w:rPr>
          <w:rFonts w:ascii="Times New Roman" w:hAnsi="Times New Roman"/>
          <w:b/>
          <w:sz w:val="28"/>
          <w:szCs w:val="28"/>
        </w:rPr>
      </w:pPr>
      <w:r w:rsidRPr="00B21EDE">
        <w:rPr>
          <w:rFonts w:ascii="Times New Roman" w:hAnsi="Times New Roman"/>
          <w:b/>
          <w:sz w:val="28"/>
          <w:szCs w:val="28"/>
        </w:rPr>
        <w:lastRenderedPageBreak/>
        <w:t>Формы работы с детьми с ОНР</w:t>
      </w:r>
    </w:p>
    <w:p w:rsidR="00864523" w:rsidRPr="001A25A2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Основными формами коррекционного обучения в детском саду являются логопедические занятия, на которых систематически осуществляется развитие всех компо</w:t>
      </w:r>
      <w:r>
        <w:rPr>
          <w:rFonts w:ascii="Times New Roman" w:hAnsi="Times New Roman"/>
          <w:bCs/>
          <w:sz w:val="28"/>
          <w:szCs w:val="28"/>
          <w:lang w:eastAsia="ru-RU"/>
        </w:rPr>
        <w:t>нентов речи.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воспитания и обучения детей с нарушениями речи предполагает решение коррекционных задач в форме:</w:t>
      </w:r>
    </w:p>
    <w:p w:rsidR="00864523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фронтальных 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 xml:space="preserve"> занятий; индивидуальны</w:t>
      </w:r>
      <w:r>
        <w:rPr>
          <w:rFonts w:ascii="Times New Roman" w:hAnsi="Times New Roman"/>
          <w:bCs/>
          <w:sz w:val="28"/>
          <w:szCs w:val="28"/>
          <w:lang w:eastAsia="ru-RU"/>
        </w:rPr>
        <w:t>х занятий.</w:t>
      </w:r>
    </w:p>
    <w:p w:rsidR="00864523" w:rsidRPr="00ED3EDE" w:rsidRDefault="00864523" w:rsidP="00ED3E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3EDE">
        <w:rPr>
          <w:rFonts w:ascii="Times New Roman" w:hAnsi="Times New Roman"/>
          <w:bCs/>
          <w:sz w:val="28"/>
          <w:szCs w:val="28"/>
          <w:lang w:eastAsia="ru-RU"/>
        </w:rPr>
        <w:t>Предусмотрены следующие виды логопедических занятий:</w:t>
      </w:r>
    </w:p>
    <w:p w:rsidR="00864523" w:rsidRPr="00ED3EDE" w:rsidRDefault="00864523" w:rsidP="00ED3E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3EDE">
        <w:rPr>
          <w:rFonts w:ascii="Times New Roman" w:hAnsi="Times New Roman"/>
          <w:bCs/>
          <w:sz w:val="28"/>
          <w:szCs w:val="28"/>
          <w:lang w:eastAsia="ru-RU"/>
        </w:rPr>
        <w:t>-Фронтальны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 </w:t>
      </w:r>
      <w:r w:rsidRPr="00ED3EDE">
        <w:rPr>
          <w:rFonts w:ascii="Times New Roman" w:hAnsi="Times New Roman"/>
          <w:bCs/>
          <w:sz w:val="28"/>
          <w:szCs w:val="28"/>
          <w:lang w:eastAsia="ru-RU"/>
        </w:rPr>
        <w:t xml:space="preserve"> занятия по формированию лексико-грамматических средств языка и развитию связной речи,</w:t>
      </w:r>
    </w:p>
    <w:p w:rsidR="00864523" w:rsidRPr="00ED3EDE" w:rsidRDefault="00864523" w:rsidP="00ED3E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-Фронтальные </w:t>
      </w:r>
      <w:r w:rsidRPr="00ED3EDE">
        <w:rPr>
          <w:rFonts w:ascii="Times New Roman" w:hAnsi="Times New Roman"/>
          <w:bCs/>
          <w:sz w:val="28"/>
          <w:szCs w:val="28"/>
          <w:lang w:eastAsia="ru-RU"/>
        </w:rPr>
        <w:t xml:space="preserve"> занятия по формированию звукопроизношения и обучению грамоте,</w:t>
      </w:r>
    </w:p>
    <w:p w:rsidR="00864523" w:rsidRPr="001A25A2" w:rsidRDefault="00864523" w:rsidP="00ED3E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3EDE">
        <w:rPr>
          <w:rFonts w:ascii="Times New Roman" w:hAnsi="Times New Roman"/>
          <w:bCs/>
          <w:sz w:val="28"/>
          <w:szCs w:val="28"/>
          <w:lang w:eastAsia="ru-RU"/>
        </w:rPr>
        <w:t>-Индивидуальные занятия по коррекции дефектов звукопроизношения.</w:t>
      </w:r>
    </w:p>
    <w:p w:rsidR="00864523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Фронтальные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логопедические занятия позволяю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>т эффективно решать те задачи развития речи и коррекции ее недостатков, которые являются приоритетными для всех или большинства воспитанников группы. Данный вид занятий формирует у них умение войти в общий темп работы, следовать общим инструкциям, ориентироваться на лучшие образцы речи.</w:t>
      </w:r>
      <w:r w:rsidR="009D27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>В основе планирования лежат тематический и концентрический подходы.</w:t>
      </w:r>
    </w:p>
    <w:p w:rsidR="00864523" w:rsidRPr="001A25A2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 xml:space="preserve">При планировании и проведении фронтальных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>подгрупповых</w:t>
      </w:r>
      <w:r>
        <w:rPr>
          <w:rFonts w:ascii="Times New Roman" w:hAnsi="Times New Roman"/>
          <w:bCs/>
          <w:sz w:val="28"/>
          <w:szCs w:val="28"/>
          <w:lang w:eastAsia="ru-RU"/>
        </w:rPr>
        <w:t>) логопедических занятий: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 xml:space="preserve"> определяются тема и цели; выделяется словарь, который дети должны усвоить в активной речи;</w:t>
      </w:r>
      <w:r w:rsidR="009D27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>отбирается лексический материал с учетом темы и цели занятия, этапа коррекционного обучения, индивидуального подхода к речевым и психическим возможностям детей, при этом допускается ненормативное фонетическое оформление части речевого материала;</w:t>
      </w:r>
      <w:r w:rsidR="009D27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>обеспечивается постепенное усложнение речевых и речемыслительных заданий; учитывается зона б</w:t>
      </w:r>
      <w:r>
        <w:rPr>
          <w:rFonts w:ascii="Times New Roman" w:hAnsi="Times New Roman"/>
          <w:bCs/>
          <w:sz w:val="28"/>
          <w:szCs w:val="28"/>
          <w:lang w:eastAsia="ru-RU"/>
        </w:rPr>
        <w:t>лижайшего развития дошкольников,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 xml:space="preserve"> повторение усвоенного речевого материала.</w:t>
      </w:r>
    </w:p>
    <w:p w:rsidR="00864523" w:rsidRPr="001A25A2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 xml:space="preserve">Оптимизация содержания занятий обеспечивается их интегрированным характером, когда параллельно реализуются и органично дополняют друг друга разные линии работы по коррекции тех или иных компонентов речевой 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lastRenderedPageBreak/>
        <w:t>системы дошкольников, а также психических и психофизиологических функций.</w:t>
      </w:r>
    </w:p>
    <w:p w:rsidR="00864523" w:rsidRPr="001A25A2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Опора на игру как ведущий вид деятельности дошкольников обеспечивает выраженный позитивный эффект как в преодолении речевых нарушений, так и в развитии познавательных психических процессов.</w:t>
      </w:r>
    </w:p>
    <w:p w:rsidR="00864523" w:rsidRPr="007D33A5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7D33A5">
        <w:rPr>
          <w:rFonts w:ascii="Times New Roman" w:hAnsi="Times New Roman"/>
          <w:bCs/>
          <w:sz w:val="28"/>
          <w:szCs w:val="28"/>
          <w:u w:val="single"/>
          <w:lang w:eastAsia="ru-RU"/>
        </w:rPr>
        <w:t>К</w:t>
      </w:r>
      <w:r w:rsidRPr="007D33A5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  <w:t xml:space="preserve">фронтальным занятиям предъявляются требования: </w:t>
      </w:r>
    </w:p>
    <w:p w:rsidR="00864523" w:rsidRPr="001A25A2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Занятие должно быть динамичным. </w:t>
      </w:r>
    </w:p>
    <w:p w:rsidR="00864523" w:rsidRPr="001A25A2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Обязательно включаются игровые фрагменты и сюрпризные моменты. </w:t>
      </w:r>
    </w:p>
    <w:p w:rsidR="00864523" w:rsidRPr="001A25A2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Предусматривается  частая смена различных видов деятельности. </w:t>
      </w:r>
    </w:p>
    <w:p w:rsidR="00864523" w:rsidRPr="001A25A2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Обязательна коммуникативная направленность занятия. </w:t>
      </w:r>
    </w:p>
    <w:p w:rsidR="00864523" w:rsidRPr="001A25A2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У детей развивается умение слушать, слышать, исправлять ошибки в чужой и в своей речи. </w:t>
      </w:r>
    </w:p>
    <w:p w:rsidR="00864523" w:rsidRPr="001A25A2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Используется разнообразный дидактический материал, красочный и удобный. </w:t>
      </w:r>
    </w:p>
    <w:p w:rsidR="00864523" w:rsidRPr="001A25A2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7.Технологии, используемые на занятиях, разнообразны и располагаются в порядке возрастающей сложности.</w:t>
      </w:r>
    </w:p>
    <w:p w:rsidR="00864523" w:rsidRDefault="00864523" w:rsidP="001A25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Фронтальное занятие в логопедической группе предусматривает формирование и раз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витие связной речи. Задачей занятия 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>по формированию и развитию связной речи является обучение детей самостоятельному высказыванию. Сформированные навыки использования различных типов предложений помогут детям передавать впечатления об увиденном, о событиях окружающей действительности, в логической последовательности излагать содержание картин или их серий, составлять рассказ – описание.</w:t>
      </w:r>
    </w:p>
    <w:p w:rsidR="00864523" w:rsidRPr="007A0E92" w:rsidRDefault="00864523" w:rsidP="000331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523" w:rsidRDefault="00864523" w:rsidP="00964724">
      <w:pPr>
        <w:widowControl w:val="0"/>
        <w:autoSpaceDE w:val="0"/>
        <w:autoSpaceDN w:val="0"/>
        <w:adjustRightInd w:val="0"/>
        <w:spacing w:after="0" w:line="360" w:lineRule="auto"/>
        <w:ind w:right="128"/>
        <w:jc w:val="both"/>
        <w:rPr>
          <w:rFonts w:ascii="Times New Roman" w:hAnsi="Times New Roman"/>
          <w:spacing w:val="3"/>
          <w:sz w:val="28"/>
          <w:szCs w:val="28"/>
        </w:rPr>
      </w:pPr>
      <w:r w:rsidRPr="005A5105">
        <w:rPr>
          <w:rFonts w:ascii="Times New Roman" w:hAnsi="Times New Roman"/>
          <w:spacing w:val="3"/>
          <w:sz w:val="28"/>
          <w:szCs w:val="28"/>
        </w:rPr>
        <w:t> </w:t>
      </w:r>
      <w:r w:rsidRPr="005A5105">
        <w:rPr>
          <w:rFonts w:ascii="Times New Roman" w:hAnsi="Times New Roman"/>
          <w:b/>
          <w:bCs/>
          <w:spacing w:val="3"/>
          <w:sz w:val="28"/>
          <w:szCs w:val="28"/>
        </w:rPr>
        <w:t>Индивидуальные занятия</w:t>
      </w:r>
      <w:r w:rsidR="009D27F0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5A5105">
        <w:rPr>
          <w:rFonts w:ascii="Times New Roman" w:hAnsi="Times New Roman"/>
          <w:spacing w:val="3"/>
          <w:sz w:val="28"/>
          <w:szCs w:val="28"/>
        </w:rPr>
        <w:t>направлены на осуществление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</w:t>
      </w:r>
    </w:p>
    <w:p w:rsidR="00864523" w:rsidRPr="00FD184C" w:rsidRDefault="00864523" w:rsidP="00FD184C">
      <w:pPr>
        <w:widowControl w:val="0"/>
        <w:autoSpaceDE w:val="0"/>
        <w:autoSpaceDN w:val="0"/>
        <w:adjustRightInd w:val="0"/>
        <w:spacing w:after="0" w:line="360" w:lineRule="auto"/>
        <w:ind w:right="128"/>
        <w:jc w:val="both"/>
        <w:rPr>
          <w:rFonts w:ascii="Times New Roman" w:hAnsi="Times New Roman"/>
          <w:spacing w:val="3"/>
          <w:sz w:val="28"/>
          <w:szCs w:val="28"/>
        </w:rPr>
      </w:pPr>
      <w:r w:rsidRPr="00FD184C">
        <w:rPr>
          <w:rFonts w:ascii="Times New Roman" w:hAnsi="Times New Roman"/>
          <w:spacing w:val="3"/>
          <w:sz w:val="28"/>
          <w:szCs w:val="28"/>
        </w:rPr>
        <w:t xml:space="preserve">Частота проведения  индивидуальных занятий определяется характером и степенью выраженности речевого нарушения (2-3 в неделю), </w:t>
      </w:r>
      <w:r w:rsidRPr="00FD184C">
        <w:rPr>
          <w:rFonts w:ascii="Times New Roman" w:hAnsi="Times New Roman"/>
          <w:spacing w:val="3"/>
          <w:sz w:val="28"/>
          <w:szCs w:val="28"/>
        </w:rPr>
        <w:lastRenderedPageBreak/>
        <w:t>продолжительност</w:t>
      </w:r>
      <w:r>
        <w:rPr>
          <w:rFonts w:ascii="Times New Roman" w:hAnsi="Times New Roman"/>
          <w:spacing w:val="3"/>
          <w:sz w:val="28"/>
          <w:szCs w:val="28"/>
        </w:rPr>
        <w:t>ь индивидуальных занятий 15</w:t>
      </w:r>
      <w:r w:rsidRPr="00FD184C">
        <w:rPr>
          <w:rFonts w:ascii="Times New Roman" w:hAnsi="Times New Roman"/>
          <w:spacing w:val="3"/>
          <w:sz w:val="28"/>
          <w:szCs w:val="28"/>
        </w:rPr>
        <w:t xml:space="preserve"> минут.</w:t>
      </w:r>
    </w:p>
    <w:p w:rsidR="00864523" w:rsidRPr="007D33A5" w:rsidRDefault="00864523" w:rsidP="000618D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D33A5">
        <w:rPr>
          <w:rFonts w:ascii="Times New Roman" w:hAnsi="Times New Roman"/>
          <w:sz w:val="28"/>
          <w:szCs w:val="28"/>
          <w:u w:val="single"/>
          <w:lang w:eastAsia="ru-RU"/>
        </w:rPr>
        <w:t>Требования к проведению индивидуальных занятий:</w:t>
      </w:r>
    </w:p>
    <w:p w:rsidR="00864523" w:rsidRPr="00127D4C" w:rsidRDefault="00864523" w:rsidP="000618DF">
      <w:pPr>
        <w:numPr>
          <w:ilvl w:val="0"/>
          <w:numId w:val="31"/>
        </w:numPr>
        <w:tabs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В начале занятия проводятся упражнения на развитие фонематического слуха.</w:t>
      </w:r>
    </w:p>
    <w:p w:rsidR="00864523" w:rsidRPr="00127D4C" w:rsidRDefault="00864523" w:rsidP="000618DF">
      <w:pPr>
        <w:numPr>
          <w:ilvl w:val="0"/>
          <w:numId w:val="31"/>
        </w:numPr>
        <w:tabs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Артикуляционная гимнастика проводится всегда до этапа автоматизации звука во фразе.</w:t>
      </w:r>
    </w:p>
    <w:p w:rsidR="00864523" w:rsidRPr="00127D4C" w:rsidRDefault="00864523" w:rsidP="000618DF">
      <w:pPr>
        <w:numPr>
          <w:ilvl w:val="0"/>
          <w:numId w:val="31"/>
        </w:numPr>
        <w:tabs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На этапе автоматизации звука проводится последовательно введение поставленного звука в слоги, слова, предложения, потешки, стихи, рассказы и в самостоятельную речь ребенка:</w:t>
      </w:r>
    </w:p>
    <w:p w:rsidR="00864523" w:rsidRPr="00127D4C" w:rsidRDefault="00864523" w:rsidP="000618DF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а) звуки [с], [з], [ш], [ж], [с], [з], [л], [р], [р] автоматизируются вначале в прямых слогах, затем в обратных и, в последнюю очередь, в слогах со стечением согласных;</w:t>
      </w:r>
    </w:p>
    <w:p w:rsidR="00864523" w:rsidRPr="00127D4C" w:rsidRDefault="00864523" w:rsidP="000618DF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б) звуки [ц], [ч], [щ], [л] автоматизируются в обратных слогах, затем в прямых и со стечением согласных;</w:t>
      </w:r>
    </w:p>
    <w:p w:rsidR="00864523" w:rsidRPr="00127D4C" w:rsidRDefault="00864523" w:rsidP="000618DF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в) автоматизация звуков в словах проводится в той же последовательности, что и в слогах;</w:t>
      </w:r>
    </w:p>
    <w:p w:rsidR="00864523" w:rsidRPr="00127D4C" w:rsidRDefault="00864523" w:rsidP="000618DF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г) дифференциация звуков:</w:t>
      </w:r>
    </w:p>
    <w:p w:rsidR="00864523" w:rsidRPr="00127D4C" w:rsidRDefault="00864523" w:rsidP="000618DF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[</w:t>
      </w:r>
      <w:r w:rsidRPr="00127D4C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127D4C">
        <w:rPr>
          <w:rFonts w:ascii="Times New Roman" w:hAnsi="Times New Roman"/>
          <w:sz w:val="28"/>
          <w:szCs w:val="28"/>
          <w:lang w:eastAsia="ru-RU"/>
        </w:rPr>
        <w:t>] – [</w:t>
      </w:r>
      <w:r w:rsidRPr="00127D4C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127D4C">
        <w:rPr>
          <w:rFonts w:ascii="Times New Roman" w:hAnsi="Times New Roman"/>
          <w:sz w:val="28"/>
          <w:szCs w:val="28"/>
          <w:lang w:eastAsia="ru-RU"/>
        </w:rPr>
        <w:t>], с – с, с – ц, с – ш, ж – з, ж – ш, ч – с, ч – т, ч – щ, щ – с, щ – т, щ – ч, щ – ш, р – л, р – р, р – л, л – л.</w:t>
      </w:r>
    </w:p>
    <w:p w:rsidR="00864523" w:rsidRPr="00127D4C" w:rsidRDefault="00864523" w:rsidP="000618DF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д) совершенствование фонематического восприятия и навыков звукового анализа и синтеза проводится параллельно с коррекцией звукопроизношения.</w:t>
      </w:r>
    </w:p>
    <w:p w:rsidR="00864523" w:rsidRPr="00127D4C" w:rsidRDefault="00864523" w:rsidP="000618DF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4. При автоматизации звука (в слогах, словах и т.д.) необходимо предусмотреть смену разных видов деятельности.</w:t>
      </w:r>
    </w:p>
    <w:p w:rsidR="00864523" w:rsidRPr="00127D4C" w:rsidRDefault="00864523" w:rsidP="000618DF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5. На протяжении всего занятия необходимо использовать упражнения на развитие высших психических функций (ВПФ), которые должны быть подобраны в соответствии с коррекцией фонетической стороны речи.</w:t>
      </w:r>
    </w:p>
    <w:p w:rsidR="00864523" w:rsidRPr="00127D4C" w:rsidRDefault="00864523" w:rsidP="000618DF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6. Логопед обязательно должен давать краткую и четкую вербальную инструкцию к каждому занятию.</w:t>
      </w:r>
    </w:p>
    <w:p w:rsidR="00864523" w:rsidRPr="00127D4C" w:rsidRDefault="00864523" w:rsidP="000618DF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7. Речевая деятельность на занятии должна в основном исходить от ребенка.</w:t>
      </w:r>
    </w:p>
    <w:p w:rsidR="00864523" w:rsidRPr="00127D4C" w:rsidRDefault="00864523" w:rsidP="000618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занятиях большое внимание </w:t>
      </w:r>
      <w:r>
        <w:rPr>
          <w:rFonts w:ascii="Times New Roman" w:hAnsi="Times New Roman"/>
          <w:sz w:val="28"/>
          <w:szCs w:val="28"/>
          <w:lang w:eastAsia="ru-RU"/>
        </w:rPr>
        <w:t>учитель-</w:t>
      </w:r>
      <w:r w:rsidRPr="00127D4C">
        <w:rPr>
          <w:rFonts w:ascii="Times New Roman" w:hAnsi="Times New Roman"/>
          <w:sz w:val="28"/>
          <w:szCs w:val="28"/>
          <w:lang w:eastAsia="ru-RU"/>
        </w:rPr>
        <w:t>логопед уделяет обогащению, активизации словаря, развитию навыков словоизменения, словообразования, формированию грамматического строя (на начальных этапах эта работа ведется на материале сохранных звуков).</w:t>
      </w:r>
    </w:p>
    <w:p w:rsidR="00864523" w:rsidRPr="00127D4C" w:rsidRDefault="00864523" w:rsidP="000331D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 xml:space="preserve">В силу специфического состояния психических процессов у детей с ОНР развитие памяти, </w:t>
      </w:r>
      <w:r w:rsidRPr="000331DC">
        <w:rPr>
          <w:rFonts w:ascii="Times New Roman" w:hAnsi="Times New Roman"/>
          <w:sz w:val="28"/>
          <w:szCs w:val="28"/>
          <w:lang w:eastAsia="ru-RU"/>
        </w:rPr>
        <w:t xml:space="preserve">обязательная </w:t>
      </w:r>
      <w:r w:rsidRPr="00127D4C">
        <w:rPr>
          <w:rFonts w:ascii="Times New Roman" w:hAnsi="Times New Roman"/>
          <w:sz w:val="28"/>
          <w:szCs w:val="28"/>
          <w:lang w:eastAsia="ru-RU"/>
        </w:rPr>
        <w:t>составляющая индивидуального логопедического занятия.</w:t>
      </w:r>
    </w:p>
    <w:p w:rsidR="00864523" w:rsidRPr="00127D4C" w:rsidRDefault="00864523" w:rsidP="000331D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Целенаправленная работа по развитию мелкой моторики пальцев рук ускоряет созревание речевых областей, поэтому в логопедическое занятие включается развитие мелкой моторики.</w:t>
      </w:r>
    </w:p>
    <w:p w:rsidR="00864523" w:rsidRPr="00127D4C" w:rsidRDefault="00864523" w:rsidP="000331D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>Занимательная форма занятия, игровые приемы, смена видов заданий, система поощрений позволяют поддерживать интерес детей на протяжении определенного отрезка времени.</w:t>
      </w:r>
    </w:p>
    <w:p w:rsidR="00864523" w:rsidRPr="00127D4C" w:rsidRDefault="00864523" w:rsidP="000331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7D4C">
        <w:rPr>
          <w:rFonts w:ascii="Times New Roman" w:hAnsi="Times New Roman"/>
          <w:b/>
          <w:sz w:val="28"/>
          <w:szCs w:val="28"/>
          <w:lang w:eastAsia="ru-RU"/>
        </w:rPr>
        <w:t>Содержание логопедических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индивидуальных занятий в подготовительно</w:t>
      </w:r>
      <w:r w:rsidRPr="00127D4C">
        <w:rPr>
          <w:rFonts w:ascii="Times New Roman" w:hAnsi="Times New Roman"/>
          <w:b/>
          <w:sz w:val="28"/>
          <w:szCs w:val="28"/>
          <w:lang w:eastAsia="ru-RU"/>
        </w:rPr>
        <w:t>й группе</w:t>
      </w:r>
    </w:p>
    <w:p w:rsidR="00864523" w:rsidRPr="0072364E" w:rsidRDefault="00864523" w:rsidP="000331D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4C">
        <w:rPr>
          <w:rFonts w:ascii="Times New Roman" w:hAnsi="Times New Roman"/>
          <w:sz w:val="28"/>
          <w:szCs w:val="28"/>
          <w:lang w:eastAsia="ru-RU"/>
        </w:rPr>
        <w:t xml:space="preserve">Основными направлениями коррекционного развивающего обучения детей с ОНР </w:t>
      </w:r>
      <w:r w:rsidRPr="00127D4C"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уровня в подготовительно</w:t>
      </w:r>
      <w:r w:rsidRPr="00127D4C">
        <w:rPr>
          <w:rFonts w:ascii="Times New Roman" w:hAnsi="Times New Roman"/>
          <w:sz w:val="28"/>
          <w:szCs w:val="28"/>
          <w:lang w:eastAsia="ru-RU"/>
        </w:rPr>
        <w:t xml:space="preserve">й группе ДОУ </w:t>
      </w:r>
      <w:r w:rsidRPr="0072364E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864523" w:rsidRPr="00B1797B" w:rsidRDefault="00864523" w:rsidP="00B1797B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97B">
        <w:rPr>
          <w:rFonts w:ascii="Times New Roman" w:hAnsi="Times New Roman"/>
          <w:sz w:val="28"/>
          <w:szCs w:val="28"/>
          <w:lang w:eastAsia="ru-RU"/>
        </w:rPr>
        <w:t>формирование всех компонентов речевой системы:</w:t>
      </w:r>
    </w:p>
    <w:p w:rsidR="00864523" w:rsidRPr="00B1797B" w:rsidRDefault="00864523" w:rsidP="00B1797B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97B">
        <w:rPr>
          <w:rFonts w:ascii="Times New Roman" w:hAnsi="Times New Roman"/>
          <w:sz w:val="28"/>
          <w:szCs w:val="28"/>
          <w:lang w:eastAsia="ru-RU"/>
        </w:rPr>
        <w:t>формирование произносительных навыков (в зависимости от этапа работы над звуком);</w:t>
      </w:r>
    </w:p>
    <w:p w:rsidR="00864523" w:rsidRPr="00B1797B" w:rsidRDefault="00864523" w:rsidP="00B1797B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97B">
        <w:rPr>
          <w:rFonts w:ascii="Times New Roman" w:hAnsi="Times New Roman"/>
          <w:sz w:val="28"/>
          <w:szCs w:val="28"/>
          <w:lang w:eastAsia="ru-RU"/>
        </w:rPr>
        <w:t>развитие фонематического восприятия, навыков звукового анализа;</w:t>
      </w:r>
    </w:p>
    <w:p w:rsidR="00864523" w:rsidRPr="00B1797B" w:rsidRDefault="00864523" w:rsidP="00B1797B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97B">
        <w:rPr>
          <w:rFonts w:ascii="Times New Roman" w:hAnsi="Times New Roman"/>
          <w:sz w:val="28"/>
          <w:szCs w:val="28"/>
          <w:lang w:eastAsia="ru-RU"/>
        </w:rPr>
        <w:t>совершенствование лексико-грамматических средств языка и развитие связной речи;</w:t>
      </w:r>
    </w:p>
    <w:p w:rsidR="00864523" w:rsidRPr="00B1797B" w:rsidRDefault="00864523" w:rsidP="00B1797B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97B">
        <w:rPr>
          <w:rFonts w:ascii="Times New Roman" w:hAnsi="Times New Roman"/>
          <w:sz w:val="28"/>
          <w:szCs w:val="28"/>
          <w:lang w:eastAsia="ru-RU"/>
        </w:rPr>
        <w:t xml:space="preserve">развитие мелкой моторики пальцев; </w:t>
      </w:r>
    </w:p>
    <w:p w:rsidR="00864523" w:rsidRPr="00B1797B" w:rsidRDefault="00864523" w:rsidP="00B1797B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97B">
        <w:rPr>
          <w:rFonts w:ascii="Times New Roman" w:hAnsi="Times New Roman"/>
          <w:sz w:val="28"/>
          <w:szCs w:val="28"/>
          <w:lang w:eastAsia="ru-RU"/>
        </w:rPr>
        <w:t>развитие неречевых психических процессов (памяти, внимания, мышления, воображения);</w:t>
      </w:r>
    </w:p>
    <w:p w:rsidR="00864523" w:rsidRPr="00B1797B" w:rsidRDefault="00864523" w:rsidP="00B1797B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97B">
        <w:rPr>
          <w:rFonts w:ascii="Times New Roman" w:hAnsi="Times New Roman"/>
          <w:sz w:val="28"/>
          <w:szCs w:val="28"/>
          <w:lang w:eastAsia="ru-RU"/>
        </w:rPr>
        <w:t>воспитание творческой, самостоятельной, всесторонне развитой личности.</w:t>
      </w:r>
    </w:p>
    <w:p w:rsidR="00864523" w:rsidRPr="00BD7FAD" w:rsidRDefault="00864523" w:rsidP="00BD7F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FAD">
        <w:rPr>
          <w:rFonts w:ascii="Times New Roman" w:hAnsi="Times New Roman"/>
          <w:sz w:val="28"/>
          <w:szCs w:val="28"/>
          <w:lang w:eastAsia="ru-RU"/>
        </w:rPr>
        <w:t>На индивидуальных занятиях с детьми выполняются:</w:t>
      </w:r>
    </w:p>
    <w:p w:rsidR="00864523" w:rsidRPr="00BD7FAD" w:rsidRDefault="00864523" w:rsidP="00BD7F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FAD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Pr="00BD7FAD">
        <w:rPr>
          <w:rFonts w:ascii="Times New Roman" w:hAnsi="Times New Roman"/>
          <w:sz w:val="28"/>
          <w:szCs w:val="28"/>
          <w:lang w:eastAsia="ru-RU"/>
        </w:rPr>
        <w:tab/>
        <w:t>Дыхательная гимнастика (формирование длительной, сильной, плавной воздушной струи для правильного произношения звуков).</w:t>
      </w:r>
    </w:p>
    <w:p w:rsidR="00864523" w:rsidRPr="00BD7FAD" w:rsidRDefault="00864523" w:rsidP="00BD7F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FAD">
        <w:rPr>
          <w:rFonts w:ascii="Times New Roman" w:hAnsi="Times New Roman"/>
          <w:sz w:val="28"/>
          <w:szCs w:val="28"/>
          <w:lang w:eastAsia="ru-RU"/>
        </w:rPr>
        <w:t>2.</w:t>
      </w:r>
      <w:r w:rsidRPr="00BD7FAD">
        <w:rPr>
          <w:rFonts w:ascii="Times New Roman" w:hAnsi="Times New Roman"/>
          <w:sz w:val="28"/>
          <w:szCs w:val="28"/>
          <w:lang w:eastAsia="ru-RU"/>
        </w:rPr>
        <w:tab/>
        <w:t xml:space="preserve">Артикуляционная гимнастика (различные упражнения на развитие мышц артикуляционного аппарата). </w:t>
      </w:r>
    </w:p>
    <w:p w:rsidR="00864523" w:rsidRPr="00BD7FAD" w:rsidRDefault="00864523" w:rsidP="00BD7F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FAD">
        <w:rPr>
          <w:rFonts w:ascii="Times New Roman" w:hAnsi="Times New Roman"/>
          <w:sz w:val="28"/>
          <w:szCs w:val="28"/>
          <w:lang w:eastAsia="ru-RU"/>
        </w:rPr>
        <w:t>3.</w:t>
      </w:r>
      <w:r w:rsidRPr="00BD7FAD">
        <w:rPr>
          <w:rFonts w:ascii="Times New Roman" w:hAnsi="Times New Roman"/>
          <w:sz w:val="28"/>
          <w:szCs w:val="28"/>
          <w:lang w:eastAsia="ru-RU"/>
        </w:rPr>
        <w:tab/>
        <w:t>Пальчиковая гимнастика (упражнения и игры на развитие моторики пальцев рук).</w:t>
      </w:r>
    </w:p>
    <w:p w:rsidR="00864523" w:rsidRPr="00BD7FAD" w:rsidRDefault="00864523" w:rsidP="00BD7F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FAD">
        <w:rPr>
          <w:rFonts w:ascii="Times New Roman" w:hAnsi="Times New Roman"/>
          <w:sz w:val="28"/>
          <w:szCs w:val="28"/>
          <w:lang w:eastAsia="ru-RU"/>
        </w:rPr>
        <w:t>4.</w:t>
      </w:r>
      <w:r w:rsidRPr="00BD7FAD">
        <w:rPr>
          <w:rFonts w:ascii="Times New Roman" w:hAnsi="Times New Roman"/>
          <w:sz w:val="28"/>
          <w:szCs w:val="28"/>
          <w:lang w:eastAsia="ru-RU"/>
        </w:rPr>
        <w:tab/>
        <w:t>Постановка звуков разными способами.</w:t>
      </w:r>
    </w:p>
    <w:p w:rsidR="00864523" w:rsidRPr="00BD7FAD" w:rsidRDefault="00864523" w:rsidP="00BD7F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FAD">
        <w:rPr>
          <w:rFonts w:ascii="Times New Roman" w:hAnsi="Times New Roman"/>
          <w:sz w:val="28"/>
          <w:szCs w:val="28"/>
          <w:lang w:eastAsia="ru-RU"/>
        </w:rPr>
        <w:t>5.</w:t>
      </w:r>
      <w:r w:rsidRPr="00BD7FAD">
        <w:rPr>
          <w:rFonts w:ascii="Times New Roman" w:hAnsi="Times New Roman"/>
          <w:sz w:val="28"/>
          <w:szCs w:val="28"/>
          <w:lang w:eastAsia="ru-RU"/>
        </w:rPr>
        <w:tab/>
        <w:t>Автоматизация звуков в речи.</w:t>
      </w:r>
    </w:p>
    <w:p w:rsidR="00864523" w:rsidRDefault="00864523" w:rsidP="00BD7F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FAD">
        <w:rPr>
          <w:rFonts w:ascii="Times New Roman" w:hAnsi="Times New Roman"/>
          <w:sz w:val="28"/>
          <w:szCs w:val="28"/>
          <w:lang w:eastAsia="ru-RU"/>
        </w:rPr>
        <w:t>6.</w:t>
      </w:r>
      <w:r w:rsidRPr="00BD7FAD">
        <w:rPr>
          <w:rFonts w:ascii="Times New Roman" w:hAnsi="Times New Roman"/>
          <w:sz w:val="28"/>
          <w:szCs w:val="28"/>
          <w:lang w:eastAsia="ru-RU"/>
        </w:rPr>
        <w:tab/>
        <w:t>Дифференциация звуков в речи.</w:t>
      </w:r>
    </w:p>
    <w:p w:rsidR="00864523" w:rsidRPr="001A25A2" w:rsidRDefault="00864523" w:rsidP="000154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5463">
        <w:rPr>
          <w:rFonts w:ascii="Times New Roman" w:hAnsi="Times New Roman"/>
          <w:b/>
          <w:bCs/>
          <w:sz w:val="28"/>
          <w:szCs w:val="28"/>
          <w:lang w:eastAsia="ru-RU"/>
        </w:rPr>
        <w:t>Методы и приемы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работе учителя – логопеда:</w:t>
      </w:r>
    </w:p>
    <w:p w:rsidR="00864523" w:rsidRPr="001A25A2" w:rsidRDefault="00864523" w:rsidP="000154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 xml:space="preserve">игры дидактические, дидактические с элементами движения, подвижные, психологические, хороводные, театрализованные, игры-драматизации, подвижные игры имитационного характера; </w:t>
      </w:r>
    </w:p>
    <w:p w:rsidR="00864523" w:rsidRPr="001A25A2" w:rsidRDefault="00864523" w:rsidP="000154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 xml:space="preserve">чтение и обсуждение программных произведений разных жанров, </w:t>
      </w:r>
    </w:p>
    <w:p w:rsidR="00864523" w:rsidRPr="001A25A2" w:rsidRDefault="00864523" w:rsidP="000154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1A25A2">
        <w:rPr>
          <w:rFonts w:ascii="Times New Roman" w:hAnsi="Times New Roman"/>
          <w:bCs/>
          <w:sz w:val="28"/>
          <w:szCs w:val="28"/>
          <w:lang w:eastAsia="ru-RU"/>
        </w:rPr>
        <w:t xml:space="preserve">создание ситуаций педагогических, морального выбора; беседы социально-нравственного содержания, ситуативные разговоры с детьми; </w:t>
      </w:r>
    </w:p>
    <w:p w:rsidR="00864523" w:rsidRPr="001A25A2" w:rsidRDefault="00864523" w:rsidP="000154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•оформление тематических выставок (по временам года, настроению и др.);</w:t>
      </w:r>
    </w:p>
    <w:p w:rsidR="00864523" w:rsidRPr="001A25A2" w:rsidRDefault="00864523" w:rsidP="000154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•викторины, сочинение загадок, рассказов;</w:t>
      </w:r>
    </w:p>
    <w:p w:rsidR="00864523" w:rsidRPr="001A25A2" w:rsidRDefault="00864523" w:rsidP="000154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•инсценирование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864523" w:rsidRPr="001A25A2" w:rsidRDefault="00864523" w:rsidP="000154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•рассматривание и обсуждение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864523" w:rsidRPr="001A25A2" w:rsidRDefault="00864523" w:rsidP="000154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•продуктивная деятельность: рисование иллюстраций к художественным произведениям; творческие задания;</w:t>
      </w:r>
    </w:p>
    <w:p w:rsidR="00864523" w:rsidRPr="001A25A2" w:rsidRDefault="00864523" w:rsidP="000154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lastRenderedPageBreak/>
        <w:t>•упражнения на развитие голосового аппарата, артикуляции, певческого голоса;</w:t>
      </w:r>
    </w:p>
    <w:p w:rsidR="00864523" w:rsidRPr="001A25A2" w:rsidRDefault="00864523" w:rsidP="000154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•музыкально-ритмические движения, хороводы;</w:t>
      </w:r>
    </w:p>
    <w:p w:rsidR="00864523" w:rsidRPr="001A25A2" w:rsidRDefault="00864523" w:rsidP="000154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5A2">
        <w:rPr>
          <w:rFonts w:ascii="Times New Roman" w:hAnsi="Times New Roman"/>
          <w:bCs/>
          <w:sz w:val="28"/>
          <w:szCs w:val="28"/>
          <w:lang w:eastAsia="ru-RU"/>
        </w:rPr>
        <w:t>• физкультминутки; игры и упражнения под тексты стихотворений, потешек, народных песенок, считалок; игры и упражнения под музыку, игровые беседы с элементами движений.</w:t>
      </w:r>
    </w:p>
    <w:p w:rsidR="00864523" w:rsidRPr="000C7028" w:rsidRDefault="00864523" w:rsidP="00A72A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8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C7028">
        <w:rPr>
          <w:rFonts w:ascii="Times New Roman" w:hAnsi="Times New Roman"/>
          <w:color w:val="000000"/>
          <w:sz w:val="28"/>
          <w:szCs w:val="28"/>
        </w:rPr>
        <w:t xml:space="preserve">Широко используются </w:t>
      </w:r>
      <w:r w:rsidRPr="00015463">
        <w:rPr>
          <w:rFonts w:ascii="Times New Roman" w:hAnsi="Times New Roman"/>
          <w:b/>
          <w:iCs/>
          <w:color w:val="000000"/>
          <w:sz w:val="28"/>
          <w:szCs w:val="28"/>
        </w:rPr>
        <w:t>здоровьесберегающие технологии</w:t>
      </w:r>
      <w:r w:rsidRPr="0001546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C7028">
        <w:rPr>
          <w:rFonts w:ascii="Times New Roman" w:hAnsi="Times New Roman"/>
          <w:color w:val="000000"/>
          <w:sz w:val="28"/>
          <w:szCs w:val="28"/>
        </w:rPr>
        <w:t xml:space="preserve"> Это зрительная гимнастика, смена статических и динамических поз, голосовые и дыхательные упражнения, подвижные игры речевого характера, упражнения для коррекции общей и мелкой моторики. Включение в каждое занятие различных видов массажа, динамических пауз, пальчиковых игр, гимнастики для глаз создает необходимую атмосферу, снижающую напряжение и позволяющую использовать все время занятия более эффективно. Все упражнения выполняются на фоне позитивных ответных реакций ребенка.</w:t>
      </w:r>
    </w:p>
    <w:p w:rsidR="00864523" w:rsidRPr="00127D4C" w:rsidRDefault="00864523" w:rsidP="00BD7F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523" w:rsidRPr="00127D4C" w:rsidRDefault="00864523" w:rsidP="00127D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523" w:rsidRPr="00015463" w:rsidRDefault="00864523" w:rsidP="00B1797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015463"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>.</w:t>
      </w:r>
      <w:r w:rsidRPr="00015463">
        <w:rPr>
          <w:rFonts w:ascii="Times New Roman" w:hAnsi="Times New Roman"/>
          <w:b/>
          <w:sz w:val="32"/>
          <w:szCs w:val="32"/>
        </w:rPr>
        <w:t>Организационный  раздел</w:t>
      </w:r>
    </w:p>
    <w:p w:rsidR="00864523" w:rsidRPr="00B21EDE" w:rsidRDefault="00864523" w:rsidP="00B21EDE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EDE">
        <w:rPr>
          <w:rFonts w:ascii="Times New Roman" w:hAnsi="Times New Roman"/>
          <w:b/>
          <w:sz w:val="28"/>
          <w:szCs w:val="28"/>
        </w:rPr>
        <w:t xml:space="preserve">Развивающая среда </w:t>
      </w:r>
    </w:p>
    <w:p w:rsidR="00864523" w:rsidRPr="005A5105" w:rsidRDefault="00864523" w:rsidP="005A510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5105">
        <w:rPr>
          <w:rFonts w:ascii="Times New Roman" w:hAnsi="Times New Roman"/>
          <w:sz w:val="28"/>
          <w:szCs w:val="28"/>
        </w:rPr>
        <w:t>Правильно организованная предметно-развивающая среда – необходимое условие качественной коррекционной работы.</w:t>
      </w:r>
    </w:p>
    <w:p w:rsidR="00864523" w:rsidRPr="005A5105" w:rsidRDefault="00864523" w:rsidP="005A510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5105">
        <w:rPr>
          <w:rFonts w:ascii="Times New Roman" w:hAnsi="Times New Roman"/>
          <w:sz w:val="28"/>
          <w:szCs w:val="28"/>
        </w:rPr>
        <w:t xml:space="preserve">Оборудование предметно-пространственной развивающей среды в кабинете </w:t>
      </w:r>
      <w:r>
        <w:rPr>
          <w:rFonts w:ascii="Times New Roman" w:hAnsi="Times New Roman"/>
          <w:sz w:val="28"/>
          <w:szCs w:val="28"/>
        </w:rPr>
        <w:t>учителя-</w:t>
      </w:r>
      <w:r w:rsidRPr="005A5105">
        <w:rPr>
          <w:rFonts w:ascii="Times New Roman" w:hAnsi="Times New Roman"/>
          <w:sz w:val="28"/>
          <w:szCs w:val="28"/>
        </w:rPr>
        <w:t xml:space="preserve">логопеда: </w:t>
      </w:r>
    </w:p>
    <w:p w:rsidR="00864523" w:rsidRPr="005A5105" w:rsidRDefault="00864523" w:rsidP="005A510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5105">
        <w:rPr>
          <w:rFonts w:ascii="Times New Roman" w:hAnsi="Times New Roman"/>
          <w:sz w:val="28"/>
          <w:szCs w:val="28"/>
        </w:rPr>
        <w:t>Коррекционно - развивающий блок условно разделён на центры, в каждом из которых подобран иллюстративный материал, игры и пособия, стимулирующие речевое развитие.</w:t>
      </w:r>
    </w:p>
    <w:p w:rsidR="00864523" w:rsidRPr="005A5105" w:rsidRDefault="00864523" w:rsidP="005A510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463">
        <w:rPr>
          <w:rFonts w:ascii="Times New Roman" w:hAnsi="Times New Roman"/>
          <w:b/>
          <w:sz w:val="28"/>
          <w:szCs w:val="28"/>
        </w:rPr>
        <w:t>Центр развития артикуляционной моторики и мимики</w:t>
      </w:r>
      <w:r w:rsidRPr="005A5105">
        <w:rPr>
          <w:rFonts w:ascii="Times New Roman" w:hAnsi="Times New Roman"/>
          <w:sz w:val="28"/>
          <w:szCs w:val="28"/>
        </w:rPr>
        <w:t xml:space="preserve"> содержит наборы предметных картинок и игр для развития и сопровождения артикуляционной и мимической гим</w:t>
      </w:r>
      <w:r>
        <w:rPr>
          <w:rFonts w:ascii="Times New Roman" w:hAnsi="Times New Roman"/>
          <w:sz w:val="28"/>
          <w:szCs w:val="28"/>
        </w:rPr>
        <w:t>настики. Зеркало, перед которым</w:t>
      </w:r>
      <w:r w:rsidRPr="005A5105">
        <w:rPr>
          <w:rFonts w:ascii="Times New Roman" w:hAnsi="Times New Roman"/>
          <w:sz w:val="28"/>
          <w:szCs w:val="28"/>
        </w:rPr>
        <w:t xml:space="preserve"> проводится значительная часть работы, требующей зрительного контроля ребёнка (артикуляционные и </w:t>
      </w:r>
      <w:r w:rsidRPr="005A5105">
        <w:rPr>
          <w:rFonts w:ascii="Times New Roman" w:hAnsi="Times New Roman"/>
          <w:sz w:val="28"/>
          <w:szCs w:val="28"/>
        </w:rPr>
        <w:lastRenderedPageBreak/>
        <w:t>мимические упражнения, постановка звуков и их первичная автоматизация). Рабочие альбомы с артикуляционными упражнениями и соответствующим занимательным материалом, для формирования размеренного темпа речи и развития моторной координации, дидактические игры, дыхательные тренажеры.</w:t>
      </w:r>
    </w:p>
    <w:p w:rsidR="00864523" w:rsidRPr="005A5105" w:rsidRDefault="00864523" w:rsidP="005A510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5463">
        <w:rPr>
          <w:rFonts w:ascii="Times New Roman" w:hAnsi="Times New Roman"/>
          <w:b/>
          <w:sz w:val="28"/>
          <w:szCs w:val="28"/>
        </w:rPr>
        <w:t>Центр нормализации дыхания и голоса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5A5105">
        <w:rPr>
          <w:rFonts w:ascii="Times New Roman" w:hAnsi="Times New Roman"/>
          <w:sz w:val="28"/>
          <w:szCs w:val="28"/>
        </w:rPr>
        <w:t>ключает в себя дыхательные тренажёры, вертушки, султанчики, музыкальные инструменты, картотеку дыхательных упражнений и т.д.</w:t>
      </w:r>
    </w:p>
    <w:p w:rsidR="00864523" w:rsidRPr="005A5105" w:rsidRDefault="00864523" w:rsidP="005A510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78E3">
        <w:rPr>
          <w:rFonts w:ascii="Times New Roman" w:hAnsi="Times New Roman"/>
          <w:b/>
          <w:sz w:val="28"/>
          <w:szCs w:val="28"/>
        </w:rPr>
        <w:t>Центр развития мелкой моторик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A5105">
        <w:rPr>
          <w:rFonts w:ascii="Times New Roman" w:hAnsi="Times New Roman"/>
          <w:sz w:val="28"/>
          <w:szCs w:val="28"/>
        </w:rPr>
        <w:t>ключает в себя разнообразные конструкторы, шнуровки, мозаики, пирамидки, матрёшки, мелкие игрушки, игры с пуговицами, сенсорный коврик. Трафареты, обводки, массажные мячики, шнуровки, разрезные картинки, ниткография.</w:t>
      </w:r>
    </w:p>
    <w:p w:rsidR="00864523" w:rsidRPr="005A5105" w:rsidRDefault="00864523" w:rsidP="005A510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78E3">
        <w:rPr>
          <w:rFonts w:ascii="Times New Roman" w:hAnsi="Times New Roman"/>
          <w:b/>
          <w:sz w:val="28"/>
          <w:szCs w:val="28"/>
        </w:rPr>
        <w:t>Центр развития фонематического слуха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5A5105">
        <w:rPr>
          <w:rFonts w:ascii="Times New Roman" w:hAnsi="Times New Roman"/>
          <w:sz w:val="28"/>
          <w:szCs w:val="28"/>
        </w:rPr>
        <w:t>ключает пособия для различения неречевых звуков: музыкальные и звучащие игрушки. Материал для различения речевых звуков.</w:t>
      </w:r>
    </w:p>
    <w:p w:rsidR="00864523" w:rsidRPr="005A5105" w:rsidRDefault="00864523" w:rsidP="005A510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6C3A">
        <w:rPr>
          <w:rFonts w:ascii="Times New Roman" w:hAnsi="Times New Roman"/>
          <w:b/>
          <w:sz w:val="28"/>
          <w:szCs w:val="28"/>
        </w:rPr>
        <w:t>Центр развития психологической базы речи</w:t>
      </w:r>
      <w:r>
        <w:rPr>
          <w:rFonts w:ascii="Times New Roman" w:hAnsi="Times New Roman"/>
          <w:sz w:val="28"/>
          <w:szCs w:val="28"/>
        </w:rPr>
        <w:t xml:space="preserve"> - п</w:t>
      </w:r>
      <w:r w:rsidRPr="005A5105">
        <w:rPr>
          <w:rFonts w:ascii="Times New Roman" w:hAnsi="Times New Roman"/>
          <w:sz w:val="28"/>
          <w:szCs w:val="28"/>
        </w:rPr>
        <w:t>одобраны игры и пособия для развития высших психических функций: памяти, внимания, мышления, интеллектуальных способностей.</w:t>
      </w:r>
    </w:p>
    <w:p w:rsidR="00864523" w:rsidRPr="005A5105" w:rsidRDefault="00864523" w:rsidP="005A510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6C3A">
        <w:rPr>
          <w:rFonts w:ascii="Times New Roman" w:hAnsi="Times New Roman"/>
          <w:b/>
          <w:sz w:val="28"/>
          <w:szCs w:val="28"/>
        </w:rPr>
        <w:t>Центр коррекции нарушений звукопроизносительной стороны речи</w:t>
      </w:r>
      <w:r>
        <w:rPr>
          <w:rFonts w:ascii="Times New Roman" w:hAnsi="Times New Roman"/>
          <w:sz w:val="28"/>
          <w:szCs w:val="28"/>
        </w:rPr>
        <w:t>- п</w:t>
      </w:r>
      <w:r w:rsidRPr="005A5105">
        <w:rPr>
          <w:rFonts w:ascii="Times New Roman" w:hAnsi="Times New Roman"/>
          <w:sz w:val="28"/>
          <w:szCs w:val="28"/>
        </w:rPr>
        <w:t xml:space="preserve">одобрана литература, картинный материал, картотеки на автоматизацию  и дифференциацию звуков в словах, слогах, текстах.  </w:t>
      </w:r>
    </w:p>
    <w:p w:rsidR="00864523" w:rsidRPr="005A5105" w:rsidRDefault="00864523" w:rsidP="005A510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6C3A">
        <w:rPr>
          <w:rFonts w:ascii="Times New Roman" w:hAnsi="Times New Roman"/>
          <w:b/>
          <w:sz w:val="28"/>
          <w:szCs w:val="28"/>
        </w:rPr>
        <w:t>Центр формирования грамматического строя речи</w:t>
      </w:r>
      <w:r>
        <w:rPr>
          <w:rFonts w:ascii="Times New Roman" w:hAnsi="Times New Roman"/>
          <w:sz w:val="28"/>
          <w:szCs w:val="28"/>
        </w:rPr>
        <w:t>-п</w:t>
      </w:r>
      <w:r w:rsidRPr="005A5105">
        <w:rPr>
          <w:rFonts w:ascii="Times New Roman" w:hAnsi="Times New Roman"/>
          <w:sz w:val="28"/>
          <w:szCs w:val="28"/>
        </w:rPr>
        <w:t>одобраны пособия и игры на словоизменение и словообразование, на предложные конструкции, пособия для формирования фразы.</w:t>
      </w:r>
    </w:p>
    <w:p w:rsidR="00864523" w:rsidRPr="005A5105" w:rsidRDefault="00864523" w:rsidP="005A510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6C3A">
        <w:rPr>
          <w:rFonts w:ascii="Times New Roman" w:hAnsi="Times New Roman"/>
          <w:b/>
          <w:sz w:val="28"/>
          <w:szCs w:val="28"/>
        </w:rPr>
        <w:t>Центр развития связной речи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A5105">
        <w:rPr>
          <w:rFonts w:ascii="Times New Roman" w:hAnsi="Times New Roman"/>
          <w:sz w:val="28"/>
          <w:szCs w:val="28"/>
        </w:rPr>
        <w:t>ключает игры и пособия, формирующие у детей умение строить собственное высказывание, наборы предметных и сюжетных картинок для составления разных видов рассказов, наборы текстов для пересказов.</w:t>
      </w:r>
    </w:p>
    <w:p w:rsidR="00864523" w:rsidRPr="005A5105" w:rsidRDefault="00864523" w:rsidP="005A510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6C3A">
        <w:rPr>
          <w:rFonts w:ascii="Times New Roman" w:hAnsi="Times New Roman"/>
          <w:b/>
          <w:sz w:val="28"/>
          <w:szCs w:val="28"/>
        </w:rPr>
        <w:lastRenderedPageBreak/>
        <w:t>Центр формирования лексической стороны речи</w:t>
      </w:r>
      <w:r>
        <w:rPr>
          <w:rFonts w:ascii="Times New Roman" w:hAnsi="Times New Roman"/>
          <w:sz w:val="28"/>
          <w:szCs w:val="28"/>
        </w:rPr>
        <w:t>-</w:t>
      </w:r>
      <w:r w:rsidRPr="005A5105">
        <w:rPr>
          <w:rFonts w:ascii="Times New Roman" w:hAnsi="Times New Roman"/>
          <w:sz w:val="28"/>
          <w:szCs w:val="28"/>
        </w:rPr>
        <w:t xml:space="preserve"> подобраны предметные картинки  на разные лексические темы; картинки для формирования и расширения определений, предметного и глагольного словаря и т.д.  </w:t>
      </w:r>
    </w:p>
    <w:p w:rsidR="00864523" w:rsidRPr="005A5105" w:rsidRDefault="00864523" w:rsidP="005A510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6C3A">
        <w:rPr>
          <w:rFonts w:ascii="Times New Roman" w:hAnsi="Times New Roman"/>
          <w:b/>
          <w:sz w:val="28"/>
          <w:szCs w:val="28"/>
        </w:rPr>
        <w:t>Центр формирования слоговой структуры слова</w:t>
      </w:r>
      <w:r w:rsidR="009D27F0">
        <w:rPr>
          <w:rFonts w:ascii="Times New Roman" w:hAnsi="Times New Roman"/>
          <w:b/>
          <w:sz w:val="28"/>
          <w:szCs w:val="28"/>
        </w:rPr>
        <w:t xml:space="preserve"> </w:t>
      </w:r>
      <w:r w:rsidRPr="005A5105">
        <w:rPr>
          <w:rFonts w:ascii="Times New Roman" w:hAnsi="Times New Roman"/>
          <w:sz w:val="28"/>
          <w:szCs w:val="28"/>
        </w:rPr>
        <w:t>содержит наборы предметных картинок и картотека "Типы слоговой структуры слова" и т.д.</w:t>
      </w:r>
    </w:p>
    <w:p w:rsidR="00864523" w:rsidRPr="005A5105" w:rsidRDefault="00864523" w:rsidP="005A510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5105">
        <w:rPr>
          <w:rFonts w:ascii="Times New Roman" w:hAnsi="Times New Roman"/>
          <w:sz w:val="28"/>
          <w:szCs w:val="28"/>
        </w:rPr>
        <w:t>Постоянное обновление оснащения кабинета делает для детей коррекционную логопедическую деятельность интересной, комфортной, эмоционально обогащенной и, конечно, развивающей.</w:t>
      </w:r>
    </w:p>
    <w:p w:rsidR="00864523" w:rsidRPr="00D312B3" w:rsidRDefault="00864523" w:rsidP="00D312B3">
      <w:pPr>
        <w:pStyle w:val="a4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2B3">
        <w:rPr>
          <w:rFonts w:ascii="Times New Roman" w:hAnsi="Times New Roman"/>
          <w:b/>
          <w:sz w:val="28"/>
          <w:szCs w:val="28"/>
        </w:rPr>
        <w:t>Организация режима пребывания детей в образовательном учреждении. Учебный план</w:t>
      </w:r>
    </w:p>
    <w:p w:rsidR="00864523" w:rsidRPr="007A0E92" w:rsidRDefault="00864523" w:rsidP="001D7F0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E92">
        <w:rPr>
          <w:rFonts w:ascii="Times New Roman" w:hAnsi="Times New Roman"/>
          <w:sz w:val="28"/>
          <w:szCs w:val="28"/>
          <w:lang w:eastAsia="ru-RU"/>
        </w:rPr>
        <w:t xml:space="preserve">     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</w:t>
      </w:r>
      <w:r>
        <w:rPr>
          <w:rFonts w:ascii="Times New Roman" w:hAnsi="Times New Roman"/>
          <w:sz w:val="28"/>
          <w:szCs w:val="28"/>
          <w:lang w:eastAsia="ru-RU"/>
        </w:rPr>
        <w:t>учителя-</w:t>
      </w:r>
      <w:r w:rsidRPr="007A0E92">
        <w:rPr>
          <w:rFonts w:ascii="Times New Roman" w:hAnsi="Times New Roman"/>
          <w:sz w:val="28"/>
          <w:szCs w:val="28"/>
          <w:lang w:eastAsia="ru-RU"/>
        </w:rPr>
        <w:t xml:space="preserve">логопеда, родителя и воспитателя. 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ОНР.                                                                                           </w:t>
      </w:r>
    </w:p>
    <w:p w:rsidR="00864523" w:rsidRPr="00B36291" w:rsidRDefault="00864523" w:rsidP="000618DF">
      <w:pPr>
        <w:tabs>
          <w:tab w:val="left" w:pos="240"/>
        </w:tabs>
        <w:suppressAutoHyphens/>
        <w:spacing w:after="0" w:line="36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21EDE">
        <w:rPr>
          <w:rFonts w:ascii="Times New Roman" w:hAnsi="Times New Roman"/>
          <w:kern w:val="1"/>
          <w:sz w:val="28"/>
          <w:szCs w:val="28"/>
        </w:rPr>
        <w:t>В детском саду разработан в соответствии с С</w:t>
      </w:r>
      <w:r w:rsidRPr="00B21EDE">
        <w:rPr>
          <w:rFonts w:ascii="Times New Roman" w:hAnsi="Times New Roman"/>
          <w:spacing w:val="-1"/>
          <w:kern w:val="1"/>
          <w:sz w:val="28"/>
          <w:szCs w:val="28"/>
        </w:rPr>
        <w:t>а</w:t>
      </w:r>
      <w:r w:rsidRPr="00B21EDE">
        <w:rPr>
          <w:rFonts w:ascii="Times New Roman" w:hAnsi="Times New Roman"/>
          <w:kern w:val="1"/>
          <w:sz w:val="28"/>
          <w:szCs w:val="28"/>
        </w:rPr>
        <w:t>н</w:t>
      </w:r>
      <w:r w:rsidRPr="00B21EDE">
        <w:rPr>
          <w:rFonts w:ascii="Times New Roman" w:hAnsi="Times New Roman"/>
          <w:spacing w:val="1"/>
          <w:kern w:val="1"/>
          <w:sz w:val="28"/>
          <w:szCs w:val="28"/>
        </w:rPr>
        <w:t>П</w:t>
      </w:r>
      <w:r w:rsidRPr="00B21EDE">
        <w:rPr>
          <w:rFonts w:ascii="Times New Roman" w:hAnsi="Times New Roman"/>
          <w:spacing w:val="-1"/>
          <w:kern w:val="1"/>
          <w:sz w:val="28"/>
          <w:szCs w:val="28"/>
        </w:rPr>
        <w:t>и</w:t>
      </w:r>
      <w:r w:rsidRPr="00B21EDE">
        <w:rPr>
          <w:rFonts w:ascii="Times New Roman" w:hAnsi="Times New Roman"/>
          <w:kern w:val="1"/>
          <w:sz w:val="28"/>
          <w:szCs w:val="28"/>
        </w:rPr>
        <w:t>ном</w:t>
      </w:r>
      <w:r w:rsidRPr="00B21EDE">
        <w:rPr>
          <w:rFonts w:ascii="Times New Roman" w:hAnsi="Times New Roman"/>
          <w:spacing w:val="-1"/>
          <w:kern w:val="1"/>
          <w:sz w:val="28"/>
          <w:szCs w:val="28"/>
        </w:rPr>
        <w:t xml:space="preserve"> (</w:t>
      </w:r>
      <w:r w:rsidRPr="00B21EDE">
        <w:rPr>
          <w:rFonts w:ascii="Times New Roman" w:hAnsi="Times New Roman"/>
          <w:kern w:val="1"/>
          <w:sz w:val="28"/>
          <w:szCs w:val="28"/>
        </w:rPr>
        <w:t>п</w:t>
      </w:r>
      <w:r w:rsidRPr="00B21EDE">
        <w:rPr>
          <w:rFonts w:ascii="Times New Roman" w:hAnsi="Times New Roman"/>
          <w:spacing w:val="1"/>
          <w:kern w:val="1"/>
          <w:sz w:val="28"/>
          <w:szCs w:val="28"/>
        </w:rPr>
        <w:t>.2</w:t>
      </w:r>
      <w:r w:rsidRPr="00B21EDE">
        <w:rPr>
          <w:rFonts w:ascii="Times New Roman" w:hAnsi="Times New Roman"/>
          <w:spacing w:val="-2"/>
          <w:kern w:val="1"/>
          <w:sz w:val="28"/>
          <w:szCs w:val="28"/>
        </w:rPr>
        <w:t>.</w:t>
      </w:r>
      <w:r w:rsidRPr="00B21EDE">
        <w:rPr>
          <w:rFonts w:ascii="Times New Roman" w:hAnsi="Times New Roman"/>
          <w:spacing w:val="-1"/>
          <w:kern w:val="1"/>
          <w:sz w:val="28"/>
          <w:szCs w:val="28"/>
        </w:rPr>
        <w:t>1</w:t>
      </w:r>
      <w:r w:rsidRPr="00B21EDE">
        <w:rPr>
          <w:rFonts w:ascii="Times New Roman" w:hAnsi="Times New Roman"/>
          <w:spacing w:val="1"/>
          <w:kern w:val="1"/>
          <w:sz w:val="28"/>
          <w:szCs w:val="28"/>
        </w:rPr>
        <w:t>2</w:t>
      </w:r>
      <w:r w:rsidRPr="00B21EDE">
        <w:rPr>
          <w:rFonts w:ascii="Times New Roman" w:hAnsi="Times New Roman"/>
          <w:kern w:val="1"/>
          <w:sz w:val="28"/>
          <w:szCs w:val="28"/>
        </w:rPr>
        <w:t>.</w:t>
      </w:r>
      <w:r w:rsidRPr="00B21EDE">
        <w:rPr>
          <w:rFonts w:ascii="Times New Roman" w:hAnsi="Times New Roman"/>
          <w:spacing w:val="1"/>
          <w:kern w:val="1"/>
          <w:sz w:val="28"/>
          <w:szCs w:val="28"/>
        </w:rPr>
        <w:t>7</w:t>
      </w:r>
      <w:r w:rsidRPr="00B21EDE">
        <w:rPr>
          <w:rFonts w:ascii="Times New Roman" w:hAnsi="Times New Roman"/>
          <w:kern w:val="1"/>
          <w:sz w:val="28"/>
          <w:szCs w:val="28"/>
        </w:rPr>
        <w:t>) гибкий режим дня и циклограмма занятий по периодам,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</w:t>
      </w:r>
      <w:r w:rsidRPr="00B36291">
        <w:rPr>
          <w:rFonts w:ascii="Times New Roman" w:hAnsi="Times New Roman"/>
          <w:b/>
          <w:kern w:val="1"/>
          <w:sz w:val="28"/>
          <w:szCs w:val="28"/>
        </w:rPr>
        <w:t>. (См.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Приложение -«Пер</w:t>
      </w:r>
      <w:r w:rsidRPr="00B36291">
        <w:rPr>
          <w:rFonts w:ascii="Times New Roman" w:hAnsi="Times New Roman"/>
          <w:b/>
          <w:kern w:val="1"/>
          <w:sz w:val="28"/>
          <w:szCs w:val="28"/>
        </w:rPr>
        <w:t>спективный план</w:t>
      </w:r>
      <w:r>
        <w:rPr>
          <w:rFonts w:ascii="Times New Roman" w:hAnsi="Times New Roman"/>
          <w:b/>
          <w:kern w:val="1"/>
          <w:sz w:val="28"/>
          <w:szCs w:val="28"/>
        </w:rPr>
        <w:t>»</w:t>
      </w:r>
      <w:r w:rsidRPr="00B36291">
        <w:rPr>
          <w:rFonts w:ascii="Times New Roman" w:hAnsi="Times New Roman"/>
          <w:b/>
          <w:kern w:val="1"/>
          <w:sz w:val="28"/>
          <w:szCs w:val="28"/>
        </w:rPr>
        <w:t>)</w:t>
      </w:r>
    </w:p>
    <w:p w:rsidR="00864523" w:rsidRDefault="00864523" w:rsidP="00B21EDE">
      <w:pPr>
        <w:spacing w:after="160" w:line="259" w:lineRule="auto"/>
      </w:pPr>
    </w:p>
    <w:p w:rsidR="00864523" w:rsidRDefault="00864523" w:rsidP="00B21EDE">
      <w:pPr>
        <w:spacing w:after="160" w:line="259" w:lineRule="auto"/>
      </w:pPr>
    </w:p>
    <w:p w:rsidR="00864523" w:rsidRDefault="00864523" w:rsidP="00B21EDE">
      <w:pPr>
        <w:spacing w:after="160" w:line="259" w:lineRule="auto"/>
      </w:pPr>
    </w:p>
    <w:p w:rsidR="00864523" w:rsidRDefault="00864523" w:rsidP="00B21EDE">
      <w:pPr>
        <w:spacing w:after="160" w:line="259" w:lineRule="auto"/>
      </w:pPr>
    </w:p>
    <w:p w:rsidR="00864523" w:rsidRPr="00B21EDE" w:rsidRDefault="00864523" w:rsidP="00B21EDE">
      <w:pPr>
        <w:spacing w:after="160" w:line="259" w:lineRule="auto"/>
      </w:pPr>
    </w:p>
    <w:p w:rsidR="00864523" w:rsidRPr="00760774" w:rsidRDefault="00864523" w:rsidP="00760774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760774">
        <w:rPr>
          <w:rFonts w:ascii="Times New Roman" w:hAnsi="Times New Roman"/>
          <w:b/>
          <w:sz w:val="32"/>
          <w:szCs w:val="32"/>
        </w:rPr>
        <w:t>Режим дня и сетка</w:t>
      </w:r>
    </w:p>
    <w:p w:rsidR="00864523" w:rsidRPr="00760774" w:rsidRDefault="00864523" w:rsidP="00760774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760774">
        <w:rPr>
          <w:rFonts w:ascii="Times New Roman" w:hAnsi="Times New Roman"/>
          <w:b/>
          <w:sz w:val="32"/>
          <w:szCs w:val="32"/>
        </w:rPr>
        <w:t>коррекционно-образо</w:t>
      </w:r>
      <w:r>
        <w:rPr>
          <w:rFonts w:ascii="Times New Roman" w:hAnsi="Times New Roman"/>
          <w:b/>
          <w:sz w:val="32"/>
          <w:szCs w:val="32"/>
        </w:rPr>
        <w:t xml:space="preserve">вательной деятельности  в подготовительной группе </w:t>
      </w:r>
      <w:r w:rsidRPr="00760774">
        <w:rPr>
          <w:rFonts w:ascii="Times New Roman" w:hAnsi="Times New Roman"/>
          <w:b/>
          <w:sz w:val="32"/>
          <w:szCs w:val="32"/>
        </w:rPr>
        <w:t xml:space="preserve"> компенсирующей направленности.</w:t>
      </w:r>
    </w:p>
    <w:p w:rsidR="00864523" w:rsidRPr="007C07A4" w:rsidRDefault="00864523" w:rsidP="00760774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98"/>
        <w:gridCol w:w="2137"/>
        <w:gridCol w:w="1960"/>
        <w:gridCol w:w="1837"/>
      </w:tblGrid>
      <w:tr w:rsidR="00864523" w:rsidRPr="003B1C7F" w:rsidTr="00C80509">
        <w:tc>
          <w:tcPr>
            <w:tcW w:w="8364" w:type="dxa"/>
            <w:gridSpan w:val="4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Приём детей, игры детей, индивидуальные занятия по заданию логопеда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</w:t>
            </w:r>
            <w:r w:rsidRPr="00B21EDE">
              <w:rPr>
                <w:rFonts w:ascii="Times New Roman" w:hAnsi="Times New Roman"/>
                <w:sz w:val="28"/>
                <w:szCs w:val="28"/>
              </w:rPr>
              <w:t>– 8.00</w:t>
            </w:r>
          </w:p>
        </w:tc>
      </w:tr>
      <w:tr w:rsidR="00864523" w:rsidRPr="003B1C7F" w:rsidTr="00C80509">
        <w:tc>
          <w:tcPr>
            <w:tcW w:w="8364" w:type="dxa"/>
            <w:gridSpan w:val="4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Утренняя гимнастика, пальчиковая гимнастика, артикуляционная гимнастика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8.00 – 8.20</w:t>
            </w:r>
          </w:p>
        </w:tc>
      </w:tr>
      <w:tr w:rsidR="00864523" w:rsidRPr="003B1C7F" w:rsidTr="00C80509">
        <w:tc>
          <w:tcPr>
            <w:tcW w:w="8364" w:type="dxa"/>
            <w:gridSpan w:val="4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8.30 - 8.55</w:t>
            </w:r>
          </w:p>
        </w:tc>
      </w:tr>
      <w:tr w:rsidR="00864523" w:rsidRPr="003B1C7F" w:rsidTr="00C80509">
        <w:tc>
          <w:tcPr>
            <w:tcW w:w="8364" w:type="dxa"/>
            <w:gridSpan w:val="4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Коррекционно-образовательная деятельность по подгруппам и фронтально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9.00 – 10.35</w:t>
            </w:r>
          </w:p>
        </w:tc>
      </w:tr>
      <w:tr w:rsidR="00864523" w:rsidRPr="003B1C7F" w:rsidTr="00C80509">
        <w:tc>
          <w:tcPr>
            <w:tcW w:w="2269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1E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DE">
              <w:rPr>
                <w:rFonts w:ascii="Times New Roman" w:hAnsi="Times New Roman"/>
                <w:sz w:val="20"/>
                <w:szCs w:val="20"/>
              </w:rPr>
              <w:t>1.КРД (логопед)</w:t>
            </w:r>
          </w:p>
          <w:p w:rsidR="00864523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DE">
              <w:rPr>
                <w:rFonts w:ascii="Times New Roman" w:hAnsi="Times New Roman"/>
                <w:sz w:val="20"/>
                <w:szCs w:val="20"/>
              </w:rPr>
              <w:t>2. . Поз</w:t>
            </w:r>
            <w:r>
              <w:rPr>
                <w:rFonts w:ascii="Times New Roman" w:hAnsi="Times New Roman"/>
                <w:sz w:val="20"/>
                <w:szCs w:val="20"/>
              </w:rPr>
              <w:t>нание (мир природы</w:t>
            </w:r>
            <w:r w:rsidRPr="00B21ED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</w:t>
            </w:r>
            <w:r w:rsidRPr="00B21EDE">
              <w:rPr>
                <w:rFonts w:ascii="Times New Roman" w:hAnsi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DE">
              <w:rPr>
                <w:rFonts w:ascii="Times New Roman" w:hAnsi="Times New Roman"/>
                <w:sz w:val="20"/>
                <w:szCs w:val="20"/>
              </w:rPr>
              <w:t>3. Худ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ожественное творчество </w:t>
            </w:r>
            <w:r w:rsidRPr="00B21EDE">
              <w:rPr>
                <w:rFonts w:ascii="Times New Roman" w:hAnsi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/>
                <w:sz w:val="20"/>
                <w:szCs w:val="20"/>
              </w:rPr>
              <w:t>исование)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DE">
              <w:rPr>
                <w:rFonts w:ascii="Times New Roman" w:hAnsi="Times New Roman"/>
                <w:sz w:val="20"/>
                <w:szCs w:val="20"/>
              </w:rPr>
              <w:t xml:space="preserve">4.Физическое развитие 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12.15-12.45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1E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Вторник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DE">
              <w:rPr>
                <w:rFonts w:ascii="Times New Roman" w:hAnsi="Times New Roman"/>
                <w:sz w:val="20"/>
                <w:szCs w:val="20"/>
              </w:rPr>
              <w:t>1.КРД (логопед)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2.Познание (ФЭМП)9.40-10.1</w:t>
            </w:r>
            <w:r w:rsidRPr="00B21ED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1EDE">
              <w:rPr>
                <w:rFonts w:ascii="Times New Roman" w:hAnsi="Times New Roman"/>
                <w:sz w:val="20"/>
                <w:szCs w:val="20"/>
              </w:rPr>
              <w:t>.Музыкальное развитие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B21ED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5-12</w:t>
            </w:r>
            <w:r w:rsidRPr="00B21EDE">
              <w:rPr>
                <w:rFonts w:ascii="Times New Roman" w:hAnsi="Times New Roman"/>
                <w:sz w:val="20"/>
                <w:szCs w:val="20"/>
              </w:rPr>
              <w:t>.35</w:t>
            </w:r>
          </w:p>
        </w:tc>
        <w:tc>
          <w:tcPr>
            <w:tcW w:w="21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1E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Среда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1.Чтение худ. литературы</w:t>
            </w:r>
          </w:p>
          <w:p w:rsidR="00864523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864523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2.Художественное творчество (лепка</w:t>
            </w:r>
            <w:r w:rsidRPr="00466AC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аппликация)</w:t>
            </w:r>
          </w:p>
          <w:p w:rsidR="00864523" w:rsidRPr="00466ACB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1EDE">
              <w:rPr>
                <w:rFonts w:ascii="Times New Roman" w:hAnsi="Times New Roman"/>
                <w:sz w:val="20"/>
                <w:szCs w:val="20"/>
              </w:rPr>
              <w:t>.Физическое развитие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12.15-12.45</w:t>
            </w:r>
          </w:p>
        </w:tc>
        <w:tc>
          <w:tcPr>
            <w:tcW w:w="1960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1E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Четверг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DE">
              <w:rPr>
                <w:rFonts w:ascii="Times New Roman" w:hAnsi="Times New Roman"/>
                <w:sz w:val="20"/>
                <w:szCs w:val="20"/>
              </w:rPr>
              <w:t xml:space="preserve">1.КРД (логопед) 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DE">
              <w:rPr>
                <w:rFonts w:ascii="Times New Roman" w:hAnsi="Times New Roman"/>
                <w:sz w:val="20"/>
                <w:szCs w:val="20"/>
              </w:rPr>
              <w:t>2Поз</w:t>
            </w:r>
            <w:r>
              <w:rPr>
                <w:rFonts w:ascii="Times New Roman" w:hAnsi="Times New Roman"/>
                <w:sz w:val="20"/>
                <w:szCs w:val="20"/>
              </w:rPr>
              <w:t>нание (ФЭМП</w:t>
            </w:r>
            <w:r w:rsidRPr="00B21ED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</w:t>
            </w:r>
            <w:r w:rsidRPr="00B21ED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B21EDE">
              <w:rPr>
                <w:rFonts w:ascii="Times New Roman" w:hAnsi="Times New Roman"/>
                <w:sz w:val="20"/>
                <w:szCs w:val="20"/>
              </w:rPr>
              <w:t>.Музыкальное развитие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12.05-12</w:t>
            </w:r>
            <w:r w:rsidRPr="00B21EDE">
              <w:rPr>
                <w:rFonts w:ascii="Times New Roman" w:hAnsi="Times New Roman"/>
                <w:sz w:val="20"/>
                <w:szCs w:val="20"/>
              </w:rPr>
              <w:t>.35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1E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Пятница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DE">
              <w:rPr>
                <w:rFonts w:ascii="Times New Roman" w:hAnsi="Times New Roman"/>
                <w:sz w:val="20"/>
                <w:szCs w:val="20"/>
              </w:rPr>
              <w:t xml:space="preserve">1.КРД (логопед) 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Познание (конструирование)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</w:t>
            </w:r>
            <w:r w:rsidRPr="00B21ED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DE">
              <w:rPr>
                <w:rFonts w:ascii="Times New Roman" w:hAnsi="Times New Roman"/>
                <w:sz w:val="20"/>
                <w:szCs w:val="20"/>
              </w:rPr>
              <w:t>3.Физическое развитие (улица)</w:t>
            </w: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523" w:rsidRPr="003B1C7F" w:rsidTr="00C80509">
        <w:tc>
          <w:tcPr>
            <w:tcW w:w="8364" w:type="dxa"/>
            <w:gridSpan w:val="4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Индивидуальная образовательная деятельность, артикуляционная гимнастика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10.00 -</w:t>
            </w:r>
            <w:r>
              <w:rPr>
                <w:rFonts w:ascii="Times New Roman" w:hAnsi="Times New Roman"/>
                <w:sz w:val="28"/>
                <w:szCs w:val="28"/>
              </w:rPr>
              <w:t>11.5</w:t>
            </w:r>
            <w:r w:rsidRPr="00B21E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4523" w:rsidRPr="003B1C7F" w:rsidTr="00C80509">
        <w:tc>
          <w:tcPr>
            <w:tcW w:w="8364" w:type="dxa"/>
            <w:gridSpan w:val="4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Прогулка, игры, наблюдения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10.30 -11.50</w:t>
            </w:r>
          </w:p>
        </w:tc>
      </w:tr>
      <w:tr w:rsidR="00864523" w:rsidRPr="003B1C7F" w:rsidTr="00C80509">
        <w:tc>
          <w:tcPr>
            <w:tcW w:w="8364" w:type="dxa"/>
            <w:gridSpan w:val="4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12.25.- 12.40</w:t>
            </w:r>
          </w:p>
        </w:tc>
      </w:tr>
      <w:tr w:rsidR="00864523" w:rsidRPr="003B1C7F" w:rsidTr="00C80509">
        <w:tc>
          <w:tcPr>
            <w:tcW w:w="8364" w:type="dxa"/>
            <w:gridSpan w:val="4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12.00 - 12.3</w:t>
            </w:r>
            <w:r w:rsidRPr="00B21E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4523" w:rsidRPr="003B1C7F" w:rsidTr="00C80509">
        <w:tc>
          <w:tcPr>
            <w:tcW w:w="8364" w:type="dxa"/>
            <w:gridSpan w:val="4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  <w:r w:rsidRPr="00B21EDE">
              <w:rPr>
                <w:rFonts w:ascii="Times New Roman" w:hAnsi="Times New Roman"/>
                <w:sz w:val="28"/>
                <w:szCs w:val="28"/>
              </w:rPr>
              <w:t>0 - 15.00</w:t>
            </w:r>
          </w:p>
        </w:tc>
      </w:tr>
      <w:tr w:rsidR="00864523" w:rsidRPr="003B1C7F" w:rsidTr="00C80509">
        <w:tc>
          <w:tcPr>
            <w:tcW w:w="8364" w:type="dxa"/>
            <w:gridSpan w:val="4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Подъём, полдник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15.00 - 15.20</w:t>
            </w:r>
          </w:p>
        </w:tc>
      </w:tr>
      <w:tr w:rsidR="00864523" w:rsidRPr="003B1C7F" w:rsidTr="00C80509">
        <w:tc>
          <w:tcPr>
            <w:tcW w:w="8364" w:type="dxa"/>
            <w:gridSpan w:val="4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Коррекционно-образовательная деятельность, оздоровительные мероприятия, артикуляционная гимнастика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15.20 – 16.10</w:t>
            </w:r>
          </w:p>
        </w:tc>
      </w:tr>
      <w:tr w:rsidR="00864523" w:rsidRPr="003B1C7F" w:rsidTr="00C80509">
        <w:tc>
          <w:tcPr>
            <w:tcW w:w="8364" w:type="dxa"/>
            <w:gridSpan w:val="4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Работа по заданию логопеда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16.10 - 16.50</w:t>
            </w:r>
          </w:p>
        </w:tc>
      </w:tr>
      <w:tr w:rsidR="00864523" w:rsidRPr="003B1C7F" w:rsidTr="00C80509">
        <w:tc>
          <w:tcPr>
            <w:tcW w:w="8364" w:type="dxa"/>
            <w:gridSpan w:val="4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16.50 – 17.10</w:t>
            </w:r>
          </w:p>
        </w:tc>
      </w:tr>
      <w:tr w:rsidR="00864523" w:rsidRPr="003B1C7F" w:rsidTr="00C80509">
        <w:trPr>
          <w:trHeight w:val="683"/>
        </w:trPr>
        <w:tc>
          <w:tcPr>
            <w:tcW w:w="8364" w:type="dxa"/>
            <w:gridSpan w:val="4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EDE">
              <w:rPr>
                <w:rFonts w:ascii="Times New Roman" w:hAnsi="Times New Roman"/>
                <w:sz w:val="28"/>
                <w:szCs w:val="28"/>
              </w:rPr>
              <w:t>Игры, уход домой</w:t>
            </w:r>
          </w:p>
        </w:tc>
        <w:tc>
          <w:tcPr>
            <w:tcW w:w="1837" w:type="dxa"/>
          </w:tcPr>
          <w:p w:rsidR="00864523" w:rsidRPr="00B21EDE" w:rsidRDefault="00864523" w:rsidP="00B21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17.10 - 18.0</w:t>
            </w:r>
            <w:r w:rsidRPr="00B21E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64523" w:rsidRDefault="00864523" w:rsidP="00B21EDE">
      <w:pPr>
        <w:spacing w:after="160" w:line="259" w:lineRule="auto"/>
        <w:jc w:val="center"/>
      </w:pPr>
    </w:p>
    <w:p w:rsidR="00864523" w:rsidRDefault="00864523" w:rsidP="00B21EDE">
      <w:pPr>
        <w:spacing w:after="160" w:line="259" w:lineRule="auto"/>
        <w:jc w:val="center"/>
      </w:pPr>
    </w:p>
    <w:p w:rsidR="00864523" w:rsidRPr="00D312B3" w:rsidRDefault="00864523" w:rsidP="00DA1820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12B3">
        <w:rPr>
          <w:rFonts w:ascii="Times New Roman" w:hAnsi="Times New Roman"/>
          <w:b/>
          <w:color w:val="000000"/>
          <w:sz w:val="28"/>
          <w:szCs w:val="28"/>
          <w:lang w:eastAsia="ru-RU"/>
        </w:rPr>
        <w:t>3. Мониторинг уровня развития речи.</w:t>
      </w:r>
    </w:p>
    <w:p w:rsidR="00864523" w:rsidRPr="00D312B3" w:rsidRDefault="00864523" w:rsidP="00DA182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52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63263C"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1 этап: Исходно – диагностический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Задачи этапа: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1. Сбор анамнестических данных посредством изучения медицинской и педагогической документации ребёнка.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2. Проведение процедуры психолого-педагогической и логопедической диагностики детей: исследование состояния речевых и неречевых функций </w:t>
      </w: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ребёнка, уточнение структуры речевого дефекта, изучение личностных качеств детей, определение наличия и степени фиксации на речевом дефекте. Результат: </w:t>
      </w:r>
    </w:p>
    <w:p w:rsidR="00864523" w:rsidRPr="00E25ECD" w:rsidRDefault="00864523" w:rsidP="00E25ECD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25EC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Определение структуры речевого дефекта каждого ребёнка, задач коррекционной работы. </w:t>
      </w:r>
    </w:p>
    <w:p w:rsidR="00864523" w:rsidRPr="00E25ECD" w:rsidRDefault="00864523" w:rsidP="00E25ECD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25EC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Заполнение речевых карт. </w:t>
      </w:r>
    </w:p>
    <w:p w:rsidR="00864523" w:rsidRPr="0063263C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63263C"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2 этап: Организационно - подготовительный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Задачи этапа: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1. Определение содержания деятельности по реализации задач логопедической деятельности, формирование подгрупп для занятий в соответствии с уровнем сформированных речевых и неречевых функций.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2. 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3. Формирование информационной готовности педагогов ДОУ и родителей к проведению эффективной коррекционно-педагогической работы с детьми.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4. Индивидуальное консультирование родителей - знакомство с данными логопедического исследования, 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Результат: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Конструирование индивидуальных программ коррекции речевого нарушения в соответствии с учётом данных, полученных в ходе логопедического исследования, программ взаимодействия с педагогами и родителями ребёнка </w:t>
      </w:r>
      <w:r w:rsidRPr="0063263C"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3 этап: Коррекционно - технологический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Задачи этапа: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1. Реализация задач, определённых в индивидуальных, подгрупповых планах. 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2. Психолого-педагогический и логопедический мониторинг, аналитические справки по результатам работы.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3. Согласование, уточнение и корректировка меры и характера коррекционно-педагогического влияния субъектов образовательного процесса.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4. Индивидуальное консультирование родителей о ходе коррекционного процесса, посещение ими индивидуальных занятий, овладением приёмами автоматизации корректируемых звуков.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5. Взаимодействие с педагогами по тетрадям и папкам взаимодействия, проведение консультаций.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Результат: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Достижение определённого позитивного эффекта в устранении у детей отклонений в речевом развитии </w:t>
      </w:r>
    </w:p>
    <w:p w:rsidR="00864523" w:rsidRPr="00466ACB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466ACB"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4 этап: Итогово - диагностический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Задачи этапа: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1. Проведение диагностической процедуры логопедического исследования состояния речевых и неречевых функций ребёнка - оценка динамики, качества и устойчивости результатов коррекционной работы с детьми.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2. Определение дальнейших образовательных (коррекционно-образовательных) перспектив детей, выпускников ДОУ. </w:t>
      </w:r>
    </w:p>
    <w:p w:rsidR="00864523" w:rsidRPr="00141D93" w:rsidRDefault="00864523" w:rsidP="00141D9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Результат: </w:t>
      </w:r>
    </w:p>
    <w:p w:rsidR="00864523" w:rsidRPr="006D1FAD" w:rsidRDefault="00864523" w:rsidP="006D1FAD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41D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Решение о прекращении логопедической работы с ребёнком, изменении её характера или продолжении логопедической работы.</w:t>
      </w:r>
    </w:p>
    <w:p w:rsidR="00864523" w:rsidRPr="00DA1820" w:rsidRDefault="00864523" w:rsidP="000331D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820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Представленная диагностика познавательно-речевого развития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64523" w:rsidRPr="00DA1820" w:rsidRDefault="00864523" w:rsidP="000331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820">
        <w:rPr>
          <w:rFonts w:ascii="Times New Roman" w:hAnsi="Times New Roman"/>
          <w:color w:val="000000"/>
          <w:sz w:val="28"/>
          <w:szCs w:val="28"/>
          <w:lang w:eastAsia="ru-RU"/>
        </w:rPr>
        <w:t>имеет четкую возрастную адресацию и комплексный характер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64523" w:rsidRPr="00DA1820" w:rsidRDefault="00864523" w:rsidP="000331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820">
        <w:rPr>
          <w:rFonts w:ascii="Times New Roman" w:hAnsi="Times New Roman"/>
          <w:color w:val="000000"/>
          <w:sz w:val="28"/>
          <w:szCs w:val="28"/>
          <w:lang w:eastAsia="ru-RU"/>
        </w:rPr>
        <w:t>отражает систематичность изучения состояния речи и фиксации результатов, динамичность наблюдения за характером развития речи воспитанников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64523" w:rsidRPr="00DA1820" w:rsidRDefault="00864523" w:rsidP="000331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820">
        <w:rPr>
          <w:rFonts w:ascii="Times New Roman" w:hAnsi="Times New Roman"/>
          <w:color w:val="000000"/>
          <w:sz w:val="28"/>
          <w:szCs w:val="28"/>
          <w:lang w:eastAsia="ru-RU"/>
        </w:rPr>
        <w:t>способствует выявлению зон актуального и ближайшего речевого 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64523" w:rsidRPr="00DA1820" w:rsidRDefault="00864523" w:rsidP="000331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820">
        <w:rPr>
          <w:rFonts w:ascii="Times New Roman" w:hAnsi="Times New Roman"/>
          <w:color w:val="000000"/>
          <w:sz w:val="28"/>
          <w:szCs w:val="28"/>
          <w:lang w:eastAsia="ru-RU"/>
        </w:rPr>
        <w:t>создает основу для дифференцированного обучения и воспитания детей с учетом уровня речевого 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64523" w:rsidRPr="00DA1820" w:rsidRDefault="00864523" w:rsidP="00DA182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864523" w:rsidRPr="00D312B3" w:rsidRDefault="00864523" w:rsidP="00D312B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D312B3">
        <w:rPr>
          <w:rFonts w:ascii="Times New Roman" w:hAnsi="Times New Roman"/>
          <w:b/>
          <w:bCs/>
          <w:sz w:val="28"/>
          <w:szCs w:val="28"/>
        </w:rPr>
        <w:t>Преемственность в работе учителя- логопеда и воспитателя.</w:t>
      </w:r>
    </w:p>
    <w:p w:rsidR="00864523" w:rsidRPr="00126CD7" w:rsidRDefault="00864523" w:rsidP="00126CD7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126CD7">
        <w:rPr>
          <w:rFonts w:ascii="Times New Roman" w:hAnsi="Times New Roman"/>
          <w:sz w:val="28"/>
          <w:szCs w:val="28"/>
        </w:rPr>
        <w:t xml:space="preserve"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</w:t>
      </w:r>
      <w:r>
        <w:rPr>
          <w:rFonts w:ascii="Times New Roman" w:hAnsi="Times New Roman"/>
          <w:sz w:val="28"/>
          <w:szCs w:val="28"/>
        </w:rPr>
        <w:t>учителя-</w:t>
      </w:r>
      <w:r w:rsidRPr="00126CD7">
        <w:rPr>
          <w:rFonts w:ascii="Times New Roman" w:hAnsi="Times New Roman"/>
          <w:sz w:val="28"/>
          <w:szCs w:val="28"/>
        </w:rPr>
        <w:t>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864523" w:rsidRPr="00126CD7" w:rsidRDefault="00864523" w:rsidP="00126CD7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126CD7">
        <w:rPr>
          <w:rFonts w:ascii="Times New Roman" w:hAnsi="Times New Roman"/>
          <w:sz w:val="28"/>
          <w:szCs w:val="28"/>
        </w:rPr>
        <w:t xml:space="preserve">Основными задачами совместной коррекционной работы </w:t>
      </w:r>
      <w:r>
        <w:rPr>
          <w:rFonts w:ascii="Times New Roman" w:hAnsi="Times New Roman"/>
          <w:sz w:val="28"/>
          <w:szCs w:val="28"/>
        </w:rPr>
        <w:t>учителя-логопеда и воспитателя являются:</w:t>
      </w:r>
    </w:p>
    <w:p w:rsidR="00864523" w:rsidRPr="00126CD7" w:rsidRDefault="00864523" w:rsidP="00126CD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126CD7">
        <w:rPr>
          <w:rFonts w:ascii="Times New Roman" w:hAnsi="Times New Roman"/>
          <w:sz w:val="28"/>
          <w:szCs w:val="28"/>
        </w:rPr>
        <w:t xml:space="preserve">Практическое усвоение лексических и грамматических средств языка. </w:t>
      </w:r>
    </w:p>
    <w:p w:rsidR="00864523" w:rsidRPr="00126CD7" w:rsidRDefault="00864523" w:rsidP="00126CD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  <w:lang w:val="en-US"/>
        </w:rPr>
      </w:pPr>
      <w:r w:rsidRPr="00126CD7">
        <w:rPr>
          <w:rFonts w:ascii="Times New Roman" w:hAnsi="Times New Roman"/>
          <w:sz w:val="28"/>
          <w:szCs w:val="28"/>
          <w:lang w:val="en-US"/>
        </w:rPr>
        <w:t>Формирование</w:t>
      </w:r>
      <w:r w:rsidR="00EC185C">
        <w:rPr>
          <w:rFonts w:ascii="Times New Roman" w:hAnsi="Times New Roman"/>
          <w:sz w:val="28"/>
          <w:szCs w:val="28"/>
        </w:rPr>
        <w:t xml:space="preserve"> </w:t>
      </w:r>
      <w:r w:rsidRPr="00126CD7">
        <w:rPr>
          <w:rFonts w:ascii="Times New Roman" w:hAnsi="Times New Roman"/>
          <w:sz w:val="28"/>
          <w:szCs w:val="28"/>
          <w:lang w:val="en-US"/>
        </w:rPr>
        <w:t>правильного</w:t>
      </w:r>
      <w:r w:rsidR="00EC185C">
        <w:rPr>
          <w:rFonts w:ascii="Times New Roman" w:hAnsi="Times New Roman"/>
          <w:sz w:val="28"/>
          <w:szCs w:val="28"/>
        </w:rPr>
        <w:t xml:space="preserve"> </w:t>
      </w:r>
      <w:r w:rsidRPr="00126CD7">
        <w:rPr>
          <w:rFonts w:ascii="Times New Roman" w:hAnsi="Times New Roman"/>
          <w:sz w:val="28"/>
          <w:szCs w:val="28"/>
          <w:lang w:val="en-US"/>
        </w:rPr>
        <w:t xml:space="preserve">произношения. </w:t>
      </w:r>
    </w:p>
    <w:p w:rsidR="00864523" w:rsidRPr="00126CD7" w:rsidRDefault="00864523" w:rsidP="00126CD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126CD7">
        <w:rPr>
          <w:rFonts w:ascii="Times New Roman" w:hAnsi="Times New Roman"/>
          <w:sz w:val="28"/>
          <w:szCs w:val="28"/>
        </w:rPr>
        <w:t xml:space="preserve">Подготовка к обучению грамоте, овладение элементами грамоты. </w:t>
      </w:r>
    </w:p>
    <w:p w:rsidR="00864523" w:rsidRPr="00126CD7" w:rsidRDefault="00864523" w:rsidP="00126CD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  <w:lang w:val="en-US"/>
        </w:rPr>
      </w:pPr>
      <w:r w:rsidRPr="00126CD7">
        <w:rPr>
          <w:rFonts w:ascii="Times New Roman" w:hAnsi="Times New Roman"/>
          <w:sz w:val="28"/>
          <w:szCs w:val="28"/>
          <w:lang w:val="en-US"/>
        </w:rPr>
        <w:t>Развитие</w:t>
      </w:r>
      <w:r w:rsidR="00EC185C">
        <w:rPr>
          <w:rFonts w:ascii="Times New Roman" w:hAnsi="Times New Roman"/>
          <w:sz w:val="28"/>
          <w:szCs w:val="28"/>
        </w:rPr>
        <w:t xml:space="preserve"> </w:t>
      </w:r>
      <w:r w:rsidRPr="00126CD7">
        <w:rPr>
          <w:rFonts w:ascii="Times New Roman" w:hAnsi="Times New Roman"/>
          <w:sz w:val="28"/>
          <w:szCs w:val="28"/>
          <w:lang w:val="en-US"/>
        </w:rPr>
        <w:t>навыка</w:t>
      </w:r>
      <w:r w:rsidR="00EC185C">
        <w:rPr>
          <w:rFonts w:ascii="Times New Roman" w:hAnsi="Times New Roman"/>
          <w:sz w:val="28"/>
          <w:szCs w:val="28"/>
        </w:rPr>
        <w:t xml:space="preserve"> </w:t>
      </w:r>
      <w:r w:rsidRPr="00126CD7">
        <w:rPr>
          <w:rFonts w:ascii="Times New Roman" w:hAnsi="Times New Roman"/>
          <w:sz w:val="28"/>
          <w:szCs w:val="28"/>
          <w:lang w:val="en-US"/>
        </w:rPr>
        <w:t>связной</w:t>
      </w:r>
      <w:r w:rsidR="00EC185C">
        <w:rPr>
          <w:rFonts w:ascii="Times New Roman" w:hAnsi="Times New Roman"/>
          <w:sz w:val="28"/>
          <w:szCs w:val="28"/>
        </w:rPr>
        <w:t xml:space="preserve"> </w:t>
      </w:r>
      <w:r w:rsidRPr="00126CD7">
        <w:rPr>
          <w:rFonts w:ascii="Times New Roman" w:hAnsi="Times New Roman"/>
          <w:sz w:val="28"/>
          <w:szCs w:val="28"/>
          <w:lang w:val="en-US"/>
        </w:rPr>
        <w:t xml:space="preserve">речи. </w:t>
      </w:r>
    </w:p>
    <w:p w:rsidR="00864523" w:rsidRPr="00126CD7" w:rsidRDefault="00864523" w:rsidP="00126CD7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126CD7">
        <w:rPr>
          <w:rFonts w:ascii="Times New Roman" w:hAnsi="Times New Roman"/>
          <w:sz w:val="28"/>
          <w:szCs w:val="28"/>
        </w:rPr>
        <w:t xml:space="preserve">Вместе с тем функции воспитателя и </w:t>
      </w:r>
      <w:r>
        <w:rPr>
          <w:rFonts w:ascii="Times New Roman" w:hAnsi="Times New Roman"/>
          <w:sz w:val="28"/>
          <w:szCs w:val="28"/>
        </w:rPr>
        <w:t>учителя-</w:t>
      </w:r>
      <w:r w:rsidRPr="00126CD7">
        <w:rPr>
          <w:rFonts w:ascii="Times New Roman" w:hAnsi="Times New Roman"/>
          <w:sz w:val="28"/>
          <w:szCs w:val="28"/>
        </w:rPr>
        <w:t>логопеда должны быть достаточно четко определены и разграничены.</w:t>
      </w:r>
    </w:p>
    <w:p w:rsidR="00864523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Задачи, стоящие перед учителем-логопедом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1. Создание условий для проявления речевой активности и подражательности, преодоления речевого негативизма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2. Обследование речи детей, психических процессов, связанных с речью, двигательных навыков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3. Заполнение речевой карты, изучение результатов обследования и определение уровня речевого развития ребенка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4.Обсуждение результатов обследования. Составление психолого-педагогической характеристики группы в целом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5. Развитие слухового внимания детей и сознательного восприятия речи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6. Развитие зрительной, слуховой, вербальной памяти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7. Активизация словарного запаса, формирование обобщающих понятий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8. Обучение детей процессам анализа, синтеза, сравнения предметов по их составным частям, признакам, действиям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9. Развитие подвижности речевого аппарата, речевого дыхания и на этой основе работа по коррекции звукопроизношения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10. Развитие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онематического восприятия детей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11. Обучение детей процессам звуко-слогового анализа и синтеза слов, анализа предложений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12. Развитие восприятия ритмико-слоговой структуры слова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13. Формирование навыков словообразования и словоизменения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14. Формирование предложений разных типов в речи детей по моделям, демонстрации действий, вопросам, по картине и по ситуации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15. Подготовка к овладению, а затем и овладение диалогической формой общения</w:t>
      </w:r>
    </w:p>
    <w:p w:rsidR="00864523" w:rsidRPr="00E01B2E" w:rsidRDefault="00864523" w:rsidP="00A7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</w:r>
    </w:p>
    <w:p w:rsidR="00864523" w:rsidRPr="00E01B2E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Задачи, стоящие перед воспитателем</w:t>
      </w:r>
    </w:p>
    <w:p w:rsidR="00864523" w:rsidRPr="00E01B2E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1. Создание обстановки эмоциональн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благополучия детей в группе</w:t>
      </w:r>
    </w:p>
    <w:p w:rsidR="00864523" w:rsidRPr="00E01B2E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2. Обследование общего развития детей, состояния их знаний и навыков по программе предшествующей возрастной группы</w:t>
      </w:r>
    </w:p>
    <w:p w:rsidR="00864523" w:rsidRPr="00E01B2E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3. Заполнение протокола обследования, изучение результатов его с целью перспективного планирования коррекционной работы</w:t>
      </w:r>
    </w:p>
    <w:p w:rsidR="00864523" w:rsidRPr="00E01B2E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5. Воспитание общего и речевого поведения детей, включая работу по развитию слухового внимания</w:t>
      </w:r>
    </w:p>
    <w:p w:rsidR="00864523" w:rsidRPr="00E01B2E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6. Расширение кругозора детей</w:t>
      </w:r>
    </w:p>
    <w:p w:rsidR="00864523" w:rsidRPr="00E01B2E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7. Уточнение имеющегося словаря детей, расширение пассивного словарного запаса, его активизация по лексико-тематическим циклам</w:t>
      </w:r>
    </w:p>
    <w:p w:rsidR="00864523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8. Развитие представлений детей о времени и пространстве, форме, величине и цвете предмет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 (сенсорное воспитание детей)</w:t>
      </w:r>
    </w:p>
    <w:p w:rsidR="00864523" w:rsidRPr="00E01B2E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9. Развитие общей, мелкой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артикуляционной моторики детей</w:t>
      </w:r>
    </w:p>
    <w:p w:rsidR="00864523" w:rsidRPr="00E01B2E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Подготовка детей к предстоящему логопедическому занятию, включая выполнение заданий и рекомендаций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учителя-</w:t>
      </w: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логопеда</w:t>
      </w:r>
    </w:p>
    <w:p w:rsidR="00864523" w:rsidRPr="00E01B2E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11. Закрепление речевых навыков, усвоенных детьми на логопедических занятиях</w:t>
      </w:r>
    </w:p>
    <w:p w:rsidR="00864523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Развитие памяти детей путем заучивания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речевого материала разного вида</w:t>
      </w:r>
    </w:p>
    <w:p w:rsidR="00864523" w:rsidRPr="00E01B2E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13. Закрепление навыков словообразования в различных играх и в повседневной жизни</w:t>
      </w:r>
    </w:p>
    <w:p w:rsidR="00864523" w:rsidRPr="00E01B2E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Контроль за речью детей по рекомендации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учителя-</w:t>
      </w: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логопеда, тактичное исправление ошибок</w:t>
      </w:r>
    </w:p>
    <w:p w:rsidR="00864523" w:rsidRPr="00E01B2E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</w:r>
    </w:p>
    <w:p w:rsidR="00864523" w:rsidRPr="00E01B2E" w:rsidRDefault="00864523" w:rsidP="001B13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B2E">
        <w:rPr>
          <w:rFonts w:ascii="Times New Roman" w:hAnsi="Times New Roman"/>
          <w:color w:val="000000"/>
          <w:sz w:val="28"/>
          <w:szCs w:val="28"/>
          <w:lang w:eastAsia="ru-RU"/>
        </w:rPr>
        <w:t>16. Формирование навыка составления короткого рассказа, предваряя логопедическую работу в этом направлении</w:t>
      </w:r>
    </w:p>
    <w:p w:rsidR="00864523" w:rsidRPr="00126CD7" w:rsidRDefault="00864523" w:rsidP="00126CD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864523" w:rsidRPr="00A70214" w:rsidRDefault="00864523" w:rsidP="00A7021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right="-18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70214">
        <w:rPr>
          <w:rFonts w:ascii="Times New Roman" w:hAnsi="Times New Roman"/>
          <w:b/>
          <w:bCs/>
          <w:spacing w:val="-1"/>
          <w:sz w:val="28"/>
          <w:szCs w:val="28"/>
        </w:rPr>
        <w:t>Взаимодействие учителя-логопеда с родителями</w:t>
      </w:r>
    </w:p>
    <w:p w:rsidR="00864523" w:rsidRPr="00A17D27" w:rsidRDefault="00864523" w:rsidP="00760BA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-1" w:firstLine="540"/>
        <w:jc w:val="both"/>
        <w:rPr>
          <w:rFonts w:ascii="Times New Roman" w:hAnsi="Times New Roman"/>
          <w:sz w:val="28"/>
          <w:szCs w:val="28"/>
        </w:rPr>
      </w:pPr>
      <w:r w:rsidRPr="00A17D27">
        <w:rPr>
          <w:rFonts w:ascii="Times New Roman" w:hAnsi="Times New Roman"/>
          <w:sz w:val="28"/>
          <w:szCs w:val="28"/>
        </w:rPr>
        <w:t>Одной из наиболее актуальных проблем логопедической работы на сегодняшний день является проблема работы с семьей, имеющей ребенка с речевыми нарушениями. Одной из причин отставания в речевом развитии является недостаточное общение ребенка со своими родителями. Многие родители ввиду своей занятости и усталости не имеют времени и желания общаться со своими детьми. Для многих детей главным источником информации становится телевизор. Молчаливое состояние членов семьи в повседневной жизни и постоянный просмотр телевизора оборачивается печальными последствиями для овладения речью ребенком.</w:t>
      </w:r>
    </w:p>
    <w:p w:rsidR="00864523" w:rsidRPr="00A17D27" w:rsidRDefault="00864523" w:rsidP="00760BA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-1" w:firstLine="540"/>
        <w:jc w:val="both"/>
        <w:rPr>
          <w:rFonts w:ascii="Times New Roman" w:hAnsi="Times New Roman"/>
          <w:sz w:val="28"/>
          <w:szCs w:val="28"/>
        </w:rPr>
      </w:pPr>
      <w:r w:rsidRPr="00A17D27">
        <w:rPr>
          <w:rFonts w:ascii="Times New Roman" w:hAnsi="Times New Roman"/>
          <w:sz w:val="28"/>
          <w:szCs w:val="28"/>
        </w:rPr>
        <w:t xml:space="preserve">Успех коррекционного обучения во многом определяется тем, насколько четко организуется преемственность в работе логопеда и родителей. Многие родители, не компетентны в вопросах психического и речевого развития детей, поэтому так необходимо тесное сотрудничество </w:t>
      </w:r>
      <w:r w:rsidRPr="00A17D27">
        <w:rPr>
          <w:rFonts w:ascii="Times New Roman" w:hAnsi="Times New Roman"/>
          <w:sz w:val="28"/>
          <w:szCs w:val="28"/>
        </w:rPr>
        <w:lastRenderedPageBreak/>
        <w:t>логопеда и родителей.</w:t>
      </w:r>
    </w:p>
    <w:p w:rsidR="00864523" w:rsidRPr="00A17D27" w:rsidRDefault="00864523" w:rsidP="00760BA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-1"/>
        <w:jc w:val="both"/>
        <w:rPr>
          <w:rFonts w:ascii="Times New Roman" w:hAnsi="Times New Roman"/>
          <w:sz w:val="28"/>
          <w:szCs w:val="28"/>
        </w:rPr>
      </w:pPr>
      <w:r w:rsidRPr="00A17D27">
        <w:rPr>
          <w:rFonts w:ascii="Times New Roman" w:hAnsi="Times New Roman"/>
          <w:sz w:val="28"/>
          <w:szCs w:val="28"/>
        </w:rPr>
        <w:t>Консультативная работа обеспечивает непрерывность специального сопровождения детей с речевыми нарушениями и их семей по вопросам реализации, дифференцированных психолого-педагогических условий обучения, воспитания, коррекции, развития и социализации воспитанников.</w:t>
      </w:r>
    </w:p>
    <w:p w:rsidR="00864523" w:rsidRPr="00A17D27" w:rsidRDefault="00864523" w:rsidP="000331DC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A17D27">
        <w:rPr>
          <w:rFonts w:ascii="Times New Roman" w:hAnsi="Times New Roman"/>
          <w:b/>
          <w:bCs/>
          <w:sz w:val="28"/>
          <w:szCs w:val="28"/>
        </w:rPr>
        <w:t>Цель информационно - просветительской работы</w:t>
      </w:r>
    </w:p>
    <w:p w:rsidR="00864523" w:rsidRPr="00A17D27" w:rsidRDefault="00864523" w:rsidP="00760BA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-1"/>
        <w:jc w:val="both"/>
        <w:rPr>
          <w:rFonts w:ascii="Times New Roman" w:hAnsi="Times New Roman"/>
          <w:sz w:val="28"/>
          <w:szCs w:val="28"/>
        </w:rPr>
      </w:pPr>
      <w:r w:rsidRPr="00A17D27">
        <w:rPr>
          <w:rFonts w:ascii="Times New Roman" w:hAnsi="Times New Roman"/>
          <w:sz w:val="28"/>
          <w:szCs w:val="28"/>
        </w:rPr>
        <w:t>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детей с ограниченными возможностями по разъяснению индивидуально-типологических особенностей различных категорий детей с ОВЗ.</w:t>
      </w:r>
    </w:p>
    <w:p w:rsidR="00864523" w:rsidRPr="00A17D27" w:rsidRDefault="00864523" w:rsidP="00760BA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-1"/>
        <w:jc w:val="both"/>
        <w:rPr>
          <w:rFonts w:ascii="Times New Roman" w:hAnsi="Times New Roman"/>
          <w:sz w:val="28"/>
          <w:szCs w:val="28"/>
        </w:rPr>
      </w:pPr>
      <w:r w:rsidRPr="00392856">
        <w:rPr>
          <w:rFonts w:ascii="Times New Roman" w:hAnsi="Times New Roman"/>
          <w:b/>
          <w:bCs/>
          <w:iCs/>
          <w:sz w:val="28"/>
          <w:szCs w:val="28"/>
        </w:rPr>
        <w:t>Цель совместной работы</w:t>
      </w:r>
      <w:r w:rsidRPr="00A17D27">
        <w:rPr>
          <w:rFonts w:ascii="Times New Roman" w:hAnsi="Times New Roman"/>
          <w:sz w:val="28"/>
          <w:szCs w:val="28"/>
        </w:rPr>
        <w:t>–активизировать родителей, привлечь их внимание к тем</w:t>
      </w:r>
      <w:r w:rsidR="00EC185C">
        <w:rPr>
          <w:rFonts w:ascii="Times New Roman" w:hAnsi="Times New Roman"/>
          <w:sz w:val="28"/>
          <w:szCs w:val="28"/>
        </w:rPr>
        <w:t xml:space="preserve"> </w:t>
      </w:r>
      <w:r w:rsidRPr="00A17D27">
        <w:rPr>
          <w:rFonts w:ascii="Times New Roman" w:hAnsi="Times New Roman"/>
          <w:sz w:val="28"/>
          <w:szCs w:val="28"/>
        </w:rPr>
        <w:t>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 и эффективным.</w:t>
      </w:r>
    </w:p>
    <w:p w:rsidR="00864523" w:rsidRPr="00392856" w:rsidRDefault="00864523" w:rsidP="00760BA2">
      <w:pPr>
        <w:widowControl w:val="0"/>
        <w:autoSpaceDE w:val="0"/>
        <w:autoSpaceDN w:val="0"/>
        <w:adjustRightInd w:val="0"/>
        <w:spacing w:after="0" w:line="360" w:lineRule="auto"/>
        <w:ind w:left="160" w:right="-1"/>
        <w:jc w:val="both"/>
        <w:rPr>
          <w:rFonts w:ascii="Times New Roman" w:hAnsi="Times New Roman"/>
          <w:sz w:val="28"/>
          <w:szCs w:val="28"/>
        </w:rPr>
      </w:pPr>
      <w:r w:rsidRPr="00392856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864523" w:rsidRPr="00760BA2" w:rsidRDefault="00864523" w:rsidP="00760BA2">
      <w:pPr>
        <w:ind w:right="-1"/>
        <w:jc w:val="both"/>
        <w:rPr>
          <w:rFonts w:ascii="Times New Roman" w:hAnsi="Times New Roman"/>
          <w:sz w:val="28"/>
        </w:rPr>
      </w:pPr>
      <w:r w:rsidRPr="00760BA2">
        <w:rPr>
          <w:rFonts w:ascii="Times New Roman" w:hAnsi="Times New Roman"/>
          <w:sz w:val="28"/>
        </w:rPr>
        <w:t>1.Установить партнерские отношения с семьей каждого воспитанника.</w:t>
      </w:r>
    </w:p>
    <w:p w:rsidR="00864523" w:rsidRPr="00760BA2" w:rsidRDefault="00864523" w:rsidP="00760BA2">
      <w:pPr>
        <w:ind w:right="-1"/>
        <w:jc w:val="both"/>
        <w:rPr>
          <w:rFonts w:ascii="Times New Roman" w:hAnsi="Times New Roman"/>
          <w:sz w:val="28"/>
        </w:rPr>
      </w:pPr>
      <w:r w:rsidRPr="00760BA2">
        <w:rPr>
          <w:rFonts w:ascii="Times New Roman" w:hAnsi="Times New Roman"/>
          <w:sz w:val="28"/>
        </w:rPr>
        <w:t>2.Создать атмосферу общности интересов и эмоциональной взаимоподдержки.</w:t>
      </w:r>
    </w:p>
    <w:p w:rsidR="00864523" w:rsidRPr="00760BA2" w:rsidRDefault="00864523" w:rsidP="00760BA2">
      <w:pPr>
        <w:ind w:right="-1"/>
        <w:jc w:val="both"/>
        <w:rPr>
          <w:rFonts w:ascii="Times New Roman" w:hAnsi="Times New Roman"/>
          <w:sz w:val="28"/>
        </w:rPr>
      </w:pPr>
      <w:r w:rsidRPr="00760BA2">
        <w:rPr>
          <w:rFonts w:ascii="Times New Roman" w:hAnsi="Times New Roman"/>
          <w:sz w:val="28"/>
        </w:rPr>
        <w:t>3.Повысить грамотность родителей в области развивающей и коррекционной педагогики, пробудить  в них интерес и желание участвовать в воспитании и развитии  своего ребенка.</w:t>
      </w:r>
    </w:p>
    <w:p w:rsidR="00864523" w:rsidRPr="00760BA2" w:rsidRDefault="00864523" w:rsidP="00760BA2">
      <w:pPr>
        <w:ind w:right="-1"/>
        <w:jc w:val="both"/>
        <w:rPr>
          <w:rFonts w:ascii="Times New Roman" w:hAnsi="Times New Roman"/>
          <w:sz w:val="28"/>
        </w:rPr>
      </w:pPr>
      <w:r w:rsidRPr="00760BA2">
        <w:rPr>
          <w:rFonts w:ascii="Times New Roman" w:hAnsi="Times New Roman"/>
          <w:sz w:val="28"/>
        </w:rPr>
        <w:t>4.Формировать у родителей навыки наблюдения за ребенком и умение делать правильные выводы из этих наблюдений.</w:t>
      </w:r>
    </w:p>
    <w:p w:rsidR="00864523" w:rsidRPr="00760BA2" w:rsidRDefault="00864523" w:rsidP="00760BA2">
      <w:pPr>
        <w:jc w:val="both"/>
        <w:rPr>
          <w:rFonts w:ascii="Times New Roman" w:hAnsi="Times New Roman"/>
          <w:sz w:val="28"/>
        </w:rPr>
      </w:pPr>
      <w:r w:rsidRPr="00760BA2">
        <w:rPr>
          <w:rFonts w:ascii="Times New Roman" w:hAnsi="Times New Roman"/>
          <w:sz w:val="28"/>
        </w:rPr>
        <w:t>5.Помочь родителям выработать уверенный и спокойный стиль воспитания, чтобы для ребенка создать комфортность и защищённость в семье.</w:t>
      </w:r>
    </w:p>
    <w:p w:rsidR="00864523" w:rsidRPr="00760BA2" w:rsidRDefault="00864523" w:rsidP="00760BA2">
      <w:pPr>
        <w:jc w:val="both"/>
        <w:rPr>
          <w:rFonts w:ascii="Times New Roman" w:hAnsi="Times New Roman"/>
          <w:sz w:val="28"/>
        </w:rPr>
      </w:pPr>
      <w:r w:rsidRPr="00760BA2">
        <w:rPr>
          <w:rFonts w:ascii="Times New Roman" w:hAnsi="Times New Roman"/>
          <w:sz w:val="28"/>
        </w:rPr>
        <w:t>6. Воспитать у родителей привычки интересоваться у педагогов процессом развития ребенка в разных видах деятельности, обращаться за помощью в вопросах коррекции и воспитания.</w:t>
      </w:r>
    </w:p>
    <w:p w:rsidR="00864523" w:rsidRPr="00AB2B80" w:rsidRDefault="00864523" w:rsidP="000331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7D27">
        <w:rPr>
          <w:rFonts w:ascii="Times New Roman" w:hAnsi="Times New Roman"/>
          <w:sz w:val="28"/>
          <w:szCs w:val="28"/>
          <w:lang w:val="en-US"/>
        </w:rPr>
        <w:t>Информационное</w:t>
      </w:r>
      <w:r w:rsidR="00103C7D">
        <w:rPr>
          <w:rFonts w:ascii="Times New Roman" w:hAnsi="Times New Roman"/>
          <w:sz w:val="28"/>
          <w:szCs w:val="28"/>
        </w:rPr>
        <w:t xml:space="preserve"> </w:t>
      </w:r>
      <w:r w:rsidRPr="00A17D27">
        <w:rPr>
          <w:rFonts w:ascii="Times New Roman" w:hAnsi="Times New Roman"/>
          <w:sz w:val="28"/>
          <w:szCs w:val="28"/>
          <w:lang w:val="en-US"/>
        </w:rPr>
        <w:t>просвещение</w:t>
      </w:r>
      <w:r w:rsidR="00103C7D">
        <w:rPr>
          <w:rFonts w:ascii="Times New Roman" w:hAnsi="Times New Roman"/>
          <w:sz w:val="28"/>
          <w:szCs w:val="28"/>
        </w:rPr>
        <w:t xml:space="preserve"> </w:t>
      </w:r>
      <w:r w:rsidRPr="00A17D27">
        <w:rPr>
          <w:rFonts w:ascii="Times New Roman" w:hAnsi="Times New Roman"/>
          <w:sz w:val="28"/>
          <w:szCs w:val="28"/>
          <w:lang w:val="en-US"/>
        </w:rPr>
        <w:t>предполагает</w:t>
      </w:r>
      <w:r w:rsidR="00103C7D">
        <w:rPr>
          <w:rFonts w:ascii="Times New Roman" w:hAnsi="Times New Roman"/>
          <w:sz w:val="28"/>
          <w:szCs w:val="28"/>
        </w:rPr>
        <w:t xml:space="preserve"> </w:t>
      </w:r>
      <w:r w:rsidRPr="00A17D27">
        <w:rPr>
          <w:rFonts w:ascii="Times New Roman" w:hAnsi="Times New Roman"/>
          <w:sz w:val="28"/>
          <w:szCs w:val="28"/>
          <w:lang w:val="en-US"/>
        </w:rPr>
        <w:t>знакомство</w:t>
      </w:r>
      <w:r>
        <w:rPr>
          <w:rFonts w:ascii="Times New Roman" w:hAnsi="Times New Roman"/>
          <w:sz w:val="28"/>
          <w:szCs w:val="28"/>
        </w:rPr>
        <w:t>:</w:t>
      </w:r>
    </w:p>
    <w:p w:rsidR="00864523" w:rsidRPr="00A17D27" w:rsidRDefault="00864523" w:rsidP="000331DC">
      <w:pPr>
        <w:widowControl w:val="0"/>
        <w:numPr>
          <w:ilvl w:val="0"/>
          <w:numId w:val="27"/>
        </w:numPr>
        <w:tabs>
          <w:tab w:val="num" w:pos="940"/>
        </w:tabs>
        <w:overflowPunct w:val="0"/>
        <w:autoSpaceDE w:val="0"/>
        <w:autoSpaceDN w:val="0"/>
        <w:adjustRightInd w:val="0"/>
        <w:spacing w:after="0" w:line="360" w:lineRule="auto"/>
        <w:ind w:left="940" w:hanging="232"/>
        <w:jc w:val="both"/>
        <w:rPr>
          <w:rFonts w:ascii="Times New Roman" w:hAnsi="Times New Roman"/>
          <w:sz w:val="28"/>
          <w:szCs w:val="28"/>
        </w:rPr>
      </w:pPr>
      <w:r w:rsidRPr="00A17D27">
        <w:rPr>
          <w:rFonts w:ascii="Times New Roman" w:hAnsi="Times New Roman"/>
          <w:sz w:val="28"/>
          <w:szCs w:val="28"/>
        </w:rPr>
        <w:lastRenderedPageBreak/>
        <w:t xml:space="preserve">возрастными особенностями становления детской речи; </w:t>
      </w:r>
    </w:p>
    <w:p w:rsidR="00864523" w:rsidRPr="00A17D27" w:rsidRDefault="00864523" w:rsidP="000331DC">
      <w:pPr>
        <w:widowControl w:val="0"/>
        <w:numPr>
          <w:ilvl w:val="0"/>
          <w:numId w:val="27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360" w:lineRule="auto"/>
        <w:ind w:left="880" w:hanging="172"/>
        <w:jc w:val="both"/>
        <w:rPr>
          <w:rFonts w:ascii="Times New Roman" w:hAnsi="Times New Roman"/>
          <w:sz w:val="28"/>
          <w:szCs w:val="28"/>
        </w:rPr>
      </w:pPr>
      <w:r w:rsidRPr="00A17D27">
        <w:rPr>
          <w:rFonts w:ascii="Times New Roman" w:hAnsi="Times New Roman"/>
          <w:sz w:val="28"/>
          <w:szCs w:val="28"/>
        </w:rPr>
        <w:t xml:space="preserve">результатами психолого-педагогического, логопедического обследования; </w:t>
      </w:r>
    </w:p>
    <w:p w:rsidR="00864523" w:rsidRPr="00A17D27" w:rsidRDefault="00864523" w:rsidP="000331DC">
      <w:pPr>
        <w:widowControl w:val="0"/>
        <w:numPr>
          <w:ilvl w:val="0"/>
          <w:numId w:val="27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360" w:lineRule="auto"/>
        <w:ind w:left="880" w:hanging="172"/>
        <w:jc w:val="both"/>
        <w:rPr>
          <w:rFonts w:ascii="Times New Roman" w:hAnsi="Times New Roman"/>
          <w:sz w:val="28"/>
          <w:szCs w:val="28"/>
          <w:lang w:val="en-US"/>
        </w:rPr>
      </w:pPr>
      <w:r w:rsidRPr="00A17D27">
        <w:rPr>
          <w:rFonts w:ascii="Times New Roman" w:hAnsi="Times New Roman"/>
          <w:sz w:val="28"/>
          <w:szCs w:val="28"/>
          <w:lang w:val="en-US"/>
        </w:rPr>
        <w:t>методами</w:t>
      </w:r>
      <w:r w:rsidR="00103C7D">
        <w:rPr>
          <w:rFonts w:ascii="Times New Roman" w:hAnsi="Times New Roman"/>
          <w:sz w:val="28"/>
          <w:szCs w:val="28"/>
        </w:rPr>
        <w:t xml:space="preserve"> </w:t>
      </w:r>
      <w:r w:rsidRPr="00A17D27">
        <w:rPr>
          <w:rFonts w:ascii="Times New Roman" w:hAnsi="Times New Roman"/>
          <w:sz w:val="28"/>
          <w:szCs w:val="28"/>
          <w:lang w:val="en-US"/>
        </w:rPr>
        <w:t>коррекционно-развивающего</w:t>
      </w:r>
      <w:r w:rsidR="00103C7D">
        <w:rPr>
          <w:rFonts w:ascii="Times New Roman" w:hAnsi="Times New Roman"/>
          <w:sz w:val="28"/>
          <w:szCs w:val="28"/>
        </w:rPr>
        <w:t xml:space="preserve"> </w:t>
      </w:r>
      <w:r w:rsidRPr="00A17D27">
        <w:rPr>
          <w:rFonts w:ascii="Times New Roman" w:hAnsi="Times New Roman"/>
          <w:sz w:val="28"/>
          <w:szCs w:val="28"/>
          <w:lang w:val="en-US"/>
        </w:rPr>
        <w:t xml:space="preserve">воздействия. </w:t>
      </w:r>
    </w:p>
    <w:p w:rsidR="00864523" w:rsidRPr="00A17D27" w:rsidRDefault="00864523" w:rsidP="000331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7D27">
        <w:rPr>
          <w:rFonts w:ascii="Times New Roman" w:hAnsi="Times New Roman"/>
          <w:b/>
          <w:bCs/>
          <w:sz w:val="28"/>
          <w:szCs w:val="28"/>
        </w:rPr>
        <w:t xml:space="preserve">Формы работы </w:t>
      </w:r>
      <w:r>
        <w:rPr>
          <w:rFonts w:ascii="Times New Roman" w:hAnsi="Times New Roman"/>
          <w:b/>
          <w:bCs/>
          <w:sz w:val="28"/>
          <w:szCs w:val="28"/>
        </w:rPr>
        <w:t>учителя-</w:t>
      </w:r>
      <w:r w:rsidRPr="00A17D27">
        <w:rPr>
          <w:rFonts w:ascii="Times New Roman" w:hAnsi="Times New Roman"/>
          <w:b/>
          <w:bCs/>
          <w:sz w:val="28"/>
          <w:szCs w:val="28"/>
        </w:rPr>
        <w:t xml:space="preserve">логопеда с родителями </w:t>
      </w:r>
      <w:r w:rsidRPr="00A17D27">
        <w:rPr>
          <w:rFonts w:ascii="Times New Roman" w:hAnsi="Times New Roman"/>
          <w:sz w:val="28"/>
          <w:szCs w:val="28"/>
        </w:rPr>
        <w:t>по преодолению речевых недостатков.</w:t>
      </w:r>
    </w:p>
    <w:p w:rsidR="00864523" w:rsidRPr="00A17D27" w:rsidRDefault="00864523" w:rsidP="000331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17D27">
        <w:rPr>
          <w:rFonts w:ascii="Times New Roman" w:hAnsi="Times New Roman"/>
          <w:sz w:val="28"/>
          <w:szCs w:val="28"/>
        </w:rPr>
        <w:t xml:space="preserve"> Тестирование и анкетирование (позволяет выявлять наиболее актуальные проблемы для родителей).</w:t>
      </w:r>
    </w:p>
    <w:p w:rsidR="00864523" w:rsidRPr="00A17D27" w:rsidRDefault="00864523" w:rsidP="000331D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17D27">
        <w:rPr>
          <w:rFonts w:ascii="Times New Roman" w:hAnsi="Times New Roman"/>
          <w:sz w:val="28"/>
          <w:szCs w:val="28"/>
        </w:rPr>
        <w:t xml:space="preserve"> Дни открытых дверей. (Родители посещают индивидуальные и подгрупповые занятия, смотрят, как дети занимаются, что им необходимо закрепить дома, над чем еще поработать.При этом они не обязаны ставить в известность логопеда о своем посещении.</w:t>
      </w:r>
    </w:p>
    <w:p w:rsidR="00864523" w:rsidRPr="00A17D27" w:rsidRDefault="00864523" w:rsidP="00110A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17D27">
        <w:rPr>
          <w:rFonts w:ascii="Times New Roman" w:hAnsi="Times New Roman"/>
          <w:sz w:val="28"/>
          <w:szCs w:val="28"/>
        </w:rPr>
        <w:t xml:space="preserve"> Консультации - практикумы. (Совместно с детьми родители малыми подгруппами разучивают артикуляционную гимнастику, учатся выполнять задания вместе с детьми в логопедических тетрадях).</w:t>
      </w:r>
    </w:p>
    <w:p w:rsidR="00864523" w:rsidRDefault="00864523" w:rsidP="00AB2B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Родительские собрания. </w:t>
      </w:r>
    </w:p>
    <w:p w:rsidR="00864523" w:rsidRPr="00760BA2" w:rsidRDefault="00864523" w:rsidP="00760BA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</w:t>
      </w:r>
      <w:r w:rsidRPr="00A17D27">
        <w:rPr>
          <w:rFonts w:ascii="Times New Roman" w:hAnsi="Times New Roman"/>
          <w:sz w:val="28"/>
          <w:szCs w:val="28"/>
        </w:rPr>
        <w:t>Праздники и развлечения. (Для участия привлекаются родители. В конце года родители приглашаются на итоговое занятие - праздник, где дети демонстрируют все свои знания, умения и навыки,</w:t>
      </w:r>
      <w:r w:rsidRPr="00760BA2">
        <w:rPr>
          <w:rFonts w:ascii="Times New Roman" w:hAnsi="Times New Roman"/>
          <w:sz w:val="28"/>
        </w:rPr>
        <w:t>приобретенные за год.)</w:t>
      </w:r>
    </w:p>
    <w:p w:rsidR="00864523" w:rsidRPr="00A17D27" w:rsidRDefault="00864523" w:rsidP="00760BA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 </w:t>
      </w:r>
      <w:r w:rsidRPr="00A17D27">
        <w:rPr>
          <w:rFonts w:ascii="Times New Roman" w:hAnsi="Times New Roman"/>
          <w:sz w:val="28"/>
          <w:szCs w:val="28"/>
        </w:rPr>
        <w:t>Особое место в работе с родителями занимает проектная де</w:t>
      </w:r>
      <w:r>
        <w:rPr>
          <w:rFonts w:ascii="Times New Roman" w:hAnsi="Times New Roman"/>
          <w:sz w:val="28"/>
          <w:szCs w:val="28"/>
        </w:rPr>
        <w:t xml:space="preserve">ятельность. </w:t>
      </w:r>
      <w:r w:rsidR="00F4725F">
        <w:rPr>
          <w:noProof/>
          <w:lang w:eastAsia="ru-RU"/>
        </w:rPr>
        <w:pict>
          <v:line id="Прямая соединительная линия 68" o:spid="_x0000_s1026" style="position:absolute;left:0;text-align:left;z-index:251658240;visibility:visible;mso-position-horizontal-relative:text;mso-position-vertical-relative:text" from="368.5pt,-15.6pt" to="488.8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JFTw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" o:allowincell="f" strokeweight=".6pt"/>
        </w:pict>
      </w:r>
    </w:p>
    <w:p w:rsidR="00864523" w:rsidRPr="00A17D27" w:rsidRDefault="00864523" w:rsidP="000331D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7D27">
        <w:rPr>
          <w:rFonts w:ascii="Times New Roman" w:hAnsi="Times New Roman"/>
          <w:sz w:val="28"/>
          <w:szCs w:val="28"/>
        </w:rPr>
        <w:t>Доверительно-партнерские отношения между всеми участниками коррекционного процесса, успешно преодолевают не только собственно нарушения речи, психических процессов, поведения у ребенка, но и решают многие внутриличностные конфликты и проблемы родителей, создается благоприятный психоэмоциональный климат в семьях детей с отклонениями в развитии, формируются детско-родительские отношения.</w:t>
      </w:r>
    </w:p>
    <w:p w:rsidR="00864523" w:rsidRPr="00EE4EF6" w:rsidRDefault="00864523" w:rsidP="000331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EF6">
        <w:rPr>
          <w:rFonts w:ascii="Times New Roman" w:hAnsi="Times New Roman"/>
          <w:b/>
          <w:bCs/>
          <w:iCs/>
          <w:sz w:val="28"/>
          <w:szCs w:val="28"/>
        </w:rPr>
        <w:t>Предполагаемый результат:</w:t>
      </w:r>
    </w:p>
    <w:p w:rsidR="00864523" w:rsidRPr="00B1797B" w:rsidRDefault="00864523" w:rsidP="00491D2D">
      <w:pPr>
        <w:pStyle w:val="a4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1797B">
        <w:rPr>
          <w:rFonts w:ascii="Times New Roman" w:hAnsi="Times New Roman"/>
          <w:sz w:val="28"/>
          <w:szCs w:val="28"/>
        </w:rPr>
        <w:t>Установление партнерских отношений с семьей каждого</w:t>
      </w:r>
      <w:r w:rsidR="00103C7D">
        <w:rPr>
          <w:rFonts w:ascii="Times New Roman" w:hAnsi="Times New Roman"/>
          <w:sz w:val="28"/>
          <w:szCs w:val="28"/>
        </w:rPr>
        <w:t xml:space="preserve"> </w:t>
      </w:r>
      <w:r w:rsidRPr="00B1797B">
        <w:rPr>
          <w:rFonts w:ascii="Times New Roman" w:hAnsi="Times New Roman"/>
          <w:sz w:val="28"/>
          <w:szCs w:val="28"/>
        </w:rPr>
        <w:t>воспитанника</w:t>
      </w:r>
      <w:r>
        <w:rPr>
          <w:rFonts w:ascii="Times New Roman" w:hAnsi="Times New Roman"/>
          <w:sz w:val="28"/>
          <w:szCs w:val="28"/>
        </w:rPr>
        <w:t>.</w:t>
      </w:r>
    </w:p>
    <w:p w:rsidR="00864523" w:rsidRPr="00B1797B" w:rsidRDefault="00864523" w:rsidP="00491D2D">
      <w:pPr>
        <w:pStyle w:val="a4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1797B">
        <w:rPr>
          <w:rFonts w:ascii="Times New Roman" w:hAnsi="Times New Roman"/>
          <w:sz w:val="28"/>
          <w:szCs w:val="28"/>
        </w:rPr>
        <w:t>Привлечение к участию в коррекционно-воспитательном  процессе.</w:t>
      </w:r>
    </w:p>
    <w:p w:rsidR="00864523" w:rsidRPr="00B1797B" w:rsidRDefault="00864523" w:rsidP="00491D2D">
      <w:pPr>
        <w:pStyle w:val="a4"/>
        <w:numPr>
          <w:ilvl w:val="0"/>
          <w:numId w:val="4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1797B">
        <w:rPr>
          <w:rFonts w:ascii="Times New Roman" w:hAnsi="Times New Roman"/>
          <w:sz w:val="28"/>
          <w:szCs w:val="28"/>
        </w:rPr>
        <w:lastRenderedPageBreak/>
        <w:t>Заинтересованность в положительном конечном результате коррекционного процесса.</w:t>
      </w:r>
    </w:p>
    <w:p w:rsidR="00864523" w:rsidRPr="00EE4EF6" w:rsidRDefault="00864523" w:rsidP="00D312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(См. Приложение  « План работы с родителями»)</w:t>
      </w:r>
    </w:p>
    <w:p w:rsidR="00864523" w:rsidRDefault="00864523" w:rsidP="00A7021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4523" w:rsidRDefault="00864523" w:rsidP="00A7021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21E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Список литературы:</w:t>
      </w:r>
    </w:p>
    <w:p w:rsidR="00864523" w:rsidRPr="00A70214" w:rsidRDefault="00864523" w:rsidP="00A70214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C61881">
        <w:rPr>
          <w:rFonts w:ascii="Times New Roman" w:hAnsi="Times New Roman"/>
          <w:sz w:val="28"/>
          <w:szCs w:val="28"/>
        </w:rPr>
        <w:t>Боровцова Л.А. Документация учителя-логопеда ДОУ. – М.: ТЦ Сфера, 2008.</w:t>
      </w:r>
    </w:p>
    <w:p w:rsidR="00864523" w:rsidRPr="00C61881" w:rsidRDefault="00864523" w:rsidP="00C6188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61881">
        <w:rPr>
          <w:rFonts w:ascii="Times New Roman" w:hAnsi="Times New Roman"/>
          <w:sz w:val="28"/>
          <w:szCs w:val="28"/>
        </w:rPr>
        <w:t>ДЕТСТВО: Программа развития и воспитания детей в детском саду/ В.И. Логинова, Т.И.Бабаева, Н.А. Ноткина и др. - СПб.:  Детство-Пресс, 2000</w:t>
      </w:r>
    </w:p>
    <w:p w:rsidR="00864523" w:rsidRPr="00C61881" w:rsidRDefault="00864523" w:rsidP="00C6188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61881">
        <w:rPr>
          <w:rFonts w:ascii="Times New Roman" w:hAnsi="Times New Roman"/>
          <w:sz w:val="28"/>
          <w:szCs w:val="28"/>
        </w:rPr>
        <w:t>Кислова Т.Р. «По дороге к азбуке»: Методические рекомендации, М, Баласс, 2007</w:t>
      </w:r>
    </w:p>
    <w:p w:rsidR="00864523" w:rsidRPr="00C61881" w:rsidRDefault="00864523" w:rsidP="00C6188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61881">
        <w:rPr>
          <w:rFonts w:ascii="Times New Roman" w:hAnsi="Times New Roman"/>
          <w:sz w:val="28"/>
          <w:szCs w:val="28"/>
        </w:rPr>
        <w:t>Коноваленко В.В., Коноваленко С.В. Фронтальные логопедические занятия  в  старшей группе для детей с общим недоразвитием речи. – М.: Гном-Пресс, 1999.</w:t>
      </w:r>
    </w:p>
    <w:p w:rsidR="00864523" w:rsidRPr="00C61881" w:rsidRDefault="00864523" w:rsidP="00C6188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61881">
        <w:rPr>
          <w:rFonts w:ascii="Times New Roman" w:hAnsi="Times New Roman"/>
          <w:sz w:val="28"/>
          <w:szCs w:val="28"/>
        </w:rPr>
        <w:t>Курдвановская Н.В. Планирование работы логопеда с детьми 5-7 лет. – М.: ТЦ   Сфера, 2007.</w:t>
      </w:r>
    </w:p>
    <w:p w:rsidR="00864523" w:rsidRPr="00C61881" w:rsidRDefault="00864523" w:rsidP="00C6188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61881">
        <w:rPr>
          <w:rFonts w:ascii="Times New Roman" w:hAnsi="Times New Roman"/>
          <w:sz w:val="28"/>
          <w:szCs w:val="28"/>
        </w:rPr>
        <w:t>Лопатина Л.В., Серебрякова Н.В. «Логопедическая работа в группах дошкольников со стертой формой дизартрии», С-ПБ, Образование, 1994г.</w:t>
      </w:r>
    </w:p>
    <w:p w:rsidR="00864523" w:rsidRPr="00C61881" w:rsidRDefault="00864523" w:rsidP="00C6188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61881">
        <w:rPr>
          <w:rFonts w:ascii="Times New Roman" w:hAnsi="Times New Roman"/>
          <w:sz w:val="28"/>
          <w:szCs w:val="28"/>
        </w:rPr>
        <w:t xml:space="preserve"> Миронова С.А. «Логопедическая работа в дошкольных учреждениях и группах для детей с нарушениями речи», М., «Профессиональное образование», 1993</w:t>
      </w:r>
    </w:p>
    <w:p w:rsidR="00864523" w:rsidRPr="00C61881" w:rsidRDefault="00864523" w:rsidP="00C6188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61881">
        <w:rPr>
          <w:rFonts w:ascii="Times New Roman" w:hAnsi="Times New Roman"/>
          <w:sz w:val="28"/>
          <w:szCs w:val="28"/>
        </w:rPr>
        <w:t>Нищева Н.В. Программа коррекционно-развивающей работы в логопедической группе детского сада для детей с общим недоразвитием речи (с 4-7 лет). – СПб.: ДЕТСТВО – ПРЕСС, 2006</w:t>
      </w:r>
    </w:p>
    <w:p w:rsidR="00864523" w:rsidRPr="00C61881" w:rsidRDefault="00864523" w:rsidP="00C6188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C61881">
        <w:rPr>
          <w:rFonts w:ascii="Times New Roman" w:hAnsi="Times New Roman"/>
          <w:sz w:val="28"/>
          <w:szCs w:val="28"/>
        </w:rPr>
        <w:t>Нищева Н.В. Система коррекционной работы в логопедической группе для детей с общим недоразвитием речи. – СПб., 2005</w:t>
      </w:r>
    </w:p>
    <w:p w:rsidR="00864523" w:rsidRPr="00C61881" w:rsidRDefault="00864523" w:rsidP="00C6188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61881">
        <w:rPr>
          <w:rFonts w:ascii="Times New Roman" w:hAnsi="Times New Roman"/>
          <w:sz w:val="28"/>
          <w:szCs w:val="28"/>
        </w:rPr>
        <w:t>Полозова Н.В. Основные требования к охране труда и санитарному обеспечению в дошкольном учреждении. Сборник документов и  образовательном учреждении. – М.: ТЦ Сфера, 2003.</w:t>
      </w:r>
    </w:p>
    <w:p w:rsidR="00864523" w:rsidRPr="00B21EDE" w:rsidRDefault="00864523" w:rsidP="00C61881">
      <w:pPr>
        <w:tabs>
          <w:tab w:val="left" w:pos="142"/>
        </w:tabs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C6188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B21EDE">
        <w:rPr>
          <w:rFonts w:ascii="Times New Roman" w:hAnsi="Times New Roman"/>
          <w:sz w:val="28"/>
          <w:szCs w:val="28"/>
        </w:rPr>
        <w:t>Филичева</w:t>
      </w:r>
      <w:r>
        <w:rPr>
          <w:rFonts w:ascii="Times New Roman" w:hAnsi="Times New Roman"/>
          <w:sz w:val="28"/>
          <w:szCs w:val="28"/>
        </w:rPr>
        <w:t xml:space="preserve"> Т.Б., </w:t>
      </w:r>
      <w:r w:rsidRPr="00B21EDE">
        <w:rPr>
          <w:rFonts w:ascii="Times New Roman" w:hAnsi="Times New Roman"/>
          <w:sz w:val="28"/>
          <w:szCs w:val="28"/>
        </w:rPr>
        <w:t>Чиркина</w:t>
      </w:r>
      <w:r>
        <w:rPr>
          <w:rFonts w:ascii="Times New Roman" w:hAnsi="Times New Roman"/>
          <w:sz w:val="28"/>
          <w:szCs w:val="28"/>
        </w:rPr>
        <w:t xml:space="preserve"> Г.В.</w:t>
      </w:r>
      <w:r w:rsidRPr="00B21EDE">
        <w:rPr>
          <w:rFonts w:ascii="Times New Roman" w:hAnsi="Times New Roman"/>
          <w:sz w:val="28"/>
          <w:szCs w:val="28"/>
        </w:rPr>
        <w:t xml:space="preserve">.  Программа логопедической работы по преодолению общего недоразвития речи у детей. Москва, «Просвещение» 2008г. </w:t>
      </w:r>
    </w:p>
    <w:p w:rsidR="00864523" w:rsidRPr="00C61881" w:rsidRDefault="00864523" w:rsidP="00C6188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</w:t>
      </w:r>
      <w:r w:rsidRPr="00C61881">
        <w:rPr>
          <w:rFonts w:ascii="Times New Roman" w:hAnsi="Times New Roman"/>
          <w:sz w:val="28"/>
          <w:szCs w:val="28"/>
        </w:rPr>
        <w:t>Филичева Т.Б., Чиркина Г.В. «Коррекционное обучение и воспитание детей 5-летнего возраста с общим недоразвитием речи», М., 1991.</w:t>
      </w:r>
    </w:p>
    <w:p w:rsidR="00864523" w:rsidRPr="006E157D" w:rsidRDefault="00864523" w:rsidP="006E157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864523" w:rsidRPr="00B21EDE" w:rsidRDefault="00864523" w:rsidP="00B21ED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864523" w:rsidRPr="00B21EDE" w:rsidRDefault="00864523" w:rsidP="00B21EDE">
      <w:pPr>
        <w:spacing w:after="160" w:line="259" w:lineRule="auto"/>
        <w:ind w:firstLine="708"/>
        <w:rPr>
          <w:rFonts w:ascii="Times New Roman" w:hAnsi="Times New Roman"/>
          <w:sz w:val="28"/>
          <w:szCs w:val="28"/>
        </w:rPr>
      </w:pPr>
    </w:p>
    <w:p w:rsidR="00864523" w:rsidRPr="00B21EDE" w:rsidRDefault="00864523" w:rsidP="00B21ED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864523" w:rsidRDefault="00864523"/>
    <w:sectPr w:rsidR="00864523" w:rsidSect="00EB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23" w:rsidRDefault="00864523" w:rsidP="00B1797B">
      <w:pPr>
        <w:spacing w:after="0" w:line="240" w:lineRule="auto"/>
      </w:pPr>
      <w:r>
        <w:separator/>
      </w:r>
    </w:p>
  </w:endnote>
  <w:endnote w:type="continuationSeparator" w:id="0">
    <w:p w:rsidR="00864523" w:rsidRDefault="00864523" w:rsidP="00B1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23" w:rsidRDefault="00864523" w:rsidP="00B1797B">
      <w:pPr>
        <w:spacing w:after="0" w:line="240" w:lineRule="auto"/>
      </w:pPr>
      <w:r>
        <w:separator/>
      </w:r>
    </w:p>
  </w:footnote>
  <w:footnote w:type="continuationSeparator" w:id="0">
    <w:p w:rsidR="00864523" w:rsidRDefault="00864523" w:rsidP="00B1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74D"/>
    <w:multiLevelType w:val="hybridMultilevel"/>
    <w:tmpl w:val="00004DC8"/>
    <w:lvl w:ilvl="0" w:tplc="0000644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AD4"/>
    <w:multiLevelType w:val="hybridMultilevel"/>
    <w:tmpl w:val="781E8E94"/>
    <w:lvl w:ilvl="0" w:tplc="E9AC1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B36"/>
    <w:multiLevelType w:val="hybridMultilevel"/>
    <w:tmpl w:val="00005CFD"/>
    <w:lvl w:ilvl="0" w:tplc="00003E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2AE"/>
    <w:multiLevelType w:val="hybridMultilevel"/>
    <w:tmpl w:val="00006952"/>
    <w:lvl w:ilvl="0" w:tplc="00005F90">
      <w:start w:val="4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5D85180"/>
    <w:multiLevelType w:val="hybridMultilevel"/>
    <w:tmpl w:val="A76E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FD374D"/>
    <w:multiLevelType w:val="hybridMultilevel"/>
    <w:tmpl w:val="614E633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93FB7"/>
    <w:multiLevelType w:val="multilevel"/>
    <w:tmpl w:val="921EF2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10" w15:restartNumberingAfterBreak="0">
    <w:nsid w:val="0DB341B3"/>
    <w:multiLevelType w:val="hybridMultilevel"/>
    <w:tmpl w:val="88DE1C3A"/>
    <w:lvl w:ilvl="0" w:tplc="0419000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880" w:hanging="360"/>
      </w:pPr>
      <w:rPr>
        <w:rFonts w:ascii="Wingdings" w:hAnsi="Wingdings" w:hint="default"/>
      </w:rPr>
    </w:lvl>
  </w:abstractNum>
  <w:abstractNum w:abstractNumId="11" w15:restartNumberingAfterBreak="0">
    <w:nsid w:val="13D61C01"/>
    <w:multiLevelType w:val="hybridMultilevel"/>
    <w:tmpl w:val="69DC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319DA"/>
    <w:multiLevelType w:val="hybridMultilevel"/>
    <w:tmpl w:val="62E674B0"/>
    <w:lvl w:ilvl="0" w:tplc="7BD62EF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DD19CA"/>
    <w:multiLevelType w:val="multilevel"/>
    <w:tmpl w:val="2104E178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1CC26785"/>
    <w:multiLevelType w:val="hybridMultilevel"/>
    <w:tmpl w:val="3436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166DB"/>
    <w:multiLevelType w:val="hybridMultilevel"/>
    <w:tmpl w:val="0E983A82"/>
    <w:lvl w:ilvl="0" w:tplc="722A18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EA44A9"/>
    <w:multiLevelType w:val="hybridMultilevel"/>
    <w:tmpl w:val="6E8A235E"/>
    <w:lvl w:ilvl="0" w:tplc="6508610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92595E"/>
    <w:multiLevelType w:val="hybridMultilevel"/>
    <w:tmpl w:val="8B604BD2"/>
    <w:lvl w:ilvl="0" w:tplc="174E8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5B5CAD"/>
    <w:multiLevelType w:val="hybridMultilevel"/>
    <w:tmpl w:val="65E6A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8D64DE1"/>
    <w:multiLevelType w:val="hybridMultilevel"/>
    <w:tmpl w:val="EE42FAEE"/>
    <w:lvl w:ilvl="0" w:tplc="E4CA9462">
      <w:start w:val="1"/>
      <w:numFmt w:val="upperRoman"/>
      <w:lvlText w:val="%1."/>
      <w:lvlJc w:val="left"/>
      <w:pPr>
        <w:ind w:left="144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8B63D2"/>
    <w:multiLevelType w:val="hybridMultilevel"/>
    <w:tmpl w:val="545839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2977AF"/>
    <w:multiLevelType w:val="hybridMultilevel"/>
    <w:tmpl w:val="9808E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C2992"/>
    <w:multiLevelType w:val="hybridMultilevel"/>
    <w:tmpl w:val="0F14E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57EE8"/>
    <w:multiLevelType w:val="hybridMultilevel"/>
    <w:tmpl w:val="256A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B084E"/>
    <w:multiLevelType w:val="hybridMultilevel"/>
    <w:tmpl w:val="AD04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86A52"/>
    <w:multiLevelType w:val="hybridMultilevel"/>
    <w:tmpl w:val="9DBEF2E2"/>
    <w:lvl w:ilvl="0" w:tplc="B8C2776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17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82A2DA4"/>
    <w:multiLevelType w:val="hybridMultilevel"/>
    <w:tmpl w:val="C58C19FE"/>
    <w:lvl w:ilvl="0" w:tplc="E9AC1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51CE"/>
    <w:multiLevelType w:val="hybridMultilevel"/>
    <w:tmpl w:val="3A7027CA"/>
    <w:lvl w:ilvl="0" w:tplc="7D4424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235D1C"/>
    <w:multiLevelType w:val="hybridMultilevel"/>
    <w:tmpl w:val="98626234"/>
    <w:lvl w:ilvl="0" w:tplc="4C780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A268B1"/>
    <w:multiLevelType w:val="hybridMultilevel"/>
    <w:tmpl w:val="1FC0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43A7ADC"/>
    <w:multiLevelType w:val="multilevel"/>
    <w:tmpl w:val="44BE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74BF8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96258"/>
    <w:multiLevelType w:val="hybridMultilevel"/>
    <w:tmpl w:val="0EFE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306F8"/>
    <w:multiLevelType w:val="hybridMultilevel"/>
    <w:tmpl w:val="1C74E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A7C4E"/>
    <w:multiLevelType w:val="hybridMultilevel"/>
    <w:tmpl w:val="6354FFB6"/>
    <w:lvl w:ilvl="0" w:tplc="9F3641E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421AFE"/>
    <w:multiLevelType w:val="hybridMultilevel"/>
    <w:tmpl w:val="0450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F187C"/>
    <w:multiLevelType w:val="hybridMultilevel"/>
    <w:tmpl w:val="A510DF74"/>
    <w:lvl w:ilvl="0" w:tplc="ECAAD04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E67B94"/>
    <w:multiLevelType w:val="hybridMultilevel"/>
    <w:tmpl w:val="C4B60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54E"/>
    <w:multiLevelType w:val="hybridMultilevel"/>
    <w:tmpl w:val="B198AF26"/>
    <w:lvl w:ilvl="0" w:tplc="F2F646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C4502"/>
    <w:multiLevelType w:val="hybridMultilevel"/>
    <w:tmpl w:val="E8D0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64127C"/>
    <w:multiLevelType w:val="hybridMultilevel"/>
    <w:tmpl w:val="AC2EC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0231E"/>
    <w:multiLevelType w:val="hybridMultilevel"/>
    <w:tmpl w:val="4412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6"/>
  </w:num>
  <w:num w:numId="3">
    <w:abstractNumId w:val="29"/>
  </w:num>
  <w:num w:numId="4">
    <w:abstractNumId w:val="37"/>
  </w:num>
  <w:num w:numId="5">
    <w:abstractNumId w:val="41"/>
  </w:num>
  <w:num w:numId="6">
    <w:abstractNumId w:val="34"/>
  </w:num>
  <w:num w:numId="7">
    <w:abstractNumId w:val="22"/>
  </w:num>
  <w:num w:numId="8">
    <w:abstractNumId w:val="21"/>
  </w:num>
  <w:num w:numId="9">
    <w:abstractNumId w:val="20"/>
  </w:num>
  <w:num w:numId="10">
    <w:abstractNumId w:val="13"/>
  </w:num>
  <w:num w:numId="11">
    <w:abstractNumId w:val="9"/>
  </w:num>
  <w:num w:numId="12">
    <w:abstractNumId w:val="10"/>
  </w:num>
  <w:num w:numId="13">
    <w:abstractNumId w:val="19"/>
  </w:num>
  <w:num w:numId="14">
    <w:abstractNumId w:val="7"/>
  </w:num>
  <w:num w:numId="15">
    <w:abstractNumId w:val="15"/>
  </w:num>
  <w:num w:numId="16">
    <w:abstractNumId w:val="42"/>
  </w:num>
  <w:num w:numId="17">
    <w:abstractNumId w:val="17"/>
  </w:num>
  <w:num w:numId="18">
    <w:abstractNumId w:val="24"/>
  </w:num>
  <w:num w:numId="19">
    <w:abstractNumId w:val="25"/>
  </w:num>
  <w:num w:numId="20">
    <w:abstractNumId w:val="40"/>
  </w:num>
  <w:num w:numId="21">
    <w:abstractNumId w:val="14"/>
  </w:num>
  <w:num w:numId="22">
    <w:abstractNumId w:val="3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</w:num>
  <w:num w:numId="27">
    <w:abstractNumId w:val="1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32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0"/>
  </w:num>
  <w:num w:numId="34">
    <w:abstractNumId w:val="12"/>
  </w:num>
  <w:num w:numId="35">
    <w:abstractNumId w:val="3"/>
  </w:num>
  <w:num w:numId="36">
    <w:abstractNumId w:val="11"/>
  </w:num>
  <w:num w:numId="37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8"/>
  </w:num>
  <w:num w:numId="40">
    <w:abstractNumId w:val="18"/>
  </w:num>
  <w:num w:numId="41">
    <w:abstractNumId w:val="38"/>
  </w:num>
  <w:num w:numId="42">
    <w:abstractNumId w:val="27"/>
  </w:num>
  <w:num w:numId="43">
    <w:abstractNumId w:val="36"/>
  </w:num>
  <w:num w:numId="44">
    <w:abstractNumId w:val="3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A5A"/>
    <w:rsid w:val="00010188"/>
    <w:rsid w:val="000133A4"/>
    <w:rsid w:val="00015463"/>
    <w:rsid w:val="0002004F"/>
    <w:rsid w:val="000224DC"/>
    <w:rsid w:val="000331DC"/>
    <w:rsid w:val="000456BD"/>
    <w:rsid w:val="000618DF"/>
    <w:rsid w:val="00063111"/>
    <w:rsid w:val="00074E5A"/>
    <w:rsid w:val="000B158B"/>
    <w:rsid w:val="000C0E22"/>
    <w:rsid w:val="000C1FE2"/>
    <w:rsid w:val="000C7028"/>
    <w:rsid w:val="00103C7D"/>
    <w:rsid w:val="00103EA5"/>
    <w:rsid w:val="00110A2A"/>
    <w:rsid w:val="00122588"/>
    <w:rsid w:val="00126CD7"/>
    <w:rsid w:val="00127D4C"/>
    <w:rsid w:val="001314C3"/>
    <w:rsid w:val="00141517"/>
    <w:rsid w:val="00141D2E"/>
    <w:rsid w:val="00141D93"/>
    <w:rsid w:val="001625F5"/>
    <w:rsid w:val="001703A3"/>
    <w:rsid w:val="00194757"/>
    <w:rsid w:val="001A25A2"/>
    <w:rsid w:val="001A54FF"/>
    <w:rsid w:val="001B13AF"/>
    <w:rsid w:val="001C5EB6"/>
    <w:rsid w:val="001D7F08"/>
    <w:rsid w:val="001F0784"/>
    <w:rsid w:val="00226270"/>
    <w:rsid w:val="00232A08"/>
    <w:rsid w:val="002544FF"/>
    <w:rsid w:val="00274527"/>
    <w:rsid w:val="0029374D"/>
    <w:rsid w:val="002A6D8A"/>
    <w:rsid w:val="002B0782"/>
    <w:rsid w:val="002C035A"/>
    <w:rsid w:val="002D6724"/>
    <w:rsid w:val="002E5528"/>
    <w:rsid w:val="002F6382"/>
    <w:rsid w:val="003034B5"/>
    <w:rsid w:val="0031607D"/>
    <w:rsid w:val="003352F5"/>
    <w:rsid w:val="003925E6"/>
    <w:rsid w:val="00392856"/>
    <w:rsid w:val="003A619F"/>
    <w:rsid w:val="003B1C7F"/>
    <w:rsid w:val="003B6AF2"/>
    <w:rsid w:val="003C7CCF"/>
    <w:rsid w:val="003D6C22"/>
    <w:rsid w:val="003F402A"/>
    <w:rsid w:val="003F76B9"/>
    <w:rsid w:val="004131B1"/>
    <w:rsid w:val="0044564E"/>
    <w:rsid w:val="00452D68"/>
    <w:rsid w:val="00466ACB"/>
    <w:rsid w:val="00491D2D"/>
    <w:rsid w:val="004E5A2E"/>
    <w:rsid w:val="00500D8B"/>
    <w:rsid w:val="00510B78"/>
    <w:rsid w:val="005949E8"/>
    <w:rsid w:val="005A5105"/>
    <w:rsid w:val="005C0C62"/>
    <w:rsid w:val="005D103C"/>
    <w:rsid w:val="005E0A5A"/>
    <w:rsid w:val="005E121D"/>
    <w:rsid w:val="005E3C9B"/>
    <w:rsid w:val="005E5980"/>
    <w:rsid w:val="006258DB"/>
    <w:rsid w:val="0063263C"/>
    <w:rsid w:val="006526CE"/>
    <w:rsid w:val="00663C9E"/>
    <w:rsid w:val="00677E28"/>
    <w:rsid w:val="006811A3"/>
    <w:rsid w:val="006B2357"/>
    <w:rsid w:val="006B7AA7"/>
    <w:rsid w:val="006D1FAD"/>
    <w:rsid w:val="006E157D"/>
    <w:rsid w:val="006F764A"/>
    <w:rsid w:val="0072364E"/>
    <w:rsid w:val="00732C48"/>
    <w:rsid w:val="007441B6"/>
    <w:rsid w:val="00751F2C"/>
    <w:rsid w:val="00760774"/>
    <w:rsid w:val="00760BA2"/>
    <w:rsid w:val="00767E47"/>
    <w:rsid w:val="007703A6"/>
    <w:rsid w:val="007A0E92"/>
    <w:rsid w:val="007A4AA4"/>
    <w:rsid w:val="007B1221"/>
    <w:rsid w:val="007C07A4"/>
    <w:rsid w:val="007D010E"/>
    <w:rsid w:val="007D33A5"/>
    <w:rsid w:val="007E5655"/>
    <w:rsid w:val="00824374"/>
    <w:rsid w:val="0082744F"/>
    <w:rsid w:val="00864523"/>
    <w:rsid w:val="00887977"/>
    <w:rsid w:val="008B4986"/>
    <w:rsid w:val="008B7EF5"/>
    <w:rsid w:val="008C760B"/>
    <w:rsid w:val="008F45C0"/>
    <w:rsid w:val="00903A1D"/>
    <w:rsid w:val="0091109D"/>
    <w:rsid w:val="00916C3A"/>
    <w:rsid w:val="00940A35"/>
    <w:rsid w:val="009470B4"/>
    <w:rsid w:val="00961712"/>
    <w:rsid w:val="00964724"/>
    <w:rsid w:val="009711D9"/>
    <w:rsid w:val="009C2C14"/>
    <w:rsid w:val="009D27F0"/>
    <w:rsid w:val="009F6BFD"/>
    <w:rsid w:val="00A17D27"/>
    <w:rsid w:val="00A37364"/>
    <w:rsid w:val="00A41488"/>
    <w:rsid w:val="00A5005D"/>
    <w:rsid w:val="00A70214"/>
    <w:rsid w:val="00A72AF4"/>
    <w:rsid w:val="00A86B11"/>
    <w:rsid w:val="00AA53BE"/>
    <w:rsid w:val="00AB15AF"/>
    <w:rsid w:val="00AB2B80"/>
    <w:rsid w:val="00AC0611"/>
    <w:rsid w:val="00AE6ECB"/>
    <w:rsid w:val="00AF0BF6"/>
    <w:rsid w:val="00B076ED"/>
    <w:rsid w:val="00B1558C"/>
    <w:rsid w:val="00B1797B"/>
    <w:rsid w:val="00B21EDE"/>
    <w:rsid w:val="00B36291"/>
    <w:rsid w:val="00B41EB0"/>
    <w:rsid w:val="00B54101"/>
    <w:rsid w:val="00B555E5"/>
    <w:rsid w:val="00B7164F"/>
    <w:rsid w:val="00B7689A"/>
    <w:rsid w:val="00B85E35"/>
    <w:rsid w:val="00B94CDC"/>
    <w:rsid w:val="00BB32B6"/>
    <w:rsid w:val="00BC56A7"/>
    <w:rsid w:val="00BD7FAD"/>
    <w:rsid w:val="00BE6CA6"/>
    <w:rsid w:val="00C07E3D"/>
    <w:rsid w:val="00C12985"/>
    <w:rsid w:val="00C23BF4"/>
    <w:rsid w:val="00C42F6F"/>
    <w:rsid w:val="00C44DC2"/>
    <w:rsid w:val="00C60000"/>
    <w:rsid w:val="00C61881"/>
    <w:rsid w:val="00C76E8A"/>
    <w:rsid w:val="00C80509"/>
    <w:rsid w:val="00CB2983"/>
    <w:rsid w:val="00CC0FAC"/>
    <w:rsid w:val="00CD35A5"/>
    <w:rsid w:val="00CF2182"/>
    <w:rsid w:val="00D312B3"/>
    <w:rsid w:val="00D31938"/>
    <w:rsid w:val="00D32E26"/>
    <w:rsid w:val="00D54564"/>
    <w:rsid w:val="00D778E3"/>
    <w:rsid w:val="00D91AC7"/>
    <w:rsid w:val="00D92753"/>
    <w:rsid w:val="00DA1820"/>
    <w:rsid w:val="00DC63AE"/>
    <w:rsid w:val="00E01B2E"/>
    <w:rsid w:val="00E25ECD"/>
    <w:rsid w:val="00E260EA"/>
    <w:rsid w:val="00E41633"/>
    <w:rsid w:val="00E45B8E"/>
    <w:rsid w:val="00E45B92"/>
    <w:rsid w:val="00EB09A3"/>
    <w:rsid w:val="00EB4451"/>
    <w:rsid w:val="00EC185C"/>
    <w:rsid w:val="00ED3EDE"/>
    <w:rsid w:val="00EE4EF6"/>
    <w:rsid w:val="00F1042F"/>
    <w:rsid w:val="00F4725F"/>
    <w:rsid w:val="00F615E6"/>
    <w:rsid w:val="00F6202F"/>
    <w:rsid w:val="00F91BAA"/>
    <w:rsid w:val="00F9282C"/>
    <w:rsid w:val="00F9419B"/>
    <w:rsid w:val="00FD184C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  <w14:docId w14:val="4AFAB0ED"/>
  <w15:docId w15:val="{D604B830-A701-4C70-B799-14BE33FA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1EDE"/>
    <w:pPr>
      <w:keepNext/>
      <w:keepLines/>
      <w:spacing w:before="480" w:after="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1EDE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1EDE"/>
    <w:pPr>
      <w:keepNext/>
      <w:keepLines/>
      <w:spacing w:before="40" w:after="0" w:line="259" w:lineRule="auto"/>
      <w:outlineLvl w:val="2"/>
    </w:pPr>
    <w:rPr>
      <w:rFonts w:ascii="Calibri Light" w:hAnsi="Calibri Light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1EDE"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E74B5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21EDE"/>
    <w:pPr>
      <w:keepNext/>
      <w:keepLines/>
      <w:spacing w:before="40" w:after="0" w:line="259" w:lineRule="auto"/>
      <w:outlineLvl w:val="4"/>
    </w:pPr>
    <w:rPr>
      <w:rFonts w:ascii="Calibri Light" w:hAnsi="Calibri Light"/>
      <w:color w:val="2E74B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21EDE"/>
    <w:pPr>
      <w:keepNext/>
      <w:keepLines/>
      <w:spacing w:before="40" w:after="0" w:line="259" w:lineRule="auto"/>
      <w:outlineLvl w:val="6"/>
    </w:pPr>
    <w:rPr>
      <w:rFonts w:ascii="Calibri Light" w:hAnsi="Calibri Light"/>
      <w:i/>
      <w:iCs/>
      <w:color w:val="1F4D78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21EDE"/>
    <w:pPr>
      <w:keepNext/>
      <w:keepLines/>
      <w:spacing w:before="40" w:after="0" w:line="259" w:lineRule="auto"/>
      <w:outlineLvl w:val="7"/>
    </w:pPr>
    <w:rPr>
      <w:rFonts w:ascii="Calibri Light" w:hAnsi="Calibri Light"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1EDE"/>
    <w:rPr>
      <w:rFonts w:ascii="Calibri Light" w:hAnsi="Calibri Light"/>
      <w:b/>
      <w:color w:val="2E74B5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B21EDE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1EDE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1EDE"/>
    <w:rPr>
      <w:rFonts w:ascii="Calibri Light" w:hAnsi="Calibri Light"/>
      <w:i/>
      <w:color w:val="2E74B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1EDE"/>
    <w:rPr>
      <w:rFonts w:ascii="Calibri Light" w:hAnsi="Calibri Light"/>
      <w:color w:val="2E74B5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21EDE"/>
    <w:rPr>
      <w:rFonts w:ascii="Calibri Light" w:hAnsi="Calibri Light"/>
      <w:i/>
      <w:color w:val="1F4D7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21EDE"/>
    <w:rPr>
      <w:rFonts w:ascii="Calibri Light" w:hAnsi="Calibri Light"/>
      <w:color w:val="272727"/>
      <w:sz w:val="21"/>
    </w:rPr>
  </w:style>
  <w:style w:type="table" w:styleId="a3">
    <w:name w:val="Table Grid"/>
    <w:basedOn w:val="a1"/>
    <w:uiPriority w:val="99"/>
    <w:rsid w:val="00B21E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21EDE"/>
    <w:pPr>
      <w:spacing w:after="160" w:line="259" w:lineRule="auto"/>
      <w:ind w:left="720"/>
      <w:contextualSpacing/>
    </w:pPr>
  </w:style>
  <w:style w:type="table" w:customStyle="1" w:styleId="TableGrid">
    <w:name w:val="TableGrid"/>
    <w:uiPriority w:val="99"/>
    <w:rsid w:val="00B21EDE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rsid w:val="00B21E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21EDE"/>
    <w:rPr>
      <w:rFonts w:ascii="Calibri" w:hAnsi="Calibri"/>
    </w:rPr>
  </w:style>
  <w:style w:type="paragraph" w:styleId="a7">
    <w:name w:val="footer"/>
    <w:basedOn w:val="a"/>
    <w:link w:val="a8"/>
    <w:uiPriority w:val="99"/>
    <w:rsid w:val="00B21E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21EDE"/>
    <w:rPr>
      <w:rFonts w:ascii="Calibri" w:hAnsi="Calibri"/>
    </w:rPr>
  </w:style>
  <w:style w:type="table" w:customStyle="1" w:styleId="11">
    <w:name w:val="Сетка таблицы1"/>
    <w:uiPriority w:val="99"/>
    <w:rsid w:val="00B21ED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B21E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B21E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B21E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B21E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21E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rsid w:val="00B21EDE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21EDE"/>
    <w:rPr>
      <w:rFonts w:ascii="Times New Roman" w:hAnsi="Times New Roman"/>
      <w:kern w:val="1"/>
      <w:sz w:val="24"/>
    </w:rPr>
  </w:style>
  <w:style w:type="paragraph" w:styleId="ab">
    <w:name w:val="No Spacing"/>
    <w:uiPriority w:val="99"/>
    <w:qFormat/>
    <w:rsid w:val="00B21EDE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B21ED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21EDE"/>
    <w:rPr>
      <w:rFonts w:ascii="Tahoma" w:hAnsi="Tahoma"/>
      <w:sz w:val="16"/>
    </w:rPr>
  </w:style>
  <w:style w:type="paragraph" w:styleId="ae">
    <w:name w:val="TOC Heading"/>
    <w:basedOn w:val="1"/>
    <w:next w:val="a"/>
    <w:uiPriority w:val="99"/>
    <w:qFormat/>
    <w:rsid w:val="00B21EDE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99"/>
    <w:semiHidden/>
    <w:rsid w:val="00B21EDE"/>
    <w:pPr>
      <w:spacing w:after="100"/>
      <w:ind w:left="220"/>
    </w:pPr>
    <w:rPr>
      <w:rFonts w:eastAsia="Times New Roman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B21EDE"/>
    <w:pPr>
      <w:spacing w:after="100"/>
    </w:pPr>
    <w:rPr>
      <w:rFonts w:eastAsia="Times New Roman"/>
      <w:lang w:eastAsia="ru-RU"/>
    </w:rPr>
  </w:style>
  <w:style w:type="paragraph" w:styleId="32">
    <w:name w:val="toc 3"/>
    <w:basedOn w:val="a"/>
    <w:next w:val="a"/>
    <w:autoRedefine/>
    <w:uiPriority w:val="99"/>
    <w:rsid w:val="00B21EDE"/>
    <w:pPr>
      <w:spacing w:after="100"/>
      <w:ind w:left="440"/>
    </w:pPr>
    <w:rPr>
      <w:rFonts w:eastAsia="Times New Roman"/>
      <w:lang w:eastAsia="ru-RU"/>
    </w:rPr>
  </w:style>
  <w:style w:type="character" w:styleId="af">
    <w:name w:val="Hyperlink"/>
    <w:basedOn w:val="a0"/>
    <w:uiPriority w:val="99"/>
    <w:rsid w:val="00B21EDE"/>
    <w:rPr>
      <w:rFonts w:cs="Times New Roman"/>
      <w:color w:val="0563C1"/>
      <w:u w:val="single"/>
    </w:rPr>
  </w:style>
  <w:style w:type="paragraph" w:styleId="af0">
    <w:name w:val="Title"/>
    <w:basedOn w:val="a"/>
    <w:next w:val="a"/>
    <w:link w:val="af1"/>
    <w:uiPriority w:val="99"/>
    <w:qFormat/>
    <w:rsid w:val="00B21ED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 w:cs="Arial"/>
      <w:b/>
      <w:sz w:val="20"/>
      <w:szCs w:val="20"/>
      <w:lang w:eastAsia="ar-SA"/>
    </w:rPr>
  </w:style>
  <w:style w:type="character" w:customStyle="1" w:styleId="af1">
    <w:name w:val="Заголовок Знак"/>
    <w:basedOn w:val="a0"/>
    <w:link w:val="af0"/>
    <w:uiPriority w:val="99"/>
    <w:locked/>
    <w:rsid w:val="00B21EDE"/>
    <w:rPr>
      <w:rFonts w:ascii="Times New Roman" w:hAnsi="Times New Roman"/>
      <w:b/>
      <w:sz w:val="20"/>
      <w:lang w:eastAsia="ar-SA" w:bidi="ar-SA"/>
    </w:rPr>
  </w:style>
  <w:style w:type="character" w:customStyle="1" w:styleId="c1">
    <w:name w:val="c1"/>
    <w:uiPriority w:val="99"/>
    <w:rsid w:val="00B2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33</Pages>
  <Words>5852</Words>
  <Characters>44266</Characters>
  <Application>Microsoft Office Word</Application>
  <DocSecurity>0</DocSecurity>
  <Lines>368</Lines>
  <Paragraphs>100</Paragraphs>
  <ScaleCrop>false</ScaleCrop>
  <Company>SPecialiST RePack</Company>
  <LinksUpToDate>false</LinksUpToDate>
  <CharactersWithSpaces>50018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</dc:creator>
  <cp:keywords/>
  <dc:description/>
  <cp:lastModifiedBy>админ</cp:lastModifiedBy>
  <cp:revision>95</cp:revision>
  <cp:lastPrinted>2016-10-18T09:03:00Z</cp:lastPrinted>
  <dcterms:created xsi:type="dcterms:W3CDTF">2015-11-28T16:36:00Z</dcterms:created>
  <dcterms:modified xsi:type="dcterms:W3CDTF">2019-11-14T18:41:00Z</dcterms:modified>
</cp:coreProperties>
</file>