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33" w:rsidRDefault="00C22929" w:rsidP="00C22929">
      <w:pPr>
        <w:pStyle w:val="a8"/>
        <w:jc w:val="righ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«Утверждаю»</w:t>
      </w:r>
    </w:p>
    <w:p w:rsidR="00135FC9" w:rsidRDefault="00C22929" w:rsidP="00C22929">
      <w:pPr>
        <w:pStyle w:val="a8"/>
        <w:jc w:val="righ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Директор МОУ </w:t>
      </w:r>
      <w:r w:rsidR="00135FC9">
        <w:rPr>
          <w:rFonts w:ascii="Times New Roman" w:hAnsi="Times New Roman" w:cs="Times New Roman"/>
          <w:i w:val="0"/>
          <w:sz w:val="32"/>
          <w:szCs w:val="32"/>
        </w:rPr>
        <w:t>«</w:t>
      </w:r>
      <w:proofErr w:type="spellStart"/>
      <w:r w:rsidR="00135FC9">
        <w:rPr>
          <w:rFonts w:ascii="Times New Roman" w:hAnsi="Times New Roman" w:cs="Times New Roman"/>
          <w:i w:val="0"/>
          <w:sz w:val="32"/>
          <w:szCs w:val="32"/>
        </w:rPr>
        <w:t>Зыковская</w:t>
      </w:r>
      <w:proofErr w:type="spellEnd"/>
      <w:r w:rsidR="00135FC9">
        <w:rPr>
          <w:rFonts w:ascii="Times New Roman" w:hAnsi="Times New Roman" w:cs="Times New Roman"/>
          <w:i w:val="0"/>
          <w:sz w:val="32"/>
          <w:szCs w:val="32"/>
        </w:rPr>
        <w:t xml:space="preserve"> СОШ» </w:t>
      </w:r>
    </w:p>
    <w:p w:rsidR="00C22929" w:rsidRPr="00C22929" w:rsidRDefault="00135FC9" w:rsidP="00C22929">
      <w:pPr>
        <w:pStyle w:val="a8"/>
        <w:jc w:val="righ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Е.. В. Агапова</w:t>
      </w:r>
    </w:p>
    <w:p w:rsidR="00733A33" w:rsidRDefault="00733A33" w:rsidP="00733A33">
      <w:pPr>
        <w:pStyle w:val="a8"/>
      </w:pPr>
    </w:p>
    <w:p w:rsidR="00733A33" w:rsidRDefault="00733A33" w:rsidP="00733A33">
      <w:pPr>
        <w:pStyle w:val="a8"/>
      </w:pPr>
    </w:p>
    <w:p w:rsidR="00135FC9" w:rsidRDefault="00135FC9" w:rsidP="00092264">
      <w:pPr>
        <w:pStyle w:val="a8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C22929" w:rsidRPr="00BD0399" w:rsidRDefault="00092264" w:rsidP="00092264">
      <w:pPr>
        <w:pStyle w:val="a8"/>
        <w:rPr>
          <w:rFonts w:ascii="Times New Roman" w:hAnsi="Times New Roman" w:cs="Times New Roman"/>
          <w:b/>
          <w:i w:val="0"/>
          <w:sz w:val="40"/>
          <w:szCs w:val="40"/>
        </w:rPr>
      </w:pPr>
      <w:r w:rsidRPr="00BD0399">
        <w:rPr>
          <w:rFonts w:ascii="Times New Roman" w:hAnsi="Times New Roman" w:cs="Times New Roman"/>
          <w:b/>
          <w:i w:val="0"/>
          <w:sz w:val="40"/>
          <w:szCs w:val="40"/>
        </w:rPr>
        <w:t xml:space="preserve">Анализ </w:t>
      </w:r>
      <w:r w:rsidR="00733A33" w:rsidRPr="00BD0399">
        <w:rPr>
          <w:rFonts w:ascii="Times New Roman" w:hAnsi="Times New Roman" w:cs="Times New Roman"/>
          <w:b/>
          <w:i w:val="0"/>
          <w:iCs w:val="0"/>
          <w:sz w:val="40"/>
          <w:szCs w:val="40"/>
        </w:rPr>
        <w:t xml:space="preserve">работы </w:t>
      </w:r>
    </w:p>
    <w:p w:rsidR="00733A33" w:rsidRPr="00C22929" w:rsidRDefault="00733A33" w:rsidP="00C22929">
      <w:pPr>
        <w:jc w:val="center"/>
        <w:rPr>
          <w:b/>
          <w:iCs/>
          <w:sz w:val="36"/>
          <w:szCs w:val="36"/>
        </w:rPr>
      </w:pPr>
      <w:r w:rsidRPr="00C22929">
        <w:rPr>
          <w:b/>
          <w:iCs/>
          <w:sz w:val="36"/>
          <w:szCs w:val="36"/>
        </w:rPr>
        <w:t>М</w:t>
      </w:r>
      <w:r w:rsidR="00135FC9">
        <w:rPr>
          <w:b/>
          <w:iCs/>
          <w:sz w:val="36"/>
          <w:szCs w:val="36"/>
        </w:rPr>
        <w:t>ОУ «</w:t>
      </w:r>
      <w:proofErr w:type="spellStart"/>
      <w:r w:rsidR="00135FC9">
        <w:rPr>
          <w:b/>
          <w:iCs/>
          <w:sz w:val="36"/>
          <w:szCs w:val="36"/>
        </w:rPr>
        <w:t>Зыковская</w:t>
      </w:r>
      <w:proofErr w:type="spellEnd"/>
      <w:r w:rsidR="00135FC9">
        <w:rPr>
          <w:b/>
          <w:iCs/>
          <w:sz w:val="36"/>
          <w:szCs w:val="36"/>
        </w:rPr>
        <w:t xml:space="preserve"> средняя общеобразовательная школа</w:t>
      </w:r>
      <w:r w:rsidRPr="00C22929">
        <w:rPr>
          <w:b/>
          <w:iCs/>
          <w:sz w:val="36"/>
          <w:szCs w:val="36"/>
        </w:rPr>
        <w:t>»</w:t>
      </w:r>
    </w:p>
    <w:p w:rsidR="00BD0399" w:rsidRDefault="00092264" w:rsidP="00733A33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в</w:t>
      </w:r>
      <w:r w:rsidR="00733A33" w:rsidRPr="00C22929">
        <w:rPr>
          <w:b/>
          <w:iCs/>
          <w:sz w:val="36"/>
          <w:szCs w:val="36"/>
        </w:rPr>
        <w:t xml:space="preserve"> 20</w:t>
      </w:r>
      <w:r w:rsidR="00C35FAF">
        <w:rPr>
          <w:b/>
          <w:iCs/>
          <w:sz w:val="36"/>
          <w:szCs w:val="36"/>
        </w:rPr>
        <w:t>19/2020</w:t>
      </w:r>
      <w:r>
        <w:rPr>
          <w:b/>
          <w:iCs/>
          <w:sz w:val="36"/>
          <w:szCs w:val="36"/>
        </w:rPr>
        <w:t xml:space="preserve"> учебном</w:t>
      </w:r>
      <w:r w:rsidR="00733A33" w:rsidRPr="00C22929">
        <w:rPr>
          <w:b/>
          <w:iCs/>
          <w:sz w:val="36"/>
          <w:szCs w:val="36"/>
        </w:rPr>
        <w:t xml:space="preserve"> год</w:t>
      </w:r>
      <w:r w:rsidR="00135FC9">
        <w:rPr>
          <w:b/>
          <w:iCs/>
          <w:sz w:val="36"/>
          <w:szCs w:val="36"/>
        </w:rPr>
        <w:t xml:space="preserve">у. </w:t>
      </w:r>
    </w:p>
    <w:p w:rsidR="00733A33" w:rsidRDefault="00733A33" w:rsidP="00733A33">
      <w:pPr>
        <w:pStyle w:val="a8"/>
      </w:pPr>
    </w:p>
    <w:p w:rsidR="00733A33" w:rsidRDefault="00733A33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P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135FC9"/>
    <w:p w:rsidR="00135FC9" w:rsidRPr="00135FC9" w:rsidRDefault="00135FC9" w:rsidP="00135FC9"/>
    <w:p w:rsidR="00D21705" w:rsidRDefault="00D21705" w:rsidP="00A917EC">
      <w:pPr>
        <w:pStyle w:val="1"/>
        <w:rPr>
          <w:sz w:val="36"/>
        </w:rPr>
      </w:pPr>
      <w:r>
        <w:rPr>
          <w:sz w:val="36"/>
        </w:rPr>
        <w:lastRenderedPageBreak/>
        <w:t>Анализ учебно-воспитательного процесса</w:t>
      </w:r>
    </w:p>
    <w:p w:rsidR="00D21705" w:rsidRDefault="00C35FAF" w:rsidP="00D21705">
      <w:pPr>
        <w:pStyle w:val="1"/>
        <w:rPr>
          <w:sz w:val="36"/>
        </w:rPr>
      </w:pPr>
      <w:r>
        <w:rPr>
          <w:sz w:val="36"/>
        </w:rPr>
        <w:t xml:space="preserve">    за 2019</w:t>
      </w:r>
      <w:r w:rsidR="00D21705">
        <w:rPr>
          <w:sz w:val="36"/>
        </w:rPr>
        <w:t xml:space="preserve"> – 20</w:t>
      </w:r>
      <w:r>
        <w:rPr>
          <w:sz w:val="36"/>
        </w:rPr>
        <w:t>20</w:t>
      </w:r>
      <w:r w:rsidR="00D21705">
        <w:rPr>
          <w:sz w:val="36"/>
        </w:rPr>
        <w:t xml:space="preserve"> учебный год.  </w:t>
      </w:r>
    </w:p>
    <w:p w:rsidR="00D21705" w:rsidRPr="00640084" w:rsidRDefault="00D21705" w:rsidP="00D21705">
      <w:pPr>
        <w:rPr>
          <w:sz w:val="16"/>
          <w:szCs w:val="16"/>
        </w:rPr>
      </w:pPr>
    </w:p>
    <w:p w:rsidR="00700B9B" w:rsidRPr="00700B9B" w:rsidRDefault="00C35FAF" w:rsidP="00700B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2019 – 2020</w:t>
      </w:r>
      <w:r w:rsidR="00AA7576">
        <w:rPr>
          <w:sz w:val="28"/>
          <w:szCs w:val="28"/>
        </w:rPr>
        <w:t xml:space="preserve"> </w:t>
      </w:r>
      <w:r w:rsidR="00700B9B" w:rsidRPr="00700B9B">
        <w:rPr>
          <w:sz w:val="28"/>
          <w:szCs w:val="28"/>
        </w:rPr>
        <w:t>учебном году школа работала в р</w:t>
      </w:r>
      <w:r w:rsidR="00AA7576">
        <w:rPr>
          <w:sz w:val="28"/>
          <w:szCs w:val="28"/>
        </w:rPr>
        <w:t>ежиме 5-дн</w:t>
      </w:r>
      <w:r w:rsidR="00135FC9">
        <w:rPr>
          <w:sz w:val="28"/>
          <w:szCs w:val="28"/>
        </w:rPr>
        <w:t>евной недели, имела 11  классов. Число обучающ</w:t>
      </w:r>
      <w:r>
        <w:rPr>
          <w:sz w:val="28"/>
          <w:szCs w:val="28"/>
        </w:rPr>
        <w:t>ихся на начало учебного года 120</w:t>
      </w:r>
      <w:r w:rsidR="00135FC9">
        <w:rPr>
          <w:sz w:val="28"/>
          <w:szCs w:val="28"/>
        </w:rPr>
        <w:t xml:space="preserve">, </w:t>
      </w:r>
      <w:proofErr w:type="gramStart"/>
      <w:r w:rsidR="00135FC9"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120</w:t>
      </w:r>
      <w:r w:rsidR="00700B9B" w:rsidRPr="00700B9B">
        <w:rPr>
          <w:sz w:val="28"/>
          <w:szCs w:val="28"/>
        </w:rPr>
        <w:t xml:space="preserve"> учащихся. </w:t>
      </w:r>
      <w:r w:rsidR="00AA7576">
        <w:rPr>
          <w:sz w:val="28"/>
          <w:szCs w:val="28"/>
        </w:rPr>
        <w:t xml:space="preserve"> Обучение в школе проходило в одну смену. </w:t>
      </w:r>
    </w:p>
    <w:p w:rsidR="00700B9B" w:rsidRPr="00700B9B" w:rsidRDefault="00700B9B" w:rsidP="00700B9B">
      <w:pPr>
        <w:ind w:left="360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По ступеням образования распределение количества учащихся таково:</w:t>
      </w:r>
    </w:p>
    <w:p w:rsidR="00700B9B" w:rsidRPr="00700B9B" w:rsidRDefault="00700B9B" w:rsidP="00700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00B9B">
        <w:rPr>
          <w:sz w:val="28"/>
          <w:szCs w:val="28"/>
        </w:rPr>
        <w:t>Начальное общ</w:t>
      </w:r>
      <w:r w:rsidR="00AA7576">
        <w:rPr>
          <w:sz w:val="28"/>
          <w:szCs w:val="28"/>
        </w:rPr>
        <w:t>ее образование – 4</w:t>
      </w:r>
      <w:r>
        <w:rPr>
          <w:sz w:val="28"/>
          <w:szCs w:val="28"/>
        </w:rPr>
        <w:t xml:space="preserve"> класс</w:t>
      </w:r>
      <w:r w:rsidR="00AA7576">
        <w:rPr>
          <w:sz w:val="28"/>
          <w:szCs w:val="28"/>
        </w:rPr>
        <w:t>а</w:t>
      </w:r>
      <w:r w:rsidR="00AE2DD1">
        <w:rPr>
          <w:sz w:val="28"/>
          <w:szCs w:val="28"/>
        </w:rPr>
        <w:t xml:space="preserve"> –</w:t>
      </w:r>
      <w:r w:rsidR="00C35FAF">
        <w:rPr>
          <w:sz w:val="28"/>
          <w:szCs w:val="28"/>
        </w:rPr>
        <w:t>42-41</w:t>
      </w:r>
      <w:r w:rsidRPr="00700B9B">
        <w:rPr>
          <w:sz w:val="28"/>
          <w:szCs w:val="28"/>
        </w:rPr>
        <w:t xml:space="preserve"> учащихся;</w:t>
      </w:r>
    </w:p>
    <w:p w:rsidR="00700B9B" w:rsidRPr="00700B9B" w:rsidRDefault="00700B9B" w:rsidP="00700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00B9B">
        <w:rPr>
          <w:sz w:val="28"/>
          <w:szCs w:val="28"/>
        </w:rPr>
        <w:t>Основное общее образов</w:t>
      </w:r>
      <w:r w:rsidR="00AA7576">
        <w:rPr>
          <w:sz w:val="28"/>
          <w:szCs w:val="28"/>
        </w:rPr>
        <w:t>ание – 5</w:t>
      </w:r>
      <w:r>
        <w:rPr>
          <w:sz w:val="28"/>
          <w:szCs w:val="28"/>
        </w:rPr>
        <w:t xml:space="preserve"> классов – </w:t>
      </w:r>
      <w:r w:rsidR="00C35FAF">
        <w:rPr>
          <w:sz w:val="28"/>
          <w:szCs w:val="28"/>
        </w:rPr>
        <w:t>67</w:t>
      </w:r>
      <w:r w:rsidRPr="00700B9B">
        <w:rPr>
          <w:sz w:val="28"/>
          <w:szCs w:val="28"/>
        </w:rPr>
        <w:t xml:space="preserve"> учащихся;</w:t>
      </w:r>
    </w:p>
    <w:p w:rsidR="00700B9B" w:rsidRPr="00700B9B" w:rsidRDefault="00700B9B" w:rsidP="00700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00B9B">
        <w:rPr>
          <w:sz w:val="28"/>
          <w:szCs w:val="28"/>
        </w:rPr>
        <w:t>Среднее об</w:t>
      </w:r>
      <w:r w:rsidR="00AA7576">
        <w:rPr>
          <w:sz w:val="28"/>
          <w:szCs w:val="28"/>
        </w:rPr>
        <w:t xml:space="preserve">щее образование  – 2 класса – </w:t>
      </w:r>
      <w:r w:rsidR="00135FC9">
        <w:rPr>
          <w:sz w:val="28"/>
          <w:szCs w:val="28"/>
        </w:rPr>
        <w:t>11</w:t>
      </w:r>
      <w:r w:rsidR="00C35FAF">
        <w:rPr>
          <w:sz w:val="28"/>
          <w:szCs w:val="28"/>
        </w:rPr>
        <w:t>-12</w:t>
      </w:r>
      <w:r w:rsidR="00135FC9">
        <w:rPr>
          <w:sz w:val="28"/>
          <w:szCs w:val="28"/>
        </w:rPr>
        <w:t xml:space="preserve"> учащих</w:t>
      </w:r>
      <w:r w:rsidRPr="00700B9B">
        <w:rPr>
          <w:sz w:val="28"/>
          <w:szCs w:val="28"/>
        </w:rPr>
        <w:t>ся.</w:t>
      </w:r>
    </w:p>
    <w:p w:rsidR="00700B9B" w:rsidRPr="00700B9B" w:rsidRDefault="00700B9B" w:rsidP="00700B9B">
      <w:pPr>
        <w:ind w:left="360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Средн</w:t>
      </w:r>
      <w:r w:rsidR="00AA7576">
        <w:rPr>
          <w:sz w:val="28"/>
          <w:szCs w:val="28"/>
        </w:rPr>
        <w:t xml:space="preserve">яя наполняемость классов – </w:t>
      </w:r>
      <w:r w:rsidR="00135FC9">
        <w:rPr>
          <w:sz w:val="28"/>
          <w:szCs w:val="28"/>
        </w:rPr>
        <w:t>11</w:t>
      </w:r>
      <w:r w:rsidRPr="00700B9B">
        <w:rPr>
          <w:sz w:val="28"/>
          <w:szCs w:val="28"/>
        </w:rPr>
        <w:t xml:space="preserve"> человек.</w:t>
      </w:r>
    </w:p>
    <w:p w:rsidR="00700B9B" w:rsidRDefault="00700B9B" w:rsidP="00700B9B">
      <w:pPr>
        <w:ind w:left="360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В представленной ниже таблице указано изм</w:t>
      </w:r>
      <w:r w:rsidR="00C35FAF">
        <w:rPr>
          <w:sz w:val="28"/>
          <w:szCs w:val="28"/>
        </w:rPr>
        <w:t>енение контингента учащихся за 4</w:t>
      </w:r>
      <w:r w:rsidR="00135FC9">
        <w:rPr>
          <w:sz w:val="28"/>
          <w:szCs w:val="28"/>
        </w:rPr>
        <w:t xml:space="preserve"> года</w:t>
      </w:r>
      <w:r w:rsidRPr="00700B9B">
        <w:rPr>
          <w:sz w:val="28"/>
          <w:szCs w:val="28"/>
        </w:rPr>
        <w:t>.</w:t>
      </w:r>
    </w:p>
    <w:p w:rsidR="002161AC" w:rsidRPr="00700B9B" w:rsidRDefault="002161AC" w:rsidP="00700B9B">
      <w:pPr>
        <w:ind w:left="360"/>
        <w:jc w:val="both"/>
        <w:rPr>
          <w:sz w:val="28"/>
          <w:szCs w:val="2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1701"/>
        <w:gridCol w:w="1701"/>
        <w:gridCol w:w="1574"/>
        <w:gridCol w:w="1776"/>
      </w:tblGrid>
      <w:tr w:rsidR="00700B9B" w:rsidRPr="00700B9B" w:rsidTr="002161AC">
        <w:trPr>
          <w:trHeight w:val="53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E2DD1" w:rsidRPr="00700B9B" w:rsidTr="002161AC">
        <w:trPr>
          <w:trHeight w:val="550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CF13E2" w:rsidRDefault="00135FC9" w:rsidP="000A4ED6">
            <w:pPr>
              <w:ind w:left="360"/>
              <w:jc w:val="both"/>
              <w:rPr>
                <w:sz w:val="28"/>
                <w:szCs w:val="28"/>
                <w:highlight w:val="yellow"/>
              </w:rPr>
            </w:pPr>
            <w:r w:rsidRPr="003602FA">
              <w:rPr>
                <w:sz w:val="28"/>
                <w:szCs w:val="28"/>
              </w:rPr>
              <w:t>2016</w:t>
            </w:r>
            <w:r w:rsidR="00AE2DD1" w:rsidRPr="003602FA">
              <w:rPr>
                <w:sz w:val="28"/>
                <w:szCs w:val="28"/>
              </w:rPr>
              <w:t>-201</w:t>
            </w:r>
            <w:r w:rsidRPr="003602F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356FB3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3602FA" w:rsidRPr="003602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14,25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981B70" w:rsidP="000A4ED6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602FA" w:rsidRPr="003602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11,0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3602FA" w:rsidP="000A4ED6">
            <w:pPr>
              <w:jc w:val="both"/>
              <w:rPr>
                <w:sz w:val="28"/>
                <w:szCs w:val="28"/>
              </w:rPr>
            </w:pPr>
            <w:r w:rsidRPr="003602FA">
              <w:rPr>
                <w:sz w:val="28"/>
                <w:szCs w:val="28"/>
              </w:rPr>
              <w:t>13/6,5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981B70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3602FA" w:rsidRPr="003602FA">
              <w:rPr>
                <w:sz w:val="28"/>
                <w:szCs w:val="28"/>
              </w:rPr>
              <w:t>/11,</w:t>
            </w:r>
            <w:r>
              <w:rPr>
                <w:sz w:val="28"/>
                <w:szCs w:val="28"/>
              </w:rPr>
              <w:t>3</w:t>
            </w:r>
          </w:p>
        </w:tc>
      </w:tr>
      <w:tr w:rsidR="00AE2DD1" w:rsidRPr="00700B9B" w:rsidTr="002161AC">
        <w:trPr>
          <w:trHeight w:val="546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E2DD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62/15,5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59/11,8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12,0</w:t>
            </w:r>
          </w:p>
        </w:tc>
      </w:tr>
      <w:tr w:rsidR="00AE2DD1" w:rsidRPr="00700B9B" w:rsidTr="002161AC">
        <w:trPr>
          <w:trHeight w:val="42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700B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E2DD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770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7709D7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12,8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21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21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11,3</w:t>
            </w:r>
          </w:p>
        </w:tc>
      </w:tr>
      <w:tr w:rsidR="00C35FAF" w:rsidRPr="00700B9B" w:rsidTr="002161AC">
        <w:trPr>
          <w:trHeight w:val="42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FAF" w:rsidRDefault="00C35FAF" w:rsidP="00700B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FAF" w:rsidRDefault="00C35FAF" w:rsidP="00770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42/10,5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FAF" w:rsidRDefault="00C35FAF" w:rsidP="007709D7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67/13,4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FAF" w:rsidRDefault="00C35FAF" w:rsidP="0021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5FAF" w:rsidRDefault="00C35FAF" w:rsidP="0021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120/10,9</w:t>
            </w:r>
          </w:p>
        </w:tc>
      </w:tr>
    </w:tbl>
    <w:p w:rsidR="002161AC" w:rsidRDefault="002161AC" w:rsidP="00BC4C36">
      <w:pPr>
        <w:ind w:left="360"/>
        <w:jc w:val="both"/>
        <w:rPr>
          <w:sz w:val="28"/>
          <w:szCs w:val="28"/>
        </w:rPr>
      </w:pPr>
    </w:p>
    <w:p w:rsidR="00CA75DF" w:rsidRDefault="00C93126" w:rsidP="002161AC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5DF" w:rsidRDefault="00CA75DF" w:rsidP="00BC4C36">
      <w:pPr>
        <w:ind w:left="360"/>
        <w:jc w:val="both"/>
        <w:rPr>
          <w:sz w:val="28"/>
          <w:szCs w:val="28"/>
        </w:rPr>
      </w:pPr>
    </w:p>
    <w:p w:rsidR="00CA75DF" w:rsidRDefault="00CA75DF" w:rsidP="00BC4C36">
      <w:pPr>
        <w:ind w:left="360"/>
        <w:jc w:val="both"/>
        <w:rPr>
          <w:sz w:val="28"/>
          <w:szCs w:val="28"/>
        </w:rPr>
      </w:pPr>
    </w:p>
    <w:p w:rsidR="00CA75DF" w:rsidRDefault="00CA75DF" w:rsidP="004E02FF">
      <w:pPr>
        <w:ind w:left="360"/>
        <w:jc w:val="center"/>
        <w:rPr>
          <w:sz w:val="28"/>
          <w:szCs w:val="28"/>
        </w:rPr>
      </w:pPr>
    </w:p>
    <w:p w:rsidR="00CA75DF" w:rsidRDefault="00CA75DF" w:rsidP="004E02FF">
      <w:pPr>
        <w:jc w:val="both"/>
        <w:rPr>
          <w:sz w:val="28"/>
          <w:szCs w:val="28"/>
        </w:rPr>
      </w:pPr>
    </w:p>
    <w:p w:rsidR="00EA09F4" w:rsidRDefault="00EA09F4" w:rsidP="004E02F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09F4" w:rsidRDefault="00EA09F4" w:rsidP="004E02FF">
      <w:pPr>
        <w:ind w:left="360"/>
        <w:jc w:val="both"/>
        <w:rPr>
          <w:sz w:val="28"/>
          <w:szCs w:val="28"/>
        </w:rPr>
      </w:pPr>
    </w:p>
    <w:p w:rsidR="004E02FF" w:rsidRPr="004E02FF" w:rsidRDefault="00A917EC" w:rsidP="00EA09F4">
      <w:pPr>
        <w:jc w:val="both"/>
        <w:rPr>
          <w:sz w:val="28"/>
          <w:szCs w:val="28"/>
        </w:rPr>
      </w:pPr>
      <w:r w:rsidRPr="003602FA">
        <w:rPr>
          <w:sz w:val="28"/>
          <w:szCs w:val="28"/>
        </w:rPr>
        <w:t>Из приведенной таблицы</w:t>
      </w:r>
      <w:r w:rsidR="00CA75DF" w:rsidRPr="003602FA">
        <w:rPr>
          <w:sz w:val="28"/>
          <w:szCs w:val="28"/>
        </w:rPr>
        <w:t xml:space="preserve"> и диаграмм</w:t>
      </w:r>
      <w:r w:rsidRPr="003602FA">
        <w:rPr>
          <w:sz w:val="28"/>
          <w:szCs w:val="28"/>
        </w:rPr>
        <w:t xml:space="preserve"> видно, что контингент уча</w:t>
      </w:r>
      <w:r w:rsidR="00135FC9" w:rsidRPr="003602FA">
        <w:rPr>
          <w:sz w:val="28"/>
          <w:szCs w:val="28"/>
        </w:rPr>
        <w:t>щихся шк</w:t>
      </w:r>
      <w:r w:rsidR="00C35FAF">
        <w:rPr>
          <w:sz w:val="28"/>
          <w:szCs w:val="28"/>
        </w:rPr>
        <w:t>олы в пределах от</w:t>
      </w:r>
      <w:r w:rsidR="00981B70">
        <w:rPr>
          <w:sz w:val="28"/>
          <w:szCs w:val="28"/>
        </w:rPr>
        <w:t xml:space="preserve"> 133 .</w:t>
      </w:r>
      <w:r w:rsidR="00C35FAF">
        <w:rPr>
          <w:sz w:val="28"/>
          <w:szCs w:val="28"/>
        </w:rPr>
        <w:t>до 120</w:t>
      </w:r>
    </w:p>
    <w:p w:rsidR="0088717A" w:rsidRDefault="0088717A" w:rsidP="004E02FF">
      <w:pPr>
        <w:jc w:val="center"/>
        <w:rPr>
          <w:b/>
          <w:sz w:val="28"/>
          <w:szCs w:val="28"/>
        </w:rPr>
      </w:pPr>
    </w:p>
    <w:p w:rsidR="00A55579" w:rsidRDefault="00D21705" w:rsidP="004E02FF">
      <w:pPr>
        <w:jc w:val="center"/>
        <w:rPr>
          <w:b/>
          <w:sz w:val="28"/>
          <w:szCs w:val="28"/>
        </w:rPr>
      </w:pPr>
      <w:r w:rsidRPr="000A5B81">
        <w:rPr>
          <w:b/>
          <w:sz w:val="28"/>
          <w:szCs w:val="28"/>
        </w:rPr>
        <w:t>Ка</w:t>
      </w:r>
      <w:r w:rsidR="004E75BA">
        <w:rPr>
          <w:b/>
          <w:sz w:val="28"/>
          <w:szCs w:val="28"/>
        </w:rPr>
        <w:t xml:space="preserve">чественный состав </w:t>
      </w:r>
      <w:r w:rsidRPr="000A5B81">
        <w:rPr>
          <w:b/>
          <w:sz w:val="28"/>
          <w:szCs w:val="28"/>
        </w:rPr>
        <w:t xml:space="preserve"> пед</w:t>
      </w:r>
      <w:r w:rsidR="00BD6B70">
        <w:rPr>
          <w:b/>
          <w:sz w:val="28"/>
          <w:szCs w:val="28"/>
        </w:rPr>
        <w:t xml:space="preserve">агогического </w:t>
      </w:r>
      <w:r w:rsidRPr="000A5B81">
        <w:rPr>
          <w:b/>
          <w:sz w:val="28"/>
          <w:szCs w:val="28"/>
        </w:rPr>
        <w:t>коллектива школы.</w:t>
      </w:r>
    </w:p>
    <w:p w:rsidR="00D004B6" w:rsidRDefault="00D004B6" w:rsidP="004E02FF">
      <w:pPr>
        <w:jc w:val="center"/>
        <w:rPr>
          <w:b/>
          <w:sz w:val="28"/>
          <w:szCs w:val="28"/>
        </w:rPr>
      </w:pPr>
    </w:p>
    <w:p w:rsidR="00D004B6" w:rsidRPr="00D004B6" w:rsidRDefault="00C35FAF" w:rsidP="00D004B6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D004B6" w:rsidRPr="00D004B6">
        <w:rPr>
          <w:sz w:val="28"/>
          <w:szCs w:val="28"/>
        </w:rPr>
        <w:t xml:space="preserve"> у</w:t>
      </w:r>
      <w:r w:rsidR="00135FC9">
        <w:rPr>
          <w:sz w:val="28"/>
          <w:szCs w:val="28"/>
        </w:rPr>
        <w:t>чебном году в  школе работало 17 педагогических работников,</w:t>
      </w:r>
      <w:r w:rsidR="00D004B6" w:rsidRPr="00D004B6">
        <w:rPr>
          <w:sz w:val="28"/>
          <w:szCs w:val="28"/>
        </w:rPr>
        <w:t xml:space="preserve"> из ни</w:t>
      </w:r>
      <w:r w:rsidR="00135FC9">
        <w:rPr>
          <w:sz w:val="28"/>
          <w:szCs w:val="28"/>
        </w:rPr>
        <w:t>х учителей 14.</w:t>
      </w:r>
    </w:p>
    <w:p w:rsidR="00D004B6" w:rsidRPr="00D004B6" w:rsidRDefault="00D004B6" w:rsidP="00D004B6">
      <w:pPr>
        <w:jc w:val="both"/>
        <w:rPr>
          <w:sz w:val="28"/>
          <w:szCs w:val="28"/>
        </w:rPr>
      </w:pPr>
    </w:p>
    <w:tbl>
      <w:tblPr>
        <w:tblW w:w="12791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452"/>
        <w:gridCol w:w="6646"/>
        <w:gridCol w:w="2924"/>
        <w:gridCol w:w="2769"/>
      </w:tblGrid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pPr>
              <w:rPr>
                <w:b/>
                <w:bCs/>
              </w:rPr>
            </w:pPr>
            <w:r w:rsidRPr="00D004B6">
              <w:rPr>
                <w:b/>
                <w:bCs/>
              </w:rPr>
              <w:t> 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pPr>
              <w:rPr>
                <w:bCs/>
              </w:rPr>
            </w:pPr>
            <w:r w:rsidRPr="00D004B6">
              <w:rPr>
                <w:bCs/>
              </w:rPr>
              <w:t>Показатели (абсолютные)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C35FAF" w:rsidP="00D00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2019-20120</w:t>
            </w:r>
            <w:r w:rsidR="00D004B6" w:rsidRPr="00D004B6">
              <w:rPr>
                <w:b/>
                <w:bCs/>
              </w:rPr>
              <w:t xml:space="preserve"> учебный  год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pPr>
              <w:jc w:val="right"/>
            </w:pPr>
            <w:r w:rsidRPr="00D004B6"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Общее количество учителей (основные работники)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AA7576" w:rsidP="00D004B6">
            <w:pPr>
              <w:jc w:val="center"/>
            </w:pPr>
            <w:r>
              <w:t>1</w:t>
            </w:r>
            <w:r w:rsidR="00FD19EA">
              <w:t>4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из них: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1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363767" w:rsidP="00FE07A8">
            <w:pPr>
              <w:jc w:val="center"/>
            </w:pPr>
            <w:r>
              <w:t>5 (35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высшей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 (7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с высшим образованием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13 (92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с высшим педагогическим образованием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13 (92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без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 (7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работающих  пенсионеров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1</w:t>
            </w:r>
            <w:r w:rsidR="00FD19EA">
              <w:t xml:space="preserve"> (7</w:t>
            </w:r>
            <w:r w:rsidR="005D1777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молодых специалистов (всего)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363767" w:rsidP="00D004B6">
            <w:pPr>
              <w:jc w:val="center"/>
            </w:pPr>
            <w:r>
              <w:t>2(14%)</w:t>
            </w:r>
            <w:r w:rsidR="00FD19EA">
              <w:t xml:space="preserve"> 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из них: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   работают 1-ый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363767" w:rsidP="00D004B6">
            <w:pPr>
              <w:jc w:val="center"/>
            </w:pPr>
            <w:r>
              <w:t>1(14%)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   работают 2-ой 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73254" w:rsidP="00D004B6">
            <w:pPr>
              <w:jc w:val="center"/>
            </w:pPr>
            <w:r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   работают 3-ий 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5D1777" w:rsidP="00D004B6">
            <w:pPr>
              <w:jc w:val="center"/>
            </w:pPr>
            <w:r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кандидатов наук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докторов наук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proofErr w:type="gramStart"/>
            <w:r w:rsidRPr="00D004B6">
              <w:t>обучающихся в педагогических ВУЗах</w:t>
            </w:r>
            <w:proofErr w:type="gram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  <w:r w:rsidR="00363767">
              <w:t>(7%)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proofErr w:type="gramStart"/>
            <w:r w:rsidRPr="00D004B6">
              <w:t>обучающихся</w:t>
            </w:r>
            <w:proofErr w:type="gramEnd"/>
            <w:r w:rsidRPr="00D004B6">
              <w:t xml:space="preserve"> в аспирантуре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Стаж работы по специальности: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CA3C4A" w:rsidRDefault="00D004B6" w:rsidP="00D004B6">
            <w:r w:rsidRPr="00CA3C4A">
              <w:t xml:space="preserve"> от 1 до 3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363767" w:rsidP="00D004B6">
            <w:pPr>
              <w:jc w:val="center"/>
            </w:pPr>
            <w:r>
              <w:t>2(14%)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CA3C4A" w:rsidRDefault="00D004B6" w:rsidP="00D004B6">
            <w:r w:rsidRPr="00CA3C4A">
              <w:t>от 3 до 5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363767" w:rsidP="00D004B6">
            <w:pPr>
              <w:jc w:val="center"/>
            </w:pPr>
            <w:r>
              <w:t>1(7%)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от 5 до 10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от 10 до 20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Свыше 20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  <w:r w:rsidR="00FD19EA"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pPr>
              <w:jc w:val="center"/>
            </w:pPr>
            <w:r w:rsidRPr="00D004B6">
              <w:t>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Средний возраст учителей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CA3C4A" w:rsidP="00D004B6">
            <w:pPr>
              <w:jc w:val="center"/>
            </w:pPr>
            <w:r>
              <w:t>4</w:t>
            </w:r>
            <w:r w:rsidR="00363767">
              <w:t>7</w:t>
            </w:r>
          </w:p>
        </w:tc>
      </w:tr>
      <w:tr w:rsidR="00D004B6" w:rsidRPr="00D004B6" w:rsidTr="005B537C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B6" w:rsidRPr="00D004B6" w:rsidRDefault="00D004B6" w:rsidP="00AA7576">
            <w:r w:rsidRPr="00D004B6">
              <w:t>Кол-во педагогических работников, имеющих ведомственные государственные награды («Отличник народного образования», «Почетный работник общего образования»,  «Почетный работник среднего профессионального образования», «Заслуженный учитель РФ»)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0</w:t>
            </w:r>
          </w:p>
        </w:tc>
        <w:tc>
          <w:tcPr>
            <w:tcW w:w="2769" w:type="dxa"/>
            <w:vAlign w:val="center"/>
          </w:tcPr>
          <w:p w:rsidR="00D004B6" w:rsidRPr="00D004B6" w:rsidRDefault="00D004B6" w:rsidP="00D004B6">
            <w:pPr>
              <w:rPr>
                <w:sz w:val="20"/>
                <w:szCs w:val="20"/>
              </w:rPr>
            </w:pPr>
          </w:p>
        </w:tc>
      </w:tr>
    </w:tbl>
    <w:p w:rsidR="00FD77E2" w:rsidRDefault="00FD77E2" w:rsidP="005F083B">
      <w:pPr>
        <w:tabs>
          <w:tab w:val="left" w:pos="5880"/>
        </w:tabs>
        <w:rPr>
          <w:b/>
          <w:sz w:val="28"/>
          <w:szCs w:val="28"/>
        </w:rPr>
      </w:pPr>
    </w:p>
    <w:p w:rsidR="00FD77E2" w:rsidRDefault="00FD77E2" w:rsidP="008016A0">
      <w:pPr>
        <w:ind w:firstLine="540"/>
        <w:jc w:val="center"/>
        <w:rPr>
          <w:b/>
          <w:sz w:val="28"/>
          <w:szCs w:val="28"/>
        </w:rPr>
      </w:pPr>
    </w:p>
    <w:p w:rsidR="00D21705" w:rsidRDefault="008016A0" w:rsidP="008016A0">
      <w:pPr>
        <w:ind w:firstLine="540"/>
        <w:jc w:val="center"/>
        <w:rPr>
          <w:b/>
          <w:sz w:val="28"/>
          <w:szCs w:val="28"/>
        </w:rPr>
      </w:pPr>
      <w:r w:rsidRPr="008016A0">
        <w:rPr>
          <w:b/>
          <w:sz w:val="28"/>
          <w:szCs w:val="28"/>
        </w:rPr>
        <w:t>Сравнительный анализ качественного состава п</w:t>
      </w:r>
      <w:r w:rsidR="00642DB9">
        <w:rPr>
          <w:b/>
          <w:sz w:val="28"/>
          <w:szCs w:val="28"/>
        </w:rPr>
        <w:t>еда</w:t>
      </w:r>
      <w:r w:rsidR="00C32259">
        <w:rPr>
          <w:b/>
          <w:sz w:val="28"/>
          <w:szCs w:val="28"/>
        </w:rPr>
        <w:t xml:space="preserve">гогического </w:t>
      </w:r>
      <w:r w:rsidR="00135FC9">
        <w:rPr>
          <w:b/>
          <w:sz w:val="28"/>
          <w:szCs w:val="28"/>
        </w:rPr>
        <w:t>коллектива за четыре года</w:t>
      </w:r>
      <w:r w:rsidRPr="008016A0">
        <w:rPr>
          <w:b/>
          <w:sz w:val="28"/>
          <w:szCs w:val="28"/>
        </w:rPr>
        <w:t>.</w:t>
      </w:r>
    </w:p>
    <w:p w:rsidR="005F083B" w:rsidRDefault="005F083B" w:rsidP="008016A0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87"/>
        <w:gridCol w:w="1617"/>
        <w:gridCol w:w="1617"/>
        <w:gridCol w:w="1617"/>
      </w:tblGrid>
      <w:tr w:rsidR="005F083B" w:rsidRPr="005F083B" w:rsidTr="005F083B">
        <w:tc>
          <w:tcPr>
            <w:tcW w:w="1516" w:type="dxa"/>
          </w:tcPr>
          <w:p w:rsidR="005F083B" w:rsidRPr="005F083B" w:rsidRDefault="005F083B" w:rsidP="005F083B">
            <w:pPr>
              <w:jc w:val="both"/>
            </w:pPr>
            <w:r w:rsidRPr="005F083B">
              <w:t>Учебный год</w:t>
            </w:r>
          </w:p>
        </w:tc>
        <w:tc>
          <w:tcPr>
            <w:tcW w:w="1587" w:type="dxa"/>
          </w:tcPr>
          <w:p w:rsidR="005F083B" w:rsidRPr="005F083B" w:rsidRDefault="005F083B" w:rsidP="005F083B">
            <w:pPr>
              <w:jc w:val="both"/>
            </w:pPr>
            <w:r w:rsidRPr="005F083B">
              <w:t>Общее количество учителей</w:t>
            </w:r>
          </w:p>
        </w:tc>
        <w:tc>
          <w:tcPr>
            <w:tcW w:w="1617" w:type="dxa"/>
          </w:tcPr>
          <w:p w:rsidR="005F083B" w:rsidRPr="005F083B" w:rsidRDefault="005F083B" w:rsidP="005F083B">
            <w:pPr>
              <w:jc w:val="both"/>
            </w:pPr>
            <w:r w:rsidRPr="005F083B">
              <w:t>Количество учителей, без категории, %</w:t>
            </w:r>
          </w:p>
        </w:tc>
        <w:tc>
          <w:tcPr>
            <w:tcW w:w="1617" w:type="dxa"/>
          </w:tcPr>
          <w:p w:rsidR="005F083B" w:rsidRPr="005F083B" w:rsidRDefault="005F083B" w:rsidP="005F083B">
            <w:pPr>
              <w:jc w:val="both"/>
            </w:pPr>
            <w:r w:rsidRPr="005F083B">
              <w:t>Количество учителей, имеющих 1 категорию, %</w:t>
            </w:r>
          </w:p>
        </w:tc>
        <w:tc>
          <w:tcPr>
            <w:tcW w:w="1617" w:type="dxa"/>
          </w:tcPr>
          <w:p w:rsidR="005F083B" w:rsidRPr="005F083B" w:rsidRDefault="005F083B" w:rsidP="005F083B">
            <w:pPr>
              <w:jc w:val="both"/>
            </w:pPr>
            <w:r w:rsidRPr="005F083B">
              <w:t>Количество учителей, имеющих высшую категорию, %</w:t>
            </w:r>
          </w:p>
        </w:tc>
      </w:tr>
      <w:tr w:rsidR="005350AD" w:rsidRPr="005F083B" w:rsidTr="005F083B">
        <w:tc>
          <w:tcPr>
            <w:tcW w:w="1516" w:type="dxa"/>
          </w:tcPr>
          <w:p w:rsidR="00135FC9" w:rsidRDefault="00135FC9" w:rsidP="000A4ED6">
            <w:pPr>
              <w:jc w:val="both"/>
            </w:pPr>
            <w:r>
              <w:t xml:space="preserve">2015-2016 </w:t>
            </w:r>
          </w:p>
          <w:p w:rsidR="005350AD" w:rsidRPr="005F083B" w:rsidRDefault="005350AD" w:rsidP="000A4ED6">
            <w:pPr>
              <w:jc w:val="both"/>
            </w:pPr>
            <w:proofErr w:type="spellStart"/>
            <w:r w:rsidRPr="005F083B">
              <w:t>уч</w:t>
            </w:r>
            <w:proofErr w:type="gramStart"/>
            <w:r w:rsidRPr="005F083B">
              <w:t>.г</w:t>
            </w:r>
            <w:proofErr w:type="gramEnd"/>
            <w:r w:rsidRPr="005F083B">
              <w:t>од</w:t>
            </w:r>
            <w:proofErr w:type="spellEnd"/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15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13</w:t>
            </w:r>
            <w:r w:rsidR="005350AD" w:rsidRPr="005F083B">
              <w:t>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40</w:t>
            </w:r>
            <w:r w:rsidR="005350AD" w:rsidRPr="005F083B">
              <w:t>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0</w:t>
            </w:r>
            <w:r w:rsidR="005350AD" w:rsidRPr="005F083B">
              <w:t>%</w:t>
            </w:r>
          </w:p>
        </w:tc>
      </w:tr>
      <w:tr w:rsidR="005350AD" w:rsidRPr="005F083B" w:rsidTr="005F083B">
        <w:tc>
          <w:tcPr>
            <w:tcW w:w="1516" w:type="dxa"/>
          </w:tcPr>
          <w:p w:rsidR="00135FC9" w:rsidRDefault="005350AD" w:rsidP="000A4ED6">
            <w:pPr>
              <w:jc w:val="both"/>
            </w:pPr>
            <w:r w:rsidRPr="005F083B">
              <w:t>2</w:t>
            </w:r>
            <w:r>
              <w:t>0</w:t>
            </w:r>
            <w:r w:rsidR="00135FC9">
              <w:t xml:space="preserve">16-2017 </w:t>
            </w:r>
          </w:p>
          <w:p w:rsidR="005350AD" w:rsidRPr="005F083B" w:rsidRDefault="005350AD" w:rsidP="000A4ED6">
            <w:pPr>
              <w:jc w:val="both"/>
            </w:pPr>
            <w:proofErr w:type="spellStart"/>
            <w:r w:rsidRPr="005F083B">
              <w:t>уч</w:t>
            </w:r>
            <w:proofErr w:type="gramStart"/>
            <w:r w:rsidRPr="005F083B">
              <w:t>.г</w:t>
            </w:r>
            <w:proofErr w:type="gramEnd"/>
            <w:r w:rsidRPr="005F083B">
              <w:t>ода</w:t>
            </w:r>
            <w:proofErr w:type="spellEnd"/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16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13%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43%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0%</w:t>
            </w:r>
          </w:p>
        </w:tc>
      </w:tr>
      <w:tr w:rsidR="005350AD" w:rsidRPr="005F083B" w:rsidTr="005F083B">
        <w:tc>
          <w:tcPr>
            <w:tcW w:w="1516" w:type="dxa"/>
          </w:tcPr>
          <w:p w:rsidR="005350AD" w:rsidRPr="005F083B" w:rsidRDefault="00135FC9" w:rsidP="000A4ED6">
            <w:pPr>
              <w:jc w:val="both"/>
            </w:pPr>
            <w:r>
              <w:t>2017-2018</w:t>
            </w:r>
            <w:r w:rsidR="005350AD">
              <w:t>уч</w:t>
            </w:r>
            <w:proofErr w:type="gramStart"/>
            <w:r w:rsidR="005350AD">
              <w:t>.г</w:t>
            </w:r>
            <w:proofErr w:type="gramEnd"/>
            <w:r w:rsidR="005350AD">
              <w:t>од</w:t>
            </w:r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15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13%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33%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6%</w:t>
            </w:r>
          </w:p>
        </w:tc>
      </w:tr>
      <w:tr w:rsidR="005350AD" w:rsidRPr="005F083B" w:rsidTr="005F083B">
        <w:tc>
          <w:tcPr>
            <w:tcW w:w="1516" w:type="dxa"/>
          </w:tcPr>
          <w:p w:rsidR="005350AD" w:rsidRPr="005F083B" w:rsidRDefault="00135FC9" w:rsidP="000A4ED6">
            <w:pPr>
              <w:jc w:val="both"/>
            </w:pPr>
            <w:r>
              <w:t>2018-2019</w:t>
            </w:r>
            <w:r w:rsidR="005350AD">
              <w:t>уч</w:t>
            </w:r>
            <w:proofErr w:type="gramStart"/>
            <w:r w:rsidR="005350AD">
              <w:t>.г</w:t>
            </w:r>
            <w:proofErr w:type="gramEnd"/>
            <w:r w:rsidR="005350AD">
              <w:t>од</w:t>
            </w:r>
            <w:r w:rsidR="00363767">
              <w:t xml:space="preserve"> </w:t>
            </w:r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</w:t>
            </w:r>
            <w:r w:rsidR="0077624E">
              <w:t>4</w:t>
            </w:r>
          </w:p>
        </w:tc>
        <w:tc>
          <w:tcPr>
            <w:tcW w:w="1617" w:type="dxa"/>
          </w:tcPr>
          <w:p w:rsidR="005350AD" w:rsidRPr="005F083B" w:rsidRDefault="0077624E" w:rsidP="000A4ED6">
            <w:pPr>
              <w:jc w:val="both"/>
            </w:pPr>
            <w:r>
              <w:t>7</w:t>
            </w:r>
            <w:r w:rsidR="00135FC9">
              <w:t>%</w:t>
            </w:r>
          </w:p>
        </w:tc>
        <w:tc>
          <w:tcPr>
            <w:tcW w:w="1617" w:type="dxa"/>
          </w:tcPr>
          <w:p w:rsidR="005350AD" w:rsidRPr="005F083B" w:rsidRDefault="00FD19EA" w:rsidP="000A4ED6">
            <w:pPr>
              <w:jc w:val="both"/>
            </w:pPr>
            <w:r>
              <w:t>50</w:t>
            </w:r>
            <w:r w:rsidR="005350AD">
              <w:t>%</w:t>
            </w:r>
          </w:p>
        </w:tc>
        <w:tc>
          <w:tcPr>
            <w:tcW w:w="1617" w:type="dxa"/>
          </w:tcPr>
          <w:p w:rsidR="005350AD" w:rsidRPr="005F083B" w:rsidRDefault="00FD19EA" w:rsidP="000A4ED6">
            <w:pPr>
              <w:jc w:val="both"/>
            </w:pPr>
            <w:r>
              <w:t>7</w:t>
            </w:r>
            <w:r w:rsidR="005350AD">
              <w:t>%</w:t>
            </w:r>
          </w:p>
        </w:tc>
      </w:tr>
      <w:tr w:rsidR="00363767" w:rsidRPr="005F083B" w:rsidTr="005F083B">
        <w:tc>
          <w:tcPr>
            <w:tcW w:w="1516" w:type="dxa"/>
          </w:tcPr>
          <w:p w:rsidR="00363767" w:rsidRDefault="00363767" w:rsidP="000A4ED6">
            <w:pPr>
              <w:jc w:val="both"/>
            </w:pPr>
            <w:r>
              <w:t xml:space="preserve">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587" w:type="dxa"/>
          </w:tcPr>
          <w:p w:rsidR="00363767" w:rsidRDefault="00363767" w:rsidP="000A4ED6">
            <w:pPr>
              <w:jc w:val="both"/>
            </w:pPr>
            <w:r>
              <w:t>14</w:t>
            </w:r>
          </w:p>
        </w:tc>
        <w:tc>
          <w:tcPr>
            <w:tcW w:w="1617" w:type="dxa"/>
          </w:tcPr>
          <w:p w:rsidR="00363767" w:rsidRDefault="00C057B1" w:rsidP="000A4ED6">
            <w:pPr>
              <w:jc w:val="both"/>
            </w:pPr>
            <w:r>
              <w:t>7%</w:t>
            </w:r>
          </w:p>
        </w:tc>
        <w:tc>
          <w:tcPr>
            <w:tcW w:w="1617" w:type="dxa"/>
          </w:tcPr>
          <w:p w:rsidR="00363767" w:rsidRDefault="00363767" w:rsidP="000A4ED6">
            <w:pPr>
              <w:jc w:val="both"/>
            </w:pPr>
            <w:r>
              <w:t>35%</w:t>
            </w:r>
          </w:p>
        </w:tc>
        <w:tc>
          <w:tcPr>
            <w:tcW w:w="1617" w:type="dxa"/>
          </w:tcPr>
          <w:p w:rsidR="00363767" w:rsidRDefault="00363767" w:rsidP="000A4ED6">
            <w:pPr>
              <w:jc w:val="both"/>
            </w:pPr>
            <w:r>
              <w:t>7%</w:t>
            </w:r>
          </w:p>
        </w:tc>
      </w:tr>
    </w:tbl>
    <w:p w:rsidR="008016A0" w:rsidRPr="008016A0" w:rsidRDefault="008016A0" w:rsidP="005F083B">
      <w:pPr>
        <w:ind w:firstLine="540"/>
        <w:rPr>
          <w:b/>
          <w:sz w:val="28"/>
          <w:szCs w:val="28"/>
        </w:rPr>
      </w:pPr>
    </w:p>
    <w:p w:rsidR="00F352C6" w:rsidRDefault="00EA09F4" w:rsidP="00F352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62E7" w:rsidRDefault="003862E7" w:rsidP="00F352C6">
      <w:pPr>
        <w:jc w:val="center"/>
        <w:rPr>
          <w:sz w:val="28"/>
          <w:szCs w:val="28"/>
        </w:rPr>
      </w:pPr>
    </w:p>
    <w:p w:rsidR="00AF13E5" w:rsidRDefault="00AF13E5" w:rsidP="00642DB9">
      <w:pPr>
        <w:jc w:val="both"/>
        <w:rPr>
          <w:sz w:val="28"/>
          <w:szCs w:val="28"/>
        </w:rPr>
      </w:pPr>
    </w:p>
    <w:p w:rsidR="003862E7" w:rsidRDefault="00642DB9" w:rsidP="00135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данных видно, что </w:t>
      </w:r>
      <w:r w:rsidR="00C32259">
        <w:rPr>
          <w:sz w:val="28"/>
          <w:szCs w:val="28"/>
        </w:rPr>
        <w:t>качественный состав педагогического коллектива остается стабиль</w:t>
      </w:r>
      <w:r w:rsidR="00135FC9">
        <w:rPr>
          <w:sz w:val="28"/>
          <w:szCs w:val="28"/>
        </w:rPr>
        <w:t>ным на протяжении последних четырех</w:t>
      </w:r>
      <w:r w:rsidR="00C32259">
        <w:rPr>
          <w:sz w:val="28"/>
          <w:szCs w:val="28"/>
        </w:rPr>
        <w:t xml:space="preserve"> лет. </w:t>
      </w:r>
      <w:proofErr w:type="gramStart"/>
      <w:r w:rsidR="00C32259">
        <w:rPr>
          <w:sz w:val="28"/>
          <w:szCs w:val="28"/>
        </w:rPr>
        <w:t xml:space="preserve">Стоит отметить </w:t>
      </w:r>
      <w:r w:rsidR="00135FC9">
        <w:rPr>
          <w:sz w:val="28"/>
          <w:szCs w:val="28"/>
        </w:rPr>
        <w:t>в</w:t>
      </w:r>
      <w:r w:rsidR="00C057B1">
        <w:rPr>
          <w:sz w:val="28"/>
          <w:szCs w:val="28"/>
        </w:rPr>
        <w:t xml:space="preserve"> этом учебном году снизилось количество учителей с 1 </w:t>
      </w:r>
      <w:proofErr w:type="spellStart"/>
      <w:r w:rsidR="00C057B1">
        <w:rPr>
          <w:sz w:val="28"/>
          <w:szCs w:val="28"/>
        </w:rPr>
        <w:t>кв.к</w:t>
      </w:r>
      <w:proofErr w:type="spellEnd"/>
      <w:r w:rsidR="00C057B1">
        <w:rPr>
          <w:sz w:val="28"/>
          <w:szCs w:val="28"/>
        </w:rPr>
        <w:t xml:space="preserve">. так как </w:t>
      </w:r>
      <w:r w:rsidR="00C057B1">
        <w:rPr>
          <w:sz w:val="28"/>
          <w:szCs w:val="28"/>
        </w:rPr>
        <w:lastRenderedPageBreak/>
        <w:t>двое учителей ушли в отпуск по уходу за ребёнком, от 50% снизился до 35</w:t>
      </w:r>
      <w:r w:rsidR="00135FC9">
        <w:rPr>
          <w:sz w:val="28"/>
          <w:szCs w:val="28"/>
        </w:rPr>
        <w:t xml:space="preserve"> % </w:t>
      </w:r>
      <w:r w:rsidR="00C32259">
        <w:rPr>
          <w:sz w:val="28"/>
          <w:szCs w:val="28"/>
        </w:rPr>
        <w:t xml:space="preserve">. </w:t>
      </w:r>
      <w:r w:rsidR="00135FC9">
        <w:rPr>
          <w:sz w:val="28"/>
          <w:szCs w:val="28"/>
        </w:rPr>
        <w:t xml:space="preserve">В </w:t>
      </w:r>
      <w:r w:rsidR="00C057B1">
        <w:rPr>
          <w:sz w:val="28"/>
          <w:szCs w:val="28"/>
        </w:rPr>
        <w:t>конце этого учебного года</w:t>
      </w:r>
      <w:r w:rsidR="00135FC9">
        <w:rPr>
          <w:sz w:val="28"/>
          <w:szCs w:val="28"/>
        </w:rPr>
        <w:t xml:space="preserve"> </w:t>
      </w:r>
      <w:r w:rsidR="00C057B1">
        <w:rPr>
          <w:sz w:val="28"/>
          <w:szCs w:val="28"/>
        </w:rPr>
        <w:t>трое учителей отказались повторно проходить переаттестацию на 1 квалификационную категорию и были переаттестованы на соответствие занимаемой должности.</w:t>
      </w:r>
      <w:proofErr w:type="gramEnd"/>
    </w:p>
    <w:p w:rsidR="00BD6B70" w:rsidRDefault="00F352C6" w:rsidP="00F352C6">
      <w:pPr>
        <w:jc w:val="center"/>
        <w:rPr>
          <w:b/>
          <w:sz w:val="28"/>
          <w:szCs w:val="28"/>
        </w:rPr>
      </w:pPr>
      <w:r w:rsidRPr="00F352C6">
        <w:rPr>
          <w:b/>
          <w:sz w:val="28"/>
          <w:szCs w:val="28"/>
        </w:rPr>
        <w:t>Повышение квалификации педагогических кадров.</w:t>
      </w:r>
    </w:p>
    <w:p w:rsidR="00AF13E5" w:rsidRPr="00F352C6" w:rsidRDefault="00AF13E5" w:rsidP="00F352C6">
      <w:pPr>
        <w:jc w:val="center"/>
        <w:rPr>
          <w:b/>
          <w:sz w:val="28"/>
          <w:szCs w:val="28"/>
        </w:rPr>
      </w:pPr>
    </w:p>
    <w:p w:rsidR="008A2CB8" w:rsidRPr="00446E00" w:rsidRDefault="00C057B1" w:rsidP="00791CD5">
      <w:pPr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375351" w:rsidRPr="00446E00">
        <w:rPr>
          <w:sz w:val="28"/>
          <w:szCs w:val="28"/>
        </w:rPr>
        <w:t xml:space="preserve"> учебном году курсы</w:t>
      </w:r>
      <w:r w:rsidR="00AF13E5" w:rsidRPr="00446E00">
        <w:rPr>
          <w:sz w:val="28"/>
          <w:szCs w:val="28"/>
        </w:rPr>
        <w:t xml:space="preserve">повышения квалификации </w:t>
      </w:r>
      <w:r w:rsidR="003E26FB" w:rsidRPr="00446E00">
        <w:rPr>
          <w:sz w:val="28"/>
          <w:szCs w:val="28"/>
        </w:rPr>
        <w:t xml:space="preserve">различных форм организации </w:t>
      </w:r>
      <w:r w:rsidR="00AF13E5" w:rsidRPr="00446E00">
        <w:rPr>
          <w:sz w:val="28"/>
          <w:szCs w:val="28"/>
        </w:rPr>
        <w:t>п</w:t>
      </w:r>
      <w:r>
        <w:rPr>
          <w:sz w:val="28"/>
          <w:szCs w:val="28"/>
        </w:rPr>
        <w:t>рошли 7</w:t>
      </w:r>
      <w:r w:rsidR="00375351" w:rsidRPr="00446E00">
        <w:rPr>
          <w:sz w:val="28"/>
          <w:szCs w:val="28"/>
        </w:rPr>
        <w:t xml:space="preserve"> (</w:t>
      </w:r>
      <w:r>
        <w:rPr>
          <w:sz w:val="28"/>
          <w:szCs w:val="28"/>
        </w:rPr>
        <w:t>50</w:t>
      </w:r>
      <w:r w:rsidR="003862E7" w:rsidRPr="00446E00">
        <w:rPr>
          <w:sz w:val="28"/>
          <w:szCs w:val="28"/>
        </w:rPr>
        <w:t xml:space="preserve">%) педагогических </w:t>
      </w:r>
      <w:r w:rsidR="00D4408F" w:rsidRPr="00446E00">
        <w:rPr>
          <w:sz w:val="28"/>
          <w:szCs w:val="28"/>
        </w:rPr>
        <w:t>работнико</w:t>
      </w:r>
      <w:r w:rsidR="00670A01" w:rsidRPr="00446E00">
        <w:rPr>
          <w:sz w:val="28"/>
          <w:szCs w:val="28"/>
        </w:rPr>
        <w:t>в</w:t>
      </w:r>
      <w:proofErr w:type="gramStart"/>
      <w:r w:rsidR="003862E7" w:rsidRPr="00446E0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2019-2020</w:t>
      </w:r>
      <w:r w:rsidR="00446E00">
        <w:rPr>
          <w:sz w:val="28"/>
          <w:szCs w:val="28"/>
        </w:rPr>
        <w:t xml:space="preserve"> учебном год</w:t>
      </w:r>
      <w:r w:rsidR="00DD2EF4" w:rsidRPr="00446E00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:</w:t>
      </w:r>
      <w:r w:rsidR="00446E00">
        <w:rPr>
          <w:sz w:val="28"/>
          <w:szCs w:val="28"/>
        </w:rPr>
        <w:t xml:space="preserve"> Чураева С. В. </w:t>
      </w:r>
      <w:r>
        <w:rPr>
          <w:sz w:val="28"/>
          <w:szCs w:val="28"/>
        </w:rPr>
        <w:t>проходила</w:t>
      </w:r>
      <w:r w:rsidR="00AD0A4F" w:rsidRPr="00446E00">
        <w:rPr>
          <w:sz w:val="28"/>
          <w:szCs w:val="28"/>
        </w:rPr>
        <w:t xml:space="preserve"> дистанционные курсы повышения квалификации</w:t>
      </w:r>
      <w:r w:rsidR="00CE4E64">
        <w:rPr>
          <w:sz w:val="28"/>
          <w:szCs w:val="28"/>
        </w:rPr>
        <w:t xml:space="preserve"> по </w:t>
      </w:r>
      <w:r w:rsidR="00F67893">
        <w:rPr>
          <w:sz w:val="28"/>
          <w:szCs w:val="28"/>
        </w:rPr>
        <w:t>ИЗО</w:t>
      </w:r>
      <w:r w:rsidR="00CE4E64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ГБУДПО РМ «Педагог13.ру»</w:t>
      </w:r>
      <w:proofErr w:type="gramStart"/>
      <w:r w:rsidR="00CE4E64">
        <w:rPr>
          <w:sz w:val="28"/>
          <w:szCs w:val="28"/>
        </w:rPr>
        <w:t>.</w:t>
      </w:r>
      <w:r w:rsidR="00446E00">
        <w:rPr>
          <w:sz w:val="28"/>
          <w:szCs w:val="28"/>
        </w:rPr>
        <w:t>А</w:t>
      </w:r>
      <w:proofErr w:type="gramEnd"/>
      <w:r w:rsidR="00446E00">
        <w:rPr>
          <w:sz w:val="28"/>
          <w:szCs w:val="28"/>
        </w:rPr>
        <w:t>бхаликова Ф.</w:t>
      </w:r>
      <w:r w:rsidR="00CE4E64">
        <w:rPr>
          <w:sz w:val="28"/>
          <w:szCs w:val="28"/>
        </w:rPr>
        <w:t xml:space="preserve"> </w:t>
      </w:r>
      <w:proofErr w:type="spellStart"/>
      <w:r w:rsidR="00CE4E64">
        <w:rPr>
          <w:sz w:val="28"/>
          <w:szCs w:val="28"/>
        </w:rPr>
        <w:t>А.,Сивцова</w:t>
      </w:r>
      <w:proofErr w:type="spellEnd"/>
      <w:r w:rsidR="00CE4E64">
        <w:rPr>
          <w:sz w:val="28"/>
          <w:szCs w:val="28"/>
        </w:rPr>
        <w:t xml:space="preserve"> А.Л., </w:t>
      </w:r>
      <w:proofErr w:type="spellStart"/>
      <w:r w:rsidR="00CE4E64">
        <w:rPr>
          <w:sz w:val="28"/>
          <w:szCs w:val="28"/>
        </w:rPr>
        <w:t>Юнина</w:t>
      </w:r>
      <w:proofErr w:type="spellEnd"/>
      <w:r w:rsidR="00CE4E64">
        <w:rPr>
          <w:sz w:val="28"/>
          <w:szCs w:val="28"/>
        </w:rPr>
        <w:t xml:space="preserve"> О.С., </w:t>
      </w:r>
      <w:proofErr w:type="spellStart"/>
      <w:r w:rsidR="00CE4E64">
        <w:rPr>
          <w:sz w:val="28"/>
          <w:szCs w:val="28"/>
        </w:rPr>
        <w:t>Ухтинская</w:t>
      </w:r>
      <w:proofErr w:type="spellEnd"/>
      <w:r w:rsidR="00CE4E64">
        <w:rPr>
          <w:sz w:val="28"/>
          <w:szCs w:val="28"/>
        </w:rPr>
        <w:t xml:space="preserve"> Е.Г.</w:t>
      </w:r>
      <w:r w:rsidR="00446E00">
        <w:rPr>
          <w:sz w:val="28"/>
          <w:szCs w:val="28"/>
        </w:rPr>
        <w:t xml:space="preserve"> </w:t>
      </w:r>
      <w:r w:rsidR="00AD0A4F" w:rsidRPr="00446E00">
        <w:rPr>
          <w:sz w:val="28"/>
          <w:szCs w:val="28"/>
        </w:rPr>
        <w:t xml:space="preserve">прошли курсы по реализации ФГОС </w:t>
      </w:r>
      <w:r w:rsidR="00446E00">
        <w:rPr>
          <w:sz w:val="28"/>
          <w:szCs w:val="28"/>
        </w:rPr>
        <w:t>по начальным классам</w:t>
      </w:r>
      <w:r w:rsidR="00CE4E64">
        <w:rPr>
          <w:sz w:val="28"/>
          <w:szCs w:val="28"/>
        </w:rPr>
        <w:t xml:space="preserve"> и с ОВЗ</w:t>
      </w:r>
      <w:r w:rsidR="00CE4E64" w:rsidRPr="00CE4E64">
        <w:rPr>
          <w:sz w:val="28"/>
          <w:szCs w:val="28"/>
        </w:rPr>
        <w:t xml:space="preserve"> </w:t>
      </w:r>
      <w:r w:rsidR="00CE4E64">
        <w:rPr>
          <w:sz w:val="28"/>
          <w:szCs w:val="28"/>
        </w:rPr>
        <w:t xml:space="preserve">на базе ГБУДПО РМ «Педагог13.ру».Буйнова Г.М. поступила на заочное обучение в ГБПОУ РМ </w:t>
      </w:r>
      <w:proofErr w:type="spellStart"/>
      <w:r w:rsidR="00CE4E64">
        <w:rPr>
          <w:sz w:val="28"/>
          <w:szCs w:val="28"/>
        </w:rPr>
        <w:t>Ичалковский</w:t>
      </w:r>
      <w:proofErr w:type="spellEnd"/>
      <w:r w:rsidR="00CE4E64">
        <w:rPr>
          <w:sz w:val="28"/>
          <w:szCs w:val="28"/>
        </w:rPr>
        <w:t xml:space="preserve"> педагогический колледж с 16.08.2019</w:t>
      </w:r>
      <w:proofErr w:type="gramStart"/>
      <w:r w:rsidR="00CE4E64">
        <w:rPr>
          <w:sz w:val="28"/>
          <w:szCs w:val="28"/>
        </w:rPr>
        <w:t>г</w:t>
      </w:r>
      <w:proofErr w:type="gramEnd"/>
      <w:r w:rsidR="00CE4E64">
        <w:rPr>
          <w:sz w:val="28"/>
          <w:szCs w:val="28"/>
        </w:rPr>
        <w:t>.</w:t>
      </w:r>
    </w:p>
    <w:p w:rsidR="0057096E" w:rsidRDefault="0057096E" w:rsidP="00650F11">
      <w:pPr>
        <w:jc w:val="both"/>
        <w:rPr>
          <w:sz w:val="28"/>
          <w:szCs w:val="28"/>
        </w:rPr>
      </w:pPr>
      <w:r w:rsidRPr="00446E00">
        <w:rPr>
          <w:sz w:val="28"/>
          <w:szCs w:val="28"/>
        </w:rPr>
        <w:t>Из приведенных данных видно, что план работы по повышению квалификац</w:t>
      </w:r>
      <w:r w:rsidR="00CE4E64">
        <w:rPr>
          <w:sz w:val="28"/>
          <w:szCs w:val="28"/>
        </w:rPr>
        <w:t>ии педагогических кадров на 2019-2020</w:t>
      </w:r>
      <w:r w:rsidRPr="00446E00">
        <w:rPr>
          <w:sz w:val="28"/>
          <w:szCs w:val="28"/>
        </w:rPr>
        <w:t xml:space="preserve"> учебный год можн</w:t>
      </w:r>
      <w:r w:rsidR="00791CD5" w:rsidRPr="00446E00">
        <w:rPr>
          <w:sz w:val="28"/>
          <w:szCs w:val="28"/>
        </w:rPr>
        <w:t xml:space="preserve">о считать выполненным, в целом </w:t>
      </w:r>
      <w:r w:rsidRPr="00446E00">
        <w:rPr>
          <w:sz w:val="28"/>
          <w:szCs w:val="28"/>
        </w:rPr>
        <w:t xml:space="preserve"> удается сохранить динамику повышения квалификации педагогических кадров.</w:t>
      </w:r>
    </w:p>
    <w:p w:rsidR="0036489E" w:rsidRDefault="0036489E" w:rsidP="0036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Информатизация учебного процесса.</w:t>
      </w:r>
    </w:p>
    <w:p w:rsidR="00990B05" w:rsidRDefault="00CE4E64" w:rsidP="0036489E">
      <w:pPr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36489E">
        <w:rPr>
          <w:sz w:val="28"/>
          <w:szCs w:val="28"/>
        </w:rPr>
        <w:t xml:space="preserve"> учебном году школа </w:t>
      </w:r>
      <w:r w:rsidR="007F3D02">
        <w:rPr>
          <w:sz w:val="28"/>
          <w:szCs w:val="28"/>
        </w:rPr>
        <w:t>продолжила работу  по безбумажному ведению</w:t>
      </w:r>
      <w:r w:rsidR="0036489E">
        <w:rPr>
          <w:sz w:val="28"/>
          <w:szCs w:val="28"/>
        </w:rPr>
        <w:t xml:space="preserve"> электронного журнала с использованием областной информа</w:t>
      </w:r>
      <w:r>
        <w:rPr>
          <w:sz w:val="28"/>
          <w:szCs w:val="28"/>
        </w:rPr>
        <w:t>ционной системы «Электронный журнал</w:t>
      </w:r>
      <w:r w:rsidR="0036489E">
        <w:rPr>
          <w:sz w:val="28"/>
          <w:szCs w:val="28"/>
        </w:rPr>
        <w:t xml:space="preserve">». В системе были зарегистрированы </w:t>
      </w:r>
      <w:r w:rsidR="00E7745C">
        <w:rPr>
          <w:sz w:val="28"/>
          <w:szCs w:val="28"/>
        </w:rPr>
        <w:t>все учащиеся школы</w:t>
      </w:r>
      <w:r w:rsidR="0036489E">
        <w:rPr>
          <w:sz w:val="28"/>
          <w:szCs w:val="28"/>
        </w:rPr>
        <w:t>. Учителя шко</w:t>
      </w:r>
      <w:r w:rsidR="00E7745C">
        <w:rPr>
          <w:sz w:val="28"/>
          <w:szCs w:val="28"/>
        </w:rPr>
        <w:t>лы успешно использовали эту систему</w:t>
      </w:r>
      <w:r w:rsidR="0036489E">
        <w:rPr>
          <w:sz w:val="28"/>
          <w:szCs w:val="28"/>
        </w:rPr>
        <w:t xml:space="preserve"> для обмена информацией с учащимися и их родителями. Учителя школы добились высоких показателей в своевременном ведении электронного журнала, календарно-тематического планирования</w:t>
      </w:r>
      <w:r w:rsidR="00A26CDE">
        <w:rPr>
          <w:sz w:val="28"/>
          <w:szCs w:val="28"/>
        </w:rPr>
        <w:t>. Большую работу в учебном году провели классные руководители, учителя предметники  с информационной системой качества образования. В эту систему вводились</w:t>
      </w:r>
      <w:r w:rsidR="00130DFF">
        <w:rPr>
          <w:sz w:val="28"/>
          <w:szCs w:val="28"/>
        </w:rPr>
        <w:t xml:space="preserve"> текущие отметки, </w:t>
      </w:r>
      <w:r w:rsidR="00A26CDE">
        <w:rPr>
          <w:sz w:val="28"/>
          <w:szCs w:val="28"/>
        </w:rPr>
        <w:t>результаты контрольны</w:t>
      </w:r>
      <w:r w:rsidR="00E7745C">
        <w:rPr>
          <w:sz w:val="28"/>
          <w:szCs w:val="28"/>
        </w:rPr>
        <w:t>х работ,</w:t>
      </w:r>
      <w:r w:rsidR="00833532">
        <w:rPr>
          <w:sz w:val="28"/>
          <w:szCs w:val="28"/>
        </w:rPr>
        <w:t xml:space="preserve"> итоговые отметки</w:t>
      </w:r>
      <w:r w:rsidR="00A26CDE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учебном году в связи с эпидемиологической ситуацией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все школы были переведены на дистанционное обучение в 4 четверти.</w:t>
      </w:r>
      <w:r w:rsidR="00B31553">
        <w:rPr>
          <w:sz w:val="28"/>
          <w:szCs w:val="28"/>
        </w:rPr>
        <w:t xml:space="preserve"> Учебный год завершали в дистанционном обучении.</w:t>
      </w:r>
    </w:p>
    <w:p w:rsidR="00AF6A14" w:rsidRDefault="00AF6A14" w:rsidP="008A2893">
      <w:pPr>
        <w:jc w:val="center"/>
        <w:rPr>
          <w:sz w:val="28"/>
          <w:szCs w:val="28"/>
        </w:rPr>
      </w:pPr>
    </w:p>
    <w:p w:rsidR="008A2893" w:rsidRDefault="00B31553" w:rsidP="00CF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школы в 2019-2020</w:t>
      </w:r>
      <w:r w:rsidR="008A2893" w:rsidRPr="008A2893">
        <w:rPr>
          <w:b/>
          <w:sz w:val="28"/>
          <w:szCs w:val="28"/>
        </w:rPr>
        <w:t>уч</w:t>
      </w:r>
      <w:proofErr w:type="gramStart"/>
      <w:r w:rsidR="008A2893" w:rsidRPr="008A2893">
        <w:rPr>
          <w:b/>
          <w:sz w:val="28"/>
          <w:szCs w:val="28"/>
        </w:rPr>
        <w:t>.г</w:t>
      </w:r>
      <w:proofErr w:type="gramEnd"/>
      <w:r w:rsidR="008A2893" w:rsidRPr="008A2893">
        <w:rPr>
          <w:b/>
          <w:sz w:val="28"/>
          <w:szCs w:val="28"/>
        </w:rPr>
        <w:t>оду и его особенности.</w:t>
      </w:r>
      <w:r w:rsidR="00074FC5">
        <w:rPr>
          <w:b/>
          <w:sz w:val="28"/>
          <w:szCs w:val="28"/>
        </w:rPr>
        <w:t xml:space="preserve"> </w:t>
      </w:r>
    </w:p>
    <w:p w:rsidR="00074FC5" w:rsidRPr="00074FC5" w:rsidRDefault="00074FC5" w:rsidP="00074FC5">
      <w:pPr>
        <w:spacing w:line="360" w:lineRule="auto"/>
        <w:jc w:val="center"/>
        <w:rPr>
          <w:b/>
          <w:sz w:val="28"/>
          <w:szCs w:val="28"/>
        </w:rPr>
      </w:pP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   Учебный план для </w:t>
      </w:r>
      <w:r w:rsidRPr="00074FC5">
        <w:rPr>
          <w:b/>
          <w:sz w:val="28"/>
          <w:szCs w:val="28"/>
        </w:rPr>
        <w:t>1-4 классов</w:t>
      </w:r>
      <w:r w:rsidRPr="00074FC5">
        <w:rPr>
          <w:sz w:val="28"/>
          <w:szCs w:val="28"/>
        </w:rPr>
        <w:t xml:space="preserve"> МОУ «</w:t>
      </w:r>
      <w:proofErr w:type="spellStart"/>
      <w:r w:rsidRPr="00074FC5">
        <w:rPr>
          <w:sz w:val="28"/>
          <w:szCs w:val="28"/>
        </w:rPr>
        <w:t>Зыковская</w:t>
      </w:r>
      <w:proofErr w:type="spellEnd"/>
      <w:r w:rsidRPr="00074FC5">
        <w:rPr>
          <w:sz w:val="28"/>
          <w:szCs w:val="28"/>
        </w:rPr>
        <w:t xml:space="preserve"> средняя общеобразовательная школа» разработан на основе: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нормативно-правовых документов федерального уровня:</w:t>
      </w:r>
    </w:p>
    <w:p w:rsidR="00074FC5" w:rsidRPr="00074FC5" w:rsidRDefault="00074FC5" w:rsidP="00074FC5">
      <w:pPr>
        <w:ind w:firstLine="709"/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-  Федеральный закон №273 «Об образовании в Российской Федерации» 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sz w:val="28"/>
          <w:szCs w:val="28"/>
        </w:rPr>
      </w:pPr>
      <w:r w:rsidRPr="00074FC5">
        <w:rPr>
          <w:sz w:val="28"/>
          <w:szCs w:val="28"/>
        </w:rPr>
        <w:t xml:space="preserve">- </w:t>
      </w:r>
      <w:r w:rsidRPr="00074FC5">
        <w:rPr>
          <w:rFonts w:eastAsia="HiddenHorzOCR" w:cs="TimesNewRomanPSMT"/>
          <w:sz w:val="28"/>
          <w:szCs w:val="28"/>
        </w:rPr>
        <w:t xml:space="preserve">Стандарт </w:t>
      </w:r>
      <w:r w:rsidRPr="00074FC5">
        <w:rPr>
          <w:rFonts w:eastAsia="HiddenHorzOCR" w:cs="TimesNewRomanPSMT"/>
          <w:bCs/>
          <w:sz w:val="28"/>
          <w:szCs w:val="28"/>
        </w:rPr>
        <w:t>начального общего образования</w:t>
      </w:r>
      <w:r w:rsidRPr="00074FC5">
        <w:rPr>
          <w:rFonts w:eastAsia="HiddenHorzOCR" w:cs="TimesNewRomanPSMT"/>
          <w:b/>
          <w:bCs/>
          <w:sz w:val="28"/>
          <w:szCs w:val="28"/>
        </w:rPr>
        <w:t xml:space="preserve"> </w:t>
      </w:r>
      <w:r w:rsidRPr="00074FC5">
        <w:rPr>
          <w:rFonts w:eastAsia="HiddenHorzOCR" w:cs="TimesNewRomanPSMT"/>
          <w:sz w:val="28"/>
          <w:szCs w:val="28"/>
        </w:rPr>
        <w:t xml:space="preserve">(1 – 4 </w:t>
      </w:r>
      <w:proofErr w:type="spellStart"/>
      <w:r w:rsidRPr="00074FC5">
        <w:rPr>
          <w:rFonts w:eastAsia="HiddenHorzOCR" w:cs="TimesNewRomanPSMT"/>
          <w:sz w:val="28"/>
          <w:szCs w:val="28"/>
        </w:rPr>
        <w:t>кл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.) утвержден приказом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 </w:t>
      </w:r>
      <w:r w:rsidRPr="00074FC5">
        <w:rPr>
          <w:rFonts w:eastAsia="HiddenHorzOCR" w:cs="TimesNewRomanPSMT"/>
          <w:bCs/>
          <w:sz w:val="28"/>
          <w:szCs w:val="28"/>
        </w:rPr>
        <w:t>06 октября 2009 г. № 373, изменения внесены следующими</w:t>
      </w:r>
      <w:r w:rsidRPr="00074FC5">
        <w:rPr>
          <w:rFonts w:eastAsia="HiddenHorzOCR" w:cs="TimesNewRomanPSMT"/>
          <w:sz w:val="28"/>
          <w:szCs w:val="28"/>
        </w:rPr>
        <w:t xml:space="preserve"> приказами: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</w:t>
      </w:r>
      <w:r w:rsidRPr="00074FC5">
        <w:rPr>
          <w:rFonts w:eastAsia="HiddenHorzOCR" w:cs="TimesNewRomanPSMT"/>
          <w:bCs/>
          <w:sz w:val="28"/>
          <w:szCs w:val="28"/>
        </w:rPr>
        <w:t xml:space="preserve"> от 26 ноября 2010 г. </w:t>
      </w:r>
      <w:r w:rsidRPr="00074FC5">
        <w:rPr>
          <w:rFonts w:eastAsia="HiddenHorzOCR" w:cs="TimesNewRomanPSMT"/>
          <w:sz w:val="28"/>
          <w:szCs w:val="28"/>
        </w:rPr>
        <w:t xml:space="preserve">№ </w:t>
      </w:r>
      <w:r w:rsidRPr="00074FC5">
        <w:rPr>
          <w:rFonts w:eastAsia="HiddenHorzOCR" w:cs="TimesNewRomanPSMT"/>
          <w:bCs/>
          <w:sz w:val="28"/>
          <w:szCs w:val="28"/>
        </w:rPr>
        <w:t>1241;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</w:t>
      </w:r>
      <w:r w:rsidRPr="00074FC5">
        <w:rPr>
          <w:rFonts w:eastAsia="HiddenHorzOCR" w:cs="TimesNewRomanPSMT"/>
          <w:bCs/>
          <w:sz w:val="28"/>
          <w:szCs w:val="28"/>
        </w:rPr>
        <w:t xml:space="preserve"> от 22 сентября 2011 г.</w:t>
      </w:r>
      <w:r w:rsidRPr="00074FC5">
        <w:rPr>
          <w:rFonts w:eastAsia="HiddenHorzOCR" w:cs="TimesNewRomanPSMT"/>
          <w:sz w:val="28"/>
          <w:szCs w:val="28"/>
        </w:rPr>
        <w:t xml:space="preserve"> № </w:t>
      </w:r>
      <w:r w:rsidRPr="00074FC5">
        <w:rPr>
          <w:rFonts w:eastAsia="HiddenHorzOCR" w:cs="TimesNewRomanPSMT"/>
          <w:bCs/>
          <w:sz w:val="28"/>
          <w:szCs w:val="28"/>
        </w:rPr>
        <w:t>2357;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</w:t>
      </w:r>
      <w:r w:rsidRPr="00074FC5">
        <w:rPr>
          <w:rFonts w:eastAsia="HiddenHorzOCR" w:cs="TimesNewRomanPSMT"/>
          <w:bCs/>
          <w:sz w:val="28"/>
          <w:szCs w:val="28"/>
        </w:rPr>
        <w:t xml:space="preserve"> от 18 декабря 2012 </w:t>
      </w:r>
      <w:r w:rsidRPr="00074FC5">
        <w:rPr>
          <w:rFonts w:eastAsia="HiddenHorzOCR" w:cs="TimesNewRomanPSMT"/>
          <w:sz w:val="28"/>
          <w:szCs w:val="28"/>
        </w:rPr>
        <w:t xml:space="preserve">г. </w:t>
      </w:r>
      <w:r w:rsidRPr="00074FC5">
        <w:rPr>
          <w:rFonts w:eastAsia="HiddenHorzOCR" w:cs="TimesNewRomanPSMT"/>
          <w:bCs/>
          <w:sz w:val="28"/>
          <w:szCs w:val="28"/>
        </w:rPr>
        <w:t>№1060;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</w:t>
      </w:r>
      <w:r w:rsidRPr="00074FC5">
        <w:rPr>
          <w:rFonts w:eastAsia="HiddenHorzOCR" w:cs="TimesNewRomanPSMT"/>
          <w:bCs/>
          <w:sz w:val="28"/>
          <w:szCs w:val="28"/>
        </w:rPr>
        <w:t xml:space="preserve"> от 29 декабря 2014 </w:t>
      </w:r>
      <w:r w:rsidRPr="00074FC5">
        <w:rPr>
          <w:rFonts w:eastAsia="HiddenHorzOCR" w:cs="TimesNewRomanPSMT"/>
          <w:sz w:val="28"/>
          <w:szCs w:val="28"/>
        </w:rPr>
        <w:t xml:space="preserve">г. </w:t>
      </w:r>
      <w:r w:rsidRPr="00074FC5">
        <w:rPr>
          <w:rFonts w:eastAsia="HiddenHorzOCR" w:cs="TimesNewRomanPSMT"/>
          <w:bCs/>
          <w:sz w:val="28"/>
          <w:szCs w:val="28"/>
        </w:rPr>
        <w:t>№1643;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lastRenderedPageBreak/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</w:t>
      </w:r>
      <w:r w:rsidRPr="00074FC5">
        <w:rPr>
          <w:rFonts w:eastAsia="HiddenHorzOCR" w:cs="TimesNewRomanPSMT"/>
          <w:bCs/>
          <w:sz w:val="28"/>
          <w:szCs w:val="28"/>
        </w:rPr>
        <w:t xml:space="preserve"> от 18 мая 2015 г. № 507;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</w:t>
      </w:r>
      <w:r w:rsidRPr="00074FC5">
        <w:rPr>
          <w:rFonts w:eastAsia="HiddenHorzOCR" w:cs="TimesNewRomanPSMT"/>
          <w:bCs/>
          <w:sz w:val="28"/>
          <w:szCs w:val="28"/>
        </w:rPr>
        <w:t xml:space="preserve"> от 31 декабря 2015 г. № 1576;</w:t>
      </w:r>
    </w:p>
    <w:p w:rsidR="00074FC5" w:rsidRPr="00074FC5" w:rsidRDefault="00074FC5" w:rsidP="00074FC5">
      <w:pPr>
        <w:ind w:firstLine="709"/>
        <w:jc w:val="both"/>
        <w:rPr>
          <w:rFonts w:eastAsia="HiddenHorzOCR" w:cs="TimesNewRomanPSMT"/>
          <w:sz w:val="28"/>
          <w:szCs w:val="28"/>
        </w:rPr>
      </w:pPr>
      <w:r w:rsidRPr="00074FC5">
        <w:rPr>
          <w:rFonts w:eastAsia="HiddenHorzOCR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HiddenHorzOCR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HiddenHorzOCR" w:cs="TimesNewRomanPSMT"/>
          <w:sz w:val="28"/>
          <w:szCs w:val="28"/>
        </w:rPr>
        <w:t xml:space="preserve"> России от 07 июля 2017 г. № 506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074FC5">
        <w:rPr>
          <w:rFonts w:ascii="Arial" w:hAnsi="Arial" w:cs="Arial"/>
          <w:b/>
          <w:bCs/>
          <w:color w:val="353842"/>
          <w:sz w:val="28"/>
          <w:szCs w:val="28"/>
        </w:rPr>
        <w:t xml:space="preserve">        -  </w:t>
      </w:r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 2010 года № 189 «Об утверждении </w:t>
      </w:r>
      <w:proofErr w:type="spellStart"/>
      <w:r w:rsidRPr="00074FC5">
        <w:rPr>
          <w:rFonts w:ascii="Times New Roman CYR" w:hAnsi="Times New Roman CYR" w:cs="Times New Roman CYR"/>
          <w:bCs/>
          <w:sz w:val="28"/>
          <w:szCs w:val="28"/>
        </w:rPr>
        <w:t>СанПин</w:t>
      </w:r>
      <w:proofErr w:type="spellEnd"/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</w:t>
      </w:r>
      <w:proofErr w:type="gramStart"/>
      <w:r w:rsidRPr="00074FC5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  (</w:t>
      </w:r>
      <w:proofErr w:type="gramStart"/>
      <w:r w:rsidRPr="00074FC5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 изменениями и дополнениями от: 29.06.2011., 25.12.2013., 24.11.2015 г )</w:t>
      </w:r>
    </w:p>
    <w:p w:rsidR="00074FC5" w:rsidRPr="00074FC5" w:rsidRDefault="00074FC5" w:rsidP="00074FC5">
      <w:pPr>
        <w:ind w:firstLine="567"/>
        <w:jc w:val="both"/>
        <w:rPr>
          <w:bCs/>
          <w:sz w:val="28"/>
          <w:szCs w:val="28"/>
        </w:rPr>
      </w:pPr>
      <w:r w:rsidRPr="00074FC5">
        <w:rPr>
          <w:bCs/>
          <w:sz w:val="28"/>
          <w:szCs w:val="28"/>
        </w:rPr>
        <w:t xml:space="preserve">- В соответствии с пунктом 2 статьи 2 Закона «Об образовании в Российской Федерации» № 273-ФЗ от 29 декабря 2012 года учебным планом определяются формы промежуточной аттестации.  </w:t>
      </w:r>
    </w:p>
    <w:p w:rsidR="00074FC5" w:rsidRPr="00074FC5" w:rsidRDefault="00074FC5" w:rsidP="00074FC5">
      <w:pPr>
        <w:ind w:firstLine="567"/>
        <w:jc w:val="both"/>
        <w:rPr>
          <w:bCs/>
          <w:sz w:val="28"/>
          <w:szCs w:val="28"/>
        </w:rPr>
      </w:pPr>
      <w:r w:rsidRPr="00074FC5">
        <w:rPr>
          <w:bCs/>
          <w:sz w:val="28"/>
          <w:szCs w:val="28"/>
        </w:rPr>
        <w:t>- Приказа Министерства образования Республики Мордовия № 849 от 05.08.2016 года «Об утверждении республиканского учебного плана на 2016-2017 учебный год».</w:t>
      </w:r>
    </w:p>
    <w:p w:rsidR="00074FC5" w:rsidRPr="00074FC5" w:rsidRDefault="00074FC5" w:rsidP="00074FC5">
      <w:pPr>
        <w:jc w:val="both"/>
        <w:rPr>
          <w:rFonts w:eastAsia="@Arial Unicode MS"/>
          <w:sz w:val="28"/>
          <w:szCs w:val="28"/>
        </w:rPr>
      </w:pPr>
      <w:r w:rsidRPr="00074FC5">
        <w:rPr>
          <w:rFonts w:eastAsia="@Arial Unicode MS"/>
          <w:sz w:val="28"/>
          <w:szCs w:val="28"/>
        </w:rPr>
        <w:t xml:space="preserve">       Образовательной организацией  МОУ «</w:t>
      </w:r>
      <w:proofErr w:type="spellStart"/>
      <w:r w:rsidRPr="00074FC5">
        <w:rPr>
          <w:rFonts w:eastAsia="@Arial Unicode MS"/>
          <w:sz w:val="28"/>
          <w:szCs w:val="28"/>
        </w:rPr>
        <w:t>Зыковская</w:t>
      </w:r>
      <w:proofErr w:type="spellEnd"/>
      <w:r w:rsidRPr="00074FC5">
        <w:rPr>
          <w:rFonts w:eastAsia="@Arial Unicode MS"/>
          <w:sz w:val="28"/>
          <w:szCs w:val="28"/>
        </w:rPr>
        <w:t xml:space="preserve"> средняя общеобразовательная школа» выбран вариант 1 для образовательных учреждений, в которых обучение ведется на русском языке (</w:t>
      </w:r>
      <w:r w:rsidRPr="00074FC5">
        <w:rPr>
          <w:rFonts w:eastAsia="TimesNewRomanPS-BoldMT"/>
          <w:bCs/>
          <w:sz w:val="28"/>
          <w:szCs w:val="28"/>
        </w:rPr>
        <w:t>5-дневная учебная неделя) (приказ по образовательной организации№01-13/38  от 31.08.2017 года).</w:t>
      </w:r>
    </w:p>
    <w:p w:rsidR="00074FC5" w:rsidRPr="00074FC5" w:rsidRDefault="00074FC5" w:rsidP="00074F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74FC5">
        <w:rPr>
          <w:sz w:val="28"/>
          <w:szCs w:val="28"/>
          <w:lang w:eastAsia="ar-SA"/>
        </w:rPr>
        <w:t>Структура учебного плана начального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предметы.</w:t>
      </w:r>
    </w:p>
    <w:p w:rsidR="00074FC5" w:rsidRPr="00074FC5" w:rsidRDefault="00074FC5" w:rsidP="00074F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74FC5">
        <w:rPr>
          <w:b/>
          <w:sz w:val="28"/>
          <w:szCs w:val="28"/>
          <w:lang w:eastAsia="ar-SA"/>
        </w:rPr>
        <w:t>«Русский язык и литературное чтение».</w:t>
      </w:r>
      <w:r w:rsidRPr="00074FC5">
        <w:rPr>
          <w:sz w:val="28"/>
          <w:szCs w:val="28"/>
          <w:lang w:eastAsia="ar-SA"/>
        </w:rPr>
        <w:t xml:space="preserve"> Учебные предметы: «Русский язык», «Литературное чтение».</w:t>
      </w:r>
    </w:p>
    <w:p w:rsidR="00074FC5" w:rsidRPr="00074FC5" w:rsidRDefault="00074FC5" w:rsidP="00074F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«Родной язык и литературное чтение на родном языке». Учебные предметы:</w:t>
      </w:r>
      <w:r w:rsidRPr="00074FC5">
        <w:rPr>
          <w:bCs/>
          <w:sz w:val="28"/>
          <w:szCs w:val="28"/>
          <w:lang w:eastAsia="ar-SA"/>
        </w:rPr>
        <w:t xml:space="preserve"> «Родной язык (русский)»</w:t>
      </w:r>
      <w:proofErr w:type="gramStart"/>
      <w:r w:rsidRPr="00074FC5">
        <w:rPr>
          <w:bCs/>
          <w:sz w:val="28"/>
          <w:szCs w:val="28"/>
          <w:lang w:eastAsia="ar-SA"/>
        </w:rPr>
        <w:t>,»</w:t>
      </w:r>
      <w:proofErr w:type="gramEnd"/>
      <w:r w:rsidRPr="00074FC5">
        <w:rPr>
          <w:bCs/>
          <w:sz w:val="28"/>
          <w:szCs w:val="28"/>
          <w:lang w:eastAsia="ar-SA"/>
        </w:rPr>
        <w:t>Литературное чтение на родном языке»</w:t>
      </w:r>
    </w:p>
    <w:p w:rsidR="00074FC5" w:rsidRPr="00074FC5" w:rsidRDefault="00074FC5" w:rsidP="00074F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74FC5">
        <w:rPr>
          <w:b/>
          <w:sz w:val="28"/>
          <w:szCs w:val="28"/>
          <w:lang w:eastAsia="ar-SA"/>
        </w:rPr>
        <w:t>«Иностранный язык».</w:t>
      </w:r>
      <w:r w:rsidRPr="00074FC5">
        <w:rPr>
          <w:sz w:val="28"/>
          <w:szCs w:val="28"/>
          <w:lang w:eastAsia="ar-SA"/>
        </w:rPr>
        <w:t xml:space="preserve"> Учебный предмет: «Иностранный язык».</w:t>
      </w:r>
    </w:p>
    <w:p w:rsidR="00074FC5" w:rsidRPr="00074FC5" w:rsidRDefault="00074FC5" w:rsidP="00074F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«Математика и информатика»</w:t>
      </w:r>
      <w:r w:rsidRPr="00074FC5">
        <w:rPr>
          <w:bCs/>
          <w:sz w:val="28"/>
          <w:szCs w:val="28"/>
          <w:lang w:eastAsia="ar-SA"/>
        </w:rPr>
        <w:t>. Учебный предмет: «Математика».</w:t>
      </w:r>
    </w:p>
    <w:p w:rsidR="00074FC5" w:rsidRPr="00074FC5" w:rsidRDefault="00074FC5" w:rsidP="00074FC5">
      <w:pPr>
        <w:ind w:firstLine="709"/>
        <w:jc w:val="both"/>
        <w:rPr>
          <w:rFonts w:eastAsia="@Arial Unicode MS"/>
          <w:sz w:val="28"/>
          <w:szCs w:val="28"/>
        </w:rPr>
      </w:pPr>
      <w:r w:rsidRPr="00074FC5">
        <w:rPr>
          <w:b/>
          <w:bCs/>
          <w:sz w:val="28"/>
          <w:szCs w:val="28"/>
        </w:rPr>
        <w:t>«Обществознание и естествознание».</w:t>
      </w:r>
      <w:r w:rsidRPr="00074FC5">
        <w:rPr>
          <w:bCs/>
          <w:sz w:val="28"/>
          <w:szCs w:val="28"/>
        </w:rPr>
        <w:t xml:space="preserve"> Учебный предмет: «Окружающий мир».</w:t>
      </w:r>
    </w:p>
    <w:p w:rsidR="00074FC5" w:rsidRPr="00074FC5" w:rsidRDefault="00074FC5" w:rsidP="00074FC5">
      <w:pPr>
        <w:ind w:firstLine="709"/>
        <w:jc w:val="both"/>
        <w:rPr>
          <w:rFonts w:eastAsia="@Arial Unicode MS"/>
          <w:sz w:val="28"/>
          <w:szCs w:val="28"/>
        </w:rPr>
      </w:pPr>
      <w:r w:rsidRPr="00074FC5">
        <w:rPr>
          <w:b/>
          <w:bCs/>
          <w:sz w:val="28"/>
          <w:szCs w:val="28"/>
        </w:rPr>
        <w:t xml:space="preserve">«Основы </w:t>
      </w:r>
      <w:r w:rsidRPr="00074FC5">
        <w:rPr>
          <w:rFonts w:eastAsia="@Arial Unicode MS"/>
          <w:b/>
          <w:sz w:val="28"/>
          <w:szCs w:val="28"/>
        </w:rPr>
        <w:t>религиозных культур и светской этики</w:t>
      </w:r>
      <w:r w:rsidRPr="00074FC5">
        <w:rPr>
          <w:rFonts w:eastAsia="@Arial Unicode MS"/>
          <w:sz w:val="28"/>
          <w:szCs w:val="28"/>
        </w:rPr>
        <w:t>».</w:t>
      </w:r>
      <w:r w:rsidRPr="00074FC5">
        <w:rPr>
          <w:bCs/>
          <w:sz w:val="28"/>
          <w:szCs w:val="28"/>
        </w:rPr>
        <w:t xml:space="preserve"> Учебный предмет: «Основы </w:t>
      </w:r>
      <w:r w:rsidRPr="00074FC5">
        <w:rPr>
          <w:rFonts w:eastAsia="@Arial Unicode MS"/>
          <w:sz w:val="28"/>
          <w:szCs w:val="28"/>
        </w:rPr>
        <w:t>религиозных культур и светской этики» (Православие).</w:t>
      </w:r>
    </w:p>
    <w:p w:rsidR="00074FC5" w:rsidRPr="00074FC5" w:rsidRDefault="00074FC5" w:rsidP="00074FC5">
      <w:pPr>
        <w:ind w:firstLine="709"/>
        <w:jc w:val="both"/>
        <w:rPr>
          <w:bCs/>
          <w:sz w:val="28"/>
          <w:szCs w:val="28"/>
        </w:rPr>
      </w:pPr>
      <w:r w:rsidRPr="00074FC5">
        <w:rPr>
          <w:b/>
          <w:bCs/>
          <w:sz w:val="28"/>
          <w:szCs w:val="28"/>
        </w:rPr>
        <w:t>«Искусство».</w:t>
      </w:r>
      <w:r w:rsidRPr="00074FC5">
        <w:rPr>
          <w:sz w:val="28"/>
          <w:szCs w:val="28"/>
        </w:rPr>
        <w:t xml:space="preserve"> Учебные предметы: «</w:t>
      </w:r>
      <w:r w:rsidRPr="00074FC5">
        <w:rPr>
          <w:bCs/>
          <w:sz w:val="28"/>
          <w:szCs w:val="28"/>
        </w:rPr>
        <w:t>Музыка», «Изобразительное искусство».</w:t>
      </w:r>
    </w:p>
    <w:p w:rsidR="00074FC5" w:rsidRPr="00074FC5" w:rsidRDefault="00074FC5" w:rsidP="00074FC5">
      <w:pPr>
        <w:ind w:firstLine="709"/>
        <w:jc w:val="both"/>
        <w:rPr>
          <w:rFonts w:eastAsia="@Arial Unicode MS"/>
          <w:sz w:val="28"/>
          <w:szCs w:val="28"/>
        </w:rPr>
      </w:pPr>
      <w:r w:rsidRPr="00074FC5">
        <w:rPr>
          <w:b/>
          <w:bCs/>
          <w:sz w:val="28"/>
          <w:szCs w:val="28"/>
        </w:rPr>
        <w:t>«Технология»</w:t>
      </w:r>
      <w:r w:rsidRPr="00074FC5">
        <w:rPr>
          <w:bCs/>
          <w:sz w:val="28"/>
          <w:szCs w:val="28"/>
        </w:rPr>
        <w:t>. Учебный предмет: «Технология».</w:t>
      </w:r>
    </w:p>
    <w:p w:rsidR="00074FC5" w:rsidRPr="00074FC5" w:rsidRDefault="00074FC5" w:rsidP="00074FC5">
      <w:pPr>
        <w:ind w:firstLine="709"/>
        <w:jc w:val="both"/>
        <w:rPr>
          <w:rFonts w:eastAsia="@Arial Unicode MS"/>
          <w:sz w:val="28"/>
          <w:szCs w:val="28"/>
        </w:rPr>
      </w:pPr>
      <w:r w:rsidRPr="00074FC5">
        <w:rPr>
          <w:b/>
          <w:bCs/>
          <w:sz w:val="28"/>
          <w:szCs w:val="28"/>
        </w:rPr>
        <w:t>«Физическая культура».</w:t>
      </w:r>
      <w:r w:rsidRPr="00074FC5">
        <w:rPr>
          <w:bCs/>
          <w:sz w:val="28"/>
          <w:szCs w:val="28"/>
        </w:rPr>
        <w:t xml:space="preserve"> Учебный предмет: «Физическая культура».</w:t>
      </w:r>
    </w:p>
    <w:p w:rsidR="00074FC5" w:rsidRPr="00074FC5" w:rsidRDefault="00074FC5" w:rsidP="00074FC5">
      <w:pPr>
        <w:autoSpaceDE w:val="0"/>
        <w:ind w:firstLine="709"/>
        <w:jc w:val="both"/>
        <w:rPr>
          <w:sz w:val="28"/>
          <w:szCs w:val="28"/>
        </w:rPr>
      </w:pPr>
      <w:r w:rsidRPr="00074FC5">
        <w:rPr>
          <w:rFonts w:eastAsia="HiddenHorzOCR"/>
          <w:sz w:val="28"/>
          <w:szCs w:val="28"/>
        </w:rPr>
        <w:t>Нормативный срок освоения образовательной программы основного общего образования составляет четыре</w:t>
      </w:r>
      <w:r w:rsidRPr="00074FC5">
        <w:rPr>
          <w:sz w:val="28"/>
          <w:szCs w:val="28"/>
        </w:rPr>
        <w:t xml:space="preserve"> года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Обучение в 1-м классе осуществляется с соблюдением следующих дополнительных требований: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- учебные занятия проводятся в первую смену;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- используется «ступенчатый» режим обучения в первом полугодии (в сентябре, октябре – по 3 урока в день по 35 минут каждый, в ноябре – декабре – по 4 урока по 35 минут каждый; январь – май – по 4 урока по 40 минут каждый);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lastRenderedPageBreak/>
        <w:t>- обучение проводится без бального оценивания знаний обучающихся.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Учебная нагрузка 21 час. Перед началом занятий проводится зарядка. Занятия начинаются в 08.30.,  перемены длятся 10 минут и 20 минут после 2 и 4 уроков, в это время учащиеся завтракают и обедают. После 2 урока проводится динамическая пауза продолжительностью 40 минут.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При этом предельно допустимая, аудиторная учебная нагрузка не превышает максимальную учебную нагрузку, определенную действующими в настоящее время Санитарно-эпидемиологическими  правилами  и  нормативами.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     Продолжительность учебного года в 1 классе –  33 учебные  недели, продолжительность каникул- 36 дней (включая дополнительные недельные каникулы в феврале).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       Учебный план в 1 классе состоит  из обязательной части,  которая  отображает содержание образования,  обеспечивающее решение важнейших целей современного начального образования: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Формирование гражданской идентичности </w:t>
      </w:r>
      <w:proofErr w:type="gramStart"/>
      <w:r w:rsidRPr="00074FC5">
        <w:rPr>
          <w:sz w:val="28"/>
          <w:szCs w:val="28"/>
        </w:rPr>
        <w:t>обучающихся</w:t>
      </w:r>
      <w:proofErr w:type="gramEnd"/>
      <w:r w:rsidRPr="00074FC5">
        <w:rPr>
          <w:sz w:val="28"/>
          <w:szCs w:val="28"/>
        </w:rPr>
        <w:t>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Готовность к продолжению образования в основной школе;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Личностное развитие </w:t>
      </w:r>
      <w:proofErr w:type="gramStart"/>
      <w:r w:rsidRPr="00074FC5">
        <w:rPr>
          <w:sz w:val="28"/>
          <w:szCs w:val="28"/>
        </w:rPr>
        <w:t>обучающегося</w:t>
      </w:r>
      <w:proofErr w:type="gramEnd"/>
      <w:r w:rsidRPr="00074FC5">
        <w:rPr>
          <w:sz w:val="28"/>
          <w:szCs w:val="28"/>
        </w:rPr>
        <w:t xml:space="preserve"> в соответствии с его индивидуальностью.</w:t>
      </w:r>
      <w:r w:rsidRPr="00074FC5">
        <w:rPr>
          <w:vanish/>
          <w:sz w:val="28"/>
          <w:szCs w:val="28"/>
        </w:rPr>
        <w:t xml:space="preserve">  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sz w:val="28"/>
          <w:szCs w:val="28"/>
        </w:rPr>
        <w:t xml:space="preserve">      </w:t>
      </w:r>
      <w:r w:rsidRPr="00074FC5">
        <w:rPr>
          <w:rFonts w:ascii="Times New Roman CYR" w:hAnsi="Times New Roman CYR" w:cs="Times New Roman CYR"/>
          <w:sz w:val="28"/>
          <w:szCs w:val="28"/>
        </w:rPr>
        <w:t xml:space="preserve">Обучение в 1 классе производится по УМК "Школа России" в соответствии с требованиями ФГОС.  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     Внеурочная деятельность в соответствии с ФГОС НОО включена в основную образовательную программу, а именно в часть, которую формируют участники образовательного процесса. Занятия по внеурочной деятельности отражены в плане внеурочной деятельности на 2018-2019 учебный год.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Обучение во  2-4  классах осуществляется с соблюдением следующих дополнительных требований: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- учебные занятия проводятся в первую смену;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- обучение проводится без бального оценивания знаний обучающихся 2 класса в 1 полугодии и 5-бальное оценивание со 2 полугодия.  Предельно допустимая аудиторная нагрузка 23 часа при пятидневной учебной неделе. Перед началом занятий проводится зарядка. Занятия начинаются в 08.30.,  перемены длятся 10 минут и 20 минут после 2 и 4 уроков, в это время учащиеся завтракают и обедают. 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При этом предельно допустимая, аудиторная учебная нагрузка не превышает максимальную учебную нагрузку, определенную действующими в настоящее время Санитарно-эпидемиологическими  правилами  и  нормативами.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     Продолжительность учебного года во 2- 4  классах –  34 учебные  недели, продолжительность каникул- 30 дней.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          </w:t>
      </w:r>
      <w:proofErr w:type="gramStart"/>
      <w:r w:rsidRPr="00074FC5">
        <w:rPr>
          <w:sz w:val="28"/>
          <w:szCs w:val="28"/>
        </w:rPr>
        <w:t xml:space="preserve">Учебный план во 2- 4  классах  состоит  из обязательной и вариативной частей,  которые обеспечивают  решение важнейших целей современного начального образования: </w:t>
      </w:r>
      <w:proofErr w:type="gramEnd"/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lastRenderedPageBreak/>
        <w:t xml:space="preserve">Формирование гражданской идентичности </w:t>
      </w:r>
      <w:proofErr w:type="gramStart"/>
      <w:r w:rsidRPr="00074FC5">
        <w:rPr>
          <w:sz w:val="28"/>
          <w:szCs w:val="28"/>
        </w:rPr>
        <w:t>обучающихся</w:t>
      </w:r>
      <w:proofErr w:type="gramEnd"/>
      <w:r w:rsidRPr="00074FC5">
        <w:rPr>
          <w:sz w:val="28"/>
          <w:szCs w:val="28"/>
        </w:rPr>
        <w:t>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Готовность к продолжению образования в основной школе;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074FC5" w:rsidRPr="00074FC5" w:rsidRDefault="00074FC5" w:rsidP="002B2717">
      <w:pPr>
        <w:numPr>
          <w:ilvl w:val="0"/>
          <w:numId w:val="5"/>
        </w:num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Личностное развитие обучающегося в соответствии с его </w:t>
      </w:r>
      <w:proofErr w:type="spellStart"/>
      <w:r w:rsidRPr="00074FC5">
        <w:rPr>
          <w:sz w:val="28"/>
          <w:szCs w:val="28"/>
        </w:rPr>
        <w:t>индивидуальностью</w:t>
      </w:r>
      <w:proofErr w:type="gramStart"/>
      <w:r w:rsidRPr="00074FC5">
        <w:rPr>
          <w:sz w:val="28"/>
          <w:szCs w:val="28"/>
        </w:rPr>
        <w:t>.и</w:t>
      </w:r>
      <w:proofErr w:type="gramEnd"/>
      <w:r w:rsidRPr="00074FC5">
        <w:rPr>
          <w:vanish/>
          <w:sz w:val="28"/>
          <w:szCs w:val="28"/>
        </w:rPr>
        <w:t>з</w:t>
      </w:r>
      <w:proofErr w:type="spellEnd"/>
      <w:r w:rsidRPr="00074FC5">
        <w:rPr>
          <w:vanish/>
          <w:sz w:val="28"/>
          <w:szCs w:val="28"/>
        </w:rPr>
        <w:t xml:space="preserve"> обязательной части обучения в общеобразовательных учреждениях образования, утверждённый приказом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sz w:val="28"/>
          <w:szCs w:val="28"/>
        </w:rPr>
        <w:t xml:space="preserve">      </w:t>
      </w:r>
      <w:r w:rsidRPr="00074FC5">
        <w:rPr>
          <w:rFonts w:ascii="Times New Roman CYR" w:hAnsi="Times New Roman CYR" w:cs="Times New Roman CYR"/>
          <w:sz w:val="28"/>
          <w:szCs w:val="28"/>
        </w:rPr>
        <w:t xml:space="preserve">Обучение во 2-4  классах  производится по УМК "Школа России" в соответствии с требованиями ФГОС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Вариативная часть представлена учебным курсом «Мордовский язык» (</w:t>
      </w:r>
      <w:proofErr w:type="spellStart"/>
      <w:r w:rsidRPr="00074FC5">
        <w:rPr>
          <w:rFonts w:ascii="Times New Roman CYR" w:hAnsi="Times New Roman CYR" w:cs="Times New Roman CYR"/>
          <w:sz w:val="28"/>
          <w:szCs w:val="28"/>
        </w:rPr>
        <w:t>мокшанский</w:t>
      </w:r>
      <w:proofErr w:type="spellEnd"/>
      <w:r w:rsidRPr="00074FC5">
        <w:rPr>
          <w:rFonts w:ascii="Times New Roman CYR" w:hAnsi="Times New Roman CYR" w:cs="Times New Roman CYR"/>
          <w:sz w:val="28"/>
          <w:szCs w:val="28"/>
        </w:rPr>
        <w:t xml:space="preserve"> язык – 2 класс, </w:t>
      </w:r>
      <w:proofErr w:type="spellStart"/>
      <w:r w:rsidRPr="00074FC5">
        <w:rPr>
          <w:rFonts w:ascii="Times New Roman CYR" w:hAnsi="Times New Roman CYR" w:cs="Times New Roman CYR"/>
          <w:sz w:val="28"/>
          <w:szCs w:val="28"/>
        </w:rPr>
        <w:t>мокшанский</w:t>
      </w:r>
      <w:proofErr w:type="spellEnd"/>
      <w:r w:rsidRPr="00074FC5">
        <w:rPr>
          <w:rFonts w:ascii="Times New Roman CYR" w:hAnsi="Times New Roman CYR" w:cs="Times New Roman CYR"/>
          <w:sz w:val="28"/>
          <w:szCs w:val="28"/>
        </w:rPr>
        <w:t xml:space="preserve"> язык – 3-4 </w:t>
      </w:r>
      <w:proofErr w:type="gramStart"/>
      <w:r w:rsidRPr="00074FC5">
        <w:rPr>
          <w:rFonts w:ascii="Times New Roman CYR" w:hAnsi="Times New Roman CYR" w:cs="Times New Roman CYR"/>
          <w:sz w:val="28"/>
          <w:szCs w:val="28"/>
        </w:rPr>
        <w:t>классы)</w:t>
      </w:r>
      <w:r w:rsidRPr="00074FC5">
        <w:rPr>
          <w:sz w:val="28"/>
          <w:szCs w:val="28"/>
        </w:rPr>
        <w:t xml:space="preserve"> </w:t>
      </w:r>
      <w:proofErr w:type="gramEnd"/>
      <w:r w:rsidRPr="00074FC5">
        <w:rPr>
          <w:sz w:val="28"/>
          <w:szCs w:val="28"/>
        </w:rPr>
        <w:t xml:space="preserve"> Изучение  данного курса  ставит перед собой цель пробудить у детей интерес  и стремление к общению на </w:t>
      </w:r>
      <w:proofErr w:type="spellStart"/>
      <w:r w:rsidRPr="00074FC5">
        <w:rPr>
          <w:sz w:val="28"/>
          <w:szCs w:val="28"/>
        </w:rPr>
        <w:t>мокшанском</w:t>
      </w:r>
      <w:proofErr w:type="spellEnd"/>
      <w:r w:rsidRPr="00074FC5">
        <w:rPr>
          <w:sz w:val="28"/>
          <w:szCs w:val="28"/>
        </w:rPr>
        <w:t xml:space="preserve"> языке, создать настрой дальнейшего его изучения, воспитывать детей в духе уважения к мордовскому народу, его истории и культуре.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      Внеурочная деятельность в соответствии с ФГОС НОО включена в основную образовательную программу, а именно в часть, которую формируют участники образовательного процесса. Занятия по внеурочной деятельности отражены в плане внеурочной деятельности на 2018-2019 учебный год.  </w:t>
      </w:r>
    </w:p>
    <w:p w:rsidR="00074FC5" w:rsidRPr="00074FC5" w:rsidRDefault="00074FC5" w:rsidP="00074FC5">
      <w:pPr>
        <w:jc w:val="both"/>
        <w:rPr>
          <w:sz w:val="28"/>
          <w:szCs w:val="28"/>
        </w:rPr>
      </w:pPr>
      <w:r w:rsidRPr="00074FC5">
        <w:rPr>
          <w:sz w:val="28"/>
          <w:szCs w:val="28"/>
        </w:rPr>
        <w:t xml:space="preserve"> </w:t>
      </w:r>
    </w:p>
    <w:p w:rsidR="00074FC5" w:rsidRPr="00074FC5" w:rsidRDefault="00074FC5" w:rsidP="00074FC5">
      <w:pPr>
        <w:jc w:val="both"/>
        <w:rPr>
          <w:sz w:val="28"/>
          <w:szCs w:val="28"/>
          <w:u w:val="single"/>
        </w:rPr>
      </w:pPr>
      <w:r w:rsidRPr="00074FC5">
        <w:rPr>
          <w:rFonts w:eastAsia="TimesNewRomanPSMT" w:cs="TimesNewRomanPSMT"/>
          <w:sz w:val="28"/>
          <w:szCs w:val="28"/>
        </w:rPr>
        <w:t xml:space="preserve">В 2019-2020 учебном году учебный план </w:t>
      </w:r>
      <w:r w:rsidRPr="00074FC5">
        <w:rPr>
          <w:rFonts w:eastAsia="TimesNewRomanPSMT" w:cs="TimesNewRomanPSMT"/>
          <w:b/>
          <w:sz w:val="28"/>
          <w:szCs w:val="28"/>
        </w:rPr>
        <w:t>для 5-9 классов</w:t>
      </w:r>
      <w:r w:rsidRPr="00074FC5">
        <w:rPr>
          <w:rFonts w:eastAsia="TimesNewRomanPSMT" w:cs="TimesNewRomanPSMT"/>
          <w:sz w:val="28"/>
          <w:szCs w:val="28"/>
        </w:rPr>
        <w:t xml:space="preserve"> общеобразовательных организаций Республики Мордовия, реализующих основные общеобразовательные программы формируются в соответствии с федеральным государственным образовательным стандартом   основного общего образования, утверждённым приказом Министерства образования и науки Российской Федерации  </w:t>
      </w:r>
      <w:r w:rsidRPr="00074FC5">
        <w:rPr>
          <w:sz w:val="28"/>
          <w:szCs w:val="28"/>
        </w:rPr>
        <w:t xml:space="preserve"> от 17.12.2010 г. № 1897 (далее – ФГОС </w:t>
      </w:r>
      <w:proofErr w:type="gramStart"/>
      <w:r w:rsidRPr="00074FC5">
        <w:rPr>
          <w:sz w:val="28"/>
          <w:szCs w:val="28"/>
        </w:rPr>
        <w:t xml:space="preserve">ООО) </w:t>
      </w:r>
      <w:proofErr w:type="gramEnd"/>
      <w:r w:rsidRPr="00074FC5">
        <w:rPr>
          <w:rFonts w:eastAsia="HiddenHorzOCR" w:cs="TimesNewRomanPSMT"/>
          <w:bCs/>
          <w:sz w:val="28"/>
          <w:szCs w:val="28"/>
        </w:rPr>
        <w:t>изменения внесены следующим</w:t>
      </w:r>
      <w:r w:rsidRPr="00074FC5">
        <w:rPr>
          <w:rFonts w:eastAsia="HiddenHorzOCR" w:cs="TimesNewRomanPSMT"/>
          <w:sz w:val="28"/>
          <w:szCs w:val="28"/>
        </w:rPr>
        <w:t xml:space="preserve"> приказом: </w:t>
      </w:r>
      <w:r w:rsidRPr="00074FC5">
        <w:rPr>
          <w:rFonts w:eastAsia="TimesNewRomanPSMT" w:cs="TimesNewRomanPSMT"/>
          <w:sz w:val="28"/>
          <w:szCs w:val="28"/>
        </w:rPr>
        <w:t xml:space="preserve">приказ </w:t>
      </w:r>
      <w:proofErr w:type="spellStart"/>
      <w:r w:rsidRPr="00074FC5">
        <w:rPr>
          <w:rFonts w:eastAsia="TimesNewRomanPSMT" w:cs="TimesNewRomanPSMT"/>
          <w:sz w:val="28"/>
          <w:szCs w:val="28"/>
        </w:rPr>
        <w:t>Минобрнауки</w:t>
      </w:r>
      <w:proofErr w:type="spellEnd"/>
      <w:r w:rsidRPr="00074FC5">
        <w:rPr>
          <w:rFonts w:eastAsia="TimesNewRomanPSMT" w:cs="TimesNewRomanPSMT"/>
          <w:sz w:val="28"/>
          <w:szCs w:val="28"/>
        </w:rPr>
        <w:t xml:space="preserve"> от 31.12.15 г. № 1577. </w:t>
      </w:r>
      <w:r w:rsidRPr="00074FC5">
        <w:rPr>
          <w:sz w:val="28"/>
          <w:szCs w:val="28"/>
        </w:rPr>
        <w:t>Для 8-9 классов</w:t>
      </w:r>
      <w:r w:rsidRPr="00074FC5">
        <w:rPr>
          <w:rFonts w:eastAsia="TimesNewRomanPSMT" w:cs="TimesNewRomanPSMT"/>
          <w:sz w:val="28"/>
          <w:szCs w:val="28"/>
        </w:rPr>
        <w:t xml:space="preserve"> и  федеральным базисным учебным планом, утвержденным приказом Министерства образования Российской Федерации от 09.03.2004  № 1312.  Учебный план общеобразовательных организаций на 2016/2017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 5-летний срок для освоения образовательных программ основного общего образования (5-9 классов)</w:t>
      </w:r>
      <w:proofErr w:type="gramStart"/>
      <w:r w:rsidRPr="00074FC5">
        <w:rPr>
          <w:rFonts w:eastAsia="TimesNewRomanPSMT" w:cs="TimesNewRomanPSMT"/>
          <w:sz w:val="28"/>
          <w:szCs w:val="28"/>
        </w:rPr>
        <w:t xml:space="preserve"> .</w:t>
      </w:r>
      <w:proofErr w:type="gramEnd"/>
      <w:r w:rsidRPr="00074FC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18"/>
          <w:szCs w:val="18"/>
        </w:rPr>
      </w:pPr>
      <w:r w:rsidRPr="00074FC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 2010 года № 189 «Об утверждении </w:t>
      </w:r>
      <w:proofErr w:type="spellStart"/>
      <w:r w:rsidRPr="00074FC5">
        <w:rPr>
          <w:rFonts w:ascii="Times New Roman CYR" w:hAnsi="Times New Roman CYR" w:cs="Times New Roman CYR"/>
          <w:bCs/>
          <w:sz w:val="28"/>
          <w:szCs w:val="28"/>
        </w:rPr>
        <w:t>СанПин</w:t>
      </w:r>
      <w:proofErr w:type="spellEnd"/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</w:t>
      </w:r>
      <w:proofErr w:type="gramStart"/>
      <w:r w:rsidRPr="00074FC5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  (</w:t>
      </w:r>
      <w:proofErr w:type="gramStart"/>
      <w:r w:rsidRPr="00074FC5">
        <w:rPr>
          <w:rFonts w:ascii="Times New Roman CYR" w:hAnsi="Times New Roman CYR" w:cs="Times New Roman CYR"/>
          <w:bCs/>
          <w:sz w:val="28"/>
          <w:szCs w:val="28"/>
        </w:rPr>
        <w:t>с</w:t>
      </w:r>
      <w:proofErr w:type="gramEnd"/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 изменениями и дополнениями от: 29.06.2011., 25.12.2013., 24.11.2015 г )</w:t>
      </w:r>
    </w:p>
    <w:p w:rsidR="00074FC5" w:rsidRPr="00074FC5" w:rsidRDefault="00074FC5" w:rsidP="00074FC5">
      <w:pPr>
        <w:ind w:firstLine="567"/>
        <w:jc w:val="both"/>
        <w:rPr>
          <w:bCs/>
          <w:sz w:val="28"/>
          <w:szCs w:val="28"/>
        </w:rPr>
      </w:pPr>
      <w:r w:rsidRPr="00074FC5">
        <w:rPr>
          <w:bCs/>
          <w:sz w:val="28"/>
          <w:szCs w:val="28"/>
        </w:rPr>
        <w:lastRenderedPageBreak/>
        <w:t xml:space="preserve">В соответствии с пунктом 2 статьи 2 Закона «Об образовании в Российской Федерации» № 273-ФЗ от 29 декабря 2012 года учебным планом определяются формы промежуточной аттестации в 5-9 классах. 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    В образовательной организации  введена 5-дневная учебная неделя для 5-9 классов при продолжительности урока 45 минут. Продолжительность перемен 10 и две перемены по 20 минут. На больших переменах </w:t>
      </w:r>
      <w:proofErr w:type="gramStart"/>
      <w:r w:rsidRPr="00074FC5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074FC5">
        <w:rPr>
          <w:rFonts w:ascii="Times New Roman CYR" w:hAnsi="Times New Roman CYR" w:cs="Times New Roman CYR"/>
          <w:sz w:val="28"/>
          <w:szCs w:val="28"/>
        </w:rPr>
        <w:t xml:space="preserve"> обучающихся организовано горячее питание. Перерыв между основными уроками и курсами по выбору обучающихся  45 минут.  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Введение данного учебного плана предполагает:</w:t>
      </w:r>
    </w:p>
    <w:p w:rsidR="00074FC5" w:rsidRPr="00074FC5" w:rsidRDefault="00074FC5" w:rsidP="002B271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>удовлетворение образовательных задач обучающихся  и их родителей;</w:t>
      </w:r>
    </w:p>
    <w:p w:rsidR="00074FC5" w:rsidRPr="00074FC5" w:rsidRDefault="00074FC5" w:rsidP="002B271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>формирование основных учебных компетенций обучающихся, повышение качества их знаний, умений, навыков;</w:t>
      </w:r>
    </w:p>
    <w:p w:rsidR="00074FC5" w:rsidRPr="00074FC5" w:rsidRDefault="00074FC5" w:rsidP="002B271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>создание каждому ученику условий для самоопределения и развития.</w:t>
      </w:r>
    </w:p>
    <w:p w:rsidR="00074FC5" w:rsidRPr="00074FC5" w:rsidRDefault="00074FC5" w:rsidP="00074FC5">
      <w:pPr>
        <w:suppressAutoHyphens/>
        <w:jc w:val="both"/>
        <w:rPr>
          <w:sz w:val="28"/>
          <w:szCs w:val="28"/>
          <w:lang w:eastAsia="ar-SA"/>
        </w:rPr>
      </w:pPr>
      <w:r w:rsidRPr="00074FC5">
        <w:rPr>
          <w:sz w:val="28"/>
          <w:szCs w:val="28"/>
          <w:lang w:eastAsia="ar-SA"/>
        </w:rPr>
        <w:t xml:space="preserve">      Структура учебного плана основного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предметы: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sz w:val="28"/>
          <w:szCs w:val="28"/>
          <w:lang w:eastAsia="ar-SA"/>
        </w:rPr>
        <w:t>«Русский язык и литература».</w:t>
      </w:r>
      <w:r w:rsidRPr="00074FC5">
        <w:rPr>
          <w:sz w:val="28"/>
          <w:szCs w:val="28"/>
          <w:lang w:eastAsia="ar-SA"/>
        </w:rPr>
        <w:t xml:space="preserve"> Учебные предметы «Русский язык», «Литература», 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 xml:space="preserve">«Родной язык </w:t>
      </w:r>
      <w:r w:rsidRPr="00074FC5">
        <w:rPr>
          <w:b/>
          <w:bCs/>
          <w:sz w:val="22"/>
          <w:szCs w:val="22"/>
          <w:lang w:eastAsia="ar-SA"/>
        </w:rPr>
        <w:t xml:space="preserve"> </w:t>
      </w:r>
      <w:r w:rsidRPr="00074FC5">
        <w:rPr>
          <w:b/>
          <w:bCs/>
          <w:sz w:val="28"/>
          <w:szCs w:val="28"/>
          <w:lang w:eastAsia="ar-SA"/>
        </w:rPr>
        <w:t>и родная литература». Учебные предметы «</w:t>
      </w:r>
      <w:r w:rsidRPr="00074FC5">
        <w:rPr>
          <w:bCs/>
          <w:sz w:val="28"/>
          <w:szCs w:val="28"/>
          <w:lang w:eastAsia="ar-SA"/>
        </w:rPr>
        <w:t>Родной язык (русский)</w:t>
      </w:r>
      <w:r w:rsidRPr="00074FC5">
        <w:rPr>
          <w:b/>
          <w:bCs/>
          <w:sz w:val="28"/>
          <w:szCs w:val="28"/>
          <w:lang w:eastAsia="ar-SA"/>
        </w:rPr>
        <w:t>».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sz w:val="28"/>
          <w:szCs w:val="28"/>
          <w:lang w:eastAsia="ar-SA"/>
        </w:rPr>
        <w:t>«Иностранный язык».</w:t>
      </w:r>
      <w:r w:rsidRPr="00074FC5">
        <w:rPr>
          <w:sz w:val="28"/>
          <w:szCs w:val="28"/>
          <w:lang w:eastAsia="ar-SA"/>
        </w:rPr>
        <w:t xml:space="preserve"> Учебные предметы: «Иностранный язык», «Второй иностранный язык».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rFonts w:eastAsia="TimesNewRomanPSMT" w:cs="TimesNewRomanPSMT"/>
          <w:sz w:val="28"/>
          <w:szCs w:val="28"/>
          <w:lang w:eastAsia="ar-SA"/>
        </w:rPr>
      </w:pPr>
      <w:r w:rsidRPr="00074FC5">
        <w:rPr>
          <w:b/>
          <w:sz w:val="28"/>
          <w:szCs w:val="28"/>
          <w:lang w:eastAsia="ar-SA"/>
        </w:rPr>
        <w:t>«Родной язык и родная литература»*.</w:t>
      </w:r>
      <w:r w:rsidRPr="00074FC5">
        <w:rPr>
          <w:sz w:val="28"/>
          <w:szCs w:val="28"/>
          <w:lang w:eastAsia="ar-SA"/>
        </w:rPr>
        <w:t xml:space="preserve"> </w:t>
      </w:r>
      <w:r w:rsidRPr="00074FC5">
        <w:rPr>
          <w:rFonts w:eastAsia="TimesNewRomanPSMT" w:cs="TimesNewRomanPSMT"/>
          <w:sz w:val="28"/>
          <w:szCs w:val="28"/>
          <w:lang w:eastAsia="ar-SA"/>
        </w:rPr>
        <w:t xml:space="preserve">Обращаем внимание на изменение в составе предметной области </w:t>
      </w:r>
      <w:r w:rsidRPr="00074FC5">
        <w:rPr>
          <w:rFonts w:eastAsia="TimesNewRomanPSMT" w:cs="TimesNewRomanPSMT"/>
          <w:bCs/>
          <w:sz w:val="28"/>
          <w:szCs w:val="28"/>
          <w:lang w:eastAsia="ar-SA"/>
        </w:rPr>
        <w:t xml:space="preserve">«Филология» </w:t>
      </w:r>
      <w:r w:rsidRPr="00074FC5">
        <w:rPr>
          <w:rFonts w:eastAsia="TimesNewRomanPSMT" w:cs="TimesNewRomanPSMT"/>
          <w:sz w:val="28"/>
          <w:szCs w:val="28"/>
          <w:lang w:eastAsia="ar-SA"/>
        </w:rPr>
        <w:t xml:space="preserve">(приказ </w:t>
      </w:r>
      <w:proofErr w:type="spellStart"/>
      <w:r w:rsidRPr="00074FC5">
        <w:rPr>
          <w:rFonts w:eastAsia="TimesNewRomanPSMT" w:cs="TimesNewRomanPSMT"/>
          <w:sz w:val="28"/>
          <w:szCs w:val="28"/>
          <w:lang w:eastAsia="ar-SA"/>
        </w:rPr>
        <w:t>Минобрнауки</w:t>
      </w:r>
      <w:proofErr w:type="spellEnd"/>
      <w:r w:rsidRPr="00074FC5">
        <w:rPr>
          <w:rFonts w:eastAsia="TimesNewRomanPSMT" w:cs="TimesNewRomanPSMT"/>
          <w:sz w:val="28"/>
          <w:szCs w:val="28"/>
          <w:lang w:eastAsia="ar-SA"/>
        </w:rPr>
        <w:t xml:space="preserve"> от 31.12.15 г. № 1577).</w:t>
      </w:r>
      <w:r w:rsidRPr="00074FC5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Pr="00074FC5">
        <w:rPr>
          <w:rFonts w:eastAsia="TimesNewRomanPSMT" w:cs="TimesNewRomanPSMT"/>
          <w:bCs/>
          <w:sz w:val="28"/>
          <w:szCs w:val="28"/>
          <w:lang w:eastAsia="ar-SA"/>
        </w:rPr>
        <w:t>Она заменена на две предметные области «Русский язык и литература», «Иностранные языки» и введена предметная область «Родной язык и родная литература».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«Математика и информатика».</w:t>
      </w:r>
      <w:r w:rsidRPr="00074FC5">
        <w:rPr>
          <w:bCs/>
          <w:sz w:val="28"/>
          <w:szCs w:val="28"/>
          <w:lang w:eastAsia="ar-SA"/>
        </w:rPr>
        <w:t xml:space="preserve"> Учебные предметы: «Математика», «Алгебра», «Геометрия», «Информатика». 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</w:t>
      </w:r>
      <w:proofErr w:type="spellStart"/>
      <w:r w:rsidRPr="00074FC5">
        <w:rPr>
          <w:b/>
          <w:bCs/>
          <w:sz w:val="28"/>
          <w:szCs w:val="28"/>
          <w:lang w:eastAsia="ar-SA"/>
        </w:rPr>
        <w:t>Обществонно</w:t>
      </w:r>
      <w:proofErr w:type="spellEnd"/>
      <w:r w:rsidRPr="00074FC5">
        <w:rPr>
          <w:b/>
          <w:bCs/>
          <w:sz w:val="28"/>
          <w:szCs w:val="28"/>
          <w:lang w:eastAsia="ar-SA"/>
        </w:rPr>
        <w:t>-научные предметы».</w:t>
      </w:r>
      <w:r w:rsidRPr="00074FC5">
        <w:rPr>
          <w:bCs/>
          <w:sz w:val="28"/>
          <w:szCs w:val="28"/>
          <w:lang w:eastAsia="ar-SA"/>
        </w:rPr>
        <w:t xml:space="preserve"> Учебные предметы: «История», «Обществознание»,</w:t>
      </w:r>
      <w:r w:rsidRPr="00074FC5">
        <w:rPr>
          <w:sz w:val="28"/>
          <w:szCs w:val="28"/>
          <w:lang w:eastAsia="ar-SA"/>
        </w:rPr>
        <w:t xml:space="preserve"> «География».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</w:t>
      </w:r>
      <w:proofErr w:type="gramStart"/>
      <w:r w:rsidRPr="00074FC5">
        <w:rPr>
          <w:b/>
          <w:bCs/>
          <w:sz w:val="28"/>
          <w:szCs w:val="28"/>
          <w:lang w:eastAsia="ar-SA"/>
        </w:rPr>
        <w:t>Естественно-научные</w:t>
      </w:r>
      <w:proofErr w:type="gramEnd"/>
      <w:r w:rsidRPr="00074FC5">
        <w:rPr>
          <w:b/>
          <w:bCs/>
          <w:sz w:val="28"/>
          <w:szCs w:val="28"/>
          <w:lang w:eastAsia="ar-SA"/>
        </w:rPr>
        <w:t xml:space="preserve"> предметы</w:t>
      </w:r>
      <w:r w:rsidRPr="00074FC5">
        <w:rPr>
          <w:b/>
          <w:sz w:val="28"/>
          <w:szCs w:val="28"/>
          <w:lang w:eastAsia="ar-SA"/>
        </w:rPr>
        <w:t xml:space="preserve">». </w:t>
      </w:r>
      <w:r w:rsidRPr="00074FC5">
        <w:rPr>
          <w:sz w:val="28"/>
          <w:szCs w:val="28"/>
          <w:lang w:eastAsia="ar-SA"/>
        </w:rPr>
        <w:t xml:space="preserve">Учебные предметы: «Физика», «Химия», «Биология». 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«Искусство».</w:t>
      </w:r>
      <w:r w:rsidRPr="00074FC5">
        <w:rPr>
          <w:bCs/>
          <w:sz w:val="28"/>
          <w:szCs w:val="28"/>
          <w:lang w:eastAsia="ar-SA"/>
        </w:rPr>
        <w:t xml:space="preserve"> Учебные предметы: «ИЗО» и «Музыка».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>«Технология».</w:t>
      </w:r>
      <w:r w:rsidRPr="00074FC5">
        <w:rPr>
          <w:bCs/>
          <w:sz w:val="28"/>
          <w:szCs w:val="28"/>
          <w:lang w:eastAsia="ar-SA"/>
        </w:rPr>
        <w:t xml:space="preserve"> Учебный предмет: «Технология». </w:t>
      </w:r>
    </w:p>
    <w:p w:rsidR="00074FC5" w:rsidRPr="00074FC5" w:rsidRDefault="00074FC5" w:rsidP="002B2717">
      <w:pPr>
        <w:numPr>
          <w:ilvl w:val="0"/>
          <w:numId w:val="6"/>
        </w:numPr>
        <w:suppressAutoHyphens/>
        <w:jc w:val="both"/>
        <w:rPr>
          <w:sz w:val="28"/>
          <w:szCs w:val="28"/>
          <w:lang w:eastAsia="ar-SA"/>
        </w:rPr>
      </w:pPr>
      <w:r w:rsidRPr="00074FC5">
        <w:rPr>
          <w:b/>
          <w:bCs/>
          <w:sz w:val="28"/>
          <w:szCs w:val="28"/>
          <w:lang w:eastAsia="ar-SA"/>
        </w:rPr>
        <w:t xml:space="preserve">«Физическая культура,  и ОБЖ». </w:t>
      </w:r>
      <w:r w:rsidRPr="00074FC5">
        <w:rPr>
          <w:bCs/>
          <w:sz w:val="28"/>
          <w:szCs w:val="28"/>
          <w:lang w:eastAsia="ar-SA"/>
        </w:rPr>
        <w:t>Учебные предметы: «Физическая культура», «ОБЖ».</w:t>
      </w:r>
    </w:p>
    <w:p w:rsidR="00074FC5" w:rsidRPr="00074FC5" w:rsidRDefault="00074FC5" w:rsidP="00074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      Региональный компонент представлен учебными курсами:</w:t>
      </w:r>
    </w:p>
    <w:p w:rsidR="00074FC5" w:rsidRPr="00074FC5" w:rsidRDefault="00074FC5" w:rsidP="002B271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>Мордовский язык (</w:t>
      </w:r>
      <w:proofErr w:type="spellStart"/>
      <w:r w:rsidRPr="00074FC5">
        <w:rPr>
          <w:rFonts w:ascii="Times New Roman CYR" w:hAnsi="Times New Roman CYR" w:cs="Times New Roman CYR"/>
          <w:bCs/>
          <w:sz w:val="28"/>
          <w:szCs w:val="28"/>
        </w:rPr>
        <w:t>мокшанский</w:t>
      </w:r>
      <w:proofErr w:type="spellEnd"/>
      <w:r w:rsidRPr="00074FC5">
        <w:rPr>
          <w:rFonts w:ascii="Times New Roman CYR" w:hAnsi="Times New Roman CYR" w:cs="Times New Roman CYR"/>
          <w:bCs/>
          <w:sz w:val="28"/>
          <w:szCs w:val="28"/>
        </w:rPr>
        <w:t>) в 5-7 классах</w:t>
      </w:r>
    </w:p>
    <w:p w:rsidR="00074FC5" w:rsidRPr="00074FC5" w:rsidRDefault="00074FC5" w:rsidP="002B271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>История и культура мордовского края в 7-9 классах</w:t>
      </w:r>
    </w:p>
    <w:p w:rsidR="00074FC5" w:rsidRPr="00074FC5" w:rsidRDefault="00074FC5" w:rsidP="00074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>Компонент образовательного учреждения представлен элективными курсами и курсами по выбору учащихся:</w:t>
      </w:r>
    </w:p>
    <w:p w:rsidR="00074FC5" w:rsidRPr="00074FC5" w:rsidRDefault="00074FC5" w:rsidP="002B271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>Обществознание</w:t>
      </w:r>
    </w:p>
    <w:p w:rsidR="00074FC5" w:rsidRPr="00074FC5" w:rsidRDefault="00074FC5" w:rsidP="002B271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Подготовка к ОГЭ по математике </w:t>
      </w:r>
    </w:p>
    <w:p w:rsidR="00074FC5" w:rsidRPr="00074FC5" w:rsidRDefault="00074FC5" w:rsidP="002B2717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Подготовка к ОГЭ по русскому языку </w:t>
      </w:r>
    </w:p>
    <w:p w:rsidR="00074FC5" w:rsidRPr="00074FC5" w:rsidRDefault="00074FC5" w:rsidP="00074FC5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Мордовский язык </w:t>
      </w:r>
    </w:p>
    <w:p w:rsidR="00074FC5" w:rsidRPr="00074FC5" w:rsidRDefault="00074FC5" w:rsidP="00074FC5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 xml:space="preserve">ФЗК </w:t>
      </w:r>
    </w:p>
    <w:p w:rsidR="00074FC5" w:rsidRPr="00074FC5" w:rsidRDefault="00074FC5" w:rsidP="00074FC5">
      <w:pPr>
        <w:widowControl w:val="0"/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4FC5">
        <w:rPr>
          <w:rFonts w:ascii="Times New Roman CYR" w:hAnsi="Times New Roman CYR" w:cs="Times New Roman CYR"/>
          <w:bCs/>
          <w:sz w:val="28"/>
          <w:szCs w:val="28"/>
        </w:rPr>
        <w:t>ИЗО</w:t>
      </w:r>
    </w:p>
    <w:p w:rsidR="00074FC5" w:rsidRPr="00074FC5" w:rsidRDefault="00074FC5" w:rsidP="00074FC5">
      <w:pPr>
        <w:widowControl w:val="0"/>
        <w:suppressAutoHyphens/>
        <w:ind w:left="360"/>
        <w:jc w:val="both"/>
        <w:rPr>
          <w:rFonts w:ascii="NewtonCSanPin" w:eastAsia="@Arial Unicode MS" w:hAnsi="NewtonCSanPin" w:cs="NewtonCSanPin" w:hint="eastAsia"/>
          <w:color w:val="000000"/>
          <w:kern w:val="1"/>
          <w:sz w:val="28"/>
          <w:szCs w:val="28"/>
        </w:rPr>
      </w:pPr>
      <w:r w:rsidRPr="00074FC5">
        <w:rPr>
          <w:rFonts w:ascii="NewtonCSanPin" w:eastAsia="@Arial Unicode MS" w:hAnsi="NewtonCSanPin" w:cs="NewtonCSanPin"/>
          <w:color w:val="000000"/>
          <w:kern w:val="1"/>
          <w:sz w:val="28"/>
          <w:szCs w:val="28"/>
        </w:rPr>
        <w:t xml:space="preserve">         Предметная область «</w:t>
      </w:r>
      <w:r w:rsidRPr="00074FC5">
        <w:rPr>
          <w:color w:val="000000"/>
          <w:kern w:val="1"/>
          <w:sz w:val="28"/>
          <w:szCs w:val="28"/>
        </w:rPr>
        <w:t>О</w:t>
      </w:r>
      <w:r w:rsidRPr="00074FC5">
        <w:rPr>
          <w:rFonts w:eastAsia="HiddenHorzOCR"/>
          <w:color w:val="000000"/>
          <w:kern w:val="1"/>
          <w:sz w:val="28"/>
          <w:szCs w:val="28"/>
        </w:rPr>
        <w:t>сновы духовно-нравствен</w:t>
      </w:r>
      <w:r w:rsidRPr="00074FC5">
        <w:rPr>
          <w:color w:val="000000"/>
          <w:kern w:val="1"/>
          <w:sz w:val="28"/>
          <w:szCs w:val="28"/>
        </w:rPr>
        <w:t>н</w:t>
      </w:r>
      <w:r w:rsidRPr="00074FC5">
        <w:rPr>
          <w:rFonts w:eastAsia="HiddenHorzOCR"/>
          <w:color w:val="000000"/>
          <w:kern w:val="1"/>
          <w:sz w:val="28"/>
          <w:szCs w:val="28"/>
        </w:rPr>
        <w:t>ой</w:t>
      </w:r>
      <w:r w:rsidRPr="00074FC5">
        <w:rPr>
          <w:color w:val="000000"/>
          <w:kern w:val="1"/>
          <w:sz w:val="28"/>
          <w:szCs w:val="28"/>
        </w:rPr>
        <w:t xml:space="preserve"> к</w:t>
      </w:r>
      <w:r w:rsidRPr="00074FC5">
        <w:rPr>
          <w:rFonts w:eastAsia="HiddenHorzOCR"/>
          <w:color w:val="000000"/>
          <w:kern w:val="1"/>
          <w:sz w:val="28"/>
          <w:szCs w:val="28"/>
        </w:rPr>
        <w:t xml:space="preserve">ультуры народов России» (далее – </w:t>
      </w:r>
      <w:r w:rsidRPr="00074FC5">
        <w:rPr>
          <w:rFonts w:ascii="NewtonCSanPin" w:eastAsia="@Arial Unicode MS" w:hAnsi="NewtonCSanPin" w:cs="NewtonCSanPin"/>
          <w:color w:val="000000"/>
          <w:kern w:val="1"/>
          <w:sz w:val="28"/>
          <w:szCs w:val="28"/>
        </w:rPr>
        <w:t xml:space="preserve">ОДНКНР) в 2019-2018 учебном году реализуется  через включение занятий по предметной области ОДНКНР во внеурочную деятельность в рамках реализации Программы воспитания и </w:t>
      </w:r>
      <w:r w:rsidRPr="00074FC5">
        <w:rPr>
          <w:rFonts w:ascii="NewtonCSanPin" w:eastAsia="@Arial Unicode MS" w:hAnsi="NewtonCSanPin" w:cs="NewtonCSanPin"/>
          <w:kern w:val="1"/>
          <w:sz w:val="28"/>
          <w:szCs w:val="28"/>
        </w:rPr>
        <w:t>социализации учащихся основного общего образования.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Учебные курсы федерального компонента представлены в учебном плане школы в полном объеме, без изменений, с соблюдением часовой недельной нагрузки по каждому предмету, что обеспечивает единство школьного образования в стране. 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Уровень обязательной и максимальной учебной нагрузки соответствуют нормативным требованиям базисного учебного плана.</w:t>
      </w:r>
    </w:p>
    <w:p w:rsidR="00074FC5" w:rsidRPr="00074FC5" w:rsidRDefault="00074FC5" w:rsidP="00074FC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>В 5 классе – 29 часов, 6 – 30 часов, 7 – 32 часа, 8 – 33 часа, 9 – 33 часа.</w:t>
      </w:r>
    </w:p>
    <w:p w:rsidR="00074FC5" w:rsidRDefault="00074FC5" w:rsidP="00074FC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74FC5">
        <w:rPr>
          <w:rFonts w:ascii="Times New Roman CYR" w:hAnsi="Times New Roman CYR" w:cs="Times New Roman CYR"/>
          <w:sz w:val="28"/>
          <w:szCs w:val="28"/>
        </w:rPr>
        <w:t xml:space="preserve">         Внеурочная деятельность в 5-8  классах  в  соответствии с ФГОС ООО включена в основную образовательную программу, а именно в часть, которую формируют участники образовательного процесса. Занятия по внеурочной деятельности отражены в плане внеурочной деятельности на 2018-2019 учебный год.</w:t>
      </w:r>
      <w:r w:rsidR="00E673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7363" w:rsidRPr="00E67363" w:rsidRDefault="00E67363" w:rsidP="00E67363">
      <w:pPr>
        <w:jc w:val="both"/>
        <w:rPr>
          <w:sz w:val="28"/>
          <w:szCs w:val="28"/>
        </w:rPr>
      </w:pPr>
      <w:r w:rsidRPr="00E67363">
        <w:rPr>
          <w:sz w:val="28"/>
          <w:szCs w:val="28"/>
        </w:rPr>
        <w:t xml:space="preserve">      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   Учебный план образовательной организации  разработан на основе федерального базисного учебного плана (приказ МО РФ от 09.03.04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программу общего образования»).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E67363">
        <w:rPr>
          <w:rFonts w:ascii="Times New Roman CYR" w:hAnsi="Times New Roman CYR" w:cs="Times New Roman CYR"/>
          <w:sz w:val="28"/>
          <w:szCs w:val="28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 2010 года № 189 «Об утверждении Сан </w:t>
      </w:r>
      <w:proofErr w:type="spellStart"/>
      <w:r w:rsidRPr="00E67363">
        <w:rPr>
          <w:rFonts w:ascii="Times New Roman CYR" w:hAnsi="Times New Roman CYR" w:cs="Times New Roman CYR"/>
          <w:sz w:val="28"/>
          <w:szCs w:val="28"/>
        </w:rPr>
        <w:t>Пин</w:t>
      </w:r>
      <w:proofErr w:type="spellEnd"/>
      <w:r w:rsidRPr="00E67363">
        <w:rPr>
          <w:rFonts w:ascii="Times New Roman CYR" w:hAnsi="Times New Roman CYR" w:cs="Times New Roman CYR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(с изменениями и дополнениями от: 29.06.2011., 25.12.2013., 24.11.2015 г).</w:t>
      </w:r>
      <w:proofErr w:type="gramEnd"/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      В школе введена 5-дневная учебная неделя для 10-11 классов при продолжительности урока 45 минут. Продолжительность перемен 10 и две перемены по 20 минут. Перерыв между основными уроками и курсами по выбору учащихся 45 минут.  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Введение данного учебного плана предполагает: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удовлетворение образовательных задач обучающихся  и их родителей;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lastRenderedPageBreak/>
        <w:t>формирование основных учебных компетенций учащихся, повышение качества их знаний, умений, навыков;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создание каждому обучающемуся условий для самоопределения и развития.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 В структуру учебного плана входит инвариантная часть (федеральный компонент) и  вариативная часть и компонент образовательного учреждения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Федеральный компонент представлен изучением следующих образовательных областей: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филология (русский язык, литература, иностранный (английский) язык);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математика  (алгебра и начала анализа, геометрия</w:t>
      </w:r>
      <w:r w:rsidRPr="00E67363">
        <w:rPr>
          <w:rFonts w:ascii="Times New Roman CYR" w:hAnsi="Times New Roman CYR" w:cs="Times New Roman CYR"/>
          <w:i/>
          <w:iCs/>
          <w:sz w:val="28"/>
          <w:szCs w:val="28"/>
        </w:rPr>
        <w:t>)</w:t>
      </w:r>
      <w:r w:rsidRPr="00E67363">
        <w:rPr>
          <w:rFonts w:ascii="Times New Roman CYR" w:hAnsi="Times New Roman CYR" w:cs="Times New Roman CYR"/>
          <w:sz w:val="28"/>
          <w:szCs w:val="28"/>
        </w:rPr>
        <w:t>;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обществознание (история России, всеобщая история, обществознание);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естествознание </w:t>
      </w:r>
      <w:proofErr w:type="gramStart"/>
      <w:r w:rsidRPr="00E67363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E67363">
        <w:rPr>
          <w:rFonts w:ascii="Times New Roman CYR" w:hAnsi="Times New Roman CYR" w:cs="Times New Roman CYR"/>
          <w:sz w:val="28"/>
          <w:szCs w:val="28"/>
        </w:rPr>
        <w:t>биология, физика, астрономия, химия);</w:t>
      </w:r>
    </w:p>
    <w:p w:rsidR="00E67363" w:rsidRPr="00E67363" w:rsidRDefault="00E67363" w:rsidP="00E67363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физическая культура (физическая культура, основы безопасности жизнедеятельности).</w:t>
      </w:r>
    </w:p>
    <w:p w:rsidR="00E67363" w:rsidRPr="00E67363" w:rsidRDefault="00E67363" w:rsidP="00E6736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Вариативная часть представлена образовательными областями:</w:t>
      </w:r>
    </w:p>
    <w:p w:rsidR="00E67363" w:rsidRPr="00E67363" w:rsidRDefault="00E67363" w:rsidP="00E6736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142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7363">
        <w:rPr>
          <w:rFonts w:ascii="Times New Roman CYR" w:hAnsi="Times New Roman CYR" w:cs="Times New Roman CYR"/>
          <w:bCs/>
          <w:sz w:val="28"/>
          <w:szCs w:val="28"/>
        </w:rPr>
        <w:t>обществознание (география);</w:t>
      </w:r>
    </w:p>
    <w:p w:rsidR="00E67363" w:rsidRPr="00E67363" w:rsidRDefault="00E67363" w:rsidP="00E6736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-142" w:firstLine="284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7363">
        <w:rPr>
          <w:rFonts w:ascii="Times New Roman CYR" w:hAnsi="Times New Roman CYR" w:cs="Times New Roman CYR"/>
          <w:bCs/>
          <w:sz w:val="28"/>
          <w:szCs w:val="28"/>
        </w:rPr>
        <w:t>математика (информатика и ИКТ);</w:t>
      </w:r>
    </w:p>
    <w:p w:rsidR="00E67363" w:rsidRPr="00E67363" w:rsidRDefault="00E67363" w:rsidP="00E67363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7363">
        <w:rPr>
          <w:rFonts w:ascii="Times New Roman CYR" w:hAnsi="Times New Roman CYR" w:cs="Times New Roman CYR"/>
          <w:bCs/>
          <w:sz w:val="28"/>
          <w:szCs w:val="28"/>
        </w:rPr>
        <w:t>искусство (мировая художественная  культура);</w:t>
      </w:r>
    </w:p>
    <w:p w:rsidR="00E67363" w:rsidRPr="00E67363" w:rsidRDefault="00E67363" w:rsidP="00E6736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142" w:firstLine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67363">
        <w:rPr>
          <w:rFonts w:ascii="Times New Roman CYR" w:hAnsi="Times New Roman CYR" w:cs="Times New Roman CYR"/>
          <w:bCs/>
          <w:sz w:val="28"/>
          <w:szCs w:val="28"/>
        </w:rPr>
        <w:t>технология (технология).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         Часы, отведённые на компонент образовательного учреждения, используются для изучения учебных предметов:</w:t>
      </w:r>
    </w:p>
    <w:p w:rsidR="00E67363" w:rsidRPr="00E67363" w:rsidRDefault="00E67363" w:rsidP="00E673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русский язык в 10 и 11 классах по 1 часу</w:t>
      </w:r>
    </w:p>
    <w:p w:rsidR="00E67363" w:rsidRPr="00E67363" w:rsidRDefault="00E67363" w:rsidP="00E673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алгебра и начала анализа в 10 и 11 классах по 1 часу </w:t>
      </w:r>
    </w:p>
    <w:p w:rsidR="00E67363" w:rsidRPr="00E67363" w:rsidRDefault="00E67363" w:rsidP="00E6736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химия в 10 и 11 классах по 1 часу.</w:t>
      </w:r>
    </w:p>
    <w:p w:rsidR="00E67363" w:rsidRPr="00E67363" w:rsidRDefault="00E67363" w:rsidP="00E67363">
      <w:p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        Содержание вариативной  части представлено следующими элективными курсами:  </w:t>
      </w:r>
    </w:p>
    <w:p w:rsidR="00E67363" w:rsidRPr="00E67363" w:rsidRDefault="00E67363" w:rsidP="00E67363">
      <w:pPr>
        <w:numPr>
          <w:ilvl w:val="0"/>
          <w:numId w:val="10"/>
        </w:num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Агрохимия в школе</w:t>
      </w:r>
    </w:p>
    <w:p w:rsidR="00E67363" w:rsidRPr="00E67363" w:rsidRDefault="00E67363" w:rsidP="00E67363">
      <w:pPr>
        <w:numPr>
          <w:ilvl w:val="0"/>
          <w:numId w:val="10"/>
        </w:num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Черчение </w:t>
      </w:r>
    </w:p>
    <w:p w:rsidR="00E67363" w:rsidRPr="00E67363" w:rsidRDefault="00E67363" w:rsidP="00E67363">
      <w:pPr>
        <w:numPr>
          <w:ilvl w:val="0"/>
          <w:numId w:val="10"/>
        </w:num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Углубленное изучение отдельных тем математики </w:t>
      </w:r>
    </w:p>
    <w:p w:rsidR="00E67363" w:rsidRPr="00E67363" w:rsidRDefault="00E67363" w:rsidP="00E67363">
      <w:pPr>
        <w:numPr>
          <w:ilvl w:val="0"/>
          <w:numId w:val="10"/>
        </w:num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Готовимся к ЕГЭ по русскому языку </w:t>
      </w:r>
    </w:p>
    <w:p w:rsidR="00E67363" w:rsidRPr="00E67363" w:rsidRDefault="00E67363" w:rsidP="00E67363">
      <w:pPr>
        <w:numPr>
          <w:ilvl w:val="0"/>
          <w:numId w:val="10"/>
        </w:num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Конституционное право </w:t>
      </w:r>
    </w:p>
    <w:p w:rsidR="00E67363" w:rsidRPr="00E67363" w:rsidRDefault="00E67363" w:rsidP="00E67363">
      <w:pPr>
        <w:numPr>
          <w:ilvl w:val="0"/>
          <w:numId w:val="10"/>
        </w:numPr>
        <w:contextualSpacing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>Сложные вопросы современного обществознания</w:t>
      </w:r>
    </w:p>
    <w:p w:rsidR="00E67363" w:rsidRPr="00E67363" w:rsidRDefault="00E67363" w:rsidP="00E67363">
      <w:pPr>
        <w:contextualSpacing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E67363" w:rsidRPr="00E67363" w:rsidRDefault="00E67363" w:rsidP="00E67363">
      <w:pPr>
        <w:widowControl w:val="0"/>
        <w:autoSpaceDE w:val="0"/>
        <w:autoSpaceDN w:val="0"/>
        <w:adjustRightInd w:val="0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Общее количество недельной нагрузки по каждому предмету соответствует нормативным требованиям базисного учебного плана. </w:t>
      </w:r>
    </w:p>
    <w:p w:rsidR="00E67363" w:rsidRPr="00E67363" w:rsidRDefault="00E67363" w:rsidP="00E67363">
      <w:pPr>
        <w:widowControl w:val="0"/>
        <w:autoSpaceDE w:val="0"/>
        <w:autoSpaceDN w:val="0"/>
        <w:adjustRightInd w:val="0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 w:rsidRPr="00E67363">
        <w:rPr>
          <w:rFonts w:ascii="Times New Roman CYR" w:hAnsi="Times New Roman CYR" w:cs="Times New Roman CYR"/>
          <w:sz w:val="28"/>
          <w:szCs w:val="28"/>
        </w:rPr>
        <w:t xml:space="preserve"> Предельно допустимая учебная нагрузка в 10 классе – 34 часа, в 11 классе – 34 часа.</w:t>
      </w:r>
    </w:p>
    <w:p w:rsidR="00E658DA" w:rsidRPr="00487809" w:rsidRDefault="00E658DA" w:rsidP="008A2893">
      <w:pPr>
        <w:jc w:val="both"/>
        <w:rPr>
          <w:sz w:val="28"/>
          <w:szCs w:val="28"/>
          <w:highlight w:val="yellow"/>
        </w:rPr>
      </w:pPr>
    </w:p>
    <w:p w:rsidR="00AF6A14" w:rsidRPr="00E67363" w:rsidRDefault="00E658DA" w:rsidP="00650F11">
      <w:pPr>
        <w:ind w:firstLine="567"/>
        <w:jc w:val="center"/>
        <w:rPr>
          <w:b/>
          <w:sz w:val="28"/>
          <w:szCs w:val="28"/>
        </w:rPr>
      </w:pPr>
      <w:r w:rsidRPr="00E67363">
        <w:rPr>
          <w:b/>
          <w:sz w:val="28"/>
          <w:szCs w:val="28"/>
        </w:rPr>
        <w:t>Рез</w:t>
      </w:r>
      <w:r w:rsidR="00E67363">
        <w:rPr>
          <w:b/>
          <w:sz w:val="28"/>
          <w:szCs w:val="28"/>
        </w:rPr>
        <w:t>ультаты обучения в 2019-2020</w:t>
      </w:r>
      <w:r w:rsidR="00AF6A14" w:rsidRPr="00E67363">
        <w:rPr>
          <w:b/>
          <w:sz w:val="28"/>
          <w:szCs w:val="28"/>
        </w:rPr>
        <w:t xml:space="preserve"> учебном году</w:t>
      </w:r>
      <w:r w:rsidR="00472824" w:rsidRPr="00E67363">
        <w:rPr>
          <w:b/>
          <w:sz w:val="28"/>
          <w:szCs w:val="28"/>
        </w:rPr>
        <w:t xml:space="preserve"> по данным</w:t>
      </w:r>
      <w:r w:rsidR="00B574CB" w:rsidRPr="00E67363">
        <w:rPr>
          <w:b/>
          <w:sz w:val="28"/>
          <w:szCs w:val="28"/>
        </w:rPr>
        <w:t xml:space="preserve"> внутреннего мониторинга</w:t>
      </w:r>
      <w:r w:rsidR="00EA6D41" w:rsidRPr="00E67363">
        <w:rPr>
          <w:b/>
          <w:sz w:val="28"/>
          <w:szCs w:val="28"/>
        </w:rPr>
        <w:t xml:space="preserve"> знаний обучающихся</w:t>
      </w:r>
      <w:r w:rsidR="00AF6A14" w:rsidRPr="00E67363">
        <w:rPr>
          <w:b/>
          <w:sz w:val="28"/>
          <w:szCs w:val="28"/>
        </w:rPr>
        <w:t>.</w:t>
      </w:r>
    </w:p>
    <w:p w:rsidR="00884CA6" w:rsidRPr="00E67363" w:rsidRDefault="00884CA6" w:rsidP="00650F11">
      <w:pPr>
        <w:ind w:firstLine="567"/>
        <w:jc w:val="center"/>
        <w:rPr>
          <w:b/>
          <w:sz w:val="28"/>
          <w:szCs w:val="28"/>
        </w:rPr>
      </w:pPr>
    </w:p>
    <w:p w:rsidR="00D63423" w:rsidRPr="00E67363" w:rsidRDefault="00884CA6" w:rsidP="0050582F">
      <w:pPr>
        <w:shd w:val="clear" w:color="auto" w:fill="FFFFFF"/>
        <w:spacing w:line="317" w:lineRule="exact"/>
        <w:ind w:left="14" w:right="106" w:firstLine="533"/>
        <w:jc w:val="both"/>
        <w:rPr>
          <w:spacing w:val="-1"/>
          <w:sz w:val="28"/>
          <w:szCs w:val="28"/>
        </w:rPr>
      </w:pPr>
      <w:r w:rsidRPr="00E67363">
        <w:rPr>
          <w:sz w:val="28"/>
          <w:szCs w:val="28"/>
        </w:rPr>
        <w:t>Резул</w:t>
      </w:r>
      <w:r w:rsidR="00E67363">
        <w:rPr>
          <w:sz w:val="28"/>
          <w:szCs w:val="28"/>
        </w:rPr>
        <w:t xml:space="preserve">ьтаты обучения в 2019-2020 </w:t>
      </w:r>
      <w:r w:rsidR="00E50D5A" w:rsidRPr="00E67363">
        <w:rPr>
          <w:sz w:val="28"/>
          <w:szCs w:val="28"/>
        </w:rPr>
        <w:t>уч</w:t>
      </w:r>
      <w:r w:rsidR="00E67363">
        <w:rPr>
          <w:sz w:val="28"/>
          <w:szCs w:val="28"/>
        </w:rPr>
        <w:t>ебном году: успеваемость – 100</w:t>
      </w:r>
      <w:r w:rsidR="00BD6B70" w:rsidRPr="00E67363">
        <w:rPr>
          <w:sz w:val="28"/>
          <w:szCs w:val="28"/>
        </w:rPr>
        <w:t xml:space="preserve">%, </w:t>
      </w:r>
      <w:r w:rsidR="00C45721" w:rsidRPr="00E67363">
        <w:rPr>
          <w:sz w:val="28"/>
          <w:szCs w:val="28"/>
        </w:rPr>
        <w:t>на «4»</w:t>
      </w:r>
      <w:r w:rsidR="00E50D5A" w:rsidRPr="00E67363">
        <w:rPr>
          <w:sz w:val="28"/>
          <w:szCs w:val="28"/>
        </w:rPr>
        <w:t xml:space="preserve"> и «5» учебный год закончили </w:t>
      </w:r>
      <w:r w:rsidR="00E67363">
        <w:rPr>
          <w:sz w:val="28"/>
          <w:szCs w:val="28"/>
        </w:rPr>
        <w:t>62</w:t>
      </w:r>
      <w:r w:rsidR="00253EC8" w:rsidRPr="00E67363">
        <w:rPr>
          <w:sz w:val="28"/>
          <w:szCs w:val="28"/>
        </w:rPr>
        <w:t xml:space="preserve"> человек</w:t>
      </w:r>
      <w:r w:rsidR="00E67363">
        <w:rPr>
          <w:sz w:val="28"/>
          <w:szCs w:val="28"/>
        </w:rPr>
        <w:t>а</w:t>
      </w:r>
      <w:r w:rsidR="00253EC8" w:rsidRPr="00E67363">
        <w:rPr>
          <w:sz w:val="28"/>
          <w:szCs w:val="28"/>
        </w:rPr>
        <w:t>, и</w:t>
      </w:r>
      <w:r w:rsidR="00E67363">
        <w:rPr>
          <w:sz w:val="28"/>
          <w:szCs w:val="28"/>
        </w:rPr>
        <w:t>з них отличники - 14</w:t>
      </w:r>
      <w:r w:rsidR="00FD15EC" w:rsidRPr="00E67363">
        <w:rPr>
          <w:sz w:val="28"/>
          <w:szCs w:val="28"/>
        </w:rPr>
        <w:t xml:space="preserve"> человек</w:t>
      </w:r>
      <w:proofErr w:type="gramStart"/>
      <w:r w:rsidR="00C45721" w:rsidRPr="00E67363">
        <w:rPr>
          <w:sz w:val="28"/>
          <w:szCs w:val="28"/>
        </w:rPr>
        <w:t>.</w:t>
      </w:r>
      <w:r w:rsidR="00253EC8" w:rsidRPr="00E67363">
        <w:rPr>
          <w:spacing w:val="-1"/>
          <w:sz w:val="28"/>
          <w:szCs w:val="28"/>
        </w:rPr>
        <w:t>С</w:t>
      </w:r>
      <w:proofErr w:type="gramEnd"/>
      <w:r w:rsidR="00253EC8" w:rsidRPr="00E67363">
        <w:rPr>
          <w:spacing w:val="-1"/>
          <w:sz w:val="28"/>
          <w:szCs w:val="28"/>
        </w:rPr>
        <w:t xml:space="preserve"> </w:t>
      </w:r>
      <w:r w:rsidR="00D63423" w:rsidRPr="00E67363">
        <w:rPr>
          <w:spacing w:val="-1"/>
          <w:sz w:val="28"/>
          <w:szCs w:val="28"/>
        </w:rPr>
        <w:lastRenderedPageBreak/>
        <w:t>о</w:t>
      </w:r>
      <w:r w:rsidR="00AB477E" w:rsidRPr="00E67363">
        <w:rPr>
          <w:spacing w:val="-1"/>
          <w:sz w:val="28"/>
          <w:szCs w:val="28"/>
        </w:rPr>
        <w:t xml:space="preserve">дной «4» окончили </w:t>
      </w:r>
      <w:r w:rsidR="00FD15EC" w:rsidRPr="00E67363">
        <w:rPr>
          <w:spacing w:val="-1"/>
          <w:sz w:val="28"/>
          <w:szCs w:val="28"/>
        </w:rPr>
        <w:t>учебный год 8</w:t>
      </w:r>
      <w:r w:rsidR="00AB477E" w:rsidRPr="00E67363">
        <w:rPr>
          <w:spacing w:val="-1"/>
          <w:sz w:val="28"/>
          <w:szCs w:val="28"/>
        </w:rPr>
        <w:t xml:space="preserve"> человек</w:t>
      </w:r>
      <w:r w:rsidR="00E67363">
        <w:rPr>
          <w:spacing w:val="-1"/>
          <w:sz w:val="28"/>
          <w:szCs w:val="28"/>
        </w:rPr>
        <w:t>. С одной «3» - 9</w:t>
      </w:r>
      <w:r w:rsidR="003862E7" w:rsidRPr="00E67363">
        <w:rPr>
          <w:spacing w:val="-1"/>
          <w:sz w:val="28"/>
          <w:szCs w:val="28"/>
        </w:rPr>
        <w:t xml:space="preserve"> человек</w:t>
      </w:r>
      <w:r w:rsidR="00D63423" w:rsidRPr="00E67363">
        <w:rPr>
          <w:spacing w:val="-1"/>
          <w:sz w:val="28"/>
          <w:szCs w:val="28"/>
        </w:rPr>
        <w:t>.</w:t>
      </w:r>
      <w:r w:rsidR="00E67363">
        <w:rPr>
          <w:spacing w:val="-1"/>
          <w:sz w:val="28"/>
          <w:szCs w:val="28"/>
        </w:rPr>
        <w:t xml:space="preserve"> Не успевают – 0 человек.</w:t>
      </w:r>
    </w:p>
    <w:p w:rsidR="00FA05B9" w:rsidRPr="00E67363" w:rsidRDefault="00FA05B9" w:rsidP="00EA6D41">
      <w:pPr>
        <w:shd w:val="clear" w:color="auto" w:fill="FFFFFF"/>
        <w:spacing w:line="317" w:lineRule="exact"/>
        <w:ind w:right="106"/>
        <w:jc w:val="both"/>
        <w:rPr>
          <w:spacing w:val="-1"/>
          <w:sz w:val="28"/>
          <w:szCs w:val="28"/>
        </w:rPr>
      </w:pPr>
    </w:p>
    <w:p w:rsidR="006A66A8" w:rsidRPr="00E67363" w:rsidRDefault="00BD6B70" w:rsidP="0050582F">
      <w:pPr>
        <w:jc w:val="center"/>
        <w:rPr>
          <w:b/>
          <w:sz w:val="28"/>
          <w:szCs w:val="28"/>
        </w:rPr>
      </w:pPr>
      <w:r w:rsidRPr="00E67363">
        <w:rPr>
          <w:b/>
          <w:sz w:val="28"/>
          <w:szCs w:val="28"/>
        </w:rPr>
        <w:t>Сравнительные резуль</w:t>
      </w:r>
      <w:r w:rsidR="00017ECE" w:rsidRPr="00E67363">
        <w:rPr>
          <w:b/>
          <w:sz w:val="28"/>
          <w:szCs w:val="28"/>
        </w:rPr>
        <w:t xml:space="preserve">таты обучения за </w:t>
      </w:r>
      <w:r w:rsidR="00E67363">
        <w:rPr>
          <w:b/>
          <w:sz w:val="28"/>
          <w:szCs w:val="28"/>
        </w:rPr>
        <w:t>последние 5 лет</w:t>
      </w:r>
      <w:r w:rsidR="00A847AE" w:rsidRPr="00E67363">
        <w:rPr>
          <w:b/>
          <w:sz w:val="28"/>
          <w:szCs w:val="28"/>
        </w:rPr>
        <w:t xml:space="preserve"> по ступеням обучения</w:t>
      </w:r>
      <w:r w:rsidRPr="00E67363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8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895"/>
        <w:gridCol w:w="895"/>
        <w:gridCol w:w="716"/>
        <w:gridCol w:w="716"/>
        <w:gridCol w:w="716"/>
        <w:gridCol w:w="716"/>
        <w:gridCol w:w="716"/>
        <w:gridCol w:w="716"/>
        <w:gridCol w:w="716"/>
        <w:gridCol w:w="537"/>
        <w:gridCol w:w="716"/>
        <w:gridCol w:w="716"/>
        <w:gridCol w:w="656"/>
      </w:tblGrid>
      <w:tr w:rsidR="00BD6B70" w:rsidRPr="00E67363" w:rsidTr="00935C1A">
        <w:trPr>
          <w:cantSplit/>
          <w:trHeight w:val="765"/>
        </w:trPr>
        <w:tc>
          <w:tcPr>
            <w:tcW w:w="1002" w:type="dxa"/>
            <w:vMerge w:val="restart"/>
            <w:vAlign w:val="center"/>
          </w:tcPr>
          <w:p w:rsidR="00BD6B70" w:rsidRPr="00E67363" w:rsidRDefault="00BD6B70" w:rsidP="00323486">
            <w:pPr>
              <w:pStyle w:val="a4"/>
              <w:ind w:right="200"/>
              <w:jc w:val="center"/>
            </w:pPr>
            <w:proofErr w:type="gramStart"/>
            <w:r w:rsidRPr="00E67363">
              <w:t>Учеб-</w:t>
            </w:r>
            <w:proofErr w:type="spellStart"/>
            <w:r w:rsidRPr="00E67363">
              <w:t>ный</w:t>
            </w:r>
            <w:proofErr w:type="spellEnd"/>
            <w:proofErr w:type="gramEnd"/>
            <w:r w:rsidRPr="00E67363">
              <w:t xml:space="preserve"> год</w:t>
            </w:r>
          </w:p>
        </w:tc>
        <w:tc>
          <w:tcPr>
            <w:tcW w:w="895" w:type="dxa"/>
            <w:vMerge w:val="restart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t xml:space="preserve">Число </w:t>
            </w:r>
            <w:proofErr w:type="gramStart"/>
            <w:r w:rsidRPr="00E67363">
              <w:t>учащих-</w:t>
            </w:r>
            <w:proofErr w:type="spellStart"/>
            <w:r w:rsidRPr="00E67363">
              <w:t>ся</w:t>
            </w:r>
            <w:proofErr w:type="spellEnd"/>
            <w:proofErr w:type="gramEnd"/>
            <w:r w:rsidRPr="00E67363">
              <w:t xml:space="preserve"> на конец года</w:t>
            </w:r>
          </w:p>
        </w:tc>
        <w:tc>
          <w:tcPr>
            <w:tcW w:w="2327" w:type="dxa"/>
            <w:gridSpan w:val="3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</w:p>
          <w:p w:rsidR="00BD6B70" w:rsidRPr="00E67363" w:rsidRDefault="00BD6B70" w:rsidP="00323486">
            <w:pPr>
              <w:pStyle w:val="a4"/>
              <w:jc w:val="center"/>
            </w:pPr>
            <w:r w:rsidRPr="00E67363">
              <w:t>Успеваемость</w:t>
            </w:r>
          </w:p>
          <w:p w:rsidR="00BD6B70" w:rsidRPr="00E67363" w:rsidRDefault="00BD6B70" w:rsidP="00323486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</w:p>
          <w:p w:rsidR="00BD6B70" w:rsidRPr="00E67363" w:rsidRDefault="00BD6B70" w:rsidP="00323486">
            <w:pPr>
              <w:pStyle w:val="a4"/>
              <w:jc w:val="center"/>
            </w:pPr>
          </w:p>
          <w:p w:rsidR="00BD6B70" w:rsidRPr="00E67363" w:rsidRDefault="00BD6B70" w:rsidP="00323486">
            <w:pPr>
              <w:pStyle w:val="a4"/>
              <w:jc w:val="center"/>
            </w:pPr>
            <w:r w:rsidRPr="00E67363">
              <w:t>Качество знаний</w:t>
            </w:r>
            <w:proofErr w:type="gramStart"/>
            <w:r w:rsidRPr="00E67363">
              <w:t xml:space="preserve"> (%)</w:t>
            </w:r>
            <w:proofErr w:type="gramEnd"/>
          </w:p>
          <w:p w:rsidR="00BD6B70" w:rsidRPr="00E67363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E67363" w:rsidRDefault="00BD6B70" w:rsidP="00323486">
            <w:pPr>
              <w:pStyle w:val="a4"/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</w:p>
          <w:p w:rsidR="00BD6B70" w:rsidRPr="00E67363" w:rsidRDefault="003E5EBF" w:rsidP="00323486">
            <w:pPr>
              <w:pStyle w:val="a4"/>
              <w:jc w:val="center"/>
            </w:pPr>
            <w:r w:rsidRPr="00E67363">
              <w:t xml:space="preserve">Число условно </w:t>
            </w:r>
            <w:proofErr w:type="gramStart"/>
            <w:r w:rsidRPr="00E67363">
              <w:t>переведённых</w:t>
            </w:r>
            <w:proofErr w:type="gramEnd"/>
          </w:p>
          <w:p w:rsidR="00BD6B70" w:rsidRPr="00E67363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E67363" w:rsidRDefault="00BD6B70" w:rsidP="00323486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</w:p>
          <w:p w:rsidR="00BD6B70" w:rsidRPr="00E67363" w:rsidRDefault="00BD6B70" w:rsidP="00323486">
            <w:pPr>
              <w:pStyle w:val="a4"/>
              <w:jc w:val="center"/>
            </w:pPr>
          </w:p>
          <w:p w:rsidR="00BD6B70" w:rsidRPr="00E67363" w:rsidRDefault="00BD6B70" w:rsidP="00323486">
            <w:pPr>
              <w:pStyle w:val="a4"/>
              <w:jc w:val="center"/>
            </w:pPr>
            <w:r w:rsidRPr="00E67363">
              <w:t>Отсев</w:t>
            </w:r>
          </w:p>
          <w:p w:rsidR="00BD6B70" w:rsidRPr="00E67363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E67363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E67363" w:rsidRDefault="00BD6B70" w:rsidP="00323486">
            <w:pPr>
              <w:pStyle w:val="a4"/>
              <w:jc w:val="center"/>
            </w:pPr>
          </w:p>
        </w:tc>
      </w:tr>
      <w:tr w:rsidR="00BD6B70" w:rsidRPr="00E67363" w:rsidTr="00935C1A">
        <w:trPr>
          <w:cantSplit/>
          <w:trHeight w:val="595"/>
        </w:trPr>
        <w:tc>
          <w:tcPr>
            <w:tcW w:w="1002" w:type="dxa"/>
            <w:vMerge/>
            <w:vAlign w:val="center"/>
          </w:tcPr>
          <w:p w:rsidR="00BD6B70" w:rsidRPr="00E67363" w:rsidRDefault="00BD6B70" w:rsidP="00323486">
            <w:pPr>
              <w:pStyle w:val="a4"/>
              <w:ind w:right="200"/>
              <w:jc w:val="center"/>
            </w:pPr>
          </w:p>
        </w:tc>
        <w:tc>
          <w:tcPr>
            <w:tcW w:w="895" w:type="dxa"/>
            <w:vMerge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</w:p>
        </w:tc>
        <w:tc>
          <w:tcPr>
            <w:tcW w:w="895" w:type="dxa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1-4кл.</w:t>
            </w:r>
          </w:p>
        </w:tc>
        <w:tc>
          <w:tcPr>
            <w:tcW w:w="716" w:type="dxa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5-9кл.</w:t>
            </w:r>
          </w:p>
        </w:tc>
        <w:tc>
          <w:tcPr>
            <w:tcW w:w="716" w:type="dxa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10-11кл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 xml:space="preserve">1-4 </w:t>
            </w:r>
            <w:proofErr w:type="spellStart"/>
            <w:r w:rsidRPr="00E67363">
              <w:rPr>
                <w:sz w:val="20"/>
              </w:rPr>
              <w:t>кл</w:t>
            </w:r>
            <w:proofErr w:type="spellEnd"/>
            <w:r w:rsidRPr="00E67363">
              <w:rPr>
                <w:sz w:val="20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5-9кл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10-11кл.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 xml:space="preserve">1-4 </w:t>
            </w:r>
            <w:proofErr w:type="spellStart"/>
            <w:r w:rsidRPr="00E67363">
              <w:rPr>
                <w:sz w:val="20"/>
              </w:rPr>
              <w:t>кл</w:t>
            </w:r>
            <w:proofErr w:type="spellEnd"/>
            <w:r w:rsidRPr="00E67363">
              <w:rPr>
                <w:sz w:val="20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ind w:left="-228" w:firstLine="228"/>
              <w:jc w:val="center"/>
            </w:pPr>
            <w:r w:rsidRPr="00E67363">
              <w:rPr>
                <w:sz w:val="20"/>
              </w:rPr>
              <w:t>5-9кл.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10-11кл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1-4кл.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5-9кл.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D6B70" w:rsidRPr="00E67363" w:rsidRDefault="00BD6B70" w:rsidP="00323486">
            <w:pPr>
              <w:pStyle w:val="a4"/>
              <w:jc w:val="center"/>
            </w:pPr>
            <w:r w:rsidRPr="00E67363">
              <w:rPr>
                <w:sz w:val="20"/>
              </w:rPr>
              <w:t>10-11кл.</w:t>
            </w:r>
          </w:p>
        </w:tc>
      </w:tr>
      <w:tr w:rsidR="008973D9" w:rsidRPr="00E67363" w:rsidTr="00935C1A">
        <w:trPr>
          <w:trHeight w:val="278"/>
        </w:trPr>
        <w:tc>
          <w:tcPr>
            <w:tcW w:w="1002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2015</w:t>
            </w:r>
            <w:r w:rsidR="00A36D18" w:rsidRPr="00E67363">
              <w:t>-201</w:t>
            </w:r>
            <w:r w:rsidRPr="00E67363">
              <w:t>6</w:t>
            </w:r>
          </w:p>
        </w:tc>
        <w:tc>
          <w:tcPr>
            <w:tcW w:w="895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</w:p>
        </w:tc>
        <w:tc>
          <w:tcPr>
            <w:tcW w:w="895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523FF7" w:rsidP="009066E5">
            <w:pPr>
              <w:pStyle w:val="a4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523FF7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58%</w:t>
            </w:r>
          </w:p>
        </w:tc>
        <w:tc>
          <w:tcPr>
            <w:tcW w:w="716" w:type="dxa"/>
            <w:vAlign w:val="center"/>
          </w:tcPr>
          <w:p w:rsidR="008973D9" w:rsidRPr="00E67363" w:rsidRDefault="00523FF7" w:rsidP="008973D9">
            <w:pPr>
              <w:pStyle w:val="a4"/>
              <w:jc w:val="center"/>
            </w:pPr>
            <w:r w:rsidRPr="00E67363">
              <w:t>40,6%</w:t>
            </w:r>
          </w:p>
        </w:tc>
        <w:tc>
          <w:tcPr>
            <w:tcW w:w="716" w:type="dxa"/>
            <w:vAlign w:val="center"/>
          </w:tcPr>
          <w:p w:rsidR="008973D9" w:rsidRPr="00E67363" w:rsidRDefault="00523FF7" w:rsidP="008973D9">
            <w:pPr>
              <w:pStyle w:val="a4"/>
              <w:jc w:val="center"/>
            </w:pPr>
            <w:r w:rsidRPr="00E67363">
              <w:t>38%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3E5EBF" w:rsidP="008973D9">
            <w:pPr>
              <w:pStyle w:val="a4"/>
              <w:jc w:val="center"/>
            </w:pPr>
            <w:r w:rsidRPr="00E67363">
              <w:t>1</w:t>
            </w:r>
          </w:p>
        </w:tc>
        <w:tc>
          <w:tcPr>
            <w:tcW w:w="537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A36D18">
            <w:pPr>
              <w:pStyle w:val="a4"/>
            </w:pPr>
            <w:r w:rsidRPr="00E67363">
              <w:t>-</w:t>
            </w:r>
          </w:p>
        </w:tc>
        <w:tc>
          <w:tcPr>
            <w:tcW w:w="65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</w:tr>
      <w:tr w:rsidR="00017ECE" w:rsidRPr="00E67363" w:rsidTr="00935C1A">
        <w:trPr>
          <w:trHeight w:val="278"/>
        </w:trPr>
        <w:tc>
          <w:tcPr>
            <w:tcW w:w="1002" w:type="dxa"/>
            <w:vAlign w:val="center"/>
          </w:tcPr>
          <w:p w:rsidR="00017ECE" w:rsidRPr="00E67363" w:rsidRDefault="00017ECE" w:rsidP="008973D9">
            <w:pPr>
              <w:pStyle w:val="a4"/>
              <w:jc w:val="center"/>
            </w:pPr>
            <w:r w:rsidRPr="00E67363">
              <w:t>2016-2017</w:t>
            </w:r>
          </w:p>
        </w:tc>
        <w:tc>
          <w:tcPr>
            <w:tcW w:w="895" w:type="dxa"/>
            <w:vAlign w:val="center"/>
          </w:tcPr>
          <w:p w:rsidR="00017ECE" w:rsidRPr="00E67363" w:rsidRDefault="00356FB3" w:rsidP="008973D9">
            <w:pPr>
              <w:pStyle w:val="a4"/>
              <w:jc w:val="center"/>
            </w:pPr>
            <w:r w:rsidRPr="00E67363">
              <w:t>125</w:t>
            </w:r>
          </w:p>
        </w:tc>
        <w:tc>
          <w:tcPr>
            <w:tcW w:w="895" w:type="dxa"/>
            <w:vAlign w:val="center"/>
          </w:tcPr>
          <w:p w:rsidR="00017ECE" w:rsidRPr="00E67363" w:rsidRDefault="00017ECE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98%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017ECE" w:rsidRPr="00E67363" w:rsidRDefault="00017ECE" w:rsidP="008973D9">
            <w:pPr>
              <w:pStyle w:val="a4"/>
              <w:jc w:val="center"/>
            </w:pPr>
            <w:r w:rsidRPr="00E67363">
              <w:t>56%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43,4%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61,5%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537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017ECE" w:rsidRPr="00E67363" w:rsidRDefault="009066E5" w:rsidP="00A36D18">
            <w:pPr>
              <w:pStyle w:val="a4"/>
            </w:pPr>
            <w:r w:rsidRPr="00E67363">
              <w:t>-</w:t>
            </w:r>
          </w:p>
        </w:tc>
        <w:tc>
          <w:tcPr>
            <w:tcW w:w="656" w:type="dxa"/>
            <w:vAlign w:val="center"/>
          </w:tcPr>
          <w:p w:rsidR="00017ECE" w:rsidRPr="00E67363" w:rsidRDefault="009066E5" w:rsidP="008973D9">
            <w:pPr>
              <w:pStyle w:val="a4"/>
              <w:jc w:val="center"/>
            </w:pPr>
            <w:r w:rsidRPr="00E67363">
              <w:t>-</w:t>
            </w:r>
          </w:p>
        </w:tc>
      </w:tr>
      <w:tr w:rsidR="008973D9" w:rsidRPr="00E67363" w:rsidTr="00935C1A">
        <w:trPr>
          <w:trHeight w:val="278"/>
        </w:trPr>
        <w:tc>
          <w:tcPr>
            <w:tcW w:w="1002" w:type="dxa"/>
            <w:vAlign w:val="center"/>
          </w:tcPr>
          <w:p w:rsidR="008973D9" w:rsidRPr="00E67363" w:rsidRDefault="00A36D18" w:rsidP="008973D9">
            <w:pPr>
              <w:pStyle w:val="a4"/>
              <w:jc w:val="center"/>
            </w:pPr>
            <w:r w:rsidRPr="00E67363">
              <w:t>2017</w:t>
            </w:r>
            <w:r w:rsidR="008973D9" w:rsidRPr="00E67363">
              <w:t>-</w:t>
            </w:r>
            <w:r w:rsidRPr="00E67363">
              <w:t>2018</w:t>
            </w:r>
          </w:p>
        </w:tc>
        <w:tc>
          <w:tcPr>
            <w:tcW w:w="895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133</w:t>
            </w:r>
          </w:p>
        </w:tc>
        <w:tc>
          <w:tcPr>
            <w:tcW w:w="895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98%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49%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A36D18">
            <w:pPr>
              <w:pStyle w:val="a4"/>
            </w:pPr>
            <w:r w:rsidRPr="00E67363">
              <w:t>36%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A36D18">
            <w:pPr>
              <w:pStyle w:val="a4"/>
            </w:pPr>
            <w:r w:rsidRPr="00E67363">
              <w:t>36%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3E5EBF" w:rsidP="008973D9">
            <w:pPr>
              <w:pStyle w:val="a4"/>
              <w:jc w:val="center"/>
            </w:pPr>
            <w:r w:rsidRPr="00E67363">
              <w:t>1</w:t>
            </w:r>
          </w:p>
        </w:tc>
        <w:tc>
          <w:tcPr>
            <w:tcW w:w="537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65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</w:tr>
      <w:tr w:rsidR="008973D9" w:rsidRPr="00E67363" w:rsidTr="00935C1A">
        <w:trPr>
          <w:trHeight w:val="278"/>
        </w:trPr>
        <w:tc>
          <w:tcPr>
            <w:tcW w:w="1002" w:type="dxa"/>
            <w:vAlign w:val="center"/>
          </w:tcPr>
          <w:p w:rsidR="008973D9" w:rsidRPr="00E67363" w:rsidRDefault="00A36D18" w:rsidP="008973D9">
            <w:pPr>
              <w:pStyle w:val="a4"/>
              <w:jc w:val="center"/>
            </w:pPr>
            <w:r w:rsidRPr="00E67363">
              <w:t>2018-2019</w:t>
            </w:r>
          </w:p>
        </w:tc>
        <w:tc>
          <w:tcPr>
            <w:tcW w:w="895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123</w:t>
            </w:r>
          </w:p>
        </w:tc>
        <w:tc>
          <w:tcPr>
            <w:tcW w:w="895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98,4%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100%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69%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53%</w:t>
            </w:r>
          </w:p>
        </w:tc>
        <w:tc>
          <w:tcPr>
            <w:tcW w:w="716" w:type="dxa"/>
            <w:vAlign w:val="center"/>
          </w:tcPr>
          <w:p w:rsidR="008973D9" w:rsidRPr="00E67363" w:rsidRDefault="00017ECE" w:rsidP="008973D9">
            <w:pPr>
              <w:pStyle w:val="a4"/>
              <w:jc w:val="center"/>
            </w:pPr>
            <w:r w:rsidRPr="00E67363">
              <w:t>55%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3E5EBF" w:rsidP="008973D9">
            <w:pPr>
              <w:pStyle w:val="a4"/>
              <w:jc w:val="center"/>
            </w:pPr>
            <w:r w:rsidRPr="00E67363">
              <w:t>2</w:t>
            </w:r>
          </w:p>
        </w:tc>
        <w:tc>
          <w:tcPr>
            <w:tcW w:w="537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71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  <w:tc>
          <w:tcPr>
            <w:tcW w:w="656" w:type="dxa"/>
            <w:vAlign w:val="center"/>
          </w:tcPr>
          <w:p w:rsidR="008973D9" w:rsidRPr="00E67363" w:rsidRDefault="008973D9" w:rsidP="008973D9">
            <w:pPr>
              <w:pStyle w:val="a4"/>
              <w:jc w:val="center"/>
            </w:pPr>
            <w:r w:rsidRPr="00E67363">
              <w:t>-</w:t>
            </w:r>
          </w:p>
        </w:tc>
      </w:tr>
      <w:tr w:rsidR="00E67363" w:rsidRPr="00E67363" w:rsidTr="00935C1A">
        <w:trPr>
          <w:trHeight w:val="278"/>
        </w:trPr>
        <w:tc>
          <w:tcPr>
            <w:tcW w:w="1002" w:type="dxa"/>
            <w:vAlign w:val="center"/>
          </w:tcPr>
          <w:p w:rsidR="00E67363" w:rsidRPr="00E67363" w:rsidRDefault="00E67363" w:rsidP="008973D9">
            <w:pPr>
              <w:pStyle w:val="a4"/>
              <w:jc w:val="center"/>
            </w:pPr>
            <w:r>
              <w:t>2019-2020</w:t>
            </w:r>
          </w:p>
        </w:tc>
        <w:tc>
          <w:tcPr>
            <w:tcW w:w="895" w:type="dxa"/>
            <w:vAlign w:val="center"/>
          </w:tcPr>
          <w:p w:rsidR="00E67363" w:rsidRPr="00E67363" w:rsidRDefault="00E67363" w:rsidP="008973D9">
            <w:pPr>
              <w:pStyle w:val="a4"/>
              <w:jc w:val="center"/>
            </w:pPr>
            <w:r>
              <w:t>120</w:t>
            </w:r>
          </w:p>
        </w:tc>
        <w:tc>
          <w:tcPr>
            <w:tcW w:w="895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68,7%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50,7%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54,5%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537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656" w:type="dxa"/>
            <w:vAlign w:val="center"/>
          </w:tcPr>
          <w:p w:rsidR="00E67363" w:rsidRPr="00E67363" w:rsidRDefault="005C66CF" w:rsidP="008973D9">
            <w:pPr>
              <w:pStyle w:val="a4"/>
              <w:jc w:val="center"/>
            </w:pPr>
            <w:r>
              <w:t>-</w:t>
            </w:r>
          </w:p>
        </w:tc>
      </w:tr>
    </w:tbl>
    <w:p w:rsidR="00BD6B70" w:rsidRPr="00E67363" w:rsidRDefault="00BD6B70" w:rsidP="0099613D">
      <w:pPr>
        <w:pStyle w:val="a4"/>
        <w:rPr>
          <w:sz w:val="28"/>
          <w:szCs w:val="28"/>
        </w:rPr>
      </w:pPr>
    </w:p>
    <w:p w:rsidR="009B7A9B" w:rsidRPr="00E67363" w:rsidRDefault="009B7A9B" w:rsidP="00933FA2">
      <w:pPr>
        <w:jc w:val="both"/>
        <w:rPr>
          <w:sz w:val="28"/>
          <w:szCs w:val="28"/>
        </w:rPr>
      </w:pPr>
    </w:p>
    <w:p w:rsidR="006A66A8" w:rsidRPr="00E67363" w:rsidRDefault="008A2CB8" w:rsidP="00ED1B00">
      <w:pPr>
        <w:ind w:firstLine="567"/>
        <w:jc w:val="both"/>
        <w:rPr>
          <w:sz w:val="28"/>
          <w:szCs w:val="28"/>
        </w:rPr>
      </w:pPr>
      <w:r w:rsidRPr="00E67363">
        <w:rPr>
          <w:sz w:val="28"/>
          <w:szCs w:val="28"/>
        </w:rPr>
        <w:t>Из приведенных данных видно, что уровень</w:t>
      </w:r>
      <w:r w:rsidR="003E5EBF" w:rsidRPr="00E67363">
        <w:rPr>
          <w:sz w:val="28"/>
          <w:szCs w:val="28"/>
        </w:rPr>
        <w:t xml:space="preserve"> успеваемости остается в</w:t>
      </w:r>
      <w:r w:rsidR="005C66CF">
        <w:rPr>
          <w:sz w:val="28"/>
          <w:szCs w:val="28"/>
        </w:rPr>
        <w:t xml:space="preserve"> основном стабильным в течение 5</w:t>
      </w:r>
      <w:r w:rsidRPr="00E67363">
        <w:rPr>
          <w:sz w:val="28"/>
          <w:szCs w:val="28"/>
        </w:rPr>
        <w:t xml:space="preserve"> посл</w:t>
      </w:r>
      <w:r w:rsidR="002D5CE3" w:rsidRPr="00E67363">
        <w:rPr>
          <w:sz w:val="28"/>
          <w:szCs w:val="28"/>
        </w:rPr>
        <w:t xml:space="preserve">едних лет. </w:t>
      </w:r>
      <w:r w:rsidR="003E5EBF" w:rsidRPr="00E67363">
        <w:rPr>
          <w:sz w:val="28"/>
          <w:szCs w:val="28"/>
        </w:rPr>
        <w:t xml:space="preserve"> Качество знаний  в 1-4 классах за последн</w:t>
      </w:r>
      <w:r w:rsidR="005C66CF">
        <w:rPr>
          <w:sz w:val="28"/>
          <w:szCs w:val="28"/>
        </w:rPr>
        <w:t>ий год понизилась примерно на 0,3</w:t>
      </w:r>
      <w:r w:rsidR="003E5EBF" w:rsidRPr="00E67363">
        <w:rPr>
          <w:sz w:val="28"/>
          <w:szCs w:val="28"/>
        </w:rPr>
        <w:t>%,это до</w:t>
      </w:r>
      <w:r w:rsidR="005C66CF">
        <w:rPr>
          <w:sz w:val="28"/>
          <w:szCs w:val="28"/>
        </w:rPr>
        <w:t xml:space="preserve">вольно </w:t>
      </w:r>
      <w:proofErr w:type="gramStart"/>
      <w:r w:rsidR="005C66CF">
        <w:rPr>
          <w:sz w:val="28"/>
          <w:szCs w:val="28"/>
        </w:rPr>
        <w:t>-т</w:t>
      </w:r>
      <w:proofErr w:type="gramEnd"/>
      <w:r w:rsidR="005C66CF">
        <w:rPr>
          <w:sz w:val="28"/>
          <w:szCs w:val="28"/>
        </w:rPr>
        <w:t>аки хороший показатель, так как количество учащихся снизился на 3 человека.</w:t>
      </w:r>
      <w:r w:rsidR="003E5EBF" w:rsidRPr="00E67363">
        <w:rPr>
          <w:sz w:val="28"/>
          <w:szCs w:val="28"/>
        </w:rPr>
        <w:t xml:space="preserve"> В средней школе пов</w:t>
      </w:r>
      <w:r w:rsidR="005C66CF">
        <w:rPr>
          <w:sz w:val="28"/>
          <w:szCs w:val="28"/>
        </w:rPr>
        <w:t>ышение показателя качества на 2,3</w:t>
      </w:r>
      <w:r w:rsidR="003E5EBF" w:rsidRPr="00E67363">
        <w:rPr>
          <w:sz w:val="28"/>
          <w:szCs w:val="28"/>
        </w:rPr>
        <w:t>%, в старшей школе</w:t>
      </w:r>
      <w:r w:rsidR="00CC45DC" w:rsidRPr="00E67363">
        <w:rPr>
          <w:sz w:val="28"/>
          <w:szCs w:val="28"/>
        </w:rPr>
        <w:t xml:space="preserve"> с переме</w:t>
      </w:r>
      <w:r w:rsidR="005C66CF">
        <w:rPr>
          <w:sz w:val="28"/>
          <w:szCs w:val="28"/>
        </w:rPr>
        <w:t>нными изменениями примерно на 0,5</w:t>
      </w:r>
      <w:r w:rsidR="00CC45DC" w:rsidRPr="00E67363">
        <w:rPr>
          <w:sz w:val="28"/>
          <w:szCs w:val="28"/>
        </w:rPr>
        <w:t xml:space="preserve">%. </w:t>
      </w:r>
      <w:r w:rsidRPr="00E67363">
        <w:rPr>
          <w:sz w:val="28"/>
          <w:szCs w:val="28"/>
        </w:rPr>
        <w:t xml:space="preserve">В будущем учебном году необходимо </w:t>
      </w:r>
      <w:r w:rsidR="009E08DF" w:rsidRPr="00E67363">
        <w:rPr>
          <w:sz w:val="28"/>
          <w:szCs w:val="28"/>
        </w:rPr>
        <w:t>предусмотреть работу, направленную на более четкое взаимодействие классных руководителей с учителями предметниками в целях сокращения количества учащих</w:t>
      </w:r>
      <w:r w:rsidR="00555288" w:rsidRPr="00E67363">
        <w:rPr>
          <w:sz w:val="28"/>
          <w:szCs w:val="28"/>
        </w:rPr>
        <w:t>ся имеющ</w:t>
      </w:r>
      <w:r w:rsidR="00CC45DC" w:rsidRPr="00E67363">
        <w:rPr>
          <w:sz w:val="28"/>
          <w:szCs w:val="28"/>
        </w:rPr>
        <w:t>их одну «3» и одну «4».</w:t>
      </w:r>
    </w:p>
    <w:p w:rsidR="00166597" w:rsidRPr="00E67363" w:rsidRDefault="00166597" w:rsidP="007A0677">
      <w:pPr>
        <w:jc w:val="both"/>
        <w:rPr>
          <w:sz w:val="28"/>
          <w:szCs w:val="28"/>
        </w:rPr>
      </w:pPr>
    </w:p>
    <w:p w:rsidR="00FA05B9" w:rsidRPr="00E67363" w:rsidRDefault="00FA05B9" w:rsidP="007A0677">
      <w:pPr>
        <w:jc w:val="both"/>
        <w:rPr>
          <w:sz w:val="28"/>
          <w:szCs w:val="28"/>
        </w:rPr>
      </w:pPr>
    </w:p>
    <w:p w:rsidR="00721F13" w:rsidRPr="00E67363" w:rsidRDefault="00721F13" w:rsidP="0056326C">
      <w:pPr>
        <w:jc w:val="center"/>
        <w:rPr>
          <w:b/>
          <w:sz w:val="28"/>
          <w:szCs w:val="28"/>
        </w:rPr>
      </w:pPr>
      <w:r w:rsidRPr="00E67363">
        <w:rPr>
          <w:b/>
          <w:sz w:val="28"/>
          <w:szCs w:val="28"/>
        </w:rPr>
        <w:t>Успеваемос</w:t>
      </w:r>
      <w:r w:rsidR="00A740DF" w:rsidRPr="00E67363">
        <w:rPr>
          <w:b/>
          <w:sz w:val="28"/>
          <w:szCs w:val="28"/>
        </w:rPr>
        <w:t>ть и к</w:t>
      </w:r>
      <w:r w:rsidR="005C66CF">
        <w:rPr>
          <w:b/>
          <w:sz w:val="28"/>
          <w:szCs w:val="28"/>
        </w:rPr>
        <w:t>ачество знаний по классам в 2019-2020</w:t>
      </w:r>
      <w:r w:rsidR="00A740DF" w:rsidRPr="00E67363">
        <w:rPr>
          <w:b/>
          <w:sz w:val="28"/>
          <w:szCs w:val="28"/>
        </w:rPr>
        <w:t xml:space="preserve"> уч. году.</w:t>
      </w:r>
    </w:p>
    <w:p w:rsidR="00721F13" w:rsidRPr="00E67363" w:rsidRDefault="00721F13" w:rsidP="00721F13">
      <w:pPr>
        <w:jc w:val="center"/>
        <w:rPr>
          <w:b/>
          <w:sz w:val="28"/>
          <w:szCs w:val="28"/>
        </w:rPr>
      </w:pPr>
    </w:p>
    <w:tbl>
      <w:tblPr>
        <w:tblW w:w="6923" w:type="dxa"/>
        <w:jc w:val="center"/>
        <w:tblInd w:w="1951" w:type="dxa"/>
        <w:tblLook w:val="04A0" w:firstRow="1" w:lastRow="0" w:firstColumn="1" w:lastColumn="0" w:noHBand="0" w:noVBand="1"/>
      </w:tblPr>
      <w:tblGrid>
        <w:gridCol w:w="1418"/>
        <w:gridCol w:w="1782"/>
        <w:gridCol w:w="1241"/>
        <w:gridCol w:w="1241"/>
        <w:gridCol w:w="1241"/>
      </w:tblGrid>
      <w:tr w:rsidR="0008028E" w:rsidRPr="00E67363" w:rsidTr="0008028E"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67363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67363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67363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% качества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67363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Кол-во учащихся с одной 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67363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Кол-во учащихся с одной 3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67363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67363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67363" w:rsidRDefault="005C66CF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67363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67363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C66CF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9A1AD5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D5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D5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D5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="00343D7D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AD5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AD5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1-4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  <w:r w:rsidR="00343D7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A6D41" w:rsidRDefault="00343D7D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A6D41" w:rsidRDefault="00343D7D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="00343D7D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C66CF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r w:rsidR="00343D7D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="00343D7D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5C66CF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5</w:t>
            </w:r>
            <w:r w:rsidR="00343D7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6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Default="00343D7D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343D7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10-11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  <w:r w:rsidR="00343D7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BF6BDF" w:rsidRDefault="00343D7D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</w:tr>
    </w:tbl>
    <w:p w:rsidR="00CC45DC" w:rsidRDefault="00CC45DC" w:rsidP="00D21705">
      <w:pPr>
        <w:rPr>
          <w:sz w:val="28"/>
          <w:szCs w:val="28"/>
        </w:rPr>
      </w:pPr>
    </w:p>
    <w:p w:rsidR="0008028E" w:rsidRDefault="00580E9E" w:rsidP="00D21705">
      <w:pPr>
        <w:rPr>
          <w:sz w:val="28"/>
          <w:szCs w:val="28"/>
        </w:rPr>
      </w:pPr>
      <w:r>
        <w:rPr>
          <w:sz w:val="28"/>
          <w:szCs w:val="28"/>
        </w:rPr>
        <w:t>В следующей таблице и диаграмме представлена дина</w:t>
      </w:r>
      <w:r w:rsidR="00A740DF">
        <w:rPr>
          <w:sz w:val="28"/>
          <w:szCs w:val="28"/>
        </w:rPr>
        <w:t>мика</w:t>
      </w:r>
      <w:r w:rsidR="00343D7D">
        <w:rPr>
          <w:sz w:val="28"/>
          <w:szCs w:val="28"/>
        </w:rPr>
        <w:t xml:space="preserve"> качества знаний по классам за 3</w:t>
      </w:r>
      <w:r w:rsidR="00A740DF">
        <w:rPr>
          <w:sz w:val="28"/>
          <w:szCs w:val="28"/>
        </w:rPr>
        <w:t xml:space="preserve"> года.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119"/>
        <w:gridCol w:w="2835"/>
        <w:gridCol w:w="2324"/>
      </w:tblGrid>
      <w:tr w:rsidR="00343D7D" w:rsidRPr="00E522FA" w:rsidTr="00343D7D">
        <w:trPr>
          <w:trHeight w:val="557"/>
          <w:jc w:val="center"/>
        </w:trPr>
        <w:tc>
          <w:tcPr>
            <w:tcW w:w="1884" w:type="dxa"/>
            <w:shd w:val="clear" w:color="auto" w:fill="auto"/>
          </w:tcPr>
          <w:p w:rsidR="00343D7D" w:rsidRPr="00E522FA" w:rsidRDefault="00343D7D" w:rsidP="00E522FA">
            <w:pPr>
              <w:jc w:val="center"/>
              <w:rPr>
                <w:b/>
              </w:rPr>
            </w:pPr>
            <w:r w:rsidRPr="00E522FA">
              <w:rPr>
                <w:b/>
              </w:rPr>
              <w:t>Класс</w:t>
            </w:r>
          </w:p>
        </w:tc>
        <w:tc>
          <w:tcPr>
            <w:tcW w:w="3119" w:type="dxa"/>
            <w:shd w:val="clear" w:color="auto" w:fill="auto"/>
          </w:tcPr>
          <w:p w:rsidR="00343D7D" w:rsidRPr="00E522FA" w:rsidRDefault="00343D7D" w:rsidP="00E522FA">
            <w:pPr>
              <w:jc w:val="center"/>
              <w:rPr>
                <w:b/>
              </w:rPr>
            </w:pPr>
            <w:r w:rsidRPr="00E522FA">
              <w:rPr>
                <w:b/>
              </w:rPr>
              <w:t xml:space="preserve">Качество знаний </w:t>
            </w:r>
          </w:p>
          <w:p w:rsidR="00343D7D" w:rsidRPr="00E522FA" w:rsidRDefault="00343D7D" w:rsidP="00E522FA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Pr="00E522FA">
              <w:rPr>
                <w:b/>
              </w:rPr>
              <w:t>уч</w:t>
            </w:r>
            <w:proofErr w:type="gramStart"/>
            <w:r w:rsidRPr="00E522FA">
              <w:rPr>
                <w:b/>
              </w:rPr>
              <w:t>.г</w:t>
            </w:r>
            <w:proofErr w:type="gramEnd"/>
            <w:r w:rsidRPr="00E522FA">
              <w:rPr>
                <w:b/>
              </w:rPr>
              <w:t>од</w:t>
            </w:r>
          </w:p>
        </w:tc>
        <w:tc>
          <w:tcPr>
            <w:tcW w:w="2835" w:type="dxa"/>
            <w:shd w:val="clear" w:color="auto" w:fill="auto"/>
          </w:tcPr>
          <w:p w:rsidR="00343D7D" w:rsidRPr="00E522FA" w:rsidRDefault="00343D7D" w:rsidP="00E522FA">
            <w:pPr>
              <w:jc w:val="center"/>
              <w:rPr>
                <w:b/>
              </w:rPr>
            </w:pPr>
            <w:r w:rsidRPr="00E522FA">
              <w:rPr>
                <w:b/>
              </w:rPr>
              <w:t xml:space="preserve">Качество знаний </w:t>
            </w:r>
          </w:p>
          <w:p w:rsidR="00343D7D" w:rsidRPr="00E522FA" w:rsidRDefault="00343D7D" w:rsidP="00E522FA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  <w:r w:rsidRPr="00E522FA">
              <w:rPr>
                <w:b/>
              </w:rPr>
              <w:t>уч</w:t>
            </w:r>
            <w:proofErr w:type="gramStart"/>
            <w:r w:rsidRPr="00E522FA">
              <w:rPr>
                <w:b/>
              </w:rPr>
              <w:t>.г</w:t>
            </w:r>
            <w:proofErr w:type="gramEnd"/>
            <w:r w:rsidRPr="00E522FA">
              <w:rPr>
                <w:b/>
              </w:rPr>
              <w:t>од</w:t>
            </w:r>
          </w:p>
        </w:tc>
        <w:tc>
          <w:tcPr>
            <w:tcW w:w="2324" w:type="dxa"/>
            <w:shd w:val="clear" w:color="auto" w:fill="auto"/>
          </w:tcPr>
          <w:p w:rsidR="00343D7D" w:rsidRDefault="00343D7D">
            <w:pPr>
              <w:rPr>
                <w:b/>
              </w:rPr>
            </w:pPr>
            <w:r>
              <w:rPr>
                <w:b/>
              </w:rPr>
              <w:t xml:space="preserve">Качество знаний </w:t>
            </w:r>
          </w:p>
          <w:p w:rsidR="00343D7D" w:rsidRDefault="00343D7D">
            <w:pPr>
              <w:rPr>
                <w:b/>
              </w:rPr>
            </w:pPr>
            <w:r>
              <w:rPr>
                <w:b/>
              </w:rPr>
              <w:t>2019-2020уч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</w:p>
          <w:p w:rsidR="00343D7D" w:rsidRPr="00E522FA" w:rsidRDefault="00343D7D" w:rsidP="00343D7D">
            <w:pPr>
              <w:jc w:val="center"/>
              <w:rPr>
                <w:b/>
              </w:rPr>
            </w:pP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100%</w:t>
            </w:r>
          </w:p>
        </w:tc>
        <w:tc>
          <w:tcPr>
            <w:tcW w:w="2835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67%</w:t>
            </w:r>
          </w:p>
        </w:tc>
        <w:tc>
          <w:tcPr>
            <w:tcW w:w="2324" w:type="dxa"/>
            <w:shd w:val="clear" w:color="auto" w:fill="auto"/>
          </w:tcPr>
          <w:p w:rsidR="00343D7D" w:rsidRPr="00472824" w:rsidRDefault="009A1500" w:rsidP="00343D7D">
            <w:pPr>
              <w:jc w:val="center"/>
            </w:pPr>
            <w:r>
              <w:t>100%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44%</w:t>
            </w:r>
          </w:p>
        </w:tc>
        <w:tc>
          <w:tcPr>
            <w:tcW w:w="2835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85%</w:t>
            </w:r>
          </w:p>
        </w:tc>
        <w:tc>
          <w:tcPr>
            <w:tcW w:w="2324" w:type="dxa"/>
            <w:shd w:val="clear" w:color="auto" w:fill="auto"/>
          </w:tcPr>
          <w:p w:rsidR="00343D7D" w:rsidRPr="00472824" w:rsidRDefault="009A1500" w:rsidP="00343D7D">
            <w:pPr>
              <w:jc w:val="center"/>
            </w:pPr>
            <w:r>
              <w:t>69%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55%</w:t>
            </w:r>
          </w:p>
        </w:tc>
        <w:tc>
          <w:tcPr>
            <w:tcW w:w="2835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57%</w:t>
            </w:r>
          </w:p>
        </w:tc>
        <w:tc>
          <w:tcPr>
            <w:tcW w:w="2324" w:type="dxa"/>
            <w:shd w:val="clear" w:color="auto" w:fill="auto"/>
          </w:tcPr>
          <w:p w:rsidR="00343D7D" w:rsidRPr="00472824" w:rsidRDefault="009A1500" w:rsidP="00343D7D">
            <w:pPr>
              <w:jc w:val="center"/>
            </w:pPr>
            <w:r>
              <w:t>58%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57%</w:t>
            </w:r>
          </w:p>
        </w:tc>
        <w:tc>
          <w:tcPr>
            <w:tcW w:w="2835" w:type="dxa"/>
            <w:shd w:val="clear" w:color="auto" w:fill="auto"/>
          </w:tcPr>
          <w:p w:rsidR="00343D7D" w:rsidRPr="00472824" w:rsidRDefault="00343D7D" w:rsidP="00CF13E2">
            <w:pPr>
              <w:jc w:val="center"/>
            </w:pPr>
            <w:r>
              <w:t>52%</w:t>
            </w:r>
          </w:p>
        </w:tc>
        <w:tc>
          <w:tcPr>
            <w:tcW w:w="2324" w:type="dxa"/>
            <w:shd w:val="clear" w:color="auto" w:fill="auto"/>
          </w:tcPr>
          <w:p w:rsidR="00343D7D" w:rsidRPr="00472824" w:rsidRDefault="009A1500" w:rsidP="00343D7D">
            <w:pPr>
              <w:jc w:val="center"/>
            </w:pPr>
            <w:r>
              <w:t>57%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67%</w:t>
            </w:r>
          </w:p>
        </w:tc>
        <w:tc>
          <w:tcPr>
            <w:tcW w:w="2835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54%</w:t>
            </w:r>
          </w:p>
        </w:tc>
        <w:tc>
          <w:tcPr>
            <w:tcW w:w="2324" w:type="dxa"/>
            <w:shd w:val="clear" w:color="auto" w:fill="auto"/>
          </w:tcPr>
          <w:p w:rsidR="00343D7D" w:rsidRDefault="009A1500" w:rsidP="00343D7D">
            <w:pPr>
              <w:jc w:val="center"/>
            </w:pPr>
            <w:r>
              <w:t>52%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7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46%</w:t>
            </w:r>
          </w:p>
        </w:tc>
        <w:tc>
          <w:tcPr>
            <w:tcW w:w="2835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67%</w:t>
            </w:r>
          </w:p>
        </w:tc>
        <w:tc>
          <w:tcPr>
            <w:tcW w:w="2324" w:type="dxa"/>
            <w:shd w:val="clear" w:color="auto" w:fill="auto"/>
          </w:tcPr>
          <w:p w:rsidR="00343D7D" w:rsidRDefault="009A1500" w:rsidP="00343D7D">
            <w:pPr>
              <w:jc w:val="center"/>
            </w:pPr>
            <w:r>
              <w:t>50%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30%</w:t>
            </w:r>
          </w:p>
        </w:tc>
        <w:tc>
          <w:tcPr>
            <w:tcW w:w="2835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38%</w:t>
            </w:r>
          </w:p>
        </w:tc>
        <w:tc>
          <w:tcPr>
            <w:tcW w:w="2324" w:type="dxa"/>
            <w:shd w:val="clear" w:color="auto" w:fill="auto"/>
          </w:tcPr>
          <w:p w:rsidR="00343D7D" w:rsidRDefault="009A1500" w:rsidP="00343D7D">
            <w:pPr>
              <w:jc w:val="center"/>
            </w:pPr>
            <w:r>
              <w:t>66,7%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9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41%</w:t>
            </w:r>
          </w:p>
        </w:tc>
        <w:tc>
          <w:tcPr>
            <w:tcW w:w="2835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40%</w:t>
            </w:r>
          </w:p>
        </w:tc>
        <w:tc>
          <w:tcPr>
            <w:tcW w:w="2324" w:type="dxa"/>
            <w:shd w:val="clear" w:color="auto" w:fill="auto"/>
          </w:tcPr>
          <w:p w:rsidR="00343D7D" w:rsidRDefault="009A1500" w:rsidP="00343D7D">
            <w:pPr>
              <w:jc w:val="center"/>
            </w:pPr>
            <w:r>
              <w:t>46%</w:t>
            </w:r>
          </w:p>
        </w:tc>
      </w:tr>
      <w:tr w:rsidR="00343D7D" w:rsidRPr="00E522FA" w:rsidTr="00343D7D">
        <w:trPr>
          <w:trHeight w:val="271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10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50%</w:t>
            </w:r>
          </w:p>
        </w:tc>
        <w:tc>
          <w:tcPr>
            <w:tcW w:w="2835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60%</w:t>
            </w:r>
          </w:p>
        </w:tc>
        <w:tc>
          <w:tcPr>
            <w:tcW w:w="2324" w:type="dxa"/>
            <w:shd w:val="clear" w:color="auto" w:fill="auto"/>
          </w:tcPr>
          <w:p w:rsidR="00343D7D" w:rsidRDefault="009A1500" w:rsidP="00343D7D">
            <w:pPr>
              <w:jc w:val="center"/>
            </w:pPr>
            <w:r>
              <w:t>14%</w:t>
            </w:r>
          </w:p>
        </w:tc>
      </w:tr>
      <w:tr w:rsidR="00343D7D" w:rsidRPr="00E522FA" w:rsidTr="00343D7D">
        <w:trPr>
          <w:trHeight w:val="286"/>
          <w:jc w:val="center"/>
        </w:trPr>
        <w:tc>
          <w:tcPr>
            <w:tcW w:w="1884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11</w:t>
            </w:r>
          </w:p>
        </w:tc>
        <w:tc>
          <w:tcPr>
            <w:tcW w:w="3119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80%</w:t>
            </w:r>
          </w:p>
        </w:tc>
        <w:tc>
          <w:tcPr>
            <w:tcW w:w="2835" w:type="dxa"/>
            <w:shd w:val="clear" w:color="auto" w:fill="auto"/>
          </w:tcPr>
          <w:p w:rsidR="00343D7D" w:rsidRDefault="00343D7D" w:rsidP="00CF13E2">
            <w:pPr>
              <w:jc w:val="center"/>
            </w:pPr>
            <w:r>
              <w:t>50%</w:t>
            </w:r>
          </w:p>
        </w:tc>
        <w:tc>
          <w:tcPr>
            <w:tcW w:w="2324" w:type="dxa"/>
            <w:shd w:val="clear" w:color="auto" w:fill="auto"/>
          </w:tcPr>
          <w:p w:rsidR="00343D7D" w:rsidRDefault="009A1500" w:rsidP="00343D7D">
            <w:pPr>
              <w:jc w:val="center"/>
            </w:pPr>
            <w:r>
              <w:t>100%</w:t>
            </w:r>
          </w:p>
        </w:tc>
      </w:tr>
    </w:tbl>
    <w:p w:rsidR="00580E9E" w:rsidRDefault="00204C06" w:rsidP="00D217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759A" w:rsidRPr="00D31E0F" w:rsidRDefault="00D15434" w:rsidP="00D2170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C45DC">
        <w:rPr>
          <w:sz w:val="28"/>
          <w:szCs w:val="28"/>
        </w:rPr>
        <w:t xml:space="preserve"> динамике по качеству знаний</w:t>
      </w:r>
      <w:r w:rsidR="00D31E0F">
        <w:rPr>
          <w:sz w:val="28"/>
          <w:szCs w:val="28"/>
        </w:rPr>
        <w:t xml:space="preserve"> мы видим снижение качества за 3 года в 10классе.</w:t>
      </w:r>
      <w:r>
        <w:rPr>
          <w:sz w:val="28"/>
          <w:szCs w:val="28"/>
        </w:rPr>
        <w:t xml:space="preserve"> Повышение наблюдаем в</w:t>
      </w:r>
      <w:r w:rsidR="00D31E0F">
        <w:rPr>
          <w:sz w:val="28"/>
          <w:szCs w:val="28"/>
        </w:rPr>
        <w:t>о 2 классе,</w:t>
      </w:r>
      <w:r>
        <w:rPr>
          <w:sz w:val="28"/>
          <w:szCs w:val="28"/>
        </w:rPr>
        <w:t xml:space="preserve"> </w:t>
      </w:r>
      <w:r w:rsidR="00D31E0F">
        <w:rPr>
          <w:sz w:val="28"/>
          <w:szCs w:val="28"/>
        </w:rPr>
        <w:t>11 классе.</w:t>
      </w:r>
    </w:p>
    <w:p w:rsidR="0008028E" w:rsidRDefault="00D15434" w:rsidP="00D2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2017-2018 учебный год</w:t>
      </w:r>
      <w:r w:rsidR="00D31E0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5434">
        <w:rPr>
          <w:sz w:val="28"/>
          <w:szCs w:val="28"/>
        </w:rPr>
        <w:t>едалями «За особые успехи в учении» награждены</w:t>
      </w:r>
      <w:r>
        <w:rPr>
          <w:sz w:val="28"/>
          <w:szCs w:val="28"/>
        </w:rPr>
        <w:t xml:space="preserve"> двое учащихся 11 класса: </w:t>
      </w:r>
      <w:proofErr w:type="spellStart"/>
      <w:r>
        <w:rPr>
          <w:sz w:val="28"/>
          <w:szCs w:val="28"/>
        </w:rPr>
        <w:t>Шайкова</w:t>
      </w:r>
      <w:proofErr w:type="spellEnd"/>
      <w:r>
        <w:rPr>
          <w:sz w:val="28"/>
          <w:szCs w:val="28"/>
        </w:rPr>
        <w:t xml:space="preserve"> Елизавета и </w:t>
      </w:r>
      <w:proofErr w:type="spellStart"/>
      <w:r>
        <w:rPr>
          <w:sz w:val="28"/>
          <w:szCs w:val="28"/>
        </w:rPr>
        <w:t>Леушкина</w:t>
      </w:r>
      <w:proofErr w:type="spellEnd"/>
      <w:r>
        <w:rPr>
          <w:sz w:val="28"/>
          <w:szCs w:val="28"/>
        </w:rPr>
        <w:t xml:space="preserve"> Кристина. В 2018-2019 учебном году аттестат</w:t>
      </w:r>
      <w:r w:rsidR="002668D4" w:rsidRPr="00D15434">
        <w:rPr>
          <w:sz w:val="28"/>
          <w:szCs w:val="28"/>
        </w:rPr>
        <w:t xml:space="preserve"> особого образца</w:t>
      </w:r>
      <w:r w:rsidR="00822BF3" w:rsidRPr="00D15434">
        <w:rPr>
          <w:sz w:val="28"/>
          <w:szCs w:val="28"/>
        </w:rPr>
        <w:t xml:space="preserve"> (с отличием</w:t>
      </w:r>
      <w:proofErr w:type="gramStart"/>
      <w:r w:rsidR="00822BF3" w:rsidRPr="00D15434">
        <w:rPr>
          <w:sz w:val="28"/>
          <w:szCs w:val="28"/>
        </w:rPr>
        <w:t>)</w:t>
      </w:r>
      <w:r w:rsidR="00BC67EF" w:rsidRPr="00D15434">
        <w:rPr>
          <w:sz w:val="28"/>
          <w:szCs w:val="28"/>
        </w:rPr>
        <w:t>о</w:t>
      </w:r>
      <w:proofErr w:type="gramEnd"/>
      <w:r w:rsidR="00BC67EF" w:rsidRPr="00D15434">
        <w:rPr>
          <w:sz w:val="28"/>
          <w:szCs w:val="28"/>
        </w:rPr>
        <w:t>б основном общем образовании по</w:t>
      </w:r>
      <w:r>
        <w:rPr>
          <w:sz w:val="28"/>
          <w:szCs w:val="28"/>
        </w:rPr>
        <w:t>лучила учащаяся 9 класса Лукиных София и медалью</w:t>
      </w:r>
      <w:r w:rsidR="0008028E" w:rsidRPr="00D15434">
        <w:rPr>
          <w:sz w:val="28"/>
          <w:szCs w:val="28"/>
        </w:rPr>
        <w:t xml:space="preserve"> «За особые успехи в учении» </w:t>
      </w:r>
      <w:r>
        <w:rPr>
          <w:sz w:val="28"/>
          <w:szCs w:val="28"/>
        </w:rPr>
        <w:t xml:space="preserve">награждена учащаяся 11 класса </w:t>
      </w:r>
      <w:proofErr w:type="spellStart"/>
      <w:r>
        <w:rPr>
          <w:sz w:val="28"/>
          <w:szCs w:val="28"/>
        </w:rPr>
        <w:lastRenderedPageBreak/>
        <w:t>Минликаева</w:t>
      </w:r>
      <w:proofErr w:type="spellEnd"/>
      <w:r>
        <w:rPr>
          <w:sz w:val="28"/>
          <w:szCs w:val="28"/>
        </w:rPr>
        <w:t xml:space="preserve"> Ольга.</w:t>
      </w:r>
      <w:r w:rsidR="00D31E0F">
        <w:rPr>
          <w:sz w:val="28"/>
          <w:szCs w:val="28"/>
        </w:rPr>
        <w:t xml:space="preserve"> В 2019-2020 учебном году аттестат особого образца (с отличием)</w:t>
      </w:r>
      <w:r w:rsidR="00E34F6A">
        <w:rPr>
          <w:sz w:val="28"/>
          <w:szCs w:val="28"/>
        </w:rPr>
        <w:t xml:space="preserve"> об основном общем образовании получили 3 учащихся 9 класса: </w:t>
      </w:r>
      <w:proofErr w:type="spellStart"/>
      <w:r w:rsidR="00E34F6A">
        <w:rPr>
          <w:sz w:val="28"/>
          <w:szCs w:val="28"/>
        </w:rPr>
        <w:t>Кулясова</w:t>
      </w:r>
      <w:proofErr w:type="spellEnd"/>
      <w:r w:rsidR="00E34F6A">
        <w:rPr>
          <w:sz w:val="28"/>
          <w:szCs w:val="28"/>
        </w:rPr>
        <w:t xml:space="preserve"> Светлана, Говорков Данил, Третьяков Дмитрий. «За особые успехи в учении» награждены 2 учащихся 11 класса: </w:t>
      </w:r>
      <w:proofErr w:type="spellStart"/>
      <w:r w:rsidR="00E34F6A">
        <w:rPr>
          <w:sz w:val="28"/>
          <w:szCs w:val="28"/>
        </w:rPr>
        <w:t>Клементьева</w:t>
      </w:r>
      <w:proofErr w:type="spellEnd"/>
      <w:r w:rsidR="00E34F6A">
        <w:rPr>
          <w:sz w:val="28"/>
          <w:szCs w:val="28"/>
        </w:rPr>
        <w:t xml:space="preserve"> Юлия, </w:t>
      </w:r>
      <w:proofErr w:type="spellStart"/>
      <w:r w:rsidR="00E34F6A">
        <w:rPr>
          <w:sz w:val="28"/>
          <w:szCs w:val="28"/>
        </w:rPr>
        <w:t>Кизрин</w:t>
      </w:r>
      <w:proofErr w:type="spellEnd"/>
      <w:r w:rsidR="00E34F6A">
        <w:rPr>
          <w:sz w:val="28"/>
          <w:szCs w:val="28"/>
        </w:rPr>
        <w:t xml:space="preserve"> Данила.</w:t>
      </w:r>
    </w:p>
    <w:p w:rsidR="009E43DE" w:rsidRDefault="009E43DE" w:rsidP="00D21705">
      <w:pPr>
        <w:ind w:firstLine="540"/>
        <w:jc w:val="both"/>
        <w:rPr>
          <w:sz w:val="28"/>
          <w:szCs w:val="28"/>
        </w:rPr>
      </w:pPr>
    </w:p>
    <w:p w:rsidR="00FA05B9" w:rsidRDefault="00FA05B9" w:rsidP="00D21705">
      <w:pPr>
        <w:ind w:firstLine="540"/>
        <w:jc w:val="both"/>
        <w:rPr>
          <w:sz w:val="28"/>
          <w:szCs w:val="28"/>
        </w:rPr>
      </w:pPr>
    </w:p>
    <w:p w:rsidR="000939C4" w:rsidRDefault="000939C4" w:rsidP="00CF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Внутренний мониторинг знаний обучающихся</w:t>
      </w:r>
    </w:p>
    <w:p w:rsidR="00E273F4" w:rsidRDefault="00E34F6A" w:rsidP="009E43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2019-2020</w:t>
      </w:r>
      <w:r w:rsidR="00E273F4">
        <w:rPr>
          <w:b/>
          <w:sz w:val="28"/>
          <w:szCs w:val="28"/>
        </w:rPr>
        <w:t xml:space="preserve"> учебном году</w:t>
      </w:r>
      <w:r w:rsidR="00E273F4" w:rsidRPr="00E273F4">
        <w:rPr>
          <w:b/>
          <w:sz w:val="28"/>
          <w:szCs w:val="28"/>
        </w:rPr>
        <w:t>.</w:t>
      </w:r>
    </w:p>
    <w:p w:rsidR="00A72FE3" w:rsidRPr="00E273F4" w:rsidRDefault="00A72FE3" w:rsidP="009E43DE">
      <w:pPr>
        <w:ind w:firstLine="540"/>
        <w:jc w:val="center"/>
        <w:rPr>
          <w:b/>
          <w:sz w:val="28"/>
          <w:szCs w:val="28"/>
        </w:rPr>
      </w:pPr>
    </w:p>
    <w:p w:rsidR="00D21705" w:rsidRDefault="00DA23B7" w:rsidP="00D2170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</w:t>
      </w:r>
      <w:r w:rsidR="003923D1">
        <w:rPr>
          <w:sz w:val="28"/>
          <w:szCs w:val="28"/>
        </w:rPr>
        <w:t>ь в 2018-2019</w:t>
      </w:r>
      <w:r w:rsidR="00AC0A5F">
        <w:rPr>
          <w:sz w:val="28"/>
          <w:szCs w:val="28"/>
        </w:rPr>
        <w:t xml:space="preserve"> учебном году осуществлялся по следующим направлениям: </w:t>
      </w:r>
    </w:p>
    <w:p w:rsidR="007A3A3F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уровнем знаний, умений и навыков</w:t>
      </w:r>
      <w:r w:rsidR="00DA23B7">
        <w:rPr>
          <w:sz w:val="28"/>
          <w:szCs w:val="28"/>
        </w:rPr>
        <w:t>, формированием УУД</w:t>
      </w:r>
      <w:r w:rsidRPr="00D51E1C">
        <w:rPr>
          <w:sz w:val="28"/>
          <w:szCs w:val="28"/>
        </w:rPr>
        <w:t xml:space="preserve"> учащихся;</w:t>
      </w:r>
    </w:p>
    <w:p w:rsidR="007A3A3F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выполнением учебных программ</w:t>
      </w:r>
      <w:r>
        <w:rPr>
          <w:sz w:val="28"/>
          <w:szCs w:val="28"/>
        </w:rPr>
        <w:t>;</w:t>
      </w:r>
    </w:p>
    <w:p w:rsidR="007A3A3F" w:rsidRPr="003923D1" w:rsidRDefault="007A3A3F" w:rsidP="003923D1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документацией;</w:t>
      </w:r>
    </w:p>
    <w:p w:rsidR="007A3A3F" w:rsidRPr="00DA23B7" w:rsidRDefault="007A3A3F" w:rsidP="00DA23B7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ходом повышения профессионального мастерства учителей</w:t>
      </w:r>
      <w:r>
        <w:rPr>
          <w:sz w:val="28"/>
          <w:szCs w:val="28"/>
        </w:rPr>
        <w:t>;</w:t>
      </w:r>
    </w:p>
    <w:p w:rsidR="007A3A3F" w:rsidRPr="00D51E1C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работой библиотеки;</w:t>
      </w:r>
    </w:p>
    <w:p w:rsidR="007A3A3F" w:rsidRPr="00D51E1C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работой МО;</w:t>
      </w:r>
    </w:p>
    <w:p w:rsidR="007A3A3F" w:rsidRPr="00D51E1C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 w:rsidR="009E43DE">
        <w:rPr>
          <w:sz w:val="28"/>
          <w:szCs w:val="28"/>
        </w:rPr>
        <w:t xml:space="preserve"> подготовкой к</w:t>
      </w:r>
      <w:r w:rsidR="003923D1">
        <w:rPr>
          <w:sz w:val="28"/>
          <w:szCs w:val="28"/>
        </w:rPr>
        <w:t xml:space="preserve"> итоговой аттестации.</w:t>
      </w:r>
    </w:p>
    <w:p w:rsidR="007A3A3F" w:rsidRDefault="007A3A3F" w:rsidP="007A3A3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AC0A5F">
        <w:rPr>
          <w:sz w:val="28"/>
          <w:szCs w:val="28"/>
        </w:rPr>
        <w:t>ы контрол</w:t>
      </w:r>
      <w:r w:rsidR="00E34F6A">
        <w:rPr>
          <w:sz w:val="28"/>
          <w:szCs w:val="28"/>
        </w:rPr>
        <w:t>я, использованные в 2019</w:t>
      </w:r>
      <w:r>
        <w:rPr>
          <w:sz w:val="28"/>
          <w:szCs w:val="28"/>
        </w:rPr>
        <w:t xml:space="preserve"> – 20</w:t>
      </w:r>
      <w:r w:rsidR="00E34F6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году:</w:t>
      </w:r>
    </w:p>
    <w:p w:rsidR="009E43DE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 w:rsidRPr="009E43DE">
        <w:rPr>
          <w:sz w:val="28"/>
          <w:szCs w:val="28"/>
        </w:rPr>
        <w:t>классно-обобщающий контроль в 5 класс</w:t>
      </w:r>
      <w:proofErr w:type="gramStart"/>
      <w:r w:rsidRPr="009E43DE">
        <w:rPr>
          <w:sz w:val="28"/>
          <w:szCs w:val="28"/>
        </w:rPr>
        <w:t>е</w:t>
      </w:r>
      <w:r w:rsidR="00AC0A5F" w:rsidRPr="009E43DE">
        <w:rPr>
          <w:sz w:val="28"/>
          <w:szCs w:val="28"/>
        </w:rPr>
        <w:t>-</w:t>
      </w:r>
      <w:proofErr w:type="gramEnd"/>
      <w:r w:rsidRPr="009E43DE">
        <w:rPr>
          <w:sz w:val="28"/>
          <w:szCs w:val="28"/>
        </w:rPr>
        <w:t xml:space="preserve"> обоснован ежегодным снижением качества знаний учащихся при переходе из 4 в 5 классы</w:t>
      </w:r>
      <w:r w:rsidR="003D550F" w:rsidRPr="009E43DE">
        <w:rPr>
          <w:sz w:val="28"/>
          <w:szCs w:val="28"/>
        </w:rPr>
        <w:t xml:space="preserve"> и контролем за адаптацией учащихся к условиям обучения в среднем звене</w:t>
      </w:r>
      <w:r w:rsidRPr="009E43DE">
        <w:rPr>
          <w:sz w:val="28"/>
          <w:szCs w:val="28"/>
        </w:rPr>
        <w:t>,</w:t>
      </w:r>
      <w:r w:rsidR="003D550F" w:rsidRPr="009E43DE">
        <w:rPr>
          <w:sz w:val="28"/>
          <w:szCs w:val="28"/>
        </w:rPr>
        <w:t xml:space="preserve"> классно-обобщающий контроль в 10 классе - обоснован выявлением трудностей в адаптации обучающихся на 3 ступени обучения, классно-обобщающий контроль в 9 классе – обоснован выявлением проблем по подготовке к ГИА, классно-обобщающий контроль в 11классе – обоснован выявлением пробле</w:t>
      </w:r>
      <w:r w:rsidR="009E43DE">
        <w:rPr>
          <w:sz w:val="28"/>
          <w:szCs w:val="28"/>
        </w:rPr>
        <w:t>м по подготовке учащихся к ЕГЭ</w:t>
      </w:r>
      <w:proofErr w:type="gramStart"/>
      <w:r w:rsidR="009E43DE">
        <w:rPr>
          <w:sz w:val="28"/>
          <w:szCs w:val="28"/>
        </w:rPr>
        <w:t>;</w:t>
      </w:r>
      <w:r w:rsidR="000E2358">
        <w:rPr>
          <w:sz w:val="28"/>
          <w:szCs w:val="28"/>
        </w:rPr>
        <w:t>к</w:t>
      </w:r>
      <w:proofErr w:type="gramEnd"/>
      <w:r w:rsidR="000E2358">
        <w:rPr>
          <w:sz w:val="28"/>
          <w:szCs w:val="28"/>
        </w:rPr>
        <w:t>лассно-обобщающий контроль в 4 классе как готовность к продолжению образования на второй ступени; проверка организации работы в 1 классе и соблюдение санитарных правил.</w:t>
      </w:r>
    </w:p>
    <w:p w:rsidR="007A3A3F" w:rsidRPr="009E43DE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 w:rsidRPr="009E43DE">
        <w:rPr>
          <w:sz w:val="28"/>
          <w:szCs w:val="28"/>
        </w:rPr>
        <w:t>обзорный контроль: обеспеченность учащихся учебной литературой, состояние школьной документации, состояние учебных кабинетов, контроль календарно-тематического п</w:t>
      </w:r>
      <w:r w:rsidR="000E2358">
        <w:rPr>
          <w:sz w:val="28"/>
          <w:szCs w:val="28"/>
        </w:rPr>
        <w:t>ланирования,</w:t>
      </w:r>
      <w:r w:rsidRPr="009E43DE">
        <w:rPr>
          <w:sz w:val="28"/>
          <w:szCs w:val="28"/>
        </w:rPr>
        <w:t>выполнение учебных программ, организация повторения учебного материала, состояния охраны труда и техники безопасности</w:t>
      </w:r>
      <w:r w:rsidR="00171D90" w:rsidRPr="009E43DE">
        <w:rPr>
          <w:sz w:val="28"/>
          <w:szCs w:val="28"/>
        </w:rPr>
        <w:t>;</w:t>
      </w:r>
    </w:p>
    <w:p w:rsidR="007A3A3F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 w:rsidRPr="009E43DE">
        <w:rPr>
          <w:sz w:val="28"/>
          <w:szCs w:val="28"/>
        </w:rPr>
        <w:t>с</w:t>
      </w:r>
      <w:r>
        <w:rPr>
          <w:sz w:val="28"/>
          <w:szCs w:val="28"/>
        </w:rPr>
        <w:t>остояние преподавания отдельных пред</w:t>
      </w:r>
      <w:r w:rsidR="0083575E">
        <w:rPr>
          <w:sz w:val="28"/>
          <w:szCs w:val="28"/>
        </w:rPr>
        <w:t>метов (</w:t>
      </w:r>
      <w:r w:rsidR="00171D90">
        <w:rPr>
          <w:sz w:val="28"/>
          <w:szCs w:val="28"/>
        </w:rPr>
        <w:t>состояние препо</w:t>
      </w:r>
      <w:r w:rsidR="000E2358">
        <w:rPr>
          <w:sz w:val="28"/>
          <w:szCs w:val="28"/>
        </w:rPr>
        <w:t>давания английского языка в 5-9</w:t>
      </w:r>
      <w:r w:rsidR="00171D90">
        <w:rPr>
          <w:sz w:val="28"/>
          <w:szCs w:val="28"/>
        </w:rPr>
        <w:t xml:space="preserve"> классах</w:t>
      </w:r>
      <w:r w:rsidR="0083575E">
        <w:rPr>
          <w:sz w:val="28"/>
          <w:szCs w:val="28"/>
        </w:rPr>
        <w:t xml:space="preserve">, </w:t>
      </w:r>
      <w:r w:rsidR="000E2358">
        <w:rPr>
          <w:sz w:val="28"/>
          <w:szCs w:val="28"/>
        </w:rPr>
        <w:t>литературы в 5-9</w:t>
      </w:r>
      <w:r w:rsidR="005F6F75">
        <w:rPr>
          <w:sz w:val="28"/>
          <w:szCs w:val="28"/>
        </w:rPr>
        <w:t xml:space="preserve"> кла</w:t>
      </w:r>
      <w:r w:rsidR="009E43DE">
        <w:rPr>
          <w:sz w:val="28"/>
          <w:szCs w:val="28"/>
        </w:rPr>
        <w:t>ссах</w:t>
      </w:r>
      <w:r w:rsidR="000E2358">
        <w:rPr>
          <w:sz w:val="28"/>
          <w:szCs w:val="28"/>
        </w:rPr>
        <w:t>, по физике в7-9 классах</w:t>
      </w:r>
      <w:proofErr w:type="gramStart"/>
      <w:r w:rsidR="000E2358">
        <w:rPr>
          <w:sz w:val="28"/>
          <w:szCs w:val="28"/>
        </w:rPr>
        <w:t xml:space="preserve"> ,</w:t>
      </w:r>
      <w:proofErr w:type="gramEnd"/>
      <w:r w:rsidR="000E2358">
        <w:rPr>
          <w:sz w:val="28"/>
          <w:szCs w:val="28"/>
        </w:rPr>
        <w:t>по географии в 5-9 классах, по истории в5-9 классах, по биологии в 5-9 классах</w:t>
      </w:r>
      <w:r w:rsidR="00290E96">
        <w:rPr>
          <w:sz w:val="28"/>
          <w:szCs w:val="28"/>
        </w:rPr>
        <w:t>, по обществознанию в 6-9 классах.</w:t>
      </w:r>
      <w:r>
        <w:rPr>
          <w:sz w:val="28"/>
          <w:szCs w:val="28"/>
        </w:rPr>
        <w:t>);</w:t>
      </w:r>
    </w:p>
    <w:p w:rsidR="007A3A3F" w:rsidRPr="00D51E1C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 проводился по работе с одаренными детьми,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слабоуспевающими.</w:t>
      </w:r>
    </w:p>
    <w:p w:rsidR="007A3A3F" w:rsidRPr="002F5106" w:rsidRDefault="007A3A3F" w:rsidP="007A3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</w:t>
      </w:r>
      <w:r w:rsidRPr="002F5106">
        <w:rPr>
          <w:sz w:val="28"/>
          <w:szCs w:val="28"/>
        </w:rPr>
        <w:t xml:space="preserve"> года проводился мониторинг уров</w:t>
      </w:r>
      <w:r w:rsidR="0038659D">
        <w:rPr>
          <w:sz w:val="28"/>
          <w:szCs w:val="28"/>
        </w:rPr>
        <w:t xml:space="preserve">ня </w:t>
      </w:r>
      <w:proofErr w:type="spellStart"/>
      <w:r w:rsidR="0038659D">
        <w:rPr>
          <w:sz w:val="28"/>
          <w:szCs w:val="28"/>
        </w:rPr>
        <w:t>сформированности</w:t>
      </w:r>
      <w:proofErr w:type="spellEnd"/>
      <w:r w:rsidR="0038659D">
        <w:rPr>
          <w:sz w:val="28"/>
          <w:szCs w:val="28"/>
        </w:rPr>
        <w:t xml:space="preserve"> образовательных</w:t>
      </w:r>
      <w:r w:rsidRPr="002F5106">
        <w:rPr>
          <w:sz w:val="28"/>
          <w:szCs w:val="28"/>
        </w:rPr>
        <w:t xml:space="preserve"> результатов по русскому языку и математике в виде административных контрольных работ:</w:t>
      </w:r>
    </w:p>
    <w:p w:rsidR="007A3A3F" w:rsidRPr="002F5106" w:rsidRDefault="007A3A3F" w:rsidP="00323486">
      <w:pPr>
        <w:numPr>
          <w:ilvl w:val="0"/>
          <w:numId w:val="3"/>
        </w:numPr>
        <w:ind w:firstLine="180"/>
        <w:rPr>
          <w:sz w:val="28"/>
          <w:szCs w:val="28"/>
        </w:rPr>
      </w:pPr>
      <w:r>
        <w:rPr>
          <w:sz w:val="28"/>
          <w:szCs w:val="28"/>
        </w:rPr>
        <w:t>в</w:t>
      </w:r>
      <w:r w:rsidRPr="002F5106">
        <w:rPr>
          <w:sz w:val="28"/>
          <w:szCs w:val="28"/>
        </w:rPr>
        <w:t>ходной контроль</w:t>
      </w:r>
      <w:r w:rsidR="00FD1A95">
        <w:rPr>
          <w:sz w:val="28"/>
          <w:szCs w:val="28"/>
        </w:rPr>
        <w:t>;</w:t>
      </w:r>
    </w:p>
    <w:p w:rsidR="005B055A" w:rsidRPr="00E34F6A" w:rsidRDefault="007A3A3F" w:rsidP="009E08DF">
      <w:pPr>
        <w:numPr>
          <w:ilvl w:val="0"/>
          <w:numId w:val="3"/>
        </w:numPr>
        <w:ind w:firstLine="180"/>
        <w:rPr>
          <w:sz w:val="28"/>
          <w:szCs w:val="28"/>
        </w:rPr>
      </w:pPr>
      <w:r>
        <w:rPr>
          <w:sz w:val="28"/>
          <w:szCs w:val="28"/>
        </w:rPr>
        <w:t>п</w:t>
      </w:r>
      <w:r w:rsidRPr="002F5106">
        <w:rPr>
          <w:sz w:val="28"/>
          <w:szCs w:val="28"/>
        </w:rPr>
        <w:t>олугодовой контроль</w:t>
      </w:r>
      <w:r w:rsidR="00FD1A95">
        <w:rPr>
          <w:sz w:val="28"/>
          <w:szCs w:val="28"/>
        </w:rPr>
        <w:t>;</w:t>
      </w:r>
    </w:p>
    <w:p w:rsidR="00564B89" w:rsidRDefault="007C18AE" w:rsidP="009E08DF">
      <w:pPr>
        <w:rPr>
          <w:sz w:val="28"/>
          <w:szCs w:val="28"/>
        </w:rPr>
      </w:pPr>
      <w:r>
        <w:rPr>
          <w:sz w:val="28"/>
          <w:szCs w:val="28"/>
        </w:rPr>
        <w:t>В следующих таблицах представлены резуль</w:t>
      </w:r>
      <w:r w:rsidR="00EF645B">
        <w:rPr>
          <w:sz w:val="28"/>
          <w:szCs w:val="28"/>
        </w:rPr>
        <w:t>таты административного контроля по русскому языку и математике.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278"/>
        <w:gridCol w:w="1275"/>
        <w:gridCol w:w="1383"/>
        <w:gridCol w:w="1560"/>
        <w:gridCol w:w="1347"/>
        <w:gridCol w:w="1418"/>
      </w:tblGrid>
      <w:tr w:rsidR="00640084" w:rsidRPr="009520CD" w:rsidTr="00146242">
        <w:tc>
          <w:tcPr>
            <w:tcW w:w="9218" w:type="dxa"/>
            <w:gridSpan w:val="7"/>
          </w:tcPr>
          <w:p w:rsidR="00640084" w:rsidRPr="005403E4" w:rsidRDefault="00640084" w:rsidP="009520CD">
            <w:pPr>
              <w:jc w:val="center"/>
              <w:rPr>
                <w:b/>
              </w:rPr>
            </w:pPr>
            <w:r w:rsidRPr="005403E4">
              <w:rPr>
                <w:b/>
              </w:rPr>
              <w:t>русский язык</w:t>
            </w:r>
          </w:p>
        </w:tc>
      </w:tr>
      <w:tr w:rsidR="00640084" w:rsidRPr="009520CD" w:rsidTr="00146242">
        <w:tc>
          <w:tcPr>
            <w:tcW w:w="3510" w:type="dxa"/>
            <w:gridSpan w:val="3"/>
          </w:tcPr>
          <w:p w:rsidR="00640084" w:rsidRPr="00E342C2" w:rsidRDefault="00640084" w:rsidP="009520CD">
            <w:pPr>
              <w:jc w:val="center"/>
            </w:pPr>
            <w:r w:rsidRPr="00E342C2">
              <w:t>входной</w:t>
            </w:r>
          </w:p>
        </w:tc>
        <w:tc>
          <w:tcPr>
            <w:tcW w:w="2943" w:type="dxa"/>
            <w:gridSpan w:val="2"/>
          </w:tcPr>
          <w:p w:rsidR="00640084" w:rsidRPr="00E342C2" w:rsidRDefault="00640084" w:rsidP="009520CD">
            <w:pPr>
              <w:jc w:val="center"/>
            </w:pPr>
            <w:r w:rsidRPr="00E342C2">
              <w:t>полугодовой</w:t>
            </w:r>
          </w:p>
        </w:tc>
        <w:tc>
          <w:tcPr>
            <w:tcW w:w="2765" w:type="dxa"/>
            <w:gridSpan w:val="2"/>
          </w:tcPr>
          <w:p w:rsidR="00640084" w:rsidRPr="00E342C2" w:rsidRDefault="00640084" w:rsidP="009520CD">
            <w:pPr>
              <w:jc w:val="center"/>
            </w:pPr>
            <w:r w:rsidRPr="00E342C2">
              <w:t>итоговый</w:t>
            </w:r>
          </w:p>
        </w:tc>
      </w:tr>
      <w:tr w:rsidR="00146242" w:rsidRPr="009520CD" w:rsidTr="00146242">
        <w:tc>
          <w:tcPr>
            <w:tcW w:w="957" w:type="dxa"/>
          </w:tcPr>
          <w:p w:rsidR="00146242" w:rsidRPr="00E342C2" w:rsidRDefault="00146242" w:rsidP="00377885"/>
        </w:tc>
        <w:tc>
          <w:tcPr>
            <w:tcW w:w="1278" w:type="dxa"/>
          </w:tcPr>
          <w:p w:rsidR="00146242" w:rsidRPr="00E342C2" w:rsidRDefault="00187B6B" w:rsidP="00377885">
            <w:r>
              <w:t>качеств</w:t>
            </w:r>
          </w:p>
        </w:tc>
        <w:tc>
          <w:tcPr>
            <w:tcW w:w="1275" w:type="dxa"/>
          </w:tcPr>
          <w:p w:rsidR="00146242" w:rsidRPr="00E342C2" w:rsidRDefault="00187B6B" w:rsidP="00377885">
            <w:r>
              <w:t>успев.</w:t>
            </w:r>
          </w:p>
        </w:tc>
        <w:tc>
          <w:tcPr>
            <w:tcW w:w="1383" w:type="dxa"/>
          </w:tcPr>
          <w:p w:rsidR="00146242" w:rsidRPr="00E342C2" w:rsidRDefault="00187B6B" w:rsidP="00377885">
            <w:r>
              <w:t>качеств</w:t>
            </w:r>
          </w:p>
        </w:tc>
        <w:tc>
          <w:tcPr>
            <w:tcW w:w="1560" w:type="dxa"/>
          </w:tcPr>
          <w:p w:rsidR="00146242" w:rsidRPr="00E342C2" w:rsidRDefault="00187B6B" w:rsidP="00377885">
            <w:r>
              <w:t>успев.</w:t>
            </w:r>
          </w:p>
        </w:tc>
        <w:tc>
          <w:tcPr>
            <w:tcW w:w="1347" w:type="dxa"/>
          </w:tcPr>
          <w:p w:rsidR="00146242" w:rsidRPr="00E342C2" w:rsidRDefault="00146242" w:rsidP="00377885">
            <w:r w:rsidRPr="00E342C2">
              <w:t>успев.</w:t>
            </w:r>
          </w:p>
        </w:tc>
        <w:tc>
          <w:tcPr>
            <w:tcW w:w="1418" w:type="dxa"/>
          </w:tcPr>
          <w:p w:rsidR="00146242" w:rsidRPr="00E342C2" w:rsidRDefault="00337C8F" w:rsidP="00377885">
            <w:r>
              <w:t>качество</w:t>
            </w:r>
          </w:p>
        </w:tc>
      </w:tr>
      <w:tr w:rsidR="00337C8F" w:rsidRPr="009520CD" w:rsidTr="00146242">
        <w:tc>
          <w:tcPr>
            <w:tcW w:w="957" w:type="dxa"/>
          </w:tcPr>
          <w:p w:rsidR="00337C8F" w:rsidRPr="00E342C2" w:rsidRDefault="00337C8F" w:rsidP="00377885">
            <w:r>
              <w:t>2</w:t>
            </w:r>
          </w:p>
        </w:tc>
        <w:tc>
          <w:tcPr>
            <w:tcW w:w="1278" w:type="dxa"/>
          </w:tcPr>
          <w:p w:rsidR="00337C8F" w:rsidRPr="00E342C2" w:rsidRDefault="00E34F6A" w:rsidP="00377885">
            <w:r>
              <w:t>-</w:t>
            </w:r>
          </w:p>
        </w:tc>
        <w:tc>
          <w:tcPr>
            <w:tcW w:w="1275" w:type="dxa"/>
          </w:tcPr>
          <w:p w:rsidR="00337C8F" w:rsidRPr="00E342C2" w:rsidRDefault="00E34F6A" w:rsidP="00377885">
            <w:r>
              <w:t>-</w:t>
            </w:r>
          </w:p>
        </w:tc>
        <w:tc>
          <w:tcPr>
            <w:tcW w:w="1383" w:type="dxa"/>
          </w:tcPr>
          <w:p w:rsidR="00337C8F" w:rsidRPr="00E342C2" w:rsidRDefault="001D59CD" w:rsidP="00377885">
            <w:r>
              <w:t>-</w:t>
            </w:r>
          </w:p>
        </w:tc>
        <w:tc>
          <w:tcPr>
            <w:tcW w:w="1560" w:type="dxa"/>
          </w:tcPr>
          <w:p w:rsidR="00337C8F" w:rsidRPr="00E342C2" w:rsidRDefault="001D59CD" w:rsidP="00377885">
            <w:r>
              <w:t>-</w:t>
            </w:r>
          </w:p>
        </w:tc>
        <w:tc>
          <w:tcPr>
            <w:tcW w:w="1347" w:type="dxa"/>
          </w:tcPr>
          <w:p w:rsidR="00337C8F" w:rsidRPr="00E342C2" w:rsidRDefault="00337C8F" w:rsidP="00377885"/>
        </w:tc>
        <w:tc>
          <w:tcPr>
            <w:tcW w:w="1418" w:type="dxa"/>
          </w:tcPr>
          <w:p w:rsidR="00337C8F" w:rsidRPr="00E342C2" w:rsidRDefault="00337C8F" w:rsidP="00377885"/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3</w:t>
            </w:r>
          </w:p>
        </w:tc>
        <w:tc>
          <w:tcPr>
            <w:tcW w:w="1278" w:type="dxa"/>
          </w:tcPr>
          <w:p w:rsidR="00337C8F" w:rsidRPr="00E342C2" w:rsidRDefault="00E34F6A" w:rsidP="00377885">
            <w:r>
              <w:t>50%</w:t>
            </w:r>
          </w:p>
        </w:tc>
        <w:tc>
          <w:tcPr>
            <w:tcW w:w="1275" w:type="dxa"/>
          </w:tcPr>
          <w:p w:rsidR="00337C8F" w:rsidRPr="00E342C2" w:rsidRDefault="00E34F6A" w:rsidP="00377885">
            <w:r>
              <w:t>83%</w:t>
            </w:r>
          </w:p>
        </w:tc>
        <w:tc>
          <w:tcPr>
            <w:tcW w:w="1383" w:type="dxa"/>
          </w:tcPr>
          <w:p w:rsidR="00337C8F" w:rsidRPr="00E342C2" w:rsidRDefault="001D59CD" w:rsidP="00377885">
            <w:r>
              <w:t>50%</w:t>
            </w:r>
          </w:p>
        </w:tc>
        <w:tc>
          <w:tcPr>
            <w:tcW w:w="1560" w:type="dxa"/>
          </w:tcPr>
          <w:p w:rsidR="00337C8F" w:rsidRPr="00E342C2" w:rsidRDefault="001D59CD" w:rsidP="00377885">
            <w:r>
              <w:t>75%</w:t>
            </w:r>
          </w:p>
        </w:tc>
        <w:tc>
          <w:tcPr>
            <w:tcW w:w="1347" w:type="dxa"/>
          </w:tcPr>
          <w:p w:rsidR="00337C8F" w:rsidRPr="00E342C2" w:rsidRDefault="00337C8F" w:rsidP="00377885"/>
        </w:tc>
        <w:tc>
          <w:tcPr>
            <w:tcW w:w="1418" w:type="dxa"/>
          </w:tcPr>
          <w:p w:rsidR="00337C8F" w:rsidRPr="00E342C2" w:rsidRDefault="00337C8F" w:rsidP="00377885"/>
        </w:tc>
      </w:tr>
      <w:tr w:rsidR="0006747C" w:rsidRPr="009520CD" w:rsidTr="00146242">
        <w:tc>
          <w:tcPr>
            <w:tcW w:w="957" w:type="dxa"/>
          </w:tcPr>
          <w:p w:rsidR="0006747C" w:rsidRDefault="00290E96" w:rsidP="00377885">
            <w:r>
              <w:t>4</w:t>
            </w:r>
          </w:p>
        </w:tc>
        <w:tc>
          <w:tcPr>
            <w:tcW w:w="1278" w:type="dxa"/>
          </w:tcPr>
          <w:p w:rsidR="0006747C" w:rsidRDefault="00E34F6A" w:rsidP="00377885">
            <w:r>
              <w:t>38%</w:t>
            </w:r>
          </w:p>
        </w:tc>
        <w:tc>
          <w:tcPr>
            <w:tcW w:w="1275" w:type="dxa"/>
          </w:tcPr>
          <w:p w:rsidR="0006747C" w:rsidRDefault="00E34F6A" w:rsidP="00377885">
            <w:r>
              <w:t>88%</w:t>
            </w:r>
          </w:p>
        </w:tc>
        <w:tc>
          <w:tcPr>
            <w:tcW w:w="1383" w:type="dxa"/>
          </w:tcPr>
          <w:p w:rsidR="0006747C" w:rsidRDefault="001D59CD" w:rsidP="00377885">
            <w:r>
              <w:t>36%</w:t>
            </w:r>
          </w:p>
        </w:tc>
        <w:tc>
          <w:tcPr>
            <w:tcW w:w="1560" w:type="dxa"/>
          </w:tcPr>
          <w:p w:rsidR="0006747C" w:rsidRDefault="001D59CD" w:rsidP="00377885">
            <w:r>
              <w:t>82%</w:t>
            </w:r>
          </w:p>
        </w:tc>
        <w:tc>
          <w:tcPr>
            <w:tcW w:w="1347" w:type="dxa"/>
          </w:tcPr>
          <w:p w:rsidR="0006747C" w:rsidRDefault="0006747C" w:rsidP="00377885"/>
        </w:tc>
        <w:tc>
          <w:tcPr>
            <w:tcW w:w="1418" w:type="dxa"/>
          </w:tcPr>
          <w:p w:rsidR="0006747C" w:rsidRDefault="0006747C" w:rsidP="00377885"/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5</w:t>
            </w:r>
          </w:p>
        </w:tc>
        <w:tc>
          <w:tcPr>
            <w:tcW w:w="1278" w:type="dxa"/>
          </w:tcPr>
          <w:p w:rsidR="00337C8F" w:rsidRPr="00E342C2" w:rsidRDefault="00E34F6A" w:rsidP="00377885">
            <w:r>
              <w:t>60%</w:t>
            </w:r>
          </w:p>
        </w:tc>
        <w:tc>
          <w:tcPr>
            <w:tcW w:w="1275" w:type="dxa"/>
          </w:tcPr>
          <w:p w:rsidR="00337C8F" w:rsidRPr="00E342C2" w:rsidRDefault="00E34F6A" w:rsidP="00377885">
            <w:r>
              <w:t>80%</w:t>
            </w:r>
          </w:p>
        </w:tc>
        <w:tc>
          <w:tcPr>
            <w:tcW w:w="1383" w:type="dxa"/>
          </w:tcPr>
          <w:p w:rsidR="00337C8F" w:rsidRPr="00E342C2" w:rsidRDefault="001D59CD" w:rsidP="00377885">
            <w:r>
              <w:t>55%</w:t>
            </w:r>
          </w:p>
        </w:tc>
        <w:tc>
          <w:tcPr>
            <w:tcW w:w="1560" w:type="dxa"/>
          </w:tcPr>
          <w:p w:rsidR="00337C8F" w:rsidRPr="00E342C2" w:rsidRDefault="001D59CD" w:rsidP="00377885">
            <w:r>
              <w:t>73%</w:t>
            </w:r>
          </w:p>
        </w:tc>
        <w:tc>
          <w:tcPr>
            <w:tcW w:w="1347" w:type="dxa"/>
          </w:tcPr>
          <w:p w:rsidR="00337C8F" w:rsidRPr="00E342C2" w:rsidRDefault="00337C8F" w:rsidP="00377885"/>
        </w:tc>
        <w:tc>
          <w:tcPr>
            <w:tcW w:w="1418" w:type="dxa"/>
          </w:tcPr>
          <w:p w:rsidR="00337C8F" w:rsidRPr="00E342C2" w:rsidRDefault="00337C8F" w:rsidP="00377885"/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6</w:t>
            </w:r>
          </w:p>
        </w:tc>
        <w:tc>
          <w:tcPr>
            <w:tcW w:w="1278" w:type="dxa"/>
          </w:tcPr>
          <w:p w:rsidR="00337C8F" w:rsidRPr="00E342C2" w:rsidRDefault="00E34F6A" w:rsidP="00377885">
            <w:r>
              <w:t>43%</w:t>
            </w:r>
          </w:p>
        </w:tc>
        <w:tc>
          <w:tcPr>
            <w:tcW w:w="1275" w:type="dxa"/>
          </w:tcPr>
          <w:p w:rsidR="00337C8F" w:rsidRPr="00E342C2" w:rsidRDefault="00E34F6A" w:rsidP="00377885">
            <w:r>
              <w:t>71%</w:t>
            </w:r>
          </w:p>
        </w:tc>
        <w:tc>
          <w:tcPr>
            <w:tcW w:w="1383" w:type="dxa"/>
          </w:tcPr>
          <w:p w:rsidR="00337C8F" w:rsidRPr="00E342C2" w:rsidRDefault="001D59CD" w:rsidP="00377885">
            <w:r>
              <w:t>53%</w:t>
            </w:r>
          </w:p>
        </w:tc>
        <w:tc>
          <w:tcPr>
            <w:tcW w:w="1560" w:type="dxa"/>
          </w:tcPr>
          <w:p w:rsidR="00337C8F" w:rsidRPr="00E342C2" w:rsidRDefault="001D59CD" w:rsidP="00377885">
            <w:r>
              <w:t>67%</w:t>
            </w:r>
          </w:p>
        </w:tc>
        <w:tc>
          <w:tcPr>
            <w:tcW w:w="1347" w:type="dxa"/>
          </w:tcPr>
          <w:p w:rsidR="00337C8F" w:rsidRPr="00E342C2" w:rsidRDefault="00337C8F" w:rsidP="00377885"/>
        </w:tc>
        <w:tc>
          <w:tcPr>
            <w:tcW w:w="1418" w:type="dxa"/>
          </w:tcPr>
          <w:p w:rsidR="00337C8F" w:rsidRPr="00E342C2" w:rsidRDefault="00337C8F" w:rsidP="00377885"/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7</w:t>
            </w:r>
          </w:p>
        </w:tc>
        <w:tc>
          <w:tcPr>
            <w:tcW w:w="1278" w:type="dxa"/>
          </w:tcPr>
          <w:p w:rsidR="00337C8F" w:rsidRPr="00E342C2" w:rsidRDefault="00E34F6A" w:rsidP="00377885">
            <w:r>
              <w:t>44%</w:t>
            </w:r>
          </w:p>
        </w:tc>
        <w:tc>
          <w:tcPr>
            <w:tcW w:w="1275" w:type="dxa"/>
          </w:tcPr>
          <w:p w:rsidR="00337C8F" w:rsidRPr="00E342C2" w:rsidRDefault="00E34F6A" w:rsidP="00377885">
            <w:r>
              <w:t>78%</w:t>
            </w:r>
          </w:p>
        </w:tc>
        <w:tc>
          <w:tcPr>
            <w:tcW w:w="1383" w:type="dxa"/>
          </w:tcPr>
          <w:p w:rsidR="00337C8F" w:rsidRPr="00E342C2" w:rsidRDefault="001D59CD" w:rsidP="00377885">
            <w:r>
              <w:t>-</w:t>
            </w:r>
          </w:p>
        </w:tc>
        <w:tc>
          <w:tcPr>
            <w:tcW w:w="1560" w:type="dxa"/>
          </w:tcPr>
          <w:p w:rsidR="00337C8F" w:rsidRPr="00E342C2" w:rsidRDefault="001D59CD" w:rsidP="00377885">
            <w:r>
              <w:t>-</w:t>
            </w:r>
          </w:p>
        </w:tc>
        <w:tc>
          <w:tcPr>
            <w:tcW w:w="1347" w:type="dxa"/>
          </w:tcPr>
          <w:p w:rsidR="00337C8F" w:rsidRPr="00C45E7D" w:rsidRDefault="00337C8F" w:rsidP="00377885"/>
        </w:tc>
        <w:tc>
          <w:tcPr>
            <w:tcW w:w="1418" w:type="dxa"/>
          </w:tcPr>
          <w:p w:rsidR="00337C8F" w:rsidRPr="00C45E7D" w:rsidRDefault="00337C8F" w:rsidP="00377885"/>
        </w:tc>
      </w:tr>
      <w:tr w:rsidR="00C703E5" w:rsidRPr="009520CD" w:rsidTr="00146242">
        <w:tc>
          <w:tcPr>
            <w:tcW w:w="957" w:type="dxa"/>
          </w:tcPr>
          <w:p w:rsidR="00C703E5" w:rsidRDefault="00290E96" w:rsidP="00377885">
            <w:r>
              <w:t>8</w:t>
            </w:r>
          </w:p>
        </w:tc>
        <w:tc>
          <w:tcPr>
            <w:tcW w:w="1278" w:type="dxa"/>
          </w:tcPr>
          <w:p w:rsidR="00C703E5" w:rsidRDefault="00E34F6A" w:rsidP="00377885">
            <w:r>
              <w:t>50%</w:t>
            </w:r>
          </w:p>
        </w:tc>
        <w:tc>
          <w:tcPr>
            <w:tcW w:w="1275" w:type="dxa"/>
          </w:tcPr>
          <w:p w:rsidR="00C703E5" w:rsidRDefault="00E34F6A" w:rsidP="00377885">
            <w:r>
              <w:t>66%</w:t>
            </w:r>
          </w:p>
        </w:tc>
        <w:tc>
          <w:tcPr>
            <w:tcW w:w="1383" w:type="dxa"/>
          </w:tcPr>
          <w:p w:rsidR="00C703E5" w:rsidRDefault="001D59CD" w:rsidP="00377885">
            <w:r>
              <w:t>71%</w:t>
            </w:r>
          </w:p>
        </w:tc>
        <w:tc>
          <w:tcPr>
            <w:tcW w:w="1560" w:type="dxa"/>
          </w:tcPr>
          <w:p w:rsidR="00C703E5" w:rsidRDefault="001D59CD" w:rsidP="00377885">
            <w:r>
              <w:t>100%</w:t>
            </w:r>
          </w:p>
        </w:tc>
        <w:tc>
          <w:tcPr>
            <w:tcW w:w="1347" w:type="dxa"/>
          </w:tcPr>
          <w:p w:rsidR="00C703E5" w:rsidRPr="00C45E7D" w:rsidRDefault="00C703E5" w:rsidP="00377885"/>
        </w:tc>
        <w:tc>
          <w:tcPr>
            <w:tcW w:w="1418" w:type="dxa"/>
          </w:tcPr>
          <w:p w:rsidR="00C703E5" w:rsidRPr="00C45E7D" w:rsidRDefault="00C703E5" w:rsidP="00377885"/>
        </w:tc>
      </w:tr>
      <w:tr w:rsidR="00146242" w:rsidRPr="009520CD" w:rsidTr="00146242">
        <w:tc>
          <w:tcPr>
            <w:tcW w:w="957" w:type="dxa"/>
          </w:tcPr>
          <w:p w:rsidR="00146242" w:rsidRPr="00E342C2" w:rsidRDefault="00290E96" w:rsidP="00377885">
            <w:r>
              <w:t>9</w:t>
            </w:r>
          </w:p>
        </w:tc>
        <w:tc>
          <w:tcPr>
            <w:tcW w:w="1278" w:type="dxa"/>
          </w:tcPr>
          <w:p w:rsidR="00146242" w:rsidRPr="00E342C2" w:rsidRDefault="001D59CD" w:rsidP="00377885">
            <w:r>
              <w:t>71%</w:t>
            </w:r>
          </w:p>
        </w:tc>
        <w:tc>
          <w:tcPr>
            <w:tcW w:w="1275" w:type="dxa"/>
          </w:tcPr>
          <w:p w:rsidR="00146242" w:rsidRPr="00E342C2" w:rsidRDefault="001D59CD" w:rsidP="00377885">
            <w:r>
              <w:t>86%</w:t>
            </w:r>
          </w:p>
        </w:tc>
        <w:tc>
          <w:tcPr>
            <w:tcW w:w="1383" w:type="dxa"/>
          </w:tcPr>
          <w:p w:rsidR="00146242" w:rsidRPr="008105A2" w:rsidRDefault="001D59CD" w:rsidP="00377885">
            <w:r>
              <w:t>69%</w:t>
            </w:r>
          </w:p>
        </w:tc>
        <w:tc>
          <w:tcPr>
            <w:tcW w:w="1560" w:type="dxa"/>
          </w:tcPr>
          <w:p w:rsidR="00146242" w:rsidRPr="008105A2" w:rsidRDefault="001D59CD" w:rsidP="00377885">
            <w:r>
              <w:t>84%</w:t>
            </w:r>
          </w:p>
        </w:tc>
        <w:tc>
          <w:tcPr>
            <w:tcW w:w="1347" w:type="dxa"/>
          </w:tcPr>
          <w:p w:rsidR="00146242" w:rsidRPr="00C45E7D" w:rsidRDefault="00146242" w:rsidP="00377885"/>
        </w:tc>
        <w:tc>
          <w:tcPr>
            <w:tcW w:w="1418" w:type="dxa"/>
          </w:tcPr>
          <w:p w:rsidR="00146242" w:rsidRPr="00C45E7D" w:rsidRDefault="00146242" w:rsidP="00377885"/>
        </w:tc>
      </w:tr>
      <w:tr w:rsidR="00D50C19" w:rsidRPr="009520CD" w:rsidTr="00146242">
        <w:tc>
          <w:tcPr>
            <w:tcW w:w="957" w:type="dxa"/>
          </w:tcPr>
          <w:p w:rsidR="00D50C19" w:rsidRPr="00E342C2" w:rsidRDefault="00290E96" w:rsidP="00377885">
            <w:r>
              <w:t>10</w:t>
            </w:r>
          </w:p>
        </w:tc>
        <w:tc>
          <w:tcPr>
            <w:tcW w:w="1278" w:type="dxa"/>
          </w:tcPr>
          <w:p w:rsidR="00D50C19" w:rsidRDefault="001D59CD" w:rsidP="00377885">
            <w:r>
              <w:t>67%</w:t>
            </w:r>
          </w:p>
        </w:tc>
        <w:tc>
          <w:tcPr>
            <w:tcW w:w="1275" w:type="dxa"/>
          </w:tcPr>
          <w:p w:rsidR="00D50C19" w:rsidRDefault="001D59CD" w:rsidP="00377885">
            <w:r>
              <w:t>100%</w:t>
            </w:r>
          </w:p>
        </w:tc>
        <w:tc>
          <w:tcPr>
            <w:tcW w:w="1383" w:type="dxa"/>
          </w:tcPr>
          <w:p w:rsidR="00D50C19" w:rsidRPr="008105A2" w:rsidRDefault="001D59CD" w:rsidP="00377885">
            <w:r>
              <w:t>57%</w:t>
            </w:r>
          </w:p>
        </w:tc>
        <w:tc>
          <w:tcPr>
            <w:tcW w:w="1560" w:type="dxa"/>
          </w:tcPr>
          <w:p w:rsidR="00D50C19" w:rsidRPr="008105A2" w:rsidRDefault="001D59CD" w:rsidP="00377885">
            <w:r>
              <w:t>100%</w:t>
            </w:r>
          </w:p>
        </w:tc>
        <w:tc>
          <w:tcPr>
            <w:tcW w:w="1347" w:type="dxa"/>
          </w:tcPr>
          <w:p w:rsidR="00D50C19" w:rsidRPr="00C45E7D" w:rsidRDefault="00D50C19" w:rsidP="00377885"/>
        </w:tc>
        <w:tc>
          <w:tcPr>
            <w:tcW w:w="1418" w:type="dxa"/>
          </w:tcPr>
          <w:p w:rsidR="00D50C19" w:rsidRPr="00C45E7D" w:rsidRDefault="00D50C19" w:rsidP="00377885"/>
        </w:tc>
      </w:tr>
      <w:tr w:rsidR="00146242" w:rsidRPr="009520CD" w:rsidTr="00146242">
        <w:tc>
          <w:tcPr>
            <w:tcW w:w="957" w:type="dxa"/>
          </w:tcPr>
          <w:p w:rsidR="00146242" w:rsidRPr="00E342C2" w:rsidRDefault="00290E96" w:rsidP="00377885">
            <w:r>
              <w:t>11</w:t>
            </w:r>
          </w:p>
        </w:tc>
        <w:tc>
          <w:tcPr>
            <w:tcW w:w="1278" w:type="dxa"/>
          </w:tcPr>
          <w:p w:rsidR="00146242" w:rsidRPr="00E342C2" w:rsidRDefault="001D59CD" w:rsidP="00653ECC">
            <w:r>
              <w:t>100%</w:t>
            </w:r>
          </w:p>
        </w:tc>
        <w:tc>
          <w:tcPr>
            <w:tcW w:w="1275" w:type="dxa"/>
          </w:tcPr>
          <w:p w:rsidR="00146242" w:rsidRPr="00E342C2" w:rsidRDefault="001D59CD" w:rsidP="00653ECC">
            <w:r>
              <w:t>100%</w:t>
            </w:r>
          </w:p>
        </w:tc>
        <w:tc>
          <w:tcPr>
            <w:tcW w:w="1383" w:type="dxa"/>
          </w:tcPr>
          <w:p w:rsidR="00146242" w:rsidRPr="008105A2" w:rsidRDefault="001D59CD" w:rsidP="00377885">
            <w:r>
              <w:t>60%</w:t>
            </w:r>
          </w:p>
        </w:tc>
        <w:tc>
          <w:tcPr>
            <w:tcW w:w="1560" w:type="dxa"/>
          </w:tcPr>
          <w:p w:rsidR="00146242" w:rsidRPr="008105A2" w:rsidRDefault="001D59CD" w:rsidP="00377885">
            <w:r>
              <w:t>100%</w:t>
            </w:r>
          </w:p>
        </w:tc>
        <w:tc>
          <w:tcPr>
            <w:tcW w:w="1347" w:type="dxa"/>
          </w:tcPr>
          <w:p w:rsidR="00146242" w:rsidRPr="006211E9" w:rsidRDefault="00EF645B" w:rsidP="00377885">
            <w:r>
              <w:t>-</w:t>
            </w:r>
          </w:p>
        </w:tc>
        <w:tc>
          <w:tcPr>
            <w:tcW w:w="1418" w:type="dxa"/>
          </w:tcPr>
          <w:p w:rsidR="00146242" w:rsidRPr="006211E9" w:rsidRDefault="00EF645B" w:rsidP="00377885">
            <w:r>
              <w:t>-</w:t>
            </w:r>
          </w:p>
        </w:tc>
      </w:tr>
    </w:tbl>
    <w:p w:rsidR="00564B89" w:rsidRDefault="00564B89" w:rsidP="00447E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136"/>
        <w:gridCol w:w="1134"/>
        <w:gridCol w:w="1418"/>
        <w:gridCol w:w="1559"/>
        <w:gridCol w:w="1276"/>
        <w:gridCol w:w="1417"/>
      </w:tblGrid>
      <w:tr w:rsidR="00A73934" w:rsidRPr="009520CD" w:rsidTr="00006B41">
        <w:tc>
          <w:tcPr>
            <w:tcW w:w="8897" w:type="dxa"/>
            <w:gridSpan w:val="7"/>
          </w:tcPr>
          <w:p w:rsidR="00A73934" w:rsidRPr="005403E4" w:rsidRDefault="00A73934" w:rsidP="009520CD">
            <w:pPr>
              <w:jc w:val="center"/>
              <w:rPr>
                <w:b/>
              </w:rPr>
            </w:pPr>
            <w:r w:rsidRPr="005403E4">
              <w:rPr>
                <w:b/>
              </w:rPr>
              <w:t>математика</w:t>
            </w:r>
          </w:p>
        </w:tc>
      </w:tr>
      <w:tr w:rsidR="00A73934" w:rsidRPr="009520CD" w:rsidTr="00006B41">
        <w:tc>
          <w:tcPr>
            <w:tcW w:w="3227" w:type="dxa"/>
            <w:gridSpan w:val="3"/>
          </w:tcPr>
          <w:p w:rsidR="00A73934" w:rsidRPr="00E342C2" w:rsidRDefault="00A73934" w:rsidP="009520CD">
            <w:pPr>
              <w:jc w:val="center"/>
            </w:pPr>
            <w:r w:rsidRPr="00E342C2">
              <w:t>входной</w:t>
            </w:r>
          </w:p>
        </w:tc>
        <w:tc>
          <w:tcPr>
            <w:tcW w:w="2977" w:type="dxa"/>
            <w:gridSpan w:val="2"/>
          </w:tcPr>
          <w:p w:rsidR="00A73934" w:rsidRPr="00E342C2" w:rsidRDefault="00A73934" w:rsidP="009520CD">
            <w:pPr>
              <w:jc w:val="center"/>
            </w:pPr>
            <w:r w:rsidRPr="00E342C2">
              <w:t>полугодовой</w:t>
            </w:r>
          </w:p>
        </w:tc>
        <w:tc>
          <w:tcPr>
            <w:tcW w:w="2693" w:type="dxa"/>
            <w:gridSpan w:val="2"/>
          </w:tcPr>
          <w:p w:rsidR="00A73934" w:rsidRPr="00E342C2" w:rsidRDefault="00A73934" w:rsidP="009520CD">
            <w:pPr>
              <w:jc w:val="center"/>
            </w:pPr>
            <w:r w:rsidRPr="00E342C2">
              <w:t>итоговый</w:t>
            </w:r>
          </w:p>
        </w:tc>
      </w:tr>
      <w:tr w:rsidR="00CB4F2E" w:rsidRPr="009520CD" w:rsidTr="00006B41">
        <w:tc>
          <w:tcPr>
            <w:tcW w:w="957" w:type="dxa"/>
          </w:tcPr>
          <w:p w:rsidR="00CB4F2E" w:rsidRPr="00E342C2" w:rsidRDefault="00CB4F2E" w:rsidP="00A73934"/>
        </w:tc>
        <w:tc>
          <w:tcPr>
            <w:tcW w:w="1136" w:type="dxa"/>
          </w:tcPr>
          <w:p w:rsidR="00CB4F2E" w:rsidRPr="00E342C2" w:rsidRDefault="00187B6B" w:rsidP="00A73934">
            <w:proofErr w:type="spellStart"/>
            <w:r>
              <w:t>качест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B4F2E" w:rsidRPr="00E342C2" w:rsidRDefault="00187B6B" w:rsidP="00A73934">
            <w:r>
              <w:t>успев.</w:t>
            </w:r>
          </w:p>
        </w:tc>
        <w:tc>
          <w:tcPr>
            <w:tcW w:w="1418" w:type="dxa"/>
          </w:tcPr>
          <w:p w:rsidR="00CB4F2E" w:rsidRPr="00E342C2" w:rsidRDefault="00187B6B" w:rsidP="00A73934">
            <w:proofErr w:type="spellStart"/>
            <w:r>
              <w:t>качест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B4F2E" w:rsidRPr="00E342C2" w:rsidRDefault="00187B6B" w:rsidP="00A73934">
            <w:r>
              <w:t>успев.</w:t>
            </w:r>
          </w:p>
        </w:tc>
        <w:tc>
          <w:tcPr>
            <w:tcW w:w="1276" w:type="dxa"/>
          </w:tcPr>
          <w:p w:rsidR="00CB4F2E" w:rsidRPr="00E342C2" w:rsidRDefault="00564B89" w:rsidP="00A73934">
            <w:r w:rsidRPr="00E342C2">
              <w:t>У</w:t>
            </w:r>
            <w:r w:rsidR="00CB4F2E" w:rsidRPr="00E342C2">
              <w:t>спев.</w:t>
            </w:r>
          </w:p>
        </w:tc>
        <w:tc>
          <w:tcPr>
            <w:tcW w:w="1417" w:type="dxa"/>
          </w:tcPr>
          <w:p w:rsidR="00CB4F2E" w:rsidRPr="00E342C2" w:rsidRDefault="00564B89" w:rsidP="00A73934">
            <w:proofErr w:type="spellStart"/>
            <w:r w:rsidRPr="00E342C2">
              <w:t>К</w:t>
            </w:r>
            <w:r w:rsidR="00CB4F2E" w:rsidRPr="00E342C2">
              <w:t>ачес</w:t>
            </w:r>
            <w:proofErr w:type="spellEnd"/>
            <w:r w:rsidR="00CB4F2E" w:rsidRPr="00E342C2">
              <w:t>.</w:t>
            </w:r>
          </w:p>
        </w:tc>
      </w:tr>
      <w:tr w:rsidR="009E08DF" w:rsidRPr="009520CD" w:rsidTr="00006B41">
        <w:tc>
          <w:tcPr>
            <w:tcW w:w="957" w:type="dxa"/>
          </w:tcPr>
          <w:p w:rsidR="009E08DF" w:rsidRPr="00E342C2" w:rsidRDefault="009E08DF" w:rsidP="00A73934">
            <w:r>
              <w:t>2</w:t>
            </w:r>
          </w:p>
        </w:tc>
        <w:tc>
          <w:tcPr>
            <w:tcW w:w="1136" w:type="dxa"/>
          </w:tcPr>
          <w:p w:rsidR="009E08DF" w:rsidRPr="005E0AA9" w:rsidRDefault="001D59CD" w:rsidP="00A73934">
            <w:r>
              <w:t>-</w:t>
            </w:r>
          </w:p>
        </w:tc>
        <w:tc>
          <w:tcPr>
            <w:tcW w:w="1134" w:type="dxa"/>
          </w:tcPr>
          <w:p w:rsidR="009E08DF" w:rsidRPr="005E0AA9" w:rsidRDefault="001D59CD" w:rsidP="00A73934">
            <w:r>
              <w:t>-</w:t>
            </w:r>
          </w:p>
        </w:tc>
        <w:tc>
          <w:tcPr>
            <w:tcW w:w="1418" w:type="dxa"/>
          </w:tcPr>
          <w:p w:rsidR="009E08DF" w:rsidRPr="005E0AA9" w:rsidRDefault="001D59CD" w:rsidP="00A73934">
            <w:r>
              <w:t>-</w:t>
            </w:r>
          </w:p>
        </w:tc>
        <w:tc>
          <w:tcPr>
            <w:tcW w:w="1559" w:type="dxa"/>
          </w:tcPr>
          <w:p w:rsidR="009E08DF" w:rsidRPr="005E0AA9" w:rsidRDefault="001D59CD" w:rsidP="00A73934">
            <w:r>
              <w:t>-</w:t>
            </w:r>
          </w:p>
        </w:tc>
        <w:tc>
          <w:tcPr>
            <w:tcW w:w="1276" w:type="dxa"/>
          </w:tcPr>
          <w:p w:rsidR="009E08DF" w:rsidRPr="005E0AA9" w:rsidRDefault="009E08DF" w:rsidP="00A73934"/>
        </w:tc>
        <w:tc>
          <w:tcPr>
            <w:tcW w:w="1417" w:type="dxa"/>
          </w:tcPr>
          <w:p w:rsidR="009E08DF" w:rsidRPr="005E0AA9" w:rsidRDefault="009E08DF" w:rsidP="00A73934"/>
        </w:tc>
      </w:tr>
      <w:tr w:rsidR="009E08DF" w:rsidRPr="009520CD" w:rsidTr="00006B41">
        <w:tc>
          <w:tcPr>
            <w:tcW w:w="957" w:type="dxa"/>
          </w:tcPr>
          <w:p w:rsidR="009E08DF" w:rsidRDefault="002F026C" w:rsidP="00A73934">
            <w:r>
              <w:t>3</w:t>
            </w:r>
          </w:p>
        </w:tc>
        <w:tc>
          <w:tcPr>
            <w:tcW w:w="1136" w:type="dxa"/>
          </w:tcPr>
          <w:p w:rsidR="009E08DF" w:rsidRPr="005E0AA9" w:rsidRDefault="00187B6B" w:rsidP="00A73934">
            <w:r>
              <w:t>62%</w:t>
            </w:r>
          </w:p>
        </w:tc>
        <w:tc>
          <w:tcPr>
            <w:tcW w:w="1134" w:type="dxa"/>
          </w:tcPr>
          <w:p w:rsidR="009E08DF" w:rsidRPr="005E0AA9" w:rsidRDefault="00187B6B" w:rsidP="00A73934">
            <w:r>
              <w:t>100%</w:t>
            </w:r>
          </w:p>
        </w:tc>
        <w:tc>
          <w:tcPr>
            <w:tcW w:w="1418" w:type="dxa"/>
          </w:tcPr>
          <w:p w:rsidR="009E08DF" w:rsidRPr="005E0AA9" w:rsidRDefault="001D59CD" w:rsidP="00A73934">
            <w:r>
              <w:t>58,3%</w:t>
            </w:r>
          </w:p>
        </w:tc>
        <w:tc>
          <w:tcPr>
            <w:tcW w:w="1559" w:type="dxa"/>
          </w:tcPr>
          <w:p w:rsidR="009E08DF" w:rsidRPr="005E0AA9" w:rsidRDefault="001D59CD" w:rsidP="00A73934">
            <w:r>
              <w:t>91,6%</w:t>
            </w:r>
          </w:p>
        </w:tc>
        <w:tc>
          <w:tcPr>
            <w:tcW w:w="1276" w:type="dxa"/>
          </w:tcPr>
          <w:p w:rsidR="009E08DF" w:rsidRPr="005E0AA9" w:rsidRDefault="009E08DF" w:rsidP="00A73934"/>
        </w:tc>
        <w:tc>
          <w:tcPr>
            <w:tcW w:w="1417" w:type="dxa"/>
          </w:tcPr>
          <w:p w:rsidR="009E08DF" w:rsidRPr="005E0AA9" w:rsidRDefault="009E08DF" w:rsidP="00A73934"/>
        </w:tc>
      </w:tr>
      <w:tr w:rsidR="00232066" w:rsidRPr="009520CD" w:rsidTr="00006B41">
        <w:tc>
          <w:tcPr>
            <w:tcW w:w="957" w:type="dxa"/>
          </w:tcPr>
          <w:p w:rsidR="00232066" w:rsidRDefault="002F026C" w:rsidP="00A73934">
            <w:r>
              <w:t>4</w:t>
            </w:r>
          </w:p>
        </w:tc>
        <w:tc>
          <w:tcPr>
            <w:tcW w:w="1136" w:type="dxa"/>
          </w:tcPr>
          <w:p w:rsidR="00232066" w:rsidRPr="005E0AA9" w:rsidRDefault="00187B6B" w:rsidP="00A73934">
            <w:r>
              <w:t>88%</w:t>
            </w:r>
          </w:p>
        </w:tc>
        <w:tc>
          <w:tcPr>
            <w:tcW w:w="1134" w:type="dxa"/>
          </w:tcPr>
          <w:p w:rsidR="00232066" w:rsidRPr="005E0AA9" w:rsidRDefault="00187B6B" w:rsidP="00A73934">
            <w:r>
              <w:t>100%</w:t>
            </w:r>
          </w:p>
        </w:tc>
        <w:tc>
          <w:tcPr>
            <w:tcW w:w="1418" w:type="dxa"/>
          </w:tcPr>
          <w:p w:rsidR="00232066" w:rsidRPr="005E0AA9" w:rsidRDefault="001D59CD" w:rsidP="00A73934">
            <w:r>
              <w:t>83%</w:t>
            </w:r>
          </w:p>
        </w:tc>
        <w:tc>
          <w:tcPr>
            <w:tcW w:w="1559" w:type="dxa"/>
          </w:tcPr>
          <w:p w:rsidR="00232066" w:rsidRPr="005E0AA9" w:rsidRDefault="001D59CD" w:rsidP="00A73934">
            <w:r>
              <w:t>92%</w:t>
            </w:r>
          </w:p>
        </w:tc>
        <w:tc>
          <w:tcPr>
            <w:tcW w:w="1276" w:type="dxa"/>
          </w:tcPr>
          <w:p w:rsidR="00232066" w:rsidRPr="005E0AA9" w:rsidRDefault="00232066" w:rsidP="00A73934"/>
        </w:tc>
        <w:tc>
          <w:tcPr>
            <w:tcW w:w="1417" w:type="dxa"/>
          </w:tcPr>
          <w:p w:rsidR="00232066" w:rsidRPr="005E0AA9" w:rsidRDefault="00232066" w:rsidP="00A73934"/>
        </w:tc>
      </w:tr>
      <w:tr w:rsidR="009E08DF" w:rsidRPr="009520CD" w:rsidTr="00006B41">
        <w:tc>
          <w:tcPr>
            <w:tcW w:w="957" w:type="dxa"/>
          </w:tcPr>
          <w:p w:rsidR="009E08DF" w:rsidRDefault="002F026C" w:rsidP="00A73934">
            <w:r>
              <w:t>5</w:t>
            </w:r>
          </w:p>
        </w:tc>
        <w:tc>
          <w:tcPr>
            <w:tcW w:w="1136" w:type="dxa"/>
          </w:tcPr>
          <w:p w:rsidR="009E08DF" w:rsidRPr="005E0AA9" w:rsidRDefault="00187B6B" w:rsidP="00A73934">
            <w:r>
              <w:t>38%</w:t>
            </w:r>
          </w:p>
        </w:tc>
        <w:tc>
          <w:tcPr>
            <w:tcW w:w="1134" w:type="dxa"/>
          </w:tcPr>
          <w:p w:rsidR="009E08DF" w:rsidRPr="005E0AA9" w:rsidRDefault="00187B6B" w:rsidP="00A73934">
            <w:r>
              <w:t>55%</w:t>
            </w:r>
          </w:p>
        </w:tc>
        <w:tc>
          <w:tcPr>
            <w:tcW w:w="1418" w:type="dxa"/>
          </w:tcPr>
          <w:p w:rsidR="009E08DF" w:rsidRPr="005E0AA9" w:rsidRDefault="001D59CD" w:rsidP="00A73934">
            <w:r>
              <w:t>67%</w:t>
            </w:r>
          </w:p>
        </w:tc>
        <w:tc>
          <w:tcPr>
            <w:tcW w:w="1559" w:type="dxa"/>
          </w:tcPr>
          <w:p w:rsidR="009E08DF" w:rsidRPr="005E0AA9" w:rsidRDefault="001D59CD" w:rsidP="00A73934">
            <w:r>
              <w:t>89%</w:t>
            </w:r>
          </w:p>
        </w:tc>
        <w:tc>
          <w:tcPr>
            <w:tcW w:w="1276" w:type="dxa"/>
          </w:tcPr>
          <w:p w:rsidR="009E08DF" w:rsidRPr="005E0AA9" w:rsidRDefault="009E08DF" w:rsidP="00A73934"/>
        </w:tc>
        <w:tc>
          <w:tcPr>
            <w:tcW w:w="1417" w:type="dxa"/>
          </w:tcPr>
          <w:p w:rsidR="009E08DF" w:rsidRPr="005E0AA9" w:rsidRDefault="009E08DF" w:rsidP="00A73934"/>
        </w:tc>
      </w:tr>
      <w:tr w:rsidR="00BA351B" w:rsidRPr="009520CD" w:rsidTr="00006B41">
        <w:tc>
          <w:tcPr>
            <w:tcW w:w="957" w:type="dxa"/>
          </w:tcPr>
          <w:p w:rsidR="00BA351B" w:rsidRDefault="002F026C" w:rsidP="00A73934">
            <w:r>
              <w:t>6</w:t>
            </w:r>
          </w:p>
        </w:tc>
        <w:tc>
          <w:tcPr>
            <w:tcW w:w="1136" w:type="dxa"/>
          </w:tcPr>
          <w:p w:rsidR="00BA351B" w:rsidRPr="00E342C2" w:rsidRDefault="00187B6B" w:rsidP="00D64AE0">
            <w:r>
              <w:t>43%</w:t>
            </w:r>
          </w:p>
        </w:tc>
        <w:tc>
          <w:tcPr>
            <w:tcW w:w="1134" w:type="dxa"/>
          </w:tcPr>
          <w:p w:rsidR="00BA351B" w:rsidRPr="00E342C2" w:rsidRDefault="00187B6B" w:rsidP="00D64AE0">
            <w:r>
              <w:t>78%</w:t>
            </w:r>
          </w:p>
        </w:tc>
        <w:tc>
          <w:tcPr>
            <w:tcW w:w="1418" w:type="dxa"/>
          </w:tcPr>
          <w:p w:rsidR="00BA351B" w:rsidRPr="005E0AA9" w:rsidRDefault="001D59CD" w:rsidP="00A73934">
            <w:r>
              <w:t>39%</w:t>
            </w:r>
          </w:p>
        </w:tc>
        <w:tc>
          <w:tcPr>
            <w:tcW w:w="1559" w:type="dxa"/>
          </w:tcPr>
          <w:p w:rsidR="00BA351B" w:rsidRPr="005E0AA9" w:rsidRDefault="001D59CD" w:rsidP="00A73934">
            <w:r>
              <w:t>83%</w:t>
            </w:r>
          </w:p>
        </w:tc>
        <w:tc>
          <w:tcPr>
            <w:tcW w:w="1276" w:type="dxa"/>
          </w:tcPr>
          <w:p w:rsidR="00BA351B" w:rsidRPr="005E0AA9" w:rsidRDefault="00BA351B" w:rsidP="00A73934"/>
        </w:tc>
        <w:tc>
          <w:tcPr>
            <w:tcW w:w="1417" w:type="dxa"/>
          </w:tcPr>
          <w:p w:rsidR="00BA351B" w:rsidRPr="005E0AA9" w:rsidRDefault="00BA351B" w:rsidP="00A73934"/>
        </w:tc>
      </w:tr>
      <w:tr w:rsidR="00BA351B" w:rsidRPr="009520CD" w:rsidTr="00006B41">
        <w:tc>
          <w:tcPr>
            <w:tcW w:w="957" w:type="dxa"/>
          </w:tcPr>
          <w:p w:rsidR="00BA351B" w:rsidRDefault="002F026C" w:rsidP="00A73934">
            <w:r>
              <w:t>7</w:t>
            </w:r>
          </w:p>
        </w:tc>
        <w:tc>
          <w:tcPr>
            <w:tcW w:w="1136" w:type="dxa"/>
          </w:tcPr>
          <w:p w:rsidR="00BA351B" w:rsidRPr="005E0AA9" w:rsidRDefault="00187B6B" w:rsidP="00A73934">
            <w:r>
              <w:t>22%</w:t>
            </w:r>
          </w:p>
        </w:tc>
        <w:tc>
          <w:tcPr>
            <w:tcW w:w="1134" w:type="dxa"/>
          </w:tcPr>
          <w:p w:rsidR="00BA351B" w:rsidRPr="005E0AA9" w:rsidRDefault="00187B6B" w:rsidP="00A73934">
            <w:r>
              <w:t>78%</w:t>
            </w:r>
          </w:p>
        </w:tc>
        <w:tc>
          <w:tcPr>
            <w:tcW w:w="1418" w:type="dxa"/>
          </w:tcPr>
          <w:p w:rsidR="00BA351B" w:rsidRPr="005E0AA9" w:rsidRDefault="001D59CD" w:rsidP="00A73934">
            <w:r>
              <w:t>55%</w:t>
            </w:r>
          </w:p>
        </w:tc>
        <w:tc>
          <w:tcPr>
            <w:tcW w:w="1559" w:type="dxa"/>
          </w:tcPr>
          <w:p w:rsidR="00BA351B" w:rsidRPr="005E0AA9" w:rsidRDefault="001D59CD" w:rsidP="00A73934">
            <w:r>
              <w:t>91%</w:t>
            </w:r>
          </w:p>
        </w:tc>
        <w:tc>
          <w:tcPr>
            <w:tcW w:w="1276" w:type="dxa"/>
          </w:tcPr>
          <w:p w:rsidR="00BA351B" w:rsidRPr="005E0AA9" w:rsidRDefault="00BA351B" w:rsidP="00A73934"/>
        </w:tc>
        <w:tc>
          <w:tcPr>
            <w:tcW w:w="1417" w:type="dxa"/>
          </w:tcPr>
          <w:p w:rsidR="00BA351B" w:rsidRPr="005E0AA9" w:rsidRDefault="00BA351B" w:rsidP="00F76D90"/>
        </w:tc>
      </w:tr>
      <w:tr w:rsidR="00BA351B" w:rsidRPr="009520CD" w:rsidTr="00006B41">
        <w:tc>
          <w:tcPr>
            <w:tcW w:w="957" w:type="dxa"/>
          </w:tcPr>
          <w:p w:rsidR="00BA351B" w:rsidRDefault="002F026C" w:rsidP="00A73934">
            <w:r>
              <w:t>8</w:t>
            </w:r>
          </w:p>
        </w:tc>
        <w:tc>
          <w:tcPr>
            <w:tcW w:w="1136" w:type="dxa"/>
          </w:tcPr>
          <w:p w:rsidR="00BA351B" w:rsidRPr="005E0AA9" w:rsidRDefault="00187B6B" w:rsidP="00E16054">
            <w:r>
              <w:t>33%</w:t>
            </w:r>
          </w:p>
        </w:tc>
        <w:tc>
          <w:tcPr>
            <w:tcW w:w="1134" w:type="dxa"/>
          </w:tcPr>
          <w:p w:rsidR="00BA351B" w:rsidRPr="005E0AA9" w:rsidRDefault="00187B6B" w:rsidP="00E16054">
            <w:r>
              <w:t>50%</w:t>
            </w:r>
          </w:p>
        </w:tc>
        <w:tc>
          <w:tcPr>
            <w:tcW w:w="1418" w:type="dxa"/>
          </w:tcPr>
          <w:p w:rsidR="00BA351B" w:rsidRPr="005E0AA9" w:rsidRDefault="001D59CD" w:rsidP="00A73934">
            <w:r>
              <w:t>29%</w:t>
            </w:r>
          </w:p>
        </w:tc>
        <w:tc>
          <w:tcPr>
            <w:tcW w:w="1559" w:type="dxa"/>
          </w:tcPr>
          <w:p w:rsidR="00BA351B" w:rsidRPr="005E0AA9" w:rsidRDefault="001D59CD" w:rsidP="00A73934">
            <w:r>
              <w:t>71%</w:t>
            </w:r>
          </w:p>
        </w:tc>
        <w:tc>
          <w:tcPr>
            <w:tcW w:w="1276" w:type="dxa"/>
          </w:tcPr>
          <w:p w:rsidR="00BA351B" w:rsidRPr="005E0AA9" w:rsidRDefault="00BA351B" w:rsidP="0039174F"/>
        </w:tc>
        <w:tc>
          <w:tcPr>
            <w:tcW w:w="1417" w:type="dxa"/>
          </w:tcPr>
          <w:p w:rsidR="00BA351B" w:rsidRPr="005E0AA9" w:rsidRDefault="00BA351B" w:rsidP="0039174F"/>
        </w:tc>
      </w:tr>
      <w:tr w:rsidR="00BA351B" w:rsidRPr="009520CD" w:rsidTr="00006B41">
        <w:tc>
          <w:tcPr>
            <w:tcW w:w="957" w:type="dxa"/>
          </w:tcPr>
          <w:p w:rsidR="00BA351B" w:rsidRPr="00E342C2" w:rsidRDefault="002F026C" w:rsidP="00A73934">
            <w:r>
              <w:t>9</w:t>
            </w:r>
          </w:p>
        </w:tc>
        <w:tc>
          <w:tcPr>
            <w:tcW w:w="1136" w:type="dxa"/>
          </w:tcPr>
          <w:p w:rsidR="00BA351B" w:rsidRPr="005E0AA9" w:rsidRDefault="00187B6B" w:rsidP="00A73934">
            <w:r>
              <w:t>44%</w:t>
            </w:r>
          </w:p>
        </w:tc>
        <w:tc>
          <w:tcPr>
            <w:tcW w:w="1134" w:type="dxa"/>
          </w:tcPr>
          <w:p w:rsidR="00BA351B" w:rsidRPr="005E0AA9" w:rsidRDefault="00187B6B" w:rsidP="00A73934">
            <w:r>
              <w:t>78%</w:t>
            </w:r>
          </w:p>
        </w:tc>
        <w:tc>
          <w:tcPr>
            <w:tcW w:w="1418" w:type="dxa"/>
          </w:tcPr>
          <w:p w:rsidR="00BA351B" w:rsidRPr="005E0AA9" w:rsidRDefault="001D59CD" w:rsidP="00A73934">
            <w:r>
              <w:t>15%</w:t>
            </w:r>
          </w:p>
        </w:tc>
        <w:tc>
          <w:tcPr>
            <w:tcW w:w="1559" w:type="dxa"/>
          </w:tcPr>
          <w:p w:rsidR="00BA351B" w:rsidRPr="005E0AA9" w:rsidRDefault="001D59CD" w:rsidP="00A73934">
            <w:r>
              <w:t>69%</w:t>
            </w:r>
          </w:p>
        </w:tc>
        <w:tc>
          <w:tcPr>
            <w:tcW w:w="1276" w:type="dxa"/>
          </w:tcPr>
          <w:p w:rsidR="00BA351B" w:rsidRPr="005E0AA9" w:rsidRDefault="00BA351B" w:rsidP="00A73934"/>
        </w:tc>
        <w:tc>
          <w:tcPr>
            <w:tcW w:w="1417" w:type="dxa"/>
          </w:tcPr>
          <w:p w:rsidR="00BA351B" w:rsidRPr="005E0AA9" w:rsidRDefault="00BA351B" w:rsidP="00A73934"/>
        </w:tc>
      </w:tr>
      <w:tr w:rsidR="00BA351B" w:rsidRPr="009520CD" w:rsidTr="00006B41">
        <w:tc>
          <w:tcPr>
            <w:tcW w:w="957" w:type="dxa"/>
          </w:tcPr>
          <w:p w:rsidR="00BA351B" w:rsidRPr="00E342C2" w:rsidRDefault="002F026C" w:rsidP="00A73934">
            <w:r>
              <w:t>10</w:t>
            </w:r>
          </w:p>
        </w:tc>
        <w:tc>
          <w:tcPr>
            <w:tcW w:w="1136" w:type="dxa"/>
          </w:tcPr>
          <w:p w:rsidR="00BA351B" w:rsidRDefault="00187B6B" w:rsidP="00A73934">
            <w:r>
              <w:t>20%</w:t>
            </w:r>
          </w:p>
        </w:tc>
        <w:tc>
          <w:tcPr>
            <w:tcW w:w="1134" w:type="dxa"/>
          </w:tcPr>
          <w:p w:rsidR="00BA351B" w:rsidRDefault="00187B6B" w:rsidP="00A73934">
            <w:r>
              <w:t>100%</w:t>
            </w:r>
          </w:p>
        </w:tc>
        <w:tc>
          <w:tcPr>
            <w:tcW w:w="1418" w:type="dxa"/>
          </w:tcPr>
          <w:p w:rsidR="00BA351B" w:rsidRPr="005E0AA9" w:rsidRDefault="001D59CD" w:rsidP="00A73934">
            <w:r>
              <w:t>50%</w:t>
            </w:r>
          </w:p>
        </w:tc>
        <w:tc>
          <w:tcPr>
            <w:tcW w:w="1559" w:type="dxa"/>
          </w:tcPr>
          <w:p w:rsidR="00BA351B" w:rsidRPr="005E0AA9" w:rsidRDefault="001D59CD" w:rsidP="00A73934">
            <w:r>
              <w:t>75%</w:t>
            </w:r>
          </w:p>
        </w:tc>
        <w:tc>
          <w:tcPr>
            <w:tcW w:w="1276" w:type="dxa"/>
          </w:tcPr>
          <w:p w:rsidR="00BA351B" w:rsidRPr="005E0AA9" w:rsidRDefault="00BA351B" w:rsidP="00A73934"/>
        </w:tc>
        <w:tc>
          <w:tcPr>
            <w:tcW w:w="1417" w:type="dxa"/>
          </w:tcPr>
          <w:p w:rsidR="00BA351B" w:rsidRPr="005E0AA9" w:rsidRDefault="00BA351B" w:rsidP="00A73934"/>
        </w:tc>
      </w:tr>
      <w:tr w:rsidR="00BA351B" w:rsidRPr="009520CD" w:rsidTr="00006B41">
        <w:tc>
          <w:tcPr>
            <w:tcW w:w="957" w:type="dxa"/>
          </w:tcPr>
          <w:p w:rsidR="00BA351B" w:rsidRPr="00E342C2" w:rsidRDefault="002F026C" w:rsidP="00A7393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</w:tcPr>
          <w:p w:rsidR="00BA351B" w:rsidRPr="005E0AA9" w:rsidRDefault="00187B6B" w:rsidP="00A73934">
            <w:r>
              <w:t>40%</w:t>
            </w:r>
          </w:p>
        </w:tc>
        <w:tc>
          <w:tcPr>
            <w:tcW w:w="1134" w:type="dxa"/>
          </w:tcPr>
          <w:p w:rsidR="00BA351B" w:rsidRPr="005E0AA9" w:rsidRDefault="00187B6B" w:rsidP="00A73934">
            <w:r>
              <w:t>100%</w:t>
            </w:r>
          </w:p>
        </w:tc>
        <w:tc>
          <w:tcPr>
            <w:tcW w:w="1418" w:type="dxa"/>
          </w:tcPr>
          <w:p w:rsidR="00BA351B" w:rsidRPr="005E0AA9" w:rsidRDefault="001D59CD" w:rsidP="00A73934">
            <w:r>
              <w:t>33%</w:t>
            </w:r>
          </w:p>
        </w:tc>
        <w:tc>
          <w:tcPr>
            <w:tcW w:w="1559" w:type="dxa"/>
          </w:tcPr>
          <w:p w:rsidR="00BA351B" w:rsidRPr="005E0AA9" w:rsidRDefault="00187B6B" w:rsidP="00A73934">
            <w:r>
              <w:t>33%</w:t>
            </w:r>
          </w:p>
        </w:tc>
        <w:tc>
          <w:tcPr>
            <w:tcW w:w="1276" w:type="dxa"/>
          </w:tcPr>
          <w:p w:rsidR="00BA351B" w:rsidRPr="005E0AA9" w:rsidRDefault="00BA351B" w:rsidP="00A73934"/>
        </w:tc>
        <w:tc>
          <w:tcPr>
            <w:tcW w:w="1417" w:type="dxa"/>
          </w:tcPr>
          <w:p w:rsidR="00BA351B" w:rsidRPr="005E0AA9" w:rsidRDefault="00BA351B" w:rsidP="00A73934"/>
        </w:tc>
      </w:tr>
    </w:tbl>
    <w:p w:rsidR="00EE3C4F" w:rsidRDefault="00187B6B" w:rsidP="004C3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итоговую административную проверку не проводили из-за эпидемиологической ситуации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EE3C4F" w:rsidRDefault="00EE3C4F" w:rsidP="004C33C8">
      <w:pPr>
        <w:jc w:val="both"/>
        <w:rPr>
          <w:sz w:val="28"/>
          <w:szCs w:val="28"/>
        </w:rPr>
      </w:pPr>
    </w:p>
    <w:p w:rsidR="004C4675" w:rsidRDefault="004C4675" w:rsidP="00EF645B">
      <w:pPr>
        <w:jc w:val="both"/>
        <w:rPr>
          <w:sz w:val="28"/>
          <w:szCs w:val="28"/>
        </w:rPr>
      </w:pPr>
    </w:p>
    <w:p w:rsidR="005168D6" w:rsidRDefault="0078798D" w:rsidP="00842E34">
      <w:pPr>
        <w:ind w:firstLine="567"/>
        <w:jc w:val="both"/>
        <w:rPr>
          <w:sz w:val="28"/>
          <w:szCs w:val="28"/>
        </w:rPr>
      </w:pPr>
      <w:r w:rsidRPr="00A740DF">
        <w:rPr>
          <w:b/>
          <w:sz w:val="28"/>
          <w:szCs w:val="28"/>
        </w:rPr>
        <w:t>К</w:t>
      </w:r>
      <w:r w:rsidR="00133E07" w:rsidRPr="00A740DF">
        <w:rPr>
          <w:b/>
          <w:sz w:val="28"/>
          <w:szCs w:val="28"/>
        </w:rPr>
        <w:t>онтроль подготовки</w:t>
      </w:r>
      <w:r w:rsidR="007A3A3F" w:rsidRPr="00A740DF">
        <w:rPr>
          <w:b/>
          <w:sz w:val="28"/>
          <w:szCs w:val="28"/>
        </w:rPr>
        <w:t xml:space="preserve"> к</w:t>
      </w:r>
      <w:r w:rsidR="00133E07" w:rsidRPr="00A740DF">
        <w:rPr>
          <w:b/>
          <w:sz w:val="28"/>
          <w:szCs w:val="28"/>
        </w:rPr>
        <w:t xml:space="preserve"> государственной</w:t>
      </w:r>
      <w:r w:rsidR="007A3A3F" w:rsidRPr="00A740DF">
        <w:rPr>
          <w:b/>
          <w:sz w:val="28"/>
          <w:szCs w:val="28"/>
        </w:rPr>
        <w:t xml:space="preserve"> итоговой аттестации выпускников</w:t>
      </w:r>
      <w:r w:rsidR="007A3A3F" w:rsidRPr="002F5106">
        <w:rPr>
          <w:sz w:val="28"/>
          <w:szCs w:val="28"/>
        </w:rPr>
        <w:t xml:space="preserve"> школы проводился в виде р</w:t>
      </w:r>
      <w:r w:rsidR="007A3A3F">
        <w:rPr>
          <w:sz w:val="28"/>
          <w:szCs w:val="28"/>
        </w:rPr>
        <w:t>епети</w:t>
      </w:r>
      <w:r w:rsidR="00CE11A9">
        <w:rPr>
          <w:sz w:val="28"/>
          <w:szCs w:val="28"/>
        </w:rPr>
        <w:t>ции экзаменов по русскому языку,</w:t>
      </w:r>
      <w:r w:rsidR="0038578F">
        <w:rPr>
          <w:sz w:val="28"/>
          <w:szCs w:val="28"/>
        </w:rPr>
        <w:t xml:space="preserve"> математике</w:t>
      </w:r>
      <w:r w:rsidR="00CE11A9">
        <w:rPr>
          <w:sz w:val="28"/>
          <w:szCs w:val="28"/>
        </w:rPr>
        <w:t xml:space="preserve"> и другим предметам по выбору</w:t>
      </w:r>
      <w:r w:rsidR="007A3A3F">
        <w:rPr>
          <w:sz w:val="28"/>
          <w:szCs w:val="28"/>
        </w:rPr>
        <w:t xml:space="preserve"> в</w:t>
      </w:r>
      <w:r w:rsidR="001E3DFF">
        <w:rPr>
          <w:sz w:val="28"/>
          <w:szCs w:val="28"/>
        </w:rPr>
        <w:t xml:space="preserve"> формате ОГЭ</w:t>
      </w:r>
      <w:r w:rsidR="00737B42">
        <w:rPr>
          <w:sz w:val="28"/>
          <w:szCs w:val="28"/>
        </w:rPr>
        <w:t xml:space="preserve"> и ЕГЭ в </w:t>
      </w:r>
      <w:r w:rsidR="007A3A3F">
        <w:rPr>
          <w:sz w:val="28"/>
          <w:szCs w:val="28"/>
        </w:rPr>
        <w:t xml:space="preserve"> 9</w:t>
      </w:r>
      <w:r w:rsidR="00757CDD">
        <w:rPr>
          <w:sz w:val="28"/>
          <w:szCs w:val="28"/>
        </w:rPr>
        <w:t xml:space="preserve"> и 11</w:t>
      </w:r>
      <w:r w:rsidR="007A3A3F">
        <w:rPr>
          <w:sz w:val="28"/>
          <w:szCs w:val="28"/>
        </w:rPr>
        <w:t xml:space="preserve"> классах (результаты представлены ниже).</w:t>
      </w:r>
    </w:p>
    <w:p w:rsidR="00F969E9" w:rsidRDefault="00F969E9" w:rsidP="00842E34">
      <w:pPr>
        <w:ind w:firstLine="567"/>
        <w:jc w:val="both"/>
        <w:rPr>
          <w:sz w:val="28"/>
          <w:szCs w:val="28"/>
        </w:rPr>
      </w:pPr>
    </w:p>
    <w:tbl>
      <w:tblPr>
        <w:tblW w:w="9449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941"/>
        <w:gridCol w:w="916"/>
        <w:gridCol w:w="2265"/>
        <w:gridCol w:w="1017"/>
        <w:gridCol w:w="1643"/>
      </w:tblGrid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41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Предмет</w:t>
            </w:r>
          </w:p>
        </w:tc>
        <w:tc>
          <w:tcPr>
            <w:tcW w:w="916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Класс</w:t>
            </w:r>
          </w:p>
        </w:tc>
        <w:tc>
          <w:tcPr>
            <w:tcW w:w="2265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017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Успев.</w:t>
            </w:r>
          </w:p>
        </w:tc>
        <w:tc>
          <w:tcPr>
            <w:tcW w:w="1643" w:type="dxa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BB7ADA" w:rsidRDefault="00C35B2D" w:rsidP="00167588">
            <w:pPr>
              <w:jc w:val="center"/>
            </w:pPr>
            <w:r>
              <w:t>18</w:t>
            </w:r>
            <w:r w:rsidR="005A76CF">
              <w:t>.12</w:t>
            </w:r>
            <w:r w:rsidR="001C64EB" w:rsidRPr="00BB7ADA">
              <w:t>.201</w:t>
            </w:r>
            <w:r w:rsidR="008B7795">
              <w:t>9</w:t>
            </w:r>
          </w:p>
        </w:tc>
        <w:tc>
          <w:tcPr>
            <w:tcW w:w="1941" w:type="dxa"/>
            <w:vAlign w:val="center"/>
          </w:tcPr>
          <w:p w:rsidR="001C64EB" w:rsidRPr="00BB7ADA" w:rsidRDefault="001C64EB" w:rsidP="00167588">
            <w:pPr>
              <w:jc w:val="center"/>
            </w:pPr>
            <w:r w:rsidRPr="00BB7ADA">
              <w:t>Математика</w:t>
            </w:r>
          </w:p>
          <w:p w:rsidR="00244230" w:rsidRPr="00BB7ADA" w:rsidRDefault="00244230" w:rsidP="00167588">
            <w:pPr>
              <w:jc w:val="center"/>
            </w:pPr>
            <w:r w:rsidRPr="00BB7ADA">
              <w:t>(базовый уровень)</w:t>
            </w:r>
          </w:p>
        </w:tc>
        <w:tc>
          <w:tcPr>
            <w:tcW w:w="916" w:type="dxa"/>
            <w:vAlign w:val="center"/>
          </w:tcPr>
          <w:p w:rsidR="001C64EB" w:rsidRPr="00BB7ADA" w:rsidRDefault="001C64EB" w:rsidP="00167588">
            <w:pPr>
              <w:jc w:val="center"/>
            </w:pPr>
            <w:r w:rsidRPr="00BB7ADA">
              <w:t xml:space="preserve">11 </w:t>
            </w:r>
          </w:p>
        </w:tc>
        <w:tc>
          <w:tcPr>
            <w:tcW w:w="2265" w:type="dxa"/>
            <w:vAlign w:val="center"/>
          </w:tcPr>
          <w:p w:rsidR="001C64EB" w:rsidRPr="00BB7ADA" w:rsidRDefault="001C64EB" w:rsidP="00167588">
            <w:pPr>
              <w:jc w:val="center"/>
            </w:pPr>
            <w:r w:rsidRPr="00BB7ADA">
              <w:t>Диагностическая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1C64EB" w:rsidRPr="00BB7ADA" w:rsidRDefault="00C35B2D" w:rsidP="00167588">
            <w:pPr>
              <w:jc w:val="center"/>
            </w:pPr>
            <w:r>
              <w:t>33</w:t>
            </w:r>
            <w:r w:rsidR="005A76CF">
              <w:t>%</w:t>
            </w:r>
          </w:p>
        </w:tc>
        <w:tc>
          <w:tcPr>
            <w:tcW w:w="1643" w:type="dxa"/>
          </w:tcPr>
          <w:p w:rsidR="001C64EB" w:rsidRPr="00BB7ADA" w:rsidRDefault="001C64EB" w:rsidP="00167588">
            <w:pPr>
              <w:jc w:val="center"/>
            </w:pPr>
          </w:p>
          <w:p w:rsidR="00244230" w:rsidRPr="00BB7ADA" w:rsidRDefault="00C35B2D" w:rsidP="00167588">
            <w:pPr>
              <w:jc w:val="center"/>
            </w:pPr>
            <w:r>
              <w:t>33</w:t>
            </w:r>
            <w:r w:rsidR="00244230" w:rsidRPr="00BB7ADA">
              <w:t>%</w:t>
            </w:r>
          </w:p>
        </w:tc>
      </w:tr>
      <w:tr w:rsidR="00D60C4A" w:rsidRPr="009520CD" w:rsidTr="00805AA0">
        <w:trPr>
          <w:jc w:val="center"/>
        </w:trPr>
        <w:tc>
          <w:tcPr>
            <w:tcW w:w="1667" w:type="dxa"/>
            <w:vAlign w:val="center"/>
          </w:tcPr>
          <w:p w:rsidR="00D60C4A" w:rsidRDefault="00D60C4A" w:rsidP="00167588">
            <w:pPr>
              <w:jc w:val="center"/>
            </w:pPr>
            <w:r>
              <w:t>17.12.2019</w:t>
            </w:r>
          </w:p>
        </w:tc>
        <w:tc>
          <w:tcPr>
            <w:tcW w:w="1941" w:type="dxa"/>
            <w:vAlign w:val="center"/>
          </w:tcPr>
          <w:p w:rsidR="00D60C4A" w:rsidRPr="00BB7ADA" w:rsidRDefault="00D60C4A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D60C4A" w:rsidRPr="00BB7ADA" w:rsidRDefault="00D60C4A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D60C4A" w:rsidRPr="00BB7ADA" w:rsidRDefault="00D60C4A" w:rsidP="00167588">
            <w:pPr>
              <w:jc w:val="center"/>
            </w:pPr>
            <w:r w:rsidRPr="00BB7ADA">
              <w:t xml:space="preserve">Диагностическая </w:t>
            </w:r>
            <w:r w:rsidRPr="00BB7ADA">
              <w:lastRenderedPageBreak/>
              <w:t>работа в формате ЕГЭ</w:t>
            </w:r>
          </w:p>
        </w:tc>
        <w:tc>
          <w:tcPr>
            <w:tcW w:w="1017" w:type="dxa"/>
            <w:vAlign w:val="center"/>
          </w:tcPr>
          <w:p w:rsidR="00D60C4A" w:rsidRDefault="00D60C4A" w:rsidP="00167588">
            <w:pPr>
              <w:jc w:val="center"/>
            </w:pPr>
            <w:r>
              <w:lastRenderedPageBreak/>
              <w:t>60%</w:t>
            </w:r>
          </w:p>
        </w:tc>
        <w:tc>
          <w:tcPr>
            <w:tcW w:w="1643" w:type="dxa"/>
          </w:tcPr>
          <w:p w:rsidR="00D60C4A" w:rsidRPr="00BB7ADA" w:rsidRDefault="00D60C4A" w:rsidP="00167588">
            <w:pPr>
              <w:jc w:val="center"/>
            </w:pPr>
            <w:r>
              <w:t>100%</w:t>
            </w:r>
          </w:p>
        </w:tc>
      </w:tr>
      <w:tr w:rsidR="00BB7ADA" w:rsidRPr="009520CD" w:rsidTr="00805AA0">
        <w:trPr>
          <w:jc w:val="center"/>
        </w:trPr>
        <w:tc>
          <w:tcPr>
            <w:tcW w:w="1667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lastRenderedPageBreak/>
              <w:t>19.12.201</w:t>
            </w:r>
            <w:r w:rsidR="00D60C4A">
              <w:t>9</w:t>
            </w:r>
          </w:p>
        </w:tc>
        <w:tc>
          <w:tcPr>
            <w:tcW w:w="1941" w:type="dxa"/>
            <w:vAlign w:val="center"/>
          </w:tcPr>
          <w:p w:rsidR="00BB7ADA" w:rsidRPr="00BB7ADA" w:rsidRDefault="00BB7ADA" w:rsidP="00167588">
            <w:pPr>
              <w:jc w:val="center"/>
            </w:pPr>
            <w:r w:rsidRPr="00BB7ADA">
              <w:t>Русский язык</w:t>
            </w:r>
          </w:p>
        </w:tc>
        <w:tc>
          <w:tcPr>
            <w:tcW w:w="916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t>Тренировочное изложение по материалам ОГЭ</w:t>
            </w:r>
          </w:p>
        </w:tc>
        <w:tc>
          <w:tcPr>
            <w:tcW w:w="1017" w:type="dxa"/>
            <w:vAlign w:val="center"/>
          </w:tcPr>
          <w:p w:rsidR="00BB7ADA" w:rsidRPr="00BB7ADA" w:rsidRDefault="00D60C4A" w:rsidP="00167588">
            <w:pPr>
              <w:jc w:val="center"/>
            </w:pPr>
            <w:r>
              <w:t>69%</w:t>
            </w:r>
          </w:p>
        </w:tc>
        <w:tc>
          <w:tcPr>
            <w:tcW w:w="1643" w:type="dxa"/>
          </w:tcPr>
          <w:p w:rsidR="00D60C4A" w:rsidRDefault="00D60C4A" w:rsidP="00D60C4A">
            <w:pPr>
              <w:jc w:val="center"/>
            </w:pPr>
          </w:p>
          <w:p w:rsidR="00BB7ADA" w:rsidRPr="00BB7ADA" w:rsidRDefault="00D60C4A" w:rsidP="00D60C4A">
            <w:pPr>
              <w:jc w:val="center"/>
            </w:pPr>
            <w:r>
              <w:t>84%</w:t>
            </w:r>
          </w:p>
        </w:tc>
      </w:tr>
      <w:tr w:rsidR="00244230" w:rsidRPr="009520CD" w:rsidTr="00805AA0">
        <w:trPr>
          <w:jc w:val="center"/>
        </w:trPr>
        <w:tc>
          <w:tcPr>
            <w:tcW w:w="1667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17.12.201</w:t>
            </w:r>
            <w:r w:rsidR="00D60C4A">
              <w:t>9</w:t>
            </w:r>
          </w:p>
        </w:tc>
        <w:tc>
          <w:tcPr>
            <w:tcW w:w="1941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Математика</w:t>
            </w:r>
          </w:p>
        </w:tc>
        <w:tc>
          <w:tcPr>
            <w:tcW w:w="916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244230" w:rsidRPr="00BB7ADA" w:rsidRDefault="005A76CF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244230" w:rsidRPr="00BB7ADA" w:rsidRDefault="008B7795" w:rsidP="00167588">
            <w:pPr>
              <w:jc w:val="center"/>
            </w:pPr>
            <w:r>
              <w:t>17</w:t>
            </w:r>
            <w:r w:rsidR="005A76CF">
              <w:t>%</w:t>
            </w:r>
          </w:p>
        </w:tc>
        <w:tc>
          <w:tcPr>
            <w:tcW w:w="1643" w:type="dxa"/>
          </w:tcPr>
          <w:p w:rsidR="00244230" w:rsidRPr="00BB7ADA" w:rsidRDefault="00244230" w:rsidP="00167588">
            <w:pPr>
              <w:jc w:val="center"/>
            </w:pPr>
          </w:p>
          <w:p w:rsidR="00244230" w:rsidRPr="00BB7ADA" w:rsidRDefault="008B7795" w:rsidP="00167588">
            <w:pPr>
              <w:jc w:val="center"/>
            </w:pPr>
            <w:r>
              <w:t>75</w:t>
            </w:r>
            <w:r w:rsidR="005A76CF">
              <w:t>%</w:t>
            </w:r>
          </w:p>
        </w:tc>
      </w:tr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BB7ADA" w:rsidRDefault="00B22E10" w:rsidP="00167588">
            <w:pPr>
              <w:jc w:val="center"/>
            </w:pPr>
            <w:r>
              <w:t>19</w:t>
            </w:r>
            <w:r w:rsidR="00645841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244230" w:rsidRPr="00BB7ADA" w:rsidRDefault="00645841" w:rsidP="00167588">
            <w:pPr>
              <w:jc w:val="center"/>
            </w:pPr>
            <w:r>
              <w:t>География</w:t>
            </w:r>
          </w:p>
        </w:tc>
        <w:tc>
          <w:tcPr>
            <w:tcW w:w="916" w:type="dxa"/>
            <w:vAlign w:val="center"/>
          </w:tcPr>
          <w:p w:rsidR="001C64EB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1C64EB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1C64EB" w:rsidRPr="00BB7ADA" w:rsidRDefault="008B7795" w:rsidP="00167588">
            <w:pPr>
              <w:jc w:val="center"/>
            </w:pPr>
            <w:r>
              <w:t>33%</w:t>
            </w:r>
          </w:p>
        </w:tc>
        <w:tc>
          <w:tcPr>
            <w:tcW w:w="1643" w:type="dxa"/>
          </w:tcPr>
          <w:p w:rsidR="00244230" w:rsidRPr="00BB7ADA" w:rsidRDefault="008B7795" w:rsidP="00167588">
            <w:pPr>
              <w:jc w:val="center"/>
            </w:pPr>
            <w:r>
              <w:t>66%</w:t>
            </w:r>
          </w:p>
        </w:tc>
      </w:tr>
      <w:tr w:rsidR="00BB7ADA" w:rsidRPr="009520CD" w:rsidTr="00805AA0">
        <w:trPr>
          <w:jc w:val="center"/>
        </w:trPr>
        <w:tc>
          <w:tcPr>
            <w:tcW w:w="1667" w:type="dxa"/>
            <w:vAlign w:val="center"/>
          </w:tcPr>
          <w:p w:rsidR="00BB7ADA" w:rsidRPr="00BB7ADA" w:rsidRDefault="00B22E10" w:rsidP="003D2D6F">
            <w:pPr>
              <w:jc w:val="center"/>
            </w:pPr>
            <w:r>
              <w:t>19</w:t>
            </w:r>
            <w:r w:rsidR="00645841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Информатика</w:t>
            </w:r>
          </w:p>
        </w:tc>
        <w:tc>
          <w:tcPr>
            <w:tcW w:w="916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BB7ADA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BB7ADA" w:rsidRPr="00BB7ADA" w:rsidRDefault="008B7795" w:rsidP="00167588">
            <w:pPr>
              <w:jc w:val="center"/>
            </w:pPr>
            <w:r>
              <w:t>60%</w:t>
            </w:r>
          </w:p>
        </w:tc>
        <w:tc>
          <w:tcPr>
            <w:tcW w:w="1643" w:type="dxa"/>
          </w:tcPr>
          <w:p w:rsidR="00BB7ADA" w:rsidRPr="00BB7ADA" w:rsidRDefault="008B7795" w:rsidP="00167588">
            <w:pPr>
              <w:jc w:val="center"/>
            </w:pPr>
            <w:r>
              <w:t>100%</w:t>
            </w:r>
          </w:p>
        </w:tc>
      </w:tr>
      <w:tr w:rsidR="00BB7ADA" w:rsidRPr="009520CD" w:rsidTr="00805AA0">
        <w:trPr>
          <w:jc w:val="center"/>
        </w:trPr>
        <w:tc>
          <w:tcPr>
            <w:tcW w:w="1667" w:type="dxa"/>
            <w:vAlign w:val="center"/>
          </w:tcPr>
          <w:p w:rsidR="00BB7ADA" w:rsidRPr="00BB7ADA" w:rsidRDefault="00B22E10" w:rsidP="00167588">
            <w:pPr>
              <w:jc w:val="center"/>
            </w:pPr>
            <w:r>
              <w:t>16</w:t>
            </w:r>
            <w:r w:rsidR="00645841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Обществознание</w:t>
            </w:r>
          </w:p>
        </w:tc>
        <w:tc>
          <w:tcPr>
            <w:tcW w:w="916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BB7ADA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BB7ADA" w:rsidRPr="00BB7ADA" w:rsidRDefault="008B7795" w:rsidP="00167588">
            <w:pPr>
              <w:jc w:val="center"/>
            </w:pPr>
            <w:r>
              <w:t>20%</w:t>
            </w:r>
          </w:p>
        </w:tc>
        <w:tc>
          <w:tcPr>
            <w:tcW w:w="1643" w:type="dxa"/>
          </w:tcPr>
          <w:p w:rsidR="00BB7ADA" w:rsidRPr="00BB7ADA" w:rsidRDefault="008B7795" w:rsidP="00167588">
            <w:pPr>
              <w:jc w:val="center"/>
            </w:pPr>
            <w:r>
              <w:t>72,7%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Pr="00BB7ADA" w:rsidRDefault="00B22E10" w:rsidP="00167588">
            <w:pPr>
              <w:jc w:val="center"/>
            </w:pPr>
            <w:r>
              <w:t>13</w:t>
            </w:r>
            <w:r w:rsidR="00645841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C31602" w:rsidRPr="00BB7ADA" w:rsidRDefault="00B22E10" w:rsidP="003D4BAE">
            <w:pPr>
              <w:jc w:val="center"/>
            </w:pPr>
            <w:r>
              <w:t>Биология</w:t>
            </w:r>
          </w:p>
        </w:tc>
        <w:tc>
          <w:tcPr>
            <w:tcW w:w="916" w:type="dxa"/>
            <w:vAlign w:val="center"/>
          </w:tcPr>
          <w:p w:rsidR="00C31602" w:rsidRPr="00BB7ADA" w:rsidRDefault="00645841" w:rsidP="003D4BAE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C31602" w:rsidRPr="00BB7ADA" w:rsidRDefault="00645841" w:rsidP="003D4BAE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C31602" w:rsidRDefault="008B7795" w:rsidP="00167588">
            <w:pPr>
              <w:jc w:val="center"/>
            </w:pPr>
            <w:r>
              <w:t>0%</w:t>
            </w:r>
          </w:p>
        </w:tc>
        <w:tc>
          <w:tcPr>
            <w:tcW w:w="1643" w:type="dxa"/>
          </w:tcPr>
          <w:p w:rsidR="00C31602" w:rsidRDefault="008B7795" w:rsidP="00B22E10">
            <w:r>
              <w:t>100%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Pr="00BB7ADA" w:rsidRDefault="00B22E10" w:rsidP="00167588">
            <w:pPr>
              <w:jc w:val="center"/>
            </w:pPr>
            <w:r>
              <w:t>12</w:t>
            </w:r>
            <w:r w:rsidR="00645841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C31602" w:rsidRPr="00BB7ADA" w:rsidRDefault="00B22E10" w:rsidP="00B22E10">
            <w:r>
              <w:t>Биология</w:t>
            </w:r>
          </w:p>
        </w:tc>
        <w:tc>
          <w:tcPr>
            <w:tcW w:w="916" w:type="dxa"/>
            <w:vAlign w:val="center"/>
          </w:tcPr>
          <w:p w:rsidR="00C31602" w:rsidRPr="00BB7ADA" w:rsidRDefault="00B22E10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C31602" w:rsidRPr="00BB7ADA" w:rsidRDefault="008B7795" w:rsidP="00167588">
            <w:pPr>
              <w:jc w:val="center"/>
            </w:pPr>
            <w:r>
              <w:t>%</w:t>
            </w:r>
          </w:p>
        </w:tc>
        <w:tc>
          <w:tcPr>
            <w:tcW w:w="1643" w:type="dxa"/>
          </w:tcPr>
          <w:p w:rsidR="00C31602" w:rsidRPr="00BB7ADA" w:rsidRDefault="008B7795" w:rsidP="00167588">
            <w:pPr>
              <w:jc w:val="center"/>
            </w:pPr>
            <w:r>
              <w:t>44,5%%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B22E10" w:rsidP="00167588">
            <w:pPr>
              <w:jc w:val="center"/>
            </w:pPr>
            <w:r>
              <w:t>1</w:t>
            </w:r>
            <w:r w:rsidR="00645841">
              <w:t>8.03.20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C31602" w:rsidRDefault="00645841" w:rsidP="00167588">
            <w:pPr>
              <w:jc w:val="center"/>
            </w:pPr>
            <w:r>
              <w:t>Обществознание</w:t>
            </w:r>
          </w:p>
        </w:tc>
        <w:tc>
          <w:tcPr>
            <w:tcW w:w="916" w:type="dxa"/>
            <w:vAlign w:val="center"/>
          </w:tcPr>
          <w:p w:rsidR="00C31602" w:rsidRDefault="00645841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645841" w:rsidP="00167588">
            <w:pPr>
              <w:jc w:val="center"/>
            </w:pPr>
            <w:r w:rsidRPr="00BB7ADA">
              <w:t>Ди</w:t>
            </w:r>
            <w:r>
              <w:t xml:space="preserve">агностическая работа в формате </w:t>
            </w:r>
            <w:r w:rsidR="00203ACF">
              <w:t>ЕГЭ</w:t>
            </w:r>
          </w:p>
        </w:tc>
        <w:tc>
          <w:tcPr>
            <w:tcW w:w="1017" w:type="dxa"/>
            <w:vAlign w:val="center"/>
          </w:tcPr>
          <w:p w:rsidR="00C31602" w:rsidRDefault="008B7795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C31602" w:rsidRDefault="008B7795" w:rsidP="00167588">
            <w:pPr>
              <w:jc w:val="center"/>
            </w:pPr>
            <w:r>
              <w:t>100%</w:t>
            </w:r>
            <w:r w:rsidR="00645841"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B22E10" w:rsidP="00167588">
            <w:pPr>
              <w:jc w:val="center"/>
            </w:pPr>
            <w:r>
              <w:t>17</w:t>
            </w:r>
            <w:r w:rsidR="00203ACF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085F93" w:rsidRDefault="00203ACF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C31602" w:rsidP="00167588">
            <w:pPr>
              <w:jc w:val="center"/>
            </w:pPr>
          </w:p>
        </w:tc>
        <w:tc>
          <w:tcPr>
            <w:tcW w:w="1643" w:type="dxa"/>
          </w:tcPr>
          <w:p w:rsidR="00F60461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B22E10" w:rsidP="00167588">
            <w:pPr>
              <w:jc w:val="center"/>
            </w:pPr>
            <w:r>
              <w:t>16</w:t>
            </w:r>
            <w:r w:rsidR="00203ACF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C31602" w:rsidRDefault="00B22E10" w:rsidP="00167588">
            <w:pPr>
              <w:jc w:val="center"/>
            </w:pPr>
            <w:r>
              <w:t>История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085F93" w:rsidRDefault="00203ACF" w:rsidP="009401EF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C31602" w:rsidP="00167588">
            <w:pPr>
              <w:jc w:val="center"/>
            </w:pPr>
          </w:p>
        </w:tc>
        <w:tc>
          <w:tcPr>
            <w:tcW w:w="1643" w:type="dxa"/>
          </w:tcPr>
          <w:p w:rsidR="00C31602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B22E10" w:rsidP="00167588">
            <w:pPr>
              <w:jc w:val="center"/>
            </w:pPr>
            <w:r>
              <w:t>13</w:t>
            </w:r>
            <w:r w:rsidR="00203ACF">
              <w:t>.03.20</w:t>
            </w:r>
            <w:r>
              <w:t>20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203ACF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8B7795" w:rsidP="00167588">
            <w:pPr>
              <w:jc w:val="center"/>
            </w:pPr>
            <w:r>
              <w:t>33%</w:t>
            </w:r>
          </w:p>
        </w:tc>
        <w:tc>
          <w:tcPr>
            <w:tcW w:w="1643" w:type="dxa"/>
          </w:tcPr>
          <w:p w:rsidR="00C31602" w:rsidRDefault="008B7795" w:rsidP="00B22E10">
            <w:r>
              <w:t>66%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B22E10" w:rsidP="00167588">
            <w:pPr>
              <w:jc w:val="center"/>
            </w:pPr>
            <w:r>
              <w:t>16.03.2020</w:t>
            </w:r>
          </w:p>
        </w:tc>
        <w:tc>
          <w:tcPr>
            <w:tcW w:w="1941" w:type="dxa"/>
            <w:vAlign w:val="center"/>
          </w:tcPr>
          <w:p w:rsidR="00C31602" w:rsidRDefault="00B22E10" w:rsidP="003D4BAE">
            <w:pPr>
              <w:jc w:val="center"/>
            </w:pPr>
            <w:r>
              <w:t>Химия</w:t>
            </w:r>
          </w:p>
        </w:tc>
        <w:tc>
          <w:tcPr>
            <w:tcW w:w="916" w:type="dxa"/>
            <w:vAlign w:val="center"/>
          </w:tcPr>
          <w:p w:rsidR="00C31602" w:rsidRDefault="00B22E10" w:rsidP="003D4BAE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B22E10" w:rsidP="003D4BAE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1942B6" w:rsidP="00167588">
            <w:pPr>
              <w:jc w:val="center"/>
            </w:pPr>
            <w:r>
              <w:t>0%</w:t>
            </w:r>
          </w:p>
        </w:tc>
        <w:tc>
          <w:tcPr>
            <w:tcW w:w="1643" w:type="dxa"/>
          </w:tcPr>
          <w:p w:rsidR="00C31602" w:rsidRDefault="001942B6" w:rsidP="00167588">
            <w:pPr>
              <w:jc w:val="center"/>
            </w:pPr>
            <w:r>
              <w:t>100%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203ACF" w:rsidP="00167588">
            <w:pPr>
              <w:jc w:val="center"/>
            </w:pPr>
            <w:r>
              <w:t>12.05.2019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C31602" w:rsidRDefault="00203ACF" w:rsidP="00167588">
            <w:pPr>
              <w:jc w:val="center"/>
            </w:pPr>
            <w:r>
              <w:t>Диагностическое итоговое сочинение для допуска к ЕГЭ</w:t>
            </w:r>
          </w:p>
        </w:tc>
        <w:tc>
          <w:tcPr>
            <w:tcW w:w="1017" w:type="dxa"/>
            <w:vAlign w:val="center"/>
          </w:tcPr>
          <w:p w:rsidR="00C31602" w:rsidRDefault="00203ACF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C31602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313001" w:rsidP="00167588">
            <w:pPr>
              <w:jc w:val="center"/>
            </w:pPr>
            <w:r>
              <w:t>13.02.2019</w:t>
            </w:r>
          </w:p>
        </w:tc>
        <w:tc>
          <w:tcPr>
            <w:tcW w:w="1941" w:type="dxa"/>
            <w:vAlign w:val="center"/>
          </w:tcPr>
          <w:p w:rsidR="00C31602" w:rsidRDefault="00313001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Default="0031300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C31602" w:rsidRPr="00BB7ADA" w:rsidRDefault="00313001" w:rsidP="00167588">
            <w:pPr>
              <w:jc w:val="center"/>
            </w:pPr>
            <w:r>
              <w:t>Диагностическое итоговое собеседование для допуска ОГЭ</w:t>
            </w:r>
          </w:p>
        </w:tc>
        <w:tc>
          <w:tcPr>
            <w:tcW w:w="1017" w:type="dxa"/>
            <w:vAlign w:val="center"/>
          </w:tcPr>
          <w:p w:rsidR="00C31602" w:rsidRDefault="00313001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C31602" w:rsidRDefault="00313001" w:rsidP="00167588">
            <w:pPr>
              <w:jc w:val="center"/>
            </w:pPr>
            <w:r>
              <w:t>-</w:t>
            </w:r>
          </w:p>
        </w:tc>
      </w:tr>
    </w:tbl>
    <w:p w:rsidR="00EE3C4F" w:rsidRDefault="00EE3C4F" w:rsidP="005B055A">
      <w:pPr>
        <w:rPr>
          <w:b/>
          <w:sz w:val="28"/>
          <w:szCs w:val="28"/>
        </w:rPr>
      </w:pPr>
    </w:p>
    <w:p w:rsidR="00EE3458" w:rsidRDefault="008847E5" w:rsidP="00A7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gramStart"/>
      <w:r>
        <w:rPr>
          <w:b/>
          <w:sz w:val="28"/>
          <w:szCs w:val="28"/>
        </w:rPr>
        <w:t>обучения по итогам</w:t>
      </w:r>
      <w:proofErr w:type="gramEnd"/>
      <w:r>
        <w:rPr>
          <w:b/>
          <w:sz w:val="28"/>
          <w:szCs w:val="28"/>
        </w:rPr>
        <w:t xml:space="preserve"> внешних оценок образовательной деятельности.</w:t>
      </w:r>
    </w:p>
    <w:p w:rsidR="00313001" w:rsidRDefault="001942B6" w:rsidP="008378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313001">
        <w:rPr>
          <w:b/>
          <w:sz w:val="28"/>
          <w:szCs w:val="28"/>
        </w:rPr>
        <w:t xml:space="preserve"> </w:t>
      </w:r>
      <w:r w:rsidR="00313001" w:rsidRPr="00216922">
        <w:rPr>
          <w:sz w:val="28"/>
          <w:szCs w:val="28"/>
        </w:rPr>
        <w:t xml:space="preserve">учебном году проводились </w:t>
      </w:r>
      <w:r w:rsidR="00216922" w:rsidRPr="00216922">
        <w:rPr>
          <w:sz w:val="28"/>
          <w:szCs w:val="28"/>
        </w:rPr>
        <w:t>мониторинговые исследования по предметам</w:t>
      </w:r>
      <w:r w:rsidR="00A740DF">
        <w:rPr>
          <w:sz w:val="28"/>
          <w:szCs w:val="28"/>
        </w:rPr>
        <w:t>: история России, география, иностранный язык</w:t>
      </w:r>
      <w:r w:rsidR="00216922" w:rsidRPr="00216922">
        <w:rPr>
          <w:sz w:val="28"/>
          <w:szCs w:val="28"/>
        </w:rPr>
        <w:t xml:space="preserve">. Результаты исследований </w:t>
      </w:r>
      <w:r w:rsidR="00216922">
        <w:rPr>
          <w:sz w:val="28"/>
          <w:szCs w:val="28"/>
        </w:rPr>
        <w:t xml:space="preserve">следующие: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3"/>
      </w:tblGrid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lastRenderedPageBreak/>
              <w:t>Предмет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Класс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Дата проведения</w:t>
            </w:r>
          </w:p>
        </w:tc>
        <w:tc>
          <w:tcPr>
            <w:tcW w:w="2003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% успеваемости</w:t>
            </w:r>
          </w:p>
        </w:tc>
        <w:tc>
          <w:tcPr>
            <w:tcW w:w="2003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% качества</w:t>
            </w:r>
          </w:p>
        </w:tc>
      </w:tr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История России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 w:rsidRPr="00216922">
              <w:t>1</w:t>
            </w:r>
            <w:r w:rsidR="00B02A9C">
              <w:t>1</w:t>
            </w:r>
          </w:p>
        </w:tc>
        <w:tc>
          <w:tcPr>
            <w:tcW w:w="2002" w:type="dxa"/>
          </w:tcPr>
          <w:p w:rsidR="00216922" w:rsidRPr="00216922" w:rsidRDefault="004269A6" w:rsidP="00837838">
            <w:pPr>
              <w:jc w:val="center"/>
            </w:pPr>
            <w:r>
              <w:t>14.11.2019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40%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20%</w:t>
            </w:r>
          </w:p>
        </w:tc>
      </w:tr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англ.)</w:t>
            </w:r>
          </w:p>
        </w:tc>
        <w:tc>
          <w:tcPr>
            <w:tcW w:w="2002" w:type="dxa"/>
          </w:tcPr>
          <w:p w:rsidR="00216922" w:rsidRPr="00216922" w:rsidRDefault="00B02A9C" w:rsidP="00837838">
            <w:pPr>
              <w:jc w:val="center"/>
            </w:pPr>
            <w:r>
              <w:t>9</w:t>
            </w:r>
          </w:p>
        </w:tc>
        <w:tc>
          <w:tcPr>
            <w:tcW w:w="2002" w:type="dxa"/>
          </w:tcPr>
          <w:p w:rsidR="00216922" w:rsidRPr="00216922" w:rsidRDefault="004269A6" w:rsidP="00837838">
            <w:pPr>
              <w:jc w:val="center"/>
            </w:pPr>
            <w:r>
              <w:t>18.12.</w:t>
            </w:r>
            <w:r w:rsidR="00216922">
              <w:t>.201</w:t>
            </w:r>
            <w:r>
              <w:t>9</w:t>
            </w:r>
          </w:p>
        </w:tc>
        <w:tc>
          <w:tcPr>
            <w:tcW w:w="2003" w:type="dxa"/>
          </w:tcPr>
          <w:p w:rsidR="00216922" w:rsidRPr="00A740DF" w:rsidRDefault="00B02A9C" w:rsidP="00837838">
            <w:pPr>
              <w:jc w:val="center"/>
            </w:pPr>
            <w:r>
              <w:t>5</w:t>
            </w:r>
            <w:r w:rsidR="00A740DF" w:rsidRPr="00A740DF">
              <w:t>0%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30%</w:t>
            </w:r>
          </w:p>
        </w:tc>
      </w:tr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География</w:t>
            </w:r>
          </w:p>
        </w:tc>
        <w:tc>
          <w:tcPr>
            <w:tcW w:w="2002" w:type="dxa"/>
          </w:tcPr>
          <w:p w:rsidR="00216922" w:rsidRPr="00216922" w:rsidRDefault="00B02A9C" w:rsidP="00837838">
            <w:pPr>
              <w:jc w:val="center"/>
            </w:pPr>
            <w:r>
              <w:t>9</w:t>
            </w:r>
          </w:p>
        </w:tc>
        <w:tc>
          <w:tcPr>
            <w:tcW w:w="2002" w:type="dxa"/>
          </w:tcPr>
          <w:p w:rsidR="00216922" w:rsidRPr="00216922" w:rsidRDefault="00B02A9C" w:rsidP="00837838">
            <w:pPr>
              <w:jc w:val="center"/>
            </w:pPr>
            <w:r>
              <w:t>12.03</w:t>
            </w:r>
            <w:r w:rsidR="004269A6">
              <w:t>.2020</w:t>
            </w:r>
          </w:p>
        </w:tc>
        <w:tc>
          <w:tcPr>
            <w:tcW w:w="2003" w:type="dxa"/>
          </w:tcPr>
          <w:p w:rsidR="00216922" w:rsidRPr="00A740DF" w:rsidRDefault="00B02A9C" w:rsidP="00216922">
            <w:pPr>
              <w:spacing w:line="360" w:lineRule="auto"/>
              <w:jc w:val="center"/>
            </w:pPr>
            <w:r>
              <w:t>90,9</w:t>
            </w:r>
            <w:r w:rsidR="00216922" w:rsidRPr="00A740DF">
              <w:t>%</w:t>
            </w:r>
          </w:p>
        </w:tc>
        <w:tc>
          <w:tcPr>
            <w:tcW w:w="2003" w:type="dxa"/>
          </w:tcPr>
          <w:p w:rsidR="00216922" w:rsidRPr="00A740DF" w:rsidRDefault="00B02A9C" w:rsidP="00837838">
            <w:pPr>
              <w:jc w:val="center"/>
            </w:pPr>
            <w:r>
              <w:t>36,4</w:t>
            </w:r>
            <w:r w:rsidR="00216922" w:rsidRPr="00A740DF">
              <w:t>%</w:t>
            </w:r>
          </w:p>
        </w:tc>
      </w:tr>
    </w:tbl>
    <w:p w:rsidR="00216922" w:rsidRPr="00EE3458" w:rsidRDefault="00216922" w:rsidP="00837838">
      <w:pPr>
        <w:jc w:val="center"/>
        <w:rPr>
          <w:b/>
          <w:sz w:val="28"/>
          <w:szCs w:val="28"/>
        </w:rPr>
      </w:pPr>
    </w:p>
    <w:p w:rsidR="00B00B42" w:rsidRPr="00A740DF" w:rsidRDefault="008A3B90" w:rsidP="00C4698F">
      <w:pPr>
        <w:jc w:val="center"/>
        <w:rPr>
          <w:b/>
          <w:sz w:val="28"/>
          <w:szCs w:val="28"/>
        </w:rPr>
      </w:pPr>
      <w:r w:rsidRPr="00A740DF">
        <w:rPr>
          <w:b/>
          <w:sz w:val="28"/>
          <w:szCs w:val="28"/>
        </w:rPr>
        <w:t>Всероссийские проверочные работы</w:t>
      </w:r>
    </w:p>
    <w:p w:rsidR="00DF7B84" w:rsidRDefault="004269A6" w:rsidP="00B00B42">
      <w:pPr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DF7B84">
        <w:rPr>
          <w:sz w:val="28"/>
          <w:szCs w:val="28"/>
        </w:rPr>
        <w:t>уч</w:t>
      </w:r>
      <w:proofErr w:type="gramStart"/>
      <w:r w:rsidR="00DF7B84">
        <w:rPr>
          <w:sz w:val="28"/>
          <w:szCs w:val="28"/>
        </w:rPr>
        <w:t>.г</w:t>
      </w:r>
      <w:proofErr w:type="gramEnd"/>
      <w:r w:rsidR="00DF7B84">
        <w:rPr>
          <w:sz w:val="28"/>
          <w:szCs w:val="28"/>
        </w:rPr>
        <w:t xml:space="preserve">оду Всероссийские проверочные </w:t>
      </w:r>
      <w:r w:rsidR="0037181B">
        <w:rPr>
          <w:sz w:val="28"/>
          <w:szCs w:val="28"/>
        </w:rPr>
        <w:t>работы проводились в</w:t>
      </w:r>
      <w:r>
        <w:rPr>
          <w:sz w:val="28"/>
          <w:szCs w:val="28"/>
        </w:rPr>
        <w:t xml:space="preserve"> 11классе по географии</w:t>
      </w:r>
    </w:p>
    <w:p w:rsidR="002475D0" w:rsidRDefault="008A6C46" w:rsidP="008A6C46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Всероссийской провер</w:t>
      </w:r>
      <w:r w:rsidR="002475D0">
        <w:rPr>
          <w:sz w:val="28"/>
          <w:szCs w:val="28"/>
        </w:rPr>
        <w:t xml:space="preserve">очной </w:t>
      </w:r>
      <w:r w:rsidR="002475D0" w:rsidRPr="00E27D61">
        <w:rPr>
          <w:sz w:val="28"/>
          <w:szCs w:val="28"/>
        </w:rPr>
        <w:t>работе</w:t>
      </w:r>
      <w:r w:rsidR="004269A6">
        <w:rPr>
          <w:b/>
          <w:sz w:val="28"/>
          <w:szCs w:val="28"/>
        </w:rPr>
        <w:t xml:space="preserve"> по географии в 11 классе (05.03</w:t>
      </w:r>
      <w:r w:rsidR="00B029A0">
        <w:rPr>
          <w:b/>
          <w:sz w:val="28"/>
          <w:szCs w:val="28"/>
        </w:rPr>
        <w:t>.2020</w:t>
      </w:r>
      <w:r w:rsidR="002D0889" w:rsidRPr="00E27D61">
        <w:rPr>
          <w:b/>
          <w:sz w:val="28"/>
          <w:szCs w:val="28"/>
        </w:rPr>
        <w:t>.)</w:t>
      </w:r>
      <w:r w:rsidR="00B029A0">
        <w:rPr>
          <w:sz w:val="28"/>
          <w:szCs w:val="28"/>
        </w:rPr>
        <w:t>приняли участие 5</w:t>
      </w:r>
      <w:r w:rsidR="002475D0">
        <w:rPr>
          <w:sz w:val="28"/>
          <w:szCs w:val="28"/>
        </w:rPr>
        <w:t xml:space="preserve">  учащихся (100</w:t>
      </w:r>
      <w:r w:rsidR="00B029A0">
        <w:rPr>
          <w:sz w:val="28"/>
          <w:szCs w:val="28"/>
        </w:rPr>
        <w:t>%). Результаты работы пока не получены из-за эпидемиологической ситуации</w:t>
      </w:r>
      <w:proofErr w:type="gramStart"/>
      <w:r w:rsidR="00B029A0">
        <w:rPr>
          <w:sz w:val="28"/>
          <w:szCs w:val="28"/>
        </w:rPr>
        <w:t xml:space="preserve"> .</w:t>
      </w:r>
      <w:proofErr w:type="gramEnd"/>
      <w:r w:rsidR="00B029A0">
        <w:rPr>
          <w:sz w:val="28"/>
          <w:szCs w:val="28"/>
        </w:rPr>
        <w:t xml:space="preserve"> По решению министерства образования ВПР перенесены на сентябрь 2020года.</w:t>
      </w:r>
    </w:p>
    <w:p w:rsidR="00B029A0" w:rsidRDefault="00B029A0" w:rsidP="00635D5F">
      <w:pPr>
        <w:jc w:val="center"/>
        <w:rPr>
          <w:b/>
          <w:sz w:val="28"/>
          <w:szCs w:val="28"/>
        </w:rPr>
      </w:pPr>
    </w:p>
    <w:p w:rsidR="00635D5F" w:rsidRDefault="00635D5F" w:rsidP="0063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государственной итоговой аттестации выпускников 9-х классов.</w:t>
      </w:r>
    </w:p>
    <w:p w:rsidR="00635D5F" w:rsidRPr="00640084" w:rsidRDefault="00635D5F" w:rsidP="00635D5F">
      <w:pPr>
        <w:ind w:firstLine="360"/>
        <w:jc w:val="both"/>
        <w:rPr>
          <w:sz w:val="16"/>
          <w:szCs w:val="16"/>
        </w:rPr>
      </w:pPr>
    </w:p>
    <w:p w:rsidR="00B10ADC" w:rsidRPr="00B029A0" w:rsidRDefault="00B029A0" w:rsidP="00B029A0">
      <w:pPr>
        <w:jc w:val="both"/>
        <w:rPr>
          <w:color w:val="FFFF00"/>
          <w:sz w:val="28"/>
          <w:szCs w:val="28"/>
        </w:rPr>
      </w:pPr>
      <w:r>
        <w:rPr>
          <w:noProof/>
          <w:sz w:val="28"/>
          <w:szCs w:val="28"/>
        </w:rPr>
        <w:t>В 2019-2020 учебном году итоговая аттестация выпускников 9 класса прошла по промежуточной аттестации четвертных  и годовых оценок .</w:t>
      </w:r>
    </w:p>
    <w:p w:rsidR="00A62C47" w:rsidRDefault="00A62C47" w:rsidP="00FC553C">
      <w:pPr>
        <w:jc w:val="center"/>
        <w:rPr>
          <w:b/>
          <w:sz w:val="28"/>
          <w:szCs w:val="28"/>
        </w:rPr>
      </w:pPr>
    </w:p>
    <w:p w:rsidR="00B10ADC" w:rsidRPr="00B029A0" w:rsidRDefault="00FC553C" w:rsidP="00FC553C">
      <w:pPr>
        <w:jc w:val="center"/>
        <w:rPr>
          <w:b/>
          <w:sz w:val="28"/>
          <w:szCs w:val="28"/>
          <w:highlight w:val="yellow"/>
        </w:rPr>
      </w:pPr>
      <w:r w:rsidRPr="00B029A0">
        <w:rPr>
          <w:b/>
          <w:sz w:val="28"/>
          <w:szCs w:val="28"/>
          <w:highlight w:val="yellow"/>
        </w:rPr>
        <w:t>Единый государственный экзамен.</w:t>
      </w:r>
    </w:p>
    <w:p w:rsidR="00296220" w:rsidRPr="00B029A0" w:rsidRDefault="00296220" w:rsidP="00296220">
      <w:pPr>
        <w:ind w:firstLine="480"/>
        <w:jc w:val="both"/>
        <w:rPr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 xml:space="preserve">При проведении государственной итоговой аттестации 11-х классов школа руководствовалась  приказом </w:t>
      </w:r>
      <w:proofErr w:type="spellStart"/>
      <w:r w:rsidRPr="00B029A0">
        <w:rPr>
          <w:sz w:val="28"/>
          <w:szCs w:val="28"/>
          <w:highlight w:val="yellow"/>
        </w:rPr>
        <w:t>Минобрнауки</w:t>
      </w:r>
      <w:proofErr w:type="spellEnd"/>
      <w:r w:rsidRPr="00B029A0">
        <w:rPr>
          <w:sz w:val="28"/>
          <w:szCs w:val="28"/>
          <w:highlight w:val="yellow"/>
        </w:rP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дополнениями.</w:t>
      </w:r>
    </w:p>
    <w:p w:rsidR="00296220" w:rsidRPr="00B029A0" w:rsidRDefault="00296220" w:rsidP="00296220">
      <w:pPr>
        <w:ind w:firstLine="480"/>
        <w:jc w:val="both"/>
        <w:rPr>
          <w:b/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 xml:space="preserve"> На ШМО учителями были проанализированы результаты ЕГЭ прошлого года, учителями, классным руководителем были составлены планы подготовки к ЕГЭ учащихся. Были оформлены информационные стенды, необходимые информационные материалы были размещены на сайте школы. Учащиеся  своевременно были ознакомлены с нормативными документами.  В течение учебного года проводились родительские собрания, на которых родители знакомились как с нормативным документами проведения ЕГЭ, так и с ходом подготовки учащихся к ЕГЭ. Для учащихся регулярно проводились диагностические и тренировочные работы в формате ЕГЭ по разным предметам.Были выявлены учащиеся «группы риска». С родителями этих учащихся проводились консультации по подготовке учащихся к ЕГЭ, для учащихся были организованы консультации по предметам для подготовки к экзаменам. Все учащиеся были знакомы с содержанием ЕГЭ по предметам.  </w:t>
      </w:r>
    </w:p>
    <w:p w:rsidR="00296220" w:rsidRPr="00B029A0" w:rsidRDefault="00A62C47" w:rsidP="00296220">
      <w:pPr>
        <w:ind w:firstLine="480"/>
        <w:jc w:val="both"/>
        <w:rPr>
          <w:sz w:val="28"/>
          <w:szCs w:val="28"/>
          <w:highlight w:val="yellow"/>
        </w:rPr>
      </w:pPr>
      <w:proofErr w:type="gramStart"/>
      <w:r w:rsidRPr="00B029A0">
        <w:rPr>
          <w:sz w:val="28"/>
          <w:szCs w:val="28"/>
          <w:highlight w:val="yellow"/>
        </w:rPr>
        <w:t>На конец</w:t>
      </w:r>
      <w:proofErr w:type="gramEnd"/>
      <w:r w:rsidRPr="00B029A0">
        <w:rPr>
          <w:sz w:val="28"/>
          <w:szCs w:val="28"/>
          <w:highlight w:val="yellow"/>
        </w:rPr>
        <w:t xml:space="preserve"> 2018-2019</w:t>
      </w:r>
      <w:r w:rsidR="00D933B6" w:rsidRPr="00B029A0">
        <w:rPr>
          <w:sz w:val="28"/>
          <w:szCs w:val="28"/>
          <w:highlight w:val="yellow"/>
        </w:rPr>
        <w:t xml:space="preserve"> уч. г. в 11 классе обучал</w:t>
      </w:r>
      <w:r w:rsidR="00AB50A3" w:rsidRPr="00B029A0">
        <w:rPr>
          <w:sz w:val="28"/>
          <w:szCs w:val="28"/>
          <w:highlight w:val="yellow"/>
        </w:rPr>
        <w:t>ось 6</w:t>
      </w:r>
      <w:r w:rsidR="00296220" w:rsidRPr="00B029A0">
        <w:rPr>
          <w:sz w:val="28"/>
          <w:szCs w:val="28"/>
          <w:highlight w:val="yellow"/>
        </w:rPr>
        <w:t xml:space="preserve"> чел</w:t>
      </w:r>
      <w:r w:rsidRPr="00B029A0">
        <w:rPr>
          <w:sz w:val="28"/>
          <w:szCs w:val="28"/>
          <w:highlight w:val="yellow"/>
        </w:rPr>
        <w:t>овек</w:t>
      </w:r>
      <w:r w:rsidR="00296220" w:rsidRPr="00B029A0">
        <w:rPr>
          <w:sz w:val="28"/>
          <w:szCs w:val="28"/>
          <w:highlight w:val="yellow"/>
        </w:rPr>
        <w:t>.</w:t>
      </w:r>
      <w:r w:rsidRPr="00B029A0">
        <w:rPr>
          <w:sz w:val="28"/>
          <w:szCs w:val="28"/>
          <w:highlight w:val="yellow"/>
        </w:rPr>
        <w:t xml:space="preserve"> Успешно</w:t>
      </w:r>
      <w:r w:rsidR="00AB50A3" w:rsidRPr="00B029A0">
        <w:rPr>
          <w:sz w:val="28"/>
          <w:szCs w:val="28"/>
          <w:highlight w:val="yellow"/>
        </w:rPr>
        <w:t xml:space="preserve"> написав</w:t>
      </w:r>
      <w:r w:rsidRPr="00B029A0">
        <w:rPr>
          <w:sz w:val="28"/>
          <w:szCs w:val="28"/>
          <w:highlight w:val="yellow"/>
        </w:rPr>
        <w:t xml:space="preserve"> итоговое сочине</w:t>
      </w:r>
      <w:r w:rsidR="00AB50A3" w:rsidRPr="00B029A0">
        <w:rPr>
          <w:sz w:val="28"/>
          <w:szCs w:val="28"/>
          <w:highlight w:val="yellow"/>
        </w:rPr>
        <w:t>ние, все учащиеся были допущены к</w:t>
      </w:r>
      <w:r w:rsidR="00296220" w:rsidRPr="00B029A0">
        <w:rPr>
          <w:sz w:val="28"/>
          <w:szCs w:val="28"/>
          <w:highlight w:val="yellow"/>
        </w:rPr>
        <w:t xml:space="preserve"> итоговой аттес</w:t>
      </w:r>
      <w:r w:rsidR="00AB50A3" w:rsidRPr="00B029A0">
        <w:rPr>
          <w:sz w:val="28"/>
          <w:szCs w:val="28"/>
          <w:highlight w:val="yellow"/>
        </w:rPr>
        <w:t>тации</w:t>
      </w:r>
      <w:r w:rsidR="00296220" w:rsidRPr="00B029A0">
        <w:rPr>
          <w:sz w:val="28"/>
          <w:szCs w:val="28"/>
          <w:highlight w:val="yellow"/>
        </w:rPr>
        <w:t>.</w:t>
      </w:r>
      <w:r w:rsidR="00AB50A3" w:rsidRPr="00B029A0">
        <w:rPr>
          <w:sz w:val="28"/>
          <w:szCs w:val="28"/>
          <w:highlight w:val="yellow"/>
        </w:rPr>
        <w:t xml:space="preserve"> Учащиеся 11 класса сдавали два обязательных предмета русский язык и математик</w:t>
      </w:r>
      <w:proofErr w:type="gramStart"/>
      <w:r w:rsidR="00AB50A3" w:rsidRPr="00B029A0">
        <w:rPr>
          <w:sz w:val="28"/>
          <w:szCs w:val="28"/>
          <w:highlight w:val="yellow"/>
        </w:rPr>
        <w:t>а(</w:t>
      </w:r>
      <w:proofErr w:type="gramEnd"/>
      <w:r w:rsidR="00AB50A3" w:rsidRPr="00B029A0">
        <w:rPr>
          <w:sz w:val="28"/>
          <w:szCs w:val="28"/>
          <w:highlight w:val="yellow"/>
        </w:rPr>
        <w:t>профиль или базу), и по выбору обществознание и биологию.</w:t>
      </w:r>
      <w:r w:rsidR="00174E2A" w:rsidRPr="00B029A0">
        <w:rPr>
          <w:sz w:val="28"/>
          <w:szCs w:val="28"/>
          <w:highlight w:val="yellow"/>
        </w:rPr>
        <w:t xml:space="preserve"> </w:t>
      </w:r>
      <w:r w:rsidR="00296220" w:rsidRPr="00B029A0">
        <w:rPr>
          <w:sz w:val="28"/>
          <w:szCs w:val="28"/>
          <w:highlight w:val="yellow"/>
        </w:rPr>
        <w:t>Результаты ЕГЭ по русскому языку и математике представлены в следующих таблицах:</w:t>
      </w:r>
    </w:p>
    <w:tbl>
      <w:tblPr>
        <w:tblW w:w="73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380"/>
        <w:gridCol w:w="1418"/>
        <w:gridCol w:w="1134"/>
        <w:gridCol w:w="1560"/>
      </w:tblGrid>
      <w:tr w:rsidR="00AA5F20" w:rsidRPr="00B029A0" w:rsidTr="00AA5F20">
        <w:trPr>
          <w:trHeight w:val="647"/>
          <w:jc w:val="center"/>
        </w:trPr>
        <w:tc>
          <w:tcPr>
            <w:tcW w:w="1838" w:type="dxa"/>
            <w:vAlign w:val="bottom"/>
          </w:tcPr>
          <w:p w:rsidR="00AA5F20" w:rsidRPr="00B029A0" w:rsidRDefault="00AA5F20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lastRenderedPageBreak/>
              <w:t>Предмет</w:t>
            </w:r>
          </w:p>
        </w:tc>
        <w:tc>
          <w:tcPr>
            <w:tcW w:w="1380" w:type="dxa"/>
          </w:tcPr>
          <w:p w:rsidR="00AA5F20" w:rsidRPr="00B029A0" w:rsidRDefault="00AA5F20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Кол-во учащихся</w:t>
            </w:r>
          </w:p>
        </w:tc>
        <w:tc>
          <w:tcPr>
            <w:tcW w:w="1418" w:type="dxa"/>
          </w:tcPr>
          <w:p w:rsidR="00AA5F20" w:rsidRPr="00B029A0" w:rsidRDefault="00AA5F20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Средний балл</w:t>
            </w:r>
          </w:p>
        </w:tc>
        <w:tc>
          <w:tcPr>
            <w:tcW w:w="1134" w:type="dxa"/>
          </w:tcPr>
          <w:p w:rsidR="00AA5F20" w:rsidRPr="00B029A0" w:rsidRDefault="00AA5F20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Средний балл по городу</w:t>
            </w:r>
          </w:p>
        </w:tc>
        <w:tc>
          <w:tcPr>
            <w:tcW w:w="1560" w:type="dxa"/>
            <w:shd w:val="clear" w:color="auto" w:fill="auto"/>
          </w:tcPr>
          <w:p w:rsidR="00AA5F20" w:rsidRPr="00B029A0" w:rsidRDefault="00AA5F20">
            <w:pPr>
              <w:rPr>
                <w:b/>
                <w:sz w:val="20"/>
                <w:szCs w:val="20"/>
                <w:highlight w:val="yellow"/>
              </w:rPr>
            </w:pPr>
            <w:r w:rsidRPr="00B029A0">
              <w:rPr>
                <w:b/>
                <w:sz w:val="20"/>
                <w:szCs w:val="20"/>
                <w:highlight w:val="yellow"/>
              </w:rPr>
              <w:t>Динамика</w:t>
            </w:r>
          </w:p>
        </w:tc>
      </w:tr>
      <w:tr w:rsidR="00AA5F20" w:rsidRPr="00B029A0" w:rsidTr="00AA5F20">
        <w:trPr>
          <w:trHeight w:val="146"/>
          <w:jc w:val="center"/>
        </w:trPr>
        <w:tc>
          <w:tcPr>
            <w:tcW w:w="1838" w:type="dxa"/>
            <w:vAlign w:val="bottom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380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1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56,3</w:t>
            </w:r>
          </w:p>
        </w:tc>
        <w:tc>
          <w:tcPr>
            <w:tcW w:w="1134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70,1</w:t>
            </w:r>
          </w:p>
        </w:tc>
        <w:tc>
          <w:tcPr>
            <w:tcW w:w="1560" w:type="dxa"/>
            <w:shd w:val="clear" w:color="auto" w:fill="auto"/>
          </w:tcPr>
          <w:p w:rsidR="00AA5F20" w:rsidRPr="00B029A0" w:rsidRDefault="00AA5F20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- 13,8</w:t>
            </w:r>
          </w:p>
        </w:tc>
      </w:tr>
      <w:tr w:rsidR="00AA5F20" w:rsidRPr="00B029A0" w:rsidTr="00AA5F20">
        <w:trPr>
          <w:trHeight w:val="323"/>
          <w:jc w:val="center"/>
        </w:trPr>
        <w:tc>
          <w:tcPr>
            <w:tcW w:w="183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Математика</w:t>
            </w:r>
          </w:p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(базовый уровень)</w:t>
            </w:r>
          </w:p>
        </w:tc>
        <w:tc>
          <w:tcPr>
            <w:tcW w:w="1380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41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1134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AA5F20" w:rsidRPr="00B029A0" w:rsidRDefault="00AA5F20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- 0,3</w:t>
            </w:r>
          </w:p>
        </w:tc>
      </w:tr>
      <w:tr w:rsidR="00AA5F20" w:rsidRPr="00B029A0" w:rsidTr="00AA5F20">
        <w:trPr>
          <w:trHeight w:val="323"/>
          <w:jc w:val="center"/>
        </w:trPr>
        <w:tc>
          <w:tcPr>
            <w:tcW w:w="183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Математика (профильный уровень)</w:t>
            </w:r>
          </w:p>
        </w:tc>
        <w:tc>
          <w:tcPr>
            <w:tcW w:w="1380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41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41,3</w:t>
            </w:r>
          </w:p>
        </w:tc>
        <w:tc>
          <w:tcPr>
            <w:tcW w:w="1134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57,4</w:t>
            </w:r>
          </w:p>
        </w:tc>
        <w:tc>
          <w:tcPr>
            <w:tcW w:w="1560" w:type="dxa"/>
            <w:shd w:val="clear" w:color="auto" w:fill="auto"/>
          </w:tcPr>
          <w:p w:rsidR="00AA5F20" w:rsidRPr="00B029A0" w:rsidRDefault="00AA5F20" w:rsidP="00AA5F20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- 16,1</w:t>
            </w:r>
          </w:p>
        </w:tc>
      </w:tr>
      <w:tr w:rsidR="00AA5F20" w:rsidRPr="00B029A0" w:rsidTr="00AA5F20">
        <w:trPr>
          <w:trHeight w:val="323"/>
          <w:jc w:val="center"/>
        </w:trPr>
        <w:tc>
          <w:tcPr>
            <w:tcW w:w="183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Обществознание</w:t>
            </w:r>
          </w:p>
        </w:tc>
        <w:tc>
          <w:tcPr>
            <w:tcW w:w="1380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1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51,6</w:t>
            </w:r>
          </w:p>
        </w:tc>
        <w:tc>
          <w:tcPr>
            <w:tcW w:w="1134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56,4</w:t>
            </w:r>
          </w:p>
        </w:tc>
        <w:tc>
          <w:tcPr>
            <w:tcW w:w="1560" w:type="dxa"/>
            <w:shd w:val="clear" w:color="auto" w:fill="auto"/>
          </w:tcPr>
          <w:p w:rsidR="00AA5F20" w:rsidRPr="00B029A0" w:rsidRDefault="00AA5F20" w:rsidP="00AA5F20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- </w:t>
            </w:r>
            <w:r w:rsidR="00174E2A" w:rsidRPr="00B029A0">
              <w:rPr>
                <w:highlight w:val="yellow"/>
              </w:rPr>
              <w:t>4,8</w:t>
            </w:r>
          </w:p>
        </w:tc>
      </w:tr>
      <w:tr w:rsidR="00AA5F20" w:rsidRPr="00B029A0" w:rsidTr="00AA5F20">
        <w:trPr>
          <w:trHeight w:val="323"/>
          <w:jc w:val="center"/>
        </w:trPr>
        <w:tc>
          <w:tcPr>
            <w:tcW w:w="183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1380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8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1134" w:type="dxa"/>
          </w:tcPr>
          <w:p w:rsidR="00AA5F20" w:rsidRPr="00B029A0" w:rsidRDefault="00AA5F20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53,9</w:t>
            </w:r>
          </w:p>
        </w:tc>
        <w:tc>
          <w:tcPr>
            <w:tcW w:w="1560" w:type="dxa"/>
            <w:shd w:val="clear" w:color="auto" w:fill="auto"/>
          </w:tcPr>
          <w:p w:rsidR="00AA5F20" w:rsidRPr="00B029A0" w:rsidRDefault="00AA5F20" w:rsidP="00AA5F20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- 11,9</w:t>
            </w:r>
          </w:p>
        </w:tc>
      </w:tr>
    </w:tbl>
    <w:p w:rsidR="000858F4" w:rsidRPr="00B029A0" w:rsidRDefault="00AA5F20" w:rsidP="00FA0253">
      <w:pPr>
        <w:ind w:firstLine="480"/>
        <w:jc w:val="both"/>
        <w:rPr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>В 2018-2019</w:t>
      </w:r>
      <w:r w:rsidR="000858F4" w:rsidRPr="00B029A0">
        <w:rPr>
          <w:sz w:val="28"/>
          <w:szCs w:val="28"/>
          <w:highlight w:val="yellow"/>
        </w:rPr>
        <w:t xml:space="preserve"> учебном году все учащиеся 11 класса по результатам Государственной итоговой аттестации получили аттестаты об общем среднем образовании.</w:t>
      </w:r>
    </w:p>
    <w:p w:rsidR="00E708E6" w:rsidRPr="00B029A0" w:rsidRDefault="00E708E6" w:rsidP="00E708E6">
      <w:pPr>
        <w:jc w:val="center"/>
        <w:rPr>
          <w:b/>
          <w:sz w:val="28"/>
          <w:szCs w:val="28"/>
          <w:highlight w:val="yellow"/>
        </w:rPr>
      </w:pPr>
      <w:r w:rsidRPr="00B029A0">
        <w:rPr>
          <w:b/>
          <w:sz w:val="28"/>
          <w:szCs w:val="28"/>
          <w:highlight w:val="yellow"/>
        </w:rPr>
        <w:t>Сравнительный анализ результатов ЕГЭ по русскому языку и математике за последние три учебных года.</w:t>
      </w:r>
    </w:p>
    <w:p w:rsidR="00E708E6" w:rsidRPr="00B029A0" w:rsidRDefault="00E708E6" w:rsidP="00E708E6">
      <w:pPr>
        <w:rPr>
          <w:b/>
          <w:sz w:val="28"/>
          <w:szCs w:val="28"/>
          <w:highlight w:val="yellow"/>
        </w:rPr>
      </w:pPr>
    </w:p>
    <w:tbl>
      <w:tblPr>
        <w:tblW w:w="10924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65"/>
        <w:gridCol w:w="992"/>
        <w:gridCol w:w="975"/>
        <w:gridCol w:w="975"/>
        <w:gridCol w:w="999"/>
        <w:gridCol w:w="935"/>
        <w:gridCol w:w="935"/>
        <w:gridCol w:w="934"/>
        <w:gridCol w:w="1134"/>
      </w:tblGrid>
      <w:tr w:rsidR="00E708E6" w:rsidRPr="00B029A0" w:rsidTr="008D72D3">
        <w:trPr>
          <w:trHeight w:val="645"/>
        </w:trPr>
        <w:tc>
          <w:tcPr>
            <w:tcW w:w="1980" w:type="dxa"/>
            <w:vMerge w:val="restart"/>
            <w:vAlign w:val="bottom"/>
          </w:tcPr>
          <w:p w:rsidR="00E708E6" w:rsidRPr="00B029A0" w:rsidRDefault="00E708E6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Предмет</w:t>
            </w:r>
          </w:p>
        </w:tc>
        <w:tc>
          <w:tcPr>
            <w:tcW w:w="3032" w:type="dxa"/>
            <w:gridSpan w:val="3"/>
          </w:tcPr>
          <w:p w:rsidR="00E708E6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Средний</w:t>
            </w:r>
            <w:r w:rsidR="00E708E6" w:rsidRPr="00B029A0">
              <w:rPr>
                <w:sz w:val="28"/>
                <w:szCs w:val="28"/>
                <w:highlight w:val="yellow"/>
              </w:rPr>
              <w:t xml:space="preserve"> балл</w:t>
            </w:r>
          </w:p>
          <w:p w:rsidR="00A376AF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по школе</w:t>
            </w:r>
          </w:p>
        </w:tc>
        <w:tc>
          <w:tcPr>
            <w:tcW w:w="2909" w:type="dxa"/>
            <w:gridSpan w:val="3"/>
          </w:tcPr>
          <w:p w:rsidR="00E708E6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Средний</w:t>
            </w:r>
            <w:r w:rsidR="00E708E6" w:rsidRPr="00B029A0">
              <w:rPr>
                <w:sz w:val="28"/>
                <w:szCs w:val="28"/>
                <w:highlight w:val="yellow"/>
              </w:rPr>
              <w:t xml:space="preserve"> балл</w:t>
            </w:r>
          </w:p>
          <w:p w:rsidR="00A376AF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по городу</w:t>
            </w:r>
          </w:p>
        </w:tc>
        <w:tc>
          <w:tcPr>
            <w:tcW w:w="3003" w:type="dxa"/>
            <w:gridSpan w:val="3"/>
          </w:tcPr>
          <w:p w:rsidR="00E708E6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Динамика</w:t>
            </w:r>
          </w:p>
        </w:tc>
      </w:tr>
      <w:tr w:rsidR="004A386B" w:rsidRPr="00B029A0" w:rsidTr="008D72D3">
        <w:trPr>
          <w:trHeight w:val="306"/>
        </w:trPr>
        <w:tc>
          <w:tcPr>
            <w:tcW w:w="1980" w:type="dxa"/>
            <w:vMerge/>
            <w:vAlign w:val="bottom"/>
          </w:tcPr>
          <w:p w:rsidR="004A386B" w:rsidRPr="00B029A0" w:rsidRDefault="004A386B" w:rsidP="00651D5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65" w:type="dxa"/>
          </w:tcPr>
          <w:p w:rsidR="004A386B" w:rsidRPr="00B029A0" w:rsidRDefault="00A376AF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2016-2017</w:t>
            </w:r>
          </w:p>
        </w:tc>
        <w:tc>
          <w:tcPr>
            <w:tcW w:w="992" w:type="dxa"/>
          </w:tcPr>
          <w:p w:rsidR="004A386B" w:rsidRPr="00B029A0" w:rsidRDefault="00A376AF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2017-2018</w:t>
            </w:r>
          </w:p>
        </w:tc>
        <w:tc>
          <w:tcPr>
            <w:tcW w:w="975" w:type="dxa"/>
          </w:tcPr>
          <w:p w:rsidR="004A386B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975" w:type="dxa"/>
          </w:tcPr>
          <w:p w:rsidR="004A386B" w:rsidRPr="00B029A0" w:rsidRDefault="00A376AF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2016-2017</w:t>
            </w:r>
          </w:p>
        </w:tc>
        <w:tc>
          <w:tcPr>
            <w:tcW w:w="999" w:type="dxa"/>
          </w:tcPr>
          <w:p w:rsidR="004A386B" w:rsidRPr="00B029A0" w:rsidRDefault="00A376AF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2017-2018</w:t>
            </w:r>
          </w:p>
        </w:tc>
        <w:tc>
          <w:tcPr>
            <w:tcW w:w="935" w:type="dxa"/>
          </w:tcPr>
          <w:p w:rsidR="004A386B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935" w:type="dxa"/>
          </w:tcPr>
          <w:p w:rsidR="004A386B" w:rsidRPr="00B029A0" w:rsidRDefault="00A376AF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2016-2017</w:t>
            </w:r>
          </w:p>
        </w:tc>
        <w:tc>
          <w:tcPr>
            <w:tcW w:w="934" w:type="dxa"/>
          </w:tcPr>
          <w:p w:rsidR="004A386B" w:rsidRPr="00B029A0" w:rsidRDefault="00A376AF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2017-2018</w:t>
            </w:r>
          </w:p>
        </w:tc>
        <w:tc>
          <w:tcPr>
            <w:tcW w:w="1134" w:type="dxa"/>
          </w:tcPr>
          <w:p w:rsidR="004A386B" w:rsidRPr="00B029A0" w:rsidRDefault="00A376AF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2018-2019</w:t>
            </w:r>
          </w:p>
        </w:tc>
      </w:tr>
      <w:tr w:rsidR="004A386B" w:rsidRPr="00B029A0" w:rsidTr="008D72D3">
        <w:trPr>
          <w:trHeight w:val="146"/>
        </w:trPr>
        <w:tc>
          <w:tcPr>
            <w:tcW w:w="1980" w:type="dxa"/>
            <w:vAlign w:val="bottom"/>
          </w:tcPr>
          <w:p w:rsidR="004A386B" w:rsidRPr="00B029A0" w:rsidRDefault="004A386B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1065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52,9</w:t>
            </w:r>
          </w:p>
        </w:tc>
        <w:tc>
          <w:tcPr>
            <w:tcW w:w="992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55,8</w:t>
            </w:r>
          </w:p>
        </w:tc>
        <w:tc>
          <w:tcPr>
            <w:tcW w:w="975" w:type="dxa"/>
          </w:tcPr>
          <w:p w:rsidR="004A386B" w:rsidRPr="00B029A0" w:rsidRDefault="0075657A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56,3</w:t>
            </w:r>
          </w:p>
        </w:tc>
        <w:tc>
          <w:tcPr>
            <w:tcW w:w="975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68,2</w:t>
            </w:r>
          </w:p>
        </w:tc>
        <w:tc>
          <w:tcPr>
            <w:tcW w:w="999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70,6</w:t>
            </w:r>
          </w:p>
        </w:tc>
        <w:tc>
          <w:tcPr>
            <w:tcW w:w="935" w:type="dxa"/>
          </w:tcPr>
          <w:p w:rsidR="004A386B" w:rsidRPr="00B029A0" w:rsidRDefault="0075657A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70,1</w:t>
            </w:r>
          </w:p>
        </w:tc>
        <w:tc>
          <w:tcPr>
            <w:tcW w:w="935" w:type="dxa"/>
          </w:tcPr>
          <w:p w:rsidR="004A386B" w:rsidRPr="00B029A0" w:rsidRDefault="001D0F0B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-15,3</w:t>
            </w:r>
          </w:p>
        </w:tc>
        <w:tc>
          <w:tcPr>
            <w:tcW w:w="934" w:type="dxa"/>
          </w:tcPr>
          <w:p w:rsidR="004A386B" w:rsidRPr="00B029A0" w:rsidRDefault="001D0F0B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-14,8</w:t>
            </w:r>
          </w:p>
        </w:tc>
        <w:tc>
          <w:tcPr>
            <w:tcW w:w="1134" w:type="dxa"/>
          </w:tcPr>
          <w:p w:rsidR="004A386B" w:rsidRPr="00B029A0" w:rsidRDefault="001D0F0B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-13,8</w:t>
            </w:r>
          </w:p>
        </w:tc>
      </w:tr>
      <w:tr w:rsidR="004A386B" w:rsidRPr="00B029A0" w:rsidTr="008D72D3">
        <w:trPr>
          <w:trHeight w:val="323"/>
        </w:trPr>
        <w:tc>
          <w:tcPr>
            <w:tcW w:w="1980" w:type="dxa"/>
          </w:tcPr>
          <w:p w:rsidR="004A386B" w:rsidRPr="00B029A0" w:rsidRDefault="004A386B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Математика (</w:t>
            </w:r>
            <w:proofErr w:type="gramStart"/>
            <w:r w:rsidRPr="00B029A0">
              <w:rPr>
                <w:sz w:val="28"/>
                <w:szCs w:val="28"/>
                <w:highlight w:val="yellow"/>
              </w:rPr>
              <w:t>профильный</w:t>
            </w:r>
            <w:proofErr w:type="gramEnd"/>
            <w:r w:rsidRPr="00B029A0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065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35,2</w:t>
            </w:r>
          </w:p>
        </w:tc>
        <w:tc>
          <w:tcPr>
            <w:tcW w:w="992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44,7</w:t>
            </w:r>
          </w:p>
        </w:tc>
        <w:tc>
          <w:tcPr>
            <w:tcW w:w="975" w:type="dxa"/>
          </w:tcPr>
          <w:p w:rsidR="004A386B" w:rsidRPr="00B029A0" w:rsidRDefault="0075657A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41,3</w:t>
            </w:r>
          </w:p>
        </w:tc>
        <w:tc>
          <w:tcPr>
            <w:tcW w:w="975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999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52,9</w:t>
            </w:r>
          </w:p>
        </w:tc>
        <w:tc>
          <w:tcPr>
            <w:tcW w:w="935" w:type="dxa"/>
          </w:tcPr>
          <w:p w:rsidR="004A386B" w:rsidRPr="00B029A0" w:rsidRDefault="0075657A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57,4</w:t>
            </w:r>
          </w:p>
        </w:tc>
        <w:tc>
          <w:tcPr>
            <w:tcW w:w="935" w:type="dxa"/>
          </w:tcPr>
          <w:p w:rsidR="004A386B" w:rsidRPr="00B029A0" w:rsidRDefault="001D0F0B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-9,8</w:t>
            </w:r>
          </w:p>
        </w:tc>
        <w:tc>
          <w:tcPr>
            <w:tcW w:w="934" w:type="dxa"/>
          </w:tcPr>
          <w:p w:rsidR="004A386B" w:rsidRPr="00B029A0" w:rsidRDefault="001D0F0B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-8,2</w:t>
            </w:r>
          </w:p>
        </w:tc>
        <w:tc>
          <w:tcPr>
            <w:tcW w:w="1134" w:type="dxa"/>
          </w:tcPr>
          <w:p w:rsidR="004A386B" w:rsidRPr="00B029A0" w:rsidRDefault="001D0F0B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-16,1</w:t>
            </w:r>
          </w:p>
        </w:tc>
      </w:tr>
      <w:tr w:rsidR="004A386B" w:rsidRPr="00B029A0" w:rsidTr="008D72D3">
        <w:trPr>
          <w:trHeight w:val="323"/>
        </w:trPr>
        <w:tc>
          <w:tcPr>
            <w:tcW w:w="1980" w:type="dxa"/>
          </w:tcPr>
          <w:p w:rsidR="004A386B" w:rsidRPr="00B029A0" w:rsidRDefault="004A386B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Математика (</w:t>
            </w:r>
            <w:proofErr w:type="gramStart"/>
            <w:r w:rsidRPr="00B029A0">
              <w:rPr>
                <w:sz w:val="28"/>
                <w:szCs w:val="28"/>
                <w:highlight w:val="yellow"/>
              </w:rPr>
              <w:t>базовый</w:t>
            </w:r>
            <w:proofErr w:type="gramEnd"/>
            <w:r w:rsidRPr="00B029A0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065" w:type="dxa"/>
          </w:tcPr>
          <w:p w:rsidR="004A386B" w:rsidRPr="00B029A0" w:rsidRDefault="009329AE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992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3,5</w:t>
            </w:r>
          </w:p>
        </w:tc>
        <w:tc>
          <w:tcPr>
            <w:tcW w:w="975" w:type="dxa"/>
          </w:tcPr>
          <w:p w:rsidR="004A386B" w:rsidRPr="00B029A0" w:rsidRDefault="0075657A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975" w:type="dxa"/>
          </w:tcPr>
          <w:p w:rsidR="004A386B" w:rsidRPr="00B029A0" w:rsidRDefault="009329AE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4,2</w:t>
            </w:r>
          </w:p>
        </w:tc>
        <w:tc>
          <w:tcPr>
            <w:tcW w:w="999" w:type="dxa"/>
          </w:tcPr>
          <w:p w:rsidR="004A386B" w:rsidRPr="00B029A0" w:rsidRDefault="0075657A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4,3</w:t>
            </w:r>
          </w:p>
        </w:tc>
        <w:tc>
          <w:tcPr>
            <w:tcW w:w="935" w:type="dxa"/>
          </w:tcPr>
          <w:p w:rsidR="004A386B" w:rsidRPr="00B029A0" w:rsidRDefault="0075657A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3,9</w:t>
            </w:r>
          </w:p>
        </w:tc>
        <w:tc>
          <w:tcPr>
            <w:tcW w:w="935" w:type="dxa"/>
          </w:tcPr>
          <w:p w:rsidR="004A386B" w:rsidRPr="00B029A0" w:rsidRDefault="001D0F0B" w:rsidP="009329AE">
            <w:pPr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-1,2</w:t>
            </w:r>
          </w:p>
        </w:tc>
        <w:tc>
          <w:tcPr>
            <w:tcW w:w="934" w:type="dxa"/>
          </w:tcPr>
          <w:p w:rsidR="004A386B" w:rsidRPr="00B029A0" w:rsidRDefault="001D0F0B" w:rsidP="000F7859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-0,8</w:t>
            </w:r>
          </w:p>
        </w:tc>
        <w:tc>
          <w:tcPr>
            <w:tcW w:w="1134" w:type="dxa"/>
          </w:tcPr>
          <w:p w:rsidR="004A386B" w:rsidRPr="00B029A0" w:rsidRDefault="001D0F0B" w:rsidP="00651D55">
            <w:pPr>
              <w:jc w:val="center"/>
              <w:rPr>
                <w:sz w:val="28"/>
                <w:szCs w:val="28"/>
                <w:highlight w:val="yellow"/>
              </w:rPr>
            </w:pPr>
            <w:r w:rsidRPr="00B029A0">
              <w:rPr>
                <w:sz w:val="28"/>
                <w:szCs w:val="28"/>
                <w:highlight w:val="yellow"/>
              </w:rPr>
              <w:t>-0,3</w:t>
            </w:r>
          </w:p>
        </w:tc>
      </w:tr>
    </w:tbl>
    <w:p w:rsidR="00DD255A" w:rsidRPr="00B029A0" w:rsidRDefault="00DD255A" w:rsidP="00DD255A">
      <w:pPr>
        <w:ind w:firstLine="480"/>
        <w:jc w:val="both"/>
        <w:rPr>
          <w:sz w:val="28"/>
          <w:szCs w:val="28"/>
          <w:highlight w:val="yellow"/>
        </w:rPr>
      </w:pPr>
    </w:p>
    <w:p w:rsidR="0069095C" w:rsidRPr="00B029A0" w:rsidRDefault="001D0F0B" w:rsidP="000874FC">
      <w:pPr>
        <w:ind w:firstLine="480"/>
        <w:jc w:val="center"/>
        <w:rPr>
          <w:sz w:val="28"/>
          <w:szCs w:val="28"/>
          <w:highlight w:val="yellow"/>
        </w:rPr>
      </w:pPr>
      <w:r w:rsidRPr="00B029A0">
        <w:rPr>
          <w:noProof/>
          <w:sz w:val="28"/>
          <w:szCs w:val="28"/>
          <w:highlight w:val="yellow"/>
        </w:rPr>
        <w:drawing>
          <wp:inline distT="0" distB="0" distL="0" distR="0" wp14:anchorId="2F73952E" wp14:editId="002ED3DE">
            <wp:extent cx="5486400" cy="21431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2E9C" w:rsidRPr="00B029A0" w:rsidRDefault="00712E9C" w:rsidP="00712E9C">
      <w:pPr>
        <w:ind w:firstLine="480"/>
        <w:rPr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>Из этой диаграммы мы видим динамику снижения среднего балла по всем предметам. По русскому языку все 3 года снижение на большом уровне по сравнению с городом, более чем в 10 раз. По математик</w:t>
      </w:r>
      <w:proofErr w:type="gramStart"/>
      <w:r w:rsidRPr="00B029A0">
        <w:rPr>
          <w:sz w:val="28"/>
          <w:szCs w:val="28"/>
          <w:highlight w:val="yellow"/>
        </w:rPr>
        <w:t>е(</w:t>
      </w:r>
      <w:proofErr w:type="gramEnd"/>
      <w:r w:rsidRPr="00B029A0">
        <w:rPr>
          <w:sz w:val="28"/>
          <w:szCs w:val="28"/>
          <w:highlight w:val="yellow"/>
        </w:rPr>
        <w:t xml:space="preserve"> профиль) снижение тоже большое , но в этом году даже в 16 раз ниже средний балл. </w:t>
      </w:r>
      <w:r w:rsidR="002B712F" w:rsidRPr="00B029A0">
        <w:rPr>
          <w:sz w:val="28"/>
          <w:szCs w:val="28"/>
          <w:highlight w:val="yellow"/>
        </w:rPr>
        <w:t xml:space="preserve">Математика (база) динамика снижения </w:t>
      </w:r>
      <w:proofErr w:type="gramStart"/>
      <w:r w:rsidR="002B712F" w:rsidRPr="00B029A0">
        <w:rPr>
          <w:sz w:val="28"/>
          <w:szCs w:val="28"/>
          <w:highlight w:val="yellow"/>
        </w:rPr>
        <w:t>убывает</w:t>
      </w:r>
      <w:proofErr w:type="gramEnd"/>
      <w:r w:rsidR="002B712F" w:rsidRPr="00B029A0">
        <w:rPr>
          <w:sz w:val="28"/>
          <w:szCs w:val="28"/>
          <w:highlight w:val="yellow"/>
        </w:rPr>
        <w:t xml:space="preserve"> и стала 0,3по сравнению с городом.</w:t>
      </w:r>
    </w:p>
    <w:p w:rsidR="004E49AD" w:rsidRPr="00B029A0" w:rsidRDefault="004E49AD" w:rsidP="0069095C">
      <w:pPr>
        <w:jc w:val="both"/>
        <w:rPr>
          <w:sz w:val="28"/>
          <w:szCs w:val="28"/>
          <w:highlight w:val="yellow"/>
        </w:rPr>
      </w:pPr>
    </w:p>
    <w:p w:rsidR="004E49AD" w:rsidRPr="00B029A0" w:rsidRDefault="004E49AD" w:rsidP="004E49AD">
      <w:pPr>
        <w:jc w:val="both"/>
        <w:rPr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>Результаты ЕГЭ  по выбору учащихся представлены в следующей таблице:</w:t>
      </w:r>
    </w:p>
    <w:p w:rsidR="005D4D32" w:rsidRPr="00B029A0" w:rsidRDefault="005D4D32" w:rsidP="004E49AD">
      <w:pPr>
        <w:jc w:val="both"/>
        <w:rPr>
          <w:sz w:val="28"/>
          <w:szCs w:val="28"/>
          <w:highlight w:val="yellow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133"/>
        <w:gridCol w:w="1418"/>
        <w:gridCol w:w="1166"/>
        <w:gridCol w:w="1166"/>
        <w:gridCol w:w="1500"/>
      </w:tblGrid>
      <w:tr w:rsidR="00387FD1" w:rsidRPr="00B029A0" w:rsidTr="00651D55">
        <w:tc>
          <w:tcPr>
            <w:tcW w:w="1702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Количество учащихся сдававших экзамен</w:t>
            </w:r>
          </w:p>
        </w:tc>
        <w:tc>
          <w:tcPr>
            <w:tcW w:w="1133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B029A0">
              <w:rPr>
                <w:b/>
                <w:sz w:val="18"/>
                <w:szCs w:val="18"/>
                <w:highlight w:val="yellow"/>
              </w:rPr>
              <w:t>Минима</w:t>
            </w:r>
            <w:r w:rsidR="00173622" w:rsidRPr="00B029A0">
              <w:rPr>
                <w:b/>
                <w:sz w:val="18"/>
                <w:szCs w:val="18"/>
                <w:highlight w:val="yellow"/>
              </w:rPr>
              <w:t>-</w:t>
            </w:r>
            <w:r w:rsidRPr="00B029A0">
              <w:rPr>
                <w:b/>
                <w:sz w:val="18"/>
                <w:szCs w:val="18"/>
                <w:highlight w:val="yellow"/>
              </w:rPr>
              <w:t>льный</w:t>
            </w:r>
            <w:proofErr w:type="spellEnd"/>
            <w:proofErr w:type="gramEnd"/>
            <w:r w:rsidRPr="00B029A0">
              <w:rPr>
                <w:b/>
                <w:sz w:val="18"/>
                <w:szCs w:val="18"/>
                <w:highlight w:val="yellow"/>
              </w:rPr>
              <w:t xml:space="preserve"> балл</w:t>
            </w:r>
          </w:p>
        </w:tc>
        <w:tc>
          <w:tcPr>
            <w:tcW w:w="1418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B029A0">
              <w:rPr>
                <w:b/>
                <w:sz w:val="18"/>
                <w:szCs w:val="18"/>
                <w:highlight w:val="yellow"/>
              </w:rPr>
              <w:t>Максималь</w:t>
            </w:r>
            <w:r w:rsidR="00173622" w:rsidRPr="00B029A0">
              <w:rPr>
                <w:b/>
                <w:sz w:val="18"/>
                <w:szCs w:val="18"/>
                <w:highlight w:val="yellow"/>
              </w:rPr>
              <w:t>-</w:t>
            </w:r>
            <w:r w:rsidRPr="00B029A0">
              <w:rPr>
                <w:b/>
                <w:sz w:val="18"/>
                <w:szCs w:val="18"/>
                <w:highlight w:val="yellow"/>
              </w:rPr>
              <w:t>ный</w:t>
            </w:r>
            <w:proofErr w:type="spellEnd"/>
            <w:proofErr w:type="gramEnd"/>
            <w:r w:rsidRPr="00B029A0">
              <w:rPr>
                <w:b/>
                <w:sz w:val="18"/>
                <w:szCs w:val="18"/>
                <w:highlight w:val="yellow"/>
              </w:rPr>
              <w:t xml:space="preserve"> балл</w:t>
            </w:r>
          </w:p>
        </w:tc>
        <w:tc>
          <w:tcPr>
            <w:tcW w:w="1166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Средний балл</w:t>
            </w:r>
          </w:p>
        </w:tc>
        <w:tc>
          <w:tcPr>
            <w:tcW w:w="1166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>Средний балл по городу</w:t>
            </w:r>
          </w:p>
        </w:tc>
        <w:tc>
          <w:tcPr>
            <w:tcW w:w="1500" w:type="dxa"/>
            <w:shd w:val="clear" w:color="auto" w:fill="auto"/>
          </w:tcPr>
          <w:p w:rsidR="00387FD1" w:rsidRPr="00B029A0" w:rsidRDefault="00387FD1" w:rsidP="00651D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029A0">
              <w:rPr>
                <w:b/>
                <w:sz w:val="18"/>
                <w:szCs w:val="18"/>
                <w:highlight w:val="yellow"/>
              </w:rPr>
              <w:t xml:space="preserve">Количество </w:t>
            </w:r>
            <w:proofErr w:type="gramStart"/>
            <w:r w:rsidRPr="00B029A0">
              <w:rPr>
                <w:b/>
                <w:sz w:val="18"/>
                <w:szCs w:val="18"/>
                <w:highlight w:val="yellow"/>
              </w:rPr>
              <w:t>учащихся</w:t>
            </w:r>
            <w:proofErr w:type="gramEnd"/>
            <w:r w:rsidRPr="00B029A0">
              <w:rPr>
                <w:b/>
                <w:sz w:val="18"/>
                <w:szCs w:val="18"/>
                <w:highlight w:val="yellow"/>
              </w:rPr>
              <w:t xml:space="preserve"> не переступивших порог</w:t>
            </w:r>
          </w:p>
        </w:tc>
      </w:tr>
      <w:tr w:rsidR="00387FD1" w:rsidRPr="00B029A0" w:rsidTr="00651D55">
        <w:tc>
          <w:tcPr>
            <w:tcW w:w="1702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42</w:t>
            </w:r>
          </w:p>
        </w:tc>
        <w:tc>
          <w:tcPr>
            <w:tcW w:w="1166" w:type="dxa"/>
            <w:shd w:val="clear" w:color="auto" w:fill="auto"/>
          </w:tcPr>
          <w:p w:rsidR="00387FD1" w:rsidRPr="00B029A0" w:rsidRDefault="00D37A4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51,6</w:t>
            </w:r>
          </w:p>
        </w:tc>
        <w:tc>
          <w:tcPr>
            <w:tcW w:w="1166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56,4</w:t>
            </w:r>
          </w:p>
        </w:tc>
        <w:tc>
          <w:tcPr>
            <w:tcW w:w="1500" w:type="dxa"/>
            <w:shd w:val="clear" w:color="auto" w:fill="auto"/>
          </w:tcPr>
          <w:p w:rsidR="00387FD1" w:rsidRPr="00B029A0" w:rsidRDefault="002B712F" w:rsidP="002B712F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1</w:t>
            </w:r>
          </w:p>
        </w:tc>
      </w:tr>
      <w:tr w:rsidR="00387FD1" w:rsidRPr="00B029A0" w:rsidTr="00651D55">
        <w:tc>
          <w:tcPr>
            <w:tcW w:w="1702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387FD1" w:rsidRPr="00B029A0" w:rsidRDefault="00D37A4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87FD1" w:rsidRPr="00B029A0" w:rsidRDefault="00D37A4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36</w:t>
            </w:r>
          </w:p>
        </w:tc>
        <w:tc>
          <w:tcPr>
            <w:tcW w:w="1166" w:type="dxa"/>
            <w:shd w:val="clear" w:color="auto" w:fill="auto"/>
          </w:tcPr>
          <w:p w:rsidR="00387FD1" w:rsidRPr="00B029A0" w:rsidRDefault="00D37A4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42</w:t>
            </w:r>
          </w:p>
        </w:tc>
        <w:tc>
          <w:tcPr>
            <w:tcW w:w="1166" w:type="dxa"/>
            <w:shd w:val="clear" w:color="auto" w:fill="auto"/>
          </w:tcPr>
          <w:p w:rsidR="00387FD1" w:rsidRPr="00B029A0" w:rsidRDefault="002B712F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53,9</w:t>
            </w:r>
          </w:p>
        </w:tc>
        <w:tc>
          <w:tcPr>
            <w:tcW w:w="1500" w:type="dxa"/>
            <w:shd w:val="clear" w:color="auto" w:fill="auto"/>
          </w:tcPr>
          <w:p w:rsidR="00387FD1" w:rsidRPr="00B029A0" w:rsidRDefault="00D37A42" w:rsidP="002B712F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0</w:t>
            </w:r>
          </w:p>
        </w:tc>
      </w:tr>
    </w:tbl>
    <w:p w:rsidR="0085088B" w:rsidRPr="00B029A0" w:rsidRDefault="005D4D32" w:rsidP="004E49AD">
      <w:pPr>
        <w:jc w:val="both"/>
        <w:rPr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>С</w:t>
      </w:r>
      <w:r w:rsidR="004E49AD" w:rsidRPr="00B029A0">
        <w:rPr>
          <w:sz w:val="28"/>
          <w:szCs w:val="28"/>
          <w:highlight w:val="yellow"/>
        </w:rPr>
        <w:t>равнение с результатами ЕГЭ за</w:t>
      </w:r>
      <w:r w:rsidR="00C523FA" w:rsidRPr="00B029A0">
        <w:rPr>
          <w:sz w:val="28"/>
          <w:szCs w:val="28"/>
          <w:highlight w:val="yellow"/>
        </w:rPr>
        <w:t xml:space="preserve">  предыдущий учебный</w:t>
      </w:r>
      <w:r w:rsidR="004E49AD" w:rsidRPr="00B029A0">
        <w:rPr>
          <w:sz w:val="28"/>
          <w:szCs w:val="28"/>
          <w:highlight w:val="yellow"/>
        </w:rPr>
        <w:t xml:space="preserve"> год</w:t>
      </w:r>
      <w:r w:rsidRPr="00B029A0">
        <w:rPr>
          <w:sz w:val="28"/>
          <w:szCs w:val="28"/>
          <w:highlight w:val="yellow"/>
        </w:rPr>
        <w:t xml:space="preserve"> представлено</w:t>
      </w:r>
      <w:r w:rsidR="004E49AD" w:rsidRPr="00B029A0">
        <w:rPr>
          <w:sz w:val="28"/>
          <w:szCs w:val="28"/>
          <w:highlight w:val="yellow"/>
        </w:rPr>
        <w:t xml:space="preserve"> в следующей таблице: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851"/>
        <w:gridCol w:w="850"/>
        <w:gridCol w:w="851"/>
        <w:gridCol w:w="709"/>
        <w:gridCol w:w="810"/>
        <w:gridCol w:w="749"/>
        <w:gridCol w:w="850"/>
        <w:gridCol w:w="765"/>
        <w:gridCol w:w="851"/>
      </w:tblGrid>
      <w:tr w:rsidR="00612412" w:rsidRPr="00B029A0" w:rsidTr="00395F6C">
        <w:trPr>
          <w:trHeight w:val="570"/>
        </w:trPr>
        <w:tc>
          <w:tcPr>
            <w:tcW w:w="1753" w:type="dxa"/>
            <w:vAlign w:val="bottom"/>
          </w:tcPr>
          <w:p w:rsidR="005D4D32" w:rsidRPr="00B029A0" w:rsidRDefault="005D4D32" w:rsidP="00651D55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5D4D32" w:rsidRPr="00B029A0" w:rsidRDefault="0084414A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средний балл по школе</w:t>
            </w:r>
          </w:p>
        </w:tc>
        <w:tc>
          <w:tcPr>
            <w:tcW w:w="2268" w:type="dxa"/>
            <w:gridSpan w:val="3"/>
          </w:tcPr>
          <w:p w:rsidR="005D4D32" w:rsidRPr="00B029A0" w:rsidRDefault="0084414A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средний балл по городу</w:t>
            </w:r>
          </w:p>
        </w:tc>
        <w:tc>
          <w:tcPr>
            <w:tcW w:w="1615" w:type="dxa"/>
            <w:gridSpan w:val="2"/>
          </w:tcPr>
          <w:p w:rsidR="005D4D32" w:rsidRPr="00B029A0" w:rsidRDefault="0084414A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динамика</w:t>
            </w:r>
          </w:p>
        </w:tc>
        <w:tc>
          <w:tcPr>
            <w:tcW w:w="851" w:type="dxa"/>
            <w:shd w:val="clear" w:color="auto" w:fill="auto"/>
          </w:tcPr>
          <w:p w:rsidR="00612412" w:rsidRPr="00B029A0" w:rsidRDefault="00612412">
            <w:pPr>
              <w:rPr>
                <w:highlight w:val="yellow"/>
              </w:rPr>
            </w:pPr>
          </w:p>
        </w:tc>
      </w:tr>
      <w:tr w:rsidR="00612412" w:rsidRPr="00B029A0" w:rsidTr="00395F6C">
        <w:trPr>
          <w:trHeight w:val="243"/>
        </w:trPr>
        <w:tc>
          <w:tcPr>
            <w:tcW w:w="1753" w:type="dxa"/>
            <w:vAlign w:val="bottom"/>
          </w:tcPr>
          <w:p w:rsidR="00612412" w:rsidRPr="00B029A0" w:rsidRDefault="00612412" w:rsidP="00651D55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2016</w:t>
            </w:r>
          </w:p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</w:t>
            </w:r>
          </w:p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2017</w:t>
            </w:r>
          </w:p>
        </w:tc>
        <w:tc>
          <w:tcPr>
            <w:tcW w:w="85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2017</w:t>
            </w:r>
          </w:p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- </w:t>
            </w:r>
          </w:p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2018</w:t>
            </w:r>
          </w:p>
        </w:tc>
        <w:tc>
          <w:tcPr>
            <w:tcW w:w="851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2018 </w:t>
            </w:r>
          </w:p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- </w:t>
            </w:r>
          </w:p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2019</w:t>
            </w:r>
          </w:p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2016</w:t>
            </w:r>
          </w:p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</w:t>
            </w:r>
          </w:p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2017</w:t>
            </w:r>
          </w:p>
        </w:tc>
        <w:tc>
          <w:tcPr>
            <w:tcW w:w="81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2017 </w:t>
            </w:r>
          </w:p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- </w:t>
            </w:r>
          </w:p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2018</w:t>
            </w:r>
          </w:p>
        </w:tc>
        <w:tc>
          <w:tcPr>
            <w:tcW w:w="749" w:type="dxa"/>
          </w:tcPr>
          <w:p w:rsidR="00612412" w:rsidRPr="00B029A0" w:rsidRDefault="00612412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2018- </w:t>
            </w:r>
          </w:p>
          <w:p w:rsidR="00612412" w:rsidRPr="00B029A0" w:rsidRDefault="00612412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2019</w:t>
            </w:r>
          </w:p>
          <w:p w:rsidR="00612412" w:rsidRPr="00B029A0" w:rsidRDefault="00612412">
            <w:pPr>
              <w:rPr>
                <w:highlight w:val="yellow"/>
              </w:rPr>
            </w:pPr>
          </w:p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2016</w:t>
            </w:r>
          </w:p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</w:t>
            </w:r>
          </w:p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2017</w:t>
            </w:r>
          </w:p>
        </w:tc>
        <w:tc>
          <w:tcPr>
            <w:tcW w:w="765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2017-2018</w:t>
            </w:r>
          </w:p>
        </w:tc>
        <w:tc>
          <w:tcPr>
            <w:tcW w:w="851" w:type="dxa"/>
            <w:shd w:val="clear" w:color="auto" w:fill="auto"/>
          </w:tcPr>
          <w:p w:rsidR="00612412" w:rsidRPr="00B029A0" w:rsidRDefault="00612412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 xml:space="preserve">2018- </w:t>
            </w:r>
          </w:p>
          <w:p w:rsidR="00612412" w:rsidRPr="00B029A0" w:rsidRDefault="00612412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2019</w:t>
            </w:r>
          </w:p>
        </w:tc>
      </w:tr>
      <w:tr w:rsidR="00612412" w:rsidRPr="00B029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Русский язык</w:t>
            </w:r>
          </w:p>
        </w:tc>
        <w:tc>
          <w:tcPr>
            <w:tcW w:w="851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52,9</w:t>
            </w:r>
          </w:p>
        </w:tc>
        <w:tc>
          <w:tcPr>
            <w:tcW w:w="85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55,8</w:t>
            </w:r>
          </w:p>
        </w:tc>
        <w:tc>
          <w:tcPr>
            <w:tcW w:w="851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56,3</w:t>
            </w:r>
          </w:p>
        </w:tc>
        <w:tc>
          <w:tcPr>
            <w:tcW w:w="709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68,2</w:t>
            </w:r>
          </w:p>
        </w:tc>
        <w:tc>
          <w:tcPr>
            <w:tcW w:w="81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70,6</w:t>
            </w:r>
          </w:p>
        </w:tc>
        <w:tc>
          <w:tcPr>
            <w:tcW w:w="749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70,1</w:t>
            </w:r>
          </w:p>
        </w:tc>
        <w:tc>
          <w:tcPr>
            <w:tcW w:w="850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-15,3</w:t>
            </w:r>
          </w:p>
        </w:tc>
        <w:tc>
          <w:tcPr>
            <w:tcW w:w="765" w:type="dxa"/>
          </w:tcPr>
          <w:p w:rsidR="00612412" w:rsidRPr="00B029A0" w:rsidRDefault="00395F6C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-14,8</w:t>
            </w:r>
          </w:p>
        </w:tc>
        <w:tc>
          <w:tcPr>
            <w:tcW w:w="851" w:type="dxa"/>
            <w:shd w:val="clear" w:color="auto" w:fill="auto"/>
          </w:tcPr>
          <w:p w:rsidR="00612412" w:rsidRPr="00B029A0" w:rsidRDefault="00395F6C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-13,8</w:t>
            </w:r>
          </w:p>
        </w:tc>
      </w:tr>
      <w:tr w:rsidR="00612412" w:rsidRPr="00B029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Математика</w:t>
            </w:r>
          </w:p>
        </w:tc>
        <w:tc>
          <w:tcPr>
            <w:tcW w:w="851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35,2</w:t>
            </w:r>
          </w:p>
        </w:tc>
        <w:tc>
          <w:tcPr>
            <w:tcW w:w="85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44,7</w:t>
            </w:r>
          </w:p>
        </w:tc>
        <w:tc>
          <w:tcPr>
            <w:tcW w:w="851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41,3</w:t>
            </w:r>
          </w:p>
        </w:tc>
        <w:tc>
          <w:tcPr>
            <w:tcW w:w="709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45</w:t>
            </w:r>
          </w:p>
        </w:tc>
        <w:tc>
          <w:tcPr>
            <w:tcW w:w="81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52,9</w:t>
            </w:r>
          </w:p>
        </w:tc>
        <w:tc>
          <w:tcPr>
            <w:tcW w:w="749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57,4</w:t>
            </w:r>
          </w:p>
        </w:tc>
        <w:tc>
          <w:tcPr>
            <w:tcW w:w="850" w:type="dxa"/>
          </w:tcPr>
          <w:p w:rsidR="00612412" w:rsidRPr="00B029A0" w:rsidRDefault="00395F6C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-9,8</w:t>
            </w:r>
          </w:p>
        </w:tc>
        <w:tc>
          <w:tcPr>
            <w:tcW w:w="765" w:type="dxa"/>
          </w:tcPr>
          <w:p w:rsidR="00612412" w:rsidRPr="00B029A0" w:rsidRDefault="00395F6C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-8,2</w:t>
            </w:r>
          </w:p>
        </w:tc>
        <w:tc>
          <w:tcPr>
            <w:tcW w:w="851" w:type="dxa"/>
            <w:shd w:val="clear" w:color="auto" w:fill="auto"/>
          </w:tcPr>
          <w:p w:rsidR="00612412" w:rsidRPr="00B029A0" w:rsidRDefault="00395F6C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-16,1</w:t>
            </w:r>
          </w:p>
        </w:tc>
      </w:tr>
      <w:tr w:rsidR="00612412" w:rsidRPr="00B029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Обществознание</w:t>
            </w:r>
          </w:p>
        </w:tc>
        <w:tc>
          <w:tcPr>
            <w:tcW w:w="851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50,2</w:t>
            </w:r>
          </w:p>
        </w:tc>
        <w:tc>
          <w:tcPr>
            <w:tcW w:w="85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52,4</w:t>
            </w:r>
          </w:p>
        </w:tc>
        <w:tc>
          <w:tcPr>
            <w:tcW w:w="851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51,6</w:t>
            </w:r>
          </w:p>
        </w:tc>
        <w:tc>
          <w:tcPr>
            <w:tcW w:w="709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55,5</w:t>
            </w:r>
          </w:p>
        </w:tc>
        <w:tc>
          <w:tcPr>
            <w:tcW w:w="81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58,0</w:t>
            </w:r>
          </w:p>
        </w:tc>
        <w:tc>
          <w:tcPr>
            <w:tcW w:w="749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56,4</w:t>
            </w:r>
          </w:p>
        </w:tc>
        <w:tc>
          <w:tcPr>
            <w:tcW w:w="850" w:type="dxa"/>
          </w:tcPr>
          <w:p w:rsidR="00612412" w:rsidRPr="00B029A0" w:rsidRDefault="00395F6C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-5,3</w:t>
            </w:r>
          </w:p>
        </w:tc>
        <w:tc>
          <w:tcPr>
            <w:tcW w:w="765" w:type="dxa"/>
          </w:tcPr>
          <w:p w:rsidR="00612412" w:rsidRPr="00B029A0" w:rsidRDefault="00395F6C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-5,6</w:t>
            </w:r>
          </w:p>
        </w:tc>
        <w:tc>
          <w:tcPr>
            <w:tcW w:w="851" w:type="dxa"/>
            <w:shd w:val="clear" w:color="auto" w:fill="auto"/>
          </w:tcPr>
          <w:p w:rsidR="00612412" w:rsidRPr="00B029A0" w:rsidRDefault="00395F6C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-4,8</w:t>
            </w:r>
          </w:p>
        </w:tc>
      </w:tr>
      <w:tr w:rsidR="00612412" w:rsidRPr="00B029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Биология</w:t>
            </w:r>
          </w:p>
        </w:tc>
        <w:tc>
          <w:tcPr>
            <w:tcW w:w="851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53,6</w:t>
            </w:r>
          </w:p>
        </w:tc>
        <w:tc>
          <w:tcPr>
            <w:tcW w:w="85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34</w:t>
            </w:r>
          </w:p>
        </w:tc>
        <w:tc>
          <w:tcPr>
            <w:tcW w:w="851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42</w:t>
            </w:r>
          </w:p>
        </w:tc>
        <w:tc>
          <w:tcPr>
            <w:tcW w:w="709" w:type="dxa"/>
          </w:tcPr>
          <w:p w:rsidR="00612412" w:rsidRPr="00B029A0" w:rsidRDefault="00612412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53,4</w:t>
            </w:r>
          </w:p>
        </w:tc>
        <w:tc>
          <w:tcPr>
            <w:tcW w:w="810" w:type="dxa"/>
          </w:tcPr>
          <w:p w:rsidR="00612412" w:rsidRPr="00B029A0" w:rsidRDefault="00612412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54</w:t>
            </w:r>
          </w:p>
        </w:tc>
        <w:tc>
          <w:tcPr>
            <w:tcW w:w="749" w:type="dxa"/>
          </w:tcPr>
          <w:p w:rsidR="00612412" w:rsidRPr="00B029A0" w:rsidRDefault="00612412" w:rsidP="005A06FE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53,9</w:t>
            </w:r>
          </w:p>
        </w:tc>
        <w:tc>
          <w:tcPr>
            <w:tcW w:w="850" w:type="dxa"/>
          </w:tcPr>
          <w:p w:rsidR="00612412" w:rsidRPr="00B029A0" w:rsidRDefault="00395F6C" w:rsidP="000F7859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+0,2</w:t>
            </w:r>
          </w:p>
        </w:tc>
        <w:tc>
          <w:tcPr>
            <w:tcW w:w="765" w:type="dxa"/>
          </w:tcPr>
          <w:p w:rsidR="00612412" w:rsidRPr="00B029A0" w:rsidRDefault="00395F6C" w:rsidP="00651D55">
            <w:pPr>
              <w:jc w:val="center"/>
              <w:rPr>
                <w:highlight w:val="yellow"/>
              </w:rPr>
            </w:pPr>
            <w:r w:rsidRPr="00B029A0">
              <w:rPr>
                <w:highlight w:val="yellow"/>
              </w:rPr>
              <w:t>-20</w:t>
            </w:r>
          </w:p>
        </w:tc>
        <w:tc>
          <w:tcPr>
            <w:tcW w:w="851" w:type="dxa"/>
            <w:shd w:val="clear" w:color="auto" w:fill="auto"/>
          </w:tcPr>
          <w:p w:rsidR="00612412" w:rsidRPr="00B029A0" w:rsidRDefault="00395F6C">
            <w:pPr>
              <w:rPr>
                <w:highlight w:val="yellow"/>
              </w:rPr>
            </w:pPr>
            <w:r w:rsidRPr="00B029A0">
              <w:rPr>
                <w:highlight w:val="yellow"/>
              </w:rPr>
              <w:t>-11,9</w:t>
            </w:r>
          </w:p>
        </w:tc>
      </w:tr>
    </w:tbl>
    <w:p w:rsidR="0069095C" w:rsidRPr="00B029A0" w:rsidRDefault="004B2789" w:rsidP="0069095C">
      <w:pPr>
        <w:jc w:val="both"/>
        <w:rPr>
          <w:sz w:val="28"/>
          <w:szCs w:val="28"/>
          <w:highlight w:val="yellow"/>
        </w:rPr>
      </w:pPr>
      <w:r w:rsidRPr="00B029A0">
        <w:rPr>
          <w:sz w:val="28"/>
          <w:szCs w:val="28"/>
          <w:highlight w:val="yellow"/>
        </w:rPr>
        <w:t>Следует отметить, что средний балл ЕГЭ выше</w:t>
      </w:r>
      <w:r w:rsidR="00395F6C" w:rsidRPr="00B029A0">
        <w:rPr>
          <w:sz w:val="28"/>
          <w:szCs w:val="28"/>
          <w:highlight w:val="yellow"/>
        </w:rPr>
        <w:t xml:space="preserve"> по биологии</w:t>
      </w:r>
      <w:r w:rsidRPr="00B029A0">
        <w:rPr>
          <w:sz w:val="28"/>
          <w:szCs w:val="28"/>
          <w:highlight w:val="yellow"/>
        </w:rPr>
        <w:t>, чем в прошлом учебном году. В тоже время, средний балл по всем предметам ниже</w:t>
      </w:r>
      <w:r w:rsidR="00173622" w:rsidRPr="00B029A0">
        <w:rPr>
          <w:sz w:val="28"/>
          <w:szCs w:val="28"/>
          <w:highlight w:val="yellow"/>
        </w:rPr>
        <w:t>,</w:t>
      </w:r>
      <w:r w:rsidRPr="00B029A0">
        <w:rPr>
          <w:sz w:val="28"/>
          <w:szCs w:val="28"/>
          <w:highlight w:val="yellow"/>
        </w:rPr>
        <w:t xml:space="preserve"> чем средний балл по городу. </w:t>
      </w:r>
    </w:p>
    <w:p w:rsidR="0085675C" w:rsidRDefault="007F728C" w:rsidP="000858F4">
      <w:pPr>
        <w:ind w:firstLine="480"/>
        <w:jc w:val="both"/>
        <w:rPr>
          <w:sz w:val="28"/>
          <w:szCs w:val="28"/>
        </w:rPr>
      </w:pPr>
      <w:r w:rsidRPr="00B029A0">
        <w:rPr>
          <w:sz w:val="28"/>
          <w:szCs w:val="28"/>
          <w:highlight w:val="yellow"/>
        </w:rPr>
        <w:t>В следующем учебном году необходимо работать над дальнейшей индивидуализацией подготовки учащихся к ЕГЭ, практиковать разработку индивидуальных планов подготовки  учащихся к ЕГЭ, особенно для слабоуспевающих учащихся, теснее работать с родителями учащихся, работать над осознанностью выбора экзаменов учащимися.</w:t>
      </w:r>
      <w:bookmarkStart w:id="0" w:name="_GoBack"/>
      <w:bookmarkEnd w:id="0"/>
    </w:p>
    <w:p w:rsidR="002B657E" w:rsidRPr="0069095C" w:rsidRDefault="002B657E" w:rsidP="000858F4">
      <w:pPr>
        <w:ind w:firstLine="480"/>
        <w:jc w:val="both"/>
        <w:rPr>
          <w:sz w:val="28"/>
          <w:szCs w:val="28"/>
        </w:rPr>
      </w:pPr>
    </w:p>
    <w:p w:rsidR="007F728C" w:rsidRDefault="00A47A91" w:rsidP="0085675C">
      <w:pPr>
        <w:jc w:val="center"/>
        <w:rPr>
          <w:b/>
          <w:sz w:val="28"/>
          <w:szCs w:val="28"/>
        </w:rPr>
      </w:pPr>
      <w:r w:rsidRPr="00DD255A">
        <w:rPr>
          <w:b/>
          <w:sz w:val="28"/>
          <w:szCs w:val="28"/>
        </w:rPr>
        <w:t>Итоги работы с учащимися, мотивированными на учёбу.</w:t>
      </w:r>
    </w:p>
    <w:p w:rsidR="002B657E" w:rsidRDefault="002B657E" w:rsidP="0085675C">
      <w:pPr>
        <w:jc w:val="center"/>
        <w:rPr>
          <w:b/>
          <w:sz w:val="28"/>
          <w:szCs w:val="28"/>
        </w:rPr>
      </w:pPr>
    </w:p>
    <w:p w:rsidR="007F728C" w:rsidRPr="00B24C7A" w:rsidRDefault="007F728C" w:rsidP="007F728C">
      <w:pPr>
        <w:jc w:val="both"/>
        <w:rPr>
          <w:sz w:val="28"/>
          <w:szCs w:val="28"/>
        </w:rPr>
      </w:pPr>
      <w:r w:rsidRPr="00DD255A">
        <w:rPr>
          <w:sz w:val="28"/>
          <w:szCs w:val="28"/>
        </w:rPr>
        <w:t>Для развития творческой активности учащихся каждый учитель-предметник работал как со слабоуспевающими учащимися, так и с учащимися, имеющими повышенный уровень учебной мотивации. Ежегодно</w:t>
      </w:r>
      <w:r w:rsidRPr="00B24C7A">
        <w:rPr>
          <w:sz w:val="28"/>
          <w:szCs w:val="28"/>
        </w:rPr>
        <w:t xml:space="preserve"> отслеживается уровень </w:t>
      </w:r>
      <w:proofErr w:type="spellStart"/>
      <w:r w:rsidRPr="00B24C7A">
        <w:rPr>
          <w:sz w:val="28"/>
          <w:szCs w:val="28"/>
        </w:rPr>
        <w:t>обученности</w:t>
      </w:r>
      <w:proofErr w:type="spellEnd"/>
      <w:r w:rsidRPr="00B24C7A">
        <w:rPr>
          <w:sz w:val="28"/>
          <w:szCs w:val="28"/>
        </w:rPr>
        <w:t xml:space="preserve"> учащихся, мотивированных на учёбу, на предметных олимп</w:t>
      </w:r>
      <w:r w:rsidR="007F5124">
        <w:rPr>
          <w:sz w:val="28"/>
          <w:szCs w:val="28"/>
        </w:rPr>
        <w:t>иадах и на различных мероприятиях городского уровня</w:t>
      </w:r>
      <w:r w:rsidRPr="00B24C7A">
        <w:rPr>
          <w:sz w:val="28"/>
          <w:szCs w:val="28"/>
        </w:rPr>
        <w:t>.</w:t>
      </w:r>
    </w:p>
    <w:p w:rsidR="004B5814" w:rsidRDefault="007F5124" w:rsidP="004B5814">
      <w:pPr>
        <w:ind w:firstLine="480"/>
        <w:rPr>
          <w:sz w:val="28"/>
          <w:szCs w:val="28"/>
        </w:rPr>
      </w:pPr>
      <w:r w:rsidRPr="00D86546">
        <w:rPr>
          <w:sz w:val="28"/>
          <w:szCs w:val="28"/>
        </w:rPr>
        <w:t>В 2018-2019 учебном году был проведён школьный тур олимпиады школьников. Всего участвовало 60 учащихся, из них</w:t>
      </w:r>
      <w:r w:rsidR="00D86546" w:rsidRPr="00D86546">
        <w:rPr>
          <w:sz w:val="28"/>
          <w:szCs w:val="28"/>
        </w:rPr>
        <w:t xml:space="preserve"> 26 победителей и призёров. </w:t>
      </w:r>
      <w:r w:rsidR="00D86546">
        <w:rPr>
          <w:sz w:val="28"/>
          <w:szCs w:val="28"/>
        </w:rPr>
        <w:t>7 учащихся из них были участниками муниципального этапа всероссийской олимпиады школьников. По итогам</w:t>
      </w:r>
      <w:proofErr w:type="gramStart"/>
      <w:r w:rsidR="00D86546">
        <w:rPr>
          <w:sz w:val="28"/>
          <w:szCs w:val="28"/>
        </w:rPr>
        <w:t xml:space="preserve"> ,</w:t>
      </w:r>
      <w:proofErr w:type="gramEnd"/>
      <w:r w:rsidR="00D86546">
        <w:rPr>
          <w:sz w:val="28"/>
          <w:szCs w:val="28"/>
        </w:rPr>
        <w:t xml:space="preserve"> ученица 10 класса </w:t>
      </w:r>
      <w:proofErr w:type="spellStart"/>
      <w:r w:rsidR="00D86546">
        <w:rPr>
          <w:sz w:val="28"/>
          <w:szCs w:val="28"/>
        </w:rPr>
        <w:t>Клементьева</w:t>
      </w:r>
      <w:proofErr w:type="spellEnd"/>
      <w:r w:rsidR="00D86546">
        <w:rPr>
          <w:sz w:val="28"/>
          <w:szCs w:val="28"/>
        </w:rPr>
        <w:t xml:space="preserve"> Юлия стала призёром по биологии, ученица 9 класса Лукиных София стала призёром по русскому языку. </w:t>
      </w:r>
      <w:proofErr w:type="spellStart"/>
      <w:r w:rsidR="00D86546">
        <w:rPr>
          <w:sz w:val="28"/>
          <w:szCs w:val="28"/>
        </w:rPr>
        <w:t>Клементьева</w:t>
      </w:r>
      <w:proofErr w:type="spellEnd"/>
      <w:r w:rsidR="00D86546">
        <w:rPr>
          <w:sz w:val="28"/>
          <w:szCs w:val="28"/>
        </w:rPr>
        <w:t xml:space="preserve"> Юлия принимала участие в городском конкурсе «Ученик года». Ученик 10 класса, </w:t>
      </w:r>
      <w:proofErr w:type="spellStart"/>
      <w:r w:rsidR="00D86546">
        <w:rPr>
          <w:sz w:val="28"/>
          <w:szCs w:val="28"/>
        </w:rPr>
        <w:t>Кизрин</w:t>
      </w:r>
      <w:proofErr w:type="spellEnd"/>
      <w:r w:rsidR="00D86546">
        <w:rPr>
          <w:sz w:val="28"/>
          <w:szCs w:val="28"/>
        </w:rPr>
        <w:t xml:space="preserve"> Данил</w:t>
      </w:r>
      <w:r w:rsidR="0097134A">
        <w:rPr>
          <w:sz w:val="28"/>
          <w:szCs w:val="28"/>
        </w:rPr>
        <w:t>а</w:t>
      </w:r>
      <w:r w:rsidR="00D86546">
        <w:rPr>
          <w:sz w:val="28"/>
          <w:szCs w:val="28"/>
        </w:rPr>
        <w:t xml:space="preserve"> принимал участие в городской олимпиаде по страницам «Великой Отечественной войны». Группа учащихся 10-11 классов (</w:t>
      </w:r>
      <w:proofErr w:type="spellStart"/>
      <w:r w:rsidR="00D86546">
        <w:rPr>
          <w:sz w:val="28"/>
          <w:szCs w:val="28"/>
        </w:rPr>
        <w:t>Кизрин</w:t>
      </w:r>
      <w:proofErr w:type="spellEnd"/>
      <w:r w:rsidR="00D86546">
        <w:rPr>
          <w:sz w:val="28"/>
          <w:szCs w:val="28"/>
        </w:rPr>
        <w:t xml:space="preserve"> Данила, </w:t>
      </w:r>
      <w:proofErr w:type="spellStart"/>
      <w:r w:rsidR="00D86546">
        <w:rPr>
          <w:sz w:val="28"/>
          <w:szCs w:val="28"/>
        </w:rPr>
        <w:t>Клементьева</w:t>
      </w:r>
      <w:proofErr w:type="spellEnd"/>
      <w:r w:rsidR="00D86546">
        <w:rPr>
          <w:sz w:val="28"/>
          <w:szCs w:val="28"/>
        </w:rPr>
        <w:t xml:space="preserve"> Юлия, Лукиных София, </w:t>
      </w:r>
      <w:proofErr w:type="spellStart"/>
      <w:r w:rsidR="00D86546">
        <w:rPr>
          <w:sz w:val="28"/>
          <w:szCs w:val="28"/>
        </w:rPr>
        <w:t>Ступникова</w:t>
      </w:r>
      <w:proofErr w:type="spellEnd"/>
      <w:r w:rsidR="00D86546">
        <w:rPr>
          <w:sz w:val="28"/>
          <w:szCs w:val="28"/>
        </w:rPr>
        <w:t xml:space="preserve"> </w:t>
      </w:r>
      <w:r w:rsidR="00D86546">
        <w:rPr>
          <w:sz w:val="28"/>
          <w:szCs w:val="28"/>
        </w:rPr>
        <w:lastRenderedPageBreak/>
        <w:t xml:space="preserve">Дарья, Лобанова Татьяна) принимали </w:t>
      </w:r>
      <w:r w:rsidR="004B5814">
        <w:rPr>
          <w:sz w:val="28"/>
          <w:szCs w:val="28"/>
        </w:rPr>
        <w:t xml:space="preserve">участие в </w:t>
      </w:r>
      <w:proofErr w:type="spellStart"/>
      <w:r w:rsidR="004B5814">
        <w:rPr>
          <w:sz w:val="28"/>
          <w:szCs w:val="28"/>
        </w:rPr>
        <w:t>Квест</w:t>
      </w:r>
      <w:proofErr w:type="spellEnd"/>
      <w:r w:rsidR="004B5814">
        <w:rPr>
          <w:sz w:val="28"/>
          <w:szCs w:val="28"/>
        </w:rPr>
        <w:t>-игре «Знатоки избирательного права»</w:t>
      </w:r>
      <w:proofErr w:type="gramStart"/>
      <w:r w:rsidR="004B5814">
        <w:rPr>
          <w:sz w:val="28"/>
          <w:szCs w:val="28"/>
        </w:rPr>
        <w:t xml:space="preserve"> .</w:t>
      </w:r>
      <w:proofErr w:type="gramEnd"/>
      <w:r w:rsidR="004B5814">
        <w:rPr>
          <w:sz w:val="28"/>
          <w:szCs w:val="28"/>
        </w:rPr>
        <w:t xml:space="preserve"> Игра проводилась Центральной избирательной комиссией РМ в рамках дня молодого избирателя. По итогам игры наши обучающиеся были отмечены грамотой. </w:t>
      </w:r>
      <w:proofErr w:type="spellStart"/>
      <w:r w:rsidR="004B5814">
        <w:rPr>
          <w:sz w:val="28"/>
          <w:szCs w:val="28"/>
        </w:rPr>
        <w:t>Кулясова</w:t>
      </w:r>
      <w:proofErr w:type="spellEnd"/>
      <w:r w:rsidR="004B5814">
        <w:rPr>
          <w:sz w:val="28"/>
          <w:szCs w:val="28"/>
        </w:rPr>
        <w:t xml:space="preserve"> Светлана, ученица 8 класса, принимала участие в двух конкурсах Республиканского уровня: «Моя малая Родина </w:t>
      </w:r>
      <w:proofErr w:type="gramStart"/>
      <w:r w:rsidR="004B5814">
        <w:rPr>
          <w:sz w:val="28"/>
          <w:szCs w:val="28"/>
        </w:rPr>
        <w:t>:и</w:t>
      </w:r>
      <w:proofErr w:type="gramEnd"/>
      <w:r w:rsidR="004B5814">
        <w:rPr>
          <w:sz w:val="28"/>
          <w:szCs w:val="28"/>
        </w:rPr>
        <w:t>стория, культура, этнос, природа», Всероссийский конкурс прикладного творчества «Фантастика» в номинации «</w:t>
      </w:r>
      <w:proofErr w:type="spellStart"/>
      <w:r w:rsidR="004B5814">
        <w:rPr>
          <w:sz w:val="28"/>
          <w:szCs w:val="28"/>
        </w:rPr>
        <w:t>Кула</w:t>
      </w:r>
      <w:proofErr w:type="spellEnd"/>
      <w:r w:rsidR="004B5814">
        <w:rPr>
          <w:sz w:val="28"/>
          <w:szCs w:val="28"/>
        </w:rPr>
        <w:t xml:space="preserve">» заняла 3 место. </w:t>
      </w:r>
    </w:p>
    <w:p w:rsidR="004B5814" w:rsidRDefault="004B5814" w:rsidP="004B5814">
      <w:pPr>
        <w:ind w:firstLine="480"/>
        <w:rPr>
          <w:sz w:val="28"/>
          <w:szCs w:val="28"/>
        </w:rPr>
      </w:pPr>
      <w:r>
        <w:rPr>
          <w:sz w:val="28"/>
          <w:szCs w:val="28"/>
        </w:rPr>
        <w:t>По итогам муниципального этапа Всероссийского конкурса</w:t>
      </w:r>
      <w:r w:rsidR="0097134A">
        <w:rPr>
          <w:sz w:val="28"/>
          <w:szCs w:val="28"/>
        </w:rPr>
        <w:t xml:space="preserve"> сочинений на обучающиеся </w:t>
      </w:r>
      <w:proofErr w:type="gramStart"/>
      <w:r w:rsidR="0097134A">
        <w:rPr>
          <w:sz w:val="28"/>
          <w:szCs w:val="28"/>
        </w:rPr>
        <w:t>–</w:t>
      </w:r>
      <w:proofErr w:type="spellStart"/>
      <w:r w:rsidR="0097134A">
        <w:rPr>
          <w:sz w:val="28"/>
          <w:szCs w:val="28"/>
        </w:rPr>
        <w:t>М</w:t>
      </w:r>
      <w:proofErr w:type="gramEnd"/>
      <w:r w:rsidR="0097134A">
        <w:rPr>
          <w:sz w:val="28"/>
          <w:szCs w:val="28"/>
        </w:rPr>
        <w:t>инликаева</w:t>
      </w:r>
      <w:proofErr w:type="spellEnd"/>
      <w:r w:rsidR="0097134A">
        <w:rPr>
          <w:sz w:val="28"/>
          <w:szCs w:val="28"/>
        </w:rPr>
        <w:t xml:space="preserve"> Ольга 11 класс и </w:t>
      </w:r>
      <w:proofErr w:type="spellStart"/>
      <w:r w:rsidR="0097134A">
        <w:rPr>
          <w:sz w:val="28"/>
          <w:szCs w:val="28"/>
        </w:rPr>
        <w:t>Кизрин</w:t>
      </w:r>
      <w:proofErr w:type="spellEnd"/>
      <w:r w:rsidR="0097134A">
        <w:rPr>
          <w:sz w:val="28"/>
          <w:szCs w:val="28"/>
        </w:rPr>
        <w:t xml:space="preserve"> Данила 10 класс стали призёрами. В городском конкурсе творческих работ среди учащихся 3-5 классов «Мой кра</w:t>
      </w:r>
      <w:proofErr w:type="gramStart"/>
      <w:r w:rsidR="0097134A">
        <w:rPr>
          <w:sz w:val="28"/>
          <w:szCs w:val="28"/>
        </w:rPr>
        <w:t>й-</w:t>
      </w:r>
      <w:proofErr w:type="gramEnd"/>
      <w:r w:rsidR="0097134A">
        <w:rPr>
          <w:sz w:val="28"/>
          <w:szCs w:val="28"/>
        </w:rPr>
        <w:t xml:space="preserve"> Мордовия моя», Дубинина Карина ,ученица 5 класса, стала призёром в номинации «Литературное творчество» за сочинение на </w:t>
      </w:r>
      <w:proofErr w:type="spellStart"/>
      <w:r w:rsidR="0097134A">
        <w:rPr>
          <w:sz w:val="28"/>
          <w:szCs w:val="28"/>
        </w:rPr>
        <w:t>мокшанском</w:t>
      </w:r>
      <w:proofErr w:type="spellEnd"/>
      <w:r w:rsidR="0097134A">
        <w:rPr>
          <w:sz w:val="28"/>
          <w:szCs w:val="28"/>
        </w:rPr>
        <w:t xml:space="preserve"> языке. Светкина Вероника, ученица 3 класса стала призёром в номинации «Фотоколлаж», Дмитриева Карина, ученица 4 класса, стала призёром в номинации «Рисунок». Учащиеся начальных классов приним</w:t>
      </w:r>
      <w:r w:rsidR="00FC3735">
        <w:rPr>
          <w:sz w:val="28"/>
          <w:szCs w:val="28"/>
        </w:rPr>
        <w:t xml:space="preserve">али участие в муниципальной </w:t>
      </w:r>
      <w:proofErr w:type="spellStart"/>
      <w:r w:rsidR="00FC3735">
        <w:rPr>
          <w:sz w:val="28"/>
          <w:szCs w:val="28"/>
        </w:rPr>
        <w:t>мето</w:t>
      </w:r>
      <w:r w:rsidR="0097134A">
        <w:rPr>
          <w:sz w:val="28"/>
          <w:szCs w:val="28"/>
        </w:rPr>
        <w:t>предметной</w:t>
      </w:r>
      <w:proofErr w:type="spellEnd"/>
      <w:r w:rsidR="0097134A">
        <w:rPr>
          <w:sz w:val="28"/>
          <w:szCs w:val="28"/>
        </w:rPr>
        <w:t xml:space="preserve"> олимпиаде</w:t>
      </w:r>
      <w:r w:rsidR="00FC3735">
        <w:rPr>
          <w:sz w:val="28"/>
          <w:szCs w:val="28"/>
        </w:rPr>
        <w:t xml:space="preserve">  «Умка». По литературному </w:t>
      </w:r>
      <w:proofErr w:type="spellStart"/>
      <w:r w:rsidR="00FC3735">
        <w:rPr>
          <w:sz w:val="28"/>
          <w:szCs w:val="28"/>
        </w:rPr>
        <w:t>чтению</w:t>
      </w:r>
      <w:proofErr w:type="gramStart"/>
      <w:r w:rsidR="00FC3735">
        <w:rPr>
          <w:sz w:val="28"/>
          <w:szCs w:val="28"/>
        </w:rPr>
        <w:t>:Б</w:t>
      </w:r>
      <w:proofErr w:type="gramEnd"/>
      <w:r w:rsidR="00FC3735">
        <w:rPr>
          <w:sz w:val="28"/>
          <w:szCs w:val="28"/>
        </w:rPr>
        <w:t>орисова</w:t>
      </w:r>
      <w:proofErr w:type="spellEnd"/>
      <w:r w:rsidR="00FC3735">
        <w:rPr>
          <w:sz w:val="28"/>
          <w:szCs w:val="28"/>
        </w:rPr>
        <w:t xml:space="preserve"> Анастасия 2класс, Копылов Павел 3 класс, </w:t>
      </w:r>
      <w:proofErr w:type="spellStart"/>
      <w:r w:rsidR="00FC3735">
        <w:rPr>
          <w:sz w:val="28"/>
          <w:szCs w:val="28"/>
        </w:rPr>
        <w:t>Латухов</w:t>
      </w:r>
      <w:proofErr w:type="spellEnd"/>
      <w:r w:rsidR="00FC3735">
        <w:rPr>
          <w:sz w:val="28"/>
          <w:szCs w:val="28"/>
        </w:rPr>
        <w:t xml:space="preserve"> Эдуард 4 класс, по русскому </w:t>
      </w:r>
      <w:proofErr w:type="spellStart"/>
      <w:r w:rsidR="00FC3735">
        <w:rPr>
          <w:sz w:val="28"/>
          <w:szCs w:val="28"/>
        </w:rPr>
        <w:t>языку;Кувшинов</w:t>
      </w:r>
      <w:proofErr w:type="spellEnd"/>
      <w:r w:rsidR="00FC3735">
        <w:rPr>
          <w:sz w:val="28"/>
          <w:szCs w:val="28"/>
        </w:rPr>
        <w:t xml:space="preserve"> Павел 3 класс, по математике; </w:t>
      </w:r>
      <w:proofErr w:type="spellStart"/>
      <w:r w:rsidR="00FC3735">
        <w:rPr>
          <w:sz w:val="28"/>
          <w:szCs w:val="28"/>
        </w:rPr>
        <w:t>Репникова</w:t>
      </w:r>
      <w:proofErr w:type="spellEnd"/>
      <w:r w:rsidR="00FC3735">
        <w:rPr>
          <w:sz w:val="28"/>
          <w:szCs w:val="28"/>
        </w:rPr>
        <w:t xml:space="preserve"> Татьяна 3 класс, Дмитриева Карина 4 класс, по окружающему миру: </w:t>
      </w:r>
      <w:proofErr w:type="spellStart"/>
      <w:r w:rsidR="00FC3735">
        <w:rPr>
          <w:sz w:val="28"/>
          <w:szCs w:val="28"/>
        </w:rPr>
        <w:t>Ознобин</w:t>
      </w:r>
      <w:proofErr w:type="spellEnd"/>
      <w:r w:rsidR="00FC3735">
        <w:rPr>
          <w:sz w:val="28"/>
          <w:szCs w:val="28"/>
        </w:rPr>
        <w:t xml:space="preserve"> Дмитрий 3 </w:t>
      </w:r>
      <w:proofErr w:type="spellStart"/>
      <w:r w:rsidR="00FC3735">
        <w:rPr>
          <w:sz w:val="28"/>
          <w:szCs w:val="28"/>
        </w:rPr>
        <w:t>класс</w:t>
      </w:r>
      <w:proofErr w:type="gramStart"/>
      <w:r w:rsidR="00FC3735">
        <w:rPr>
          <w:sz w:val="28"/>
          <w:szCs w:val="28"/>
        </w:rPr>
        <w:t>,К</w:t>
      </w:r>
      <w:proofErr w:type="gramEnd"/>
      <w:r w:rsidR="00FC3735">
        <w:rPr>
          <w:sz w:val="28"/>
          <w:szCs w:val="28"/>
        </w:rPr>
        <w:t>лементьев</w:t>
      </w:r>
      <w:proofErr w:type="spellEnd"/>
      <w:r w:rsidR="00FC3735">
        <w:rPr>
          <w:sz w:val="28"/>
          <w:szCs w:val="28"/>
        </w:rPr>
        <w:t xml:space="preserve"> Александр 4 класс. Все участники были награждены дипломами за участие. Группа учащихся принимали участие в конкурсе рисунков «Папа, мама, я – спортивная семья» на базе футбольного клуба «Мордовия»: Баринов Артём 3 класс, Безроднов Евгений 5 класс, Борзова Ангелина 2 класс, </w:t>
      </w:r>
      <w:proofErr w:type="spellStart"/>
      <w:r w:rsidR="00FC3735">
        <w:rPr>
          <w:sz w:val="28"/>
          <w:szCs w:val="28"/>
        </w:rPr>
        <w:t>Клементьева</w:t>
      </w:r>
      <w:proofErr w:type="spellEnd"/>
      <w:r w:rsidR="00FC3735">
        <w:rPr>
          <w:sz w:val="28"/>
          <w:szCs w:val="28"/>
        </w:rPr>
        <w:t xml:space="preserve"> Варвара 2 класс, </w:t>
      </w:r>
      <w:proofErr w:type="spellStart"/>
      <w:r w:rsidR="00FC3735">
        <w:rPr>
          <w:sz w:val="28"/>
          <w:szCs w:val="28"/>
        </w:rPr>
        <w:t>Калташкина</w:t>
      </w:r>
      <w:proofErr w:type="spellEnd"/>
      <w:r w:rsidR="00FC3735">
        <w:rPr>
          <w:sz w:val="28"/>
          <w:szCs w:val="28"/>
        </w:rPr>
        <w:t xml:space="preserve"> Екатерина 8 класс, Лукиных София 9 класс. Все участники получили бесплатные пригласительные билеты от клуба на матч по футболу 19 мая 2019года с родителями.</w:t>
      </w:r>
    </w:p>
    <w:p w:rsidR="00D753C1" w:rsidRDefault="00D753C1" w:rsidP="004B5814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все обучающиеся 11 класса были награждены дипломами за активное участие в жизни школы. Учащиеся 9 класса: Лукиных София, 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Даниил, Вдовина Лидия награждены дипломами за активное участие в жизни школы, </w:t>
      </w:r>
      <w:proofErr w:type="spellStart"/>
      <w:r>
        <w:rPr>
          <w:sz w:val="28"/>
          <w:szCs w:val="28"/>
        </w:rPr>
        <w:t>Ступникова</w:t>
      </w:r>
      <w:proofErr w:type="spellEnd"/>
      <w:r>
        <w:rPr>
          <w:sz w:val="28"/>
          <w:szCs w:val="28"/>
        </w:rPr>
        <w:t xml:space="preserve"> Дарья грамотой за спортивное участие в жизни школы, </w:t>
      </w:r>
      <w:proofErr w:type="spellStart"/>
      <w:r>
        <w:rPr>
          <w:sz w:val="28"/>
          <w:szCs w:val="28"/>
        </w:rPr>
        <w:t>Дыдыкина</w:t>
      </w:r>
      <w:proofErr w:type="spellEnd"/>
      <w:r>
        <w:rPr>
          <w:sz w:val="28"/>
          <w:szCs w:val="28"/>
        </w:rPr>
        <w:t xml:space="preserve"> Дарья и </w:t>
      </w:r>
      <w:proofErr w:type="spellStart"/>
      <w:r>
        <w:rPr>
          <w:sz w:val="28"/>
          <w:szCs w:val="28"/>
        </w:rPr>
        <w:t>Драницина</w:t>
      </w:r>
      <w:proofErr w:type="spellEnd"/>
      <w:r>
        <w:rPr>
          <w:sz w:val="28"/>
          <w:szCs w:val="28"/>
        </w:rPr>
        <w:t xml:space="preserve"> Алина за у</w:t>
      </w:r>
      <w:r w:rsidR="009C7294">
        <w:rPr>
          <w:sz w:val="28"/>
          <w:szCs w:val="28"/>
        </w:rPr>
        <w:t xml:space="preserve">частие в жизни школы. </w:t>
      </w:r>
    </w:p>
    <w:p w:rsidR="00C47F59" w:rsidRPr="009F5AA9" w:rsidRDefault="009F5AA9" w:rsidP="009F5AA9">
      <w:pPr>
        <w:ind w:firstLine="480"/>
        <w:rPr>
          <w:sz w:val="28"/>
          <w:szCs w:val="28"/>
        </w:rPr>
      </w:pPr>
      <w:r>
        <w:rPr>
          <w:sz w:val="28"/>
          <w:szCs w:val="28"/>
        </w:rPr>
        <w:t>За успехи в учёбе по итогам года были награждены  похвальными грамотами следующие обучающиеся: 2 класс-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Варвара, </w:t>
      </w:r>
      <w:proofErr w:type="spellStart"/>
      <w:r>
        <w:rPr>
          <w:sz w:val="28"/>
          <w:szCs w:val="28"/>
        </w:rPr>
        <w:t>Лабурин</w:t>
      </w:r>
      <w:proofErr w:type="spellEnd"/>
      <w:r>
        <w:rPr>
          <w:sz w:val="28"/>
          <w:szCs w:val="28"/>
        </w:rPr>
        <w:t xml:space="preserve"> Роман,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Вера; 3 клас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Копылов Павел, Кувшинов Павел, Баринов Артём; 4 класс- </w:t>
      </w:r>
      <w:proofErr w:type="spellStart"/>
      <w:r>
        <w:rPr>
          <w:sz w:val="28"/>
          <w:szCs w:val="28"/>
        </w:rPr>
        <w:t>Кулясова</w:t>
      </w:r>
      <w:proofErr w:type="spellEnd"/>
      <w:r>
        <w:rPr>
          <w:sz w:val="28"/>
          <w:szCs w:val="28"/>
        </w:rPr>
        <w:t xml:space="preserve"> Алина, Пахомова Анастасия; 5 класс- </w:t>
      </w:r>
      <w:proofErr w:type="spellStart"/>
      <w:r>
        <w:rPr>
          <w:sz w:val="28"/>
          <w:szCs w:val="28"/>
        </w:rPr>
        <w:t>Абхаликов</w:t>
      </w:r>
      <w:proofErr w:type="spellEnd"/>
      <w:r>
        <w:rPr>
          <w:sz w:val="28"/>
          <w:szCs w:val="28"/>
        </w:rPr>
        <w:t xml:space="preserve"> Константин, Безроднов Евгений, Дубинина Карина,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Ольга; 8 класс- Говорков Данил, Третьяков Дмитрий; 10 класс – 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Юлия и </w:t>
      </w:r>
      <w:proofErr w:type="spellStart"/>
      <w:r>
        <w:rPr>
          <w:sz w:val="28"/>
          <w:szCs w:val="28"/>
        </w:rPr>
        <w:t>Кизрин</w:t>
      </w:r>
      <w:proofErr w:type="spellEnd"/>
      <w:r>
        <w:rPr>
          <w:sz w:val="28"/>
          <w:szCs w:val="28"/>
        </w:rPr>
        <w:t xml:space="preserve"> Данила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похвальным листом.</w:t>
      </w:r>
    </w:p>
    <w:sectPr w:rsidR="00C47F59" w:rsidRPr="009F5AA9" w:rsidSect="009459C4">
      <w:footerReference w:type="even" r:id="rId14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F6" w:rsidRDefault="00826DF6">
      <w:r>
        <w:separator/>
      </w:r>
    </w:p>
  </w:endnote>
  <w:endnote w:type="continuationSeparator" w:id="0">
    <w:p w:rsidR="00826DF6" w:rsidRDefault="008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charset w:val="80"/>
    <w:family w:val="auto"/>
    <w:pitch w:val="default"/>
  </w:font>
  <w:font w:name="TimesNewRomanPSMT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CC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NewtonCSanPin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63" w:rsidRDefault="00E67363" w:rsidP="00D02C9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363" w:rsidRDefault="00E67363" w:rsidP="00D02C9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F6" w:rsidRDefault="00826DF6">
      <w:r>
        <w:separator/>
      </w:r>
    </w:p>
  </w:footnote>
  <w:footnote w:type="continuationSeparator" w:id="0">
    <w:p w:rsidR="00826DF6" w:rsidRDefault="008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302DC46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auto"/>
      </w:rPr>
    </w:lvl>
  </w:abstractNum>
  <w:abstractNum w:abstractNumId="4">
    <w:nsid w:val="03132806"/>
    <w:multiLevelType w:val="hybridMultilevel"/>
    <w:tmpl w:val="F9E8DDA2"/>
    <w:lvl w:ilvl="0" w:tplc="D66CA74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39003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188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41C18"/>
    <w:multiLevelType w:val="hybridMultilevel"/>
    <w:tmpl w:val="062C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FBC"/>
    <w:multiLevelType w:val="hybridMultilevel"/>
    <w:tmpl w:val="C4BE2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708E3"/>
    <w:multiLevelType w:val="hybridMultilevel"/>
    <w:tmpl w:val="30300EDA"/>
    <w:lvl w:ilvl="0" w:tplc="2282169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003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100A0"/>
    <w:multiLevelType w:val="hybridMultilevel"/>
    <w:tmpl w:val="4FE20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86933"/>
    <w:multiLevelType w:val="hybridMultilevel"/>
    <w:tmpl w:val="4CA25758"/>
    <w:lvl w:ilvl="0" w:tplc="390036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24F39"/>
    <w:multiLevelType w:val="hybridMultilevel"/>
    <w:tmpl w:val="A5FEA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D4F41FB"/>
    <w:multiLevelType w:val="hybridMultilevel"/>
    <w:tmpl w:val="1E60C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6460A"/>
    <w:multiLevelType w:val="hybridMultilevel"/>
    <w:tmpl w:val="3878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705"/>
    <w:rsid w:val="00000A97"/>
    <w:rsid w:val="00001DDC"/>
    <w:rsid w:val="00004763"/>
    <w:rsid w:val="00006491"/>
    <w:rsid w:val="00006B41"/>
    <w:rsid w:val="000122BC"/>
    <w:rsid w:val="0001378A"/>
    <w:rsid w:val="00013C3A"/>
    <w:rsid w:val="0001436C"/>
    <w:rsid w:val="00017ECE"/>
    <w:rsid w:val="00020715"/>
    <w:rsid w:val="000239D2"/>
    <w:rsid w:val="00030EAA"/>
    <w:rsid w:val="000314C0"/>
    <w:rsid w:val="000322E9"/>
    <w:rsid w:val="00032F7E"/>
    <w:rsid w:val="000340B7"/>
    <w:rsid w:val="00034219"/>
    <w:rsid w:val="000344E9"/>
    <w:rsid w:val="00034517"/>
    <w:rsid w:val="00035EE5"/>
    <w:rsid w:val="00040A5F"/>
    <w:rsid w:val="000463DC"/>
    <w:rsid w:val="000472AB"/>
    <w:rsid w:val="00050206"/>
    <w:rsid w:val="00050317"/>
    <w:rsid w:val="00051A4E"/>
    <w:rsid w:val="000569D8"/>
    <w:rsid w:val="00056A05"/>
    <w:rsid w:val="00057F68"/>
    <w:rsid w:val="000615FC"/>
    <w:rsid w:val="000618CE"/>
    <w:rsid w:val="0006213F"/>
    <w:rsid w:val="0006553A"/>
    <w:rsid w:val="000655A8"/>
    <w:rsid w:val="00066D59"/>
    <w:rsid w:val="0006747C"/>
    <w:rsid w:val="00070B45"/>
    <w:rsid w:val="00072781"/>
    <w:rsid w:val="00073F26"/>
    <w:rsid w:val="00074A31"/>
    <w:rsid w:val="00074FC5"/>
    <w:rsid w:val="00076558"/>
    <w:rsid w:val="0008028E"/>
    <w:rsid w:val="000846C5"/>
    <w:rsid w:val="000856FB"/>
    <w:rsid w:val="000858F4"/>
    <w:rsid w:val="00085EF2"/>
    <w:rsid w:val="00085F93"/>
    <w:rsid w:val="000874FC"/>
    <w:rsid w:val="000905E3"/>
    <w:rsid w:val="00091A39"/>
    <w:rsid w:val="00092264"/>
    <w:rsid w:val="000939C4"/>
    <w:rsid w:val="000942E5"/>
    <w:rsid w:val="000A2D56"/>
    <w:rsid w:val="000A3C1B"/>
    <w:rsid w:val="000A3F93"/>
    <w:rsid w:val="000A4ED6"/>
    <w:rsid w:val="000C0828"/>
    <w:rsid w:val="000C3BF8"/>
    <w:rsid w:val="000C47B8"/>
    <w:rsid w:val="000C7C30"/>
    <w:rsid w:val="000D1CBE"/>
    <w:rsid w:val="000D2FAB"/>
    <w:rsid w:val="000D4ADA"/>
    <w:rsid w:val="000D66C4"/>
    <w:rsid w:val="000E1536"/>
    <w:rsid w:val="000E2358"/>
    <w:rsid w:val="000E53E3"/>
    <w:rsid w:val="000E5952"/>
    <w:rsid w:val="000E5DB5"/>
    <w:rsid w:val="000F12C3"/>
    <w:rsid w:val="000F1623"/>
    <w:rsid w:val="000F7459"/>
    <w:rsid w:val="000F7859"/>
    <w:rsid w:val="00100A50"/>
    <w:rsid w:val="001013E8"/>
    <w:rsid w:val="00102C31"/>
    <w:rsid w:val="001038FC"/>
    <w:rsid w:val="00104ED0"/>
    <w:rsid w:val="00105BD9"/>
    <w:rsid w:val="001101B5"/>
    <w:rsid w:val="00110DF5"/>
    <w:rsid w:val="00111A83"/>
    <w:rsid w:val="0011256C"/>
    <w:rsid w:val="0011551A"/>
    <w:rsid w:val="00117185"/>
    <w:rsid w:val="001174C0"/>
    <w:rsid w:val="001200D8"/>
    <w:rsid w:val="0012652C"/>
    <w:rsid w:val="00130DFF"/>
    <w:rsid w:val="00133E07"/>
    <w:rsid w:val="0013439A"/>
    <w:rsid w:val="00134448"/>
    <w:rsid w:val="00134E43"/>
    <w:rsid w:val="00135FC9"/>
    <w:rsid w:val="00136176"/>
    <w:rsid w:val="001408AB"/>
    <w:rsid w:val="00140FD2"/>
    <w:rsid w:val="0014201C"/>
    <w:rsid w:val="0014228E"/>
    <w:rsid w:val="0014277C"/>
    <w:rsid w:val="00146242"/>
    <w:rsid w:val="001475E9"/>
    <w:rsid w:val="0015084E"/>
    <w:rsid w:val="001518F0"/>
    <w:rsid w:val="00152363"/>
    <w:rsid w:val="001566B2"/>
    <w:rsid w:val="0016161E"/>
    <w:rsid w:val="00161A9E"/>
    <w:rsid w:val="00161DEC"/>
    <w:rsid w:val="00163DCC"/>
    <w:rsid w:val="00166597"/>
    <w:rsid w:val="00167588"/>
    <w:rsid w:val="001712F9"/>
    <w:rsid w:val="00171491"/>
    <w:rsid w:val="00171D90"/>
    <w:rsid w:val="0017315B"/>
    <w:rsid w:val="00173622"/>
    <w:rsid w:val="001744F5"/>
    <w:rsid w:val="00174E2A"/>
    <w:rsid w:val="001758E4"/>
    <w:rsid w:val="00177280"/>
    <w:rsid w:val="00185AE8"/>
    <w:rsid w:val="00186406"/>
    <w:rsid w:val="00186C81"/>
    <w:rsid w:val="00187B6B"/>
    <w:rsid w:val="00192754"/>
    <w:rsid w:val="0019406C"/>
    <w:rsid w:val="001942B6"/>
    <w:rsid w:val="00194C54"/>
    <w:rsid w:val="00195058"/>
    <w:rsid w:val="0019598F"/>
    <w:rsid w:val="001A1F9F"/>
    <w:rsid w:val="001A25D4"/>
    <w:rsid w:val="001A70BE"/>
    <w:rsid w:val="001B05A2"/>
    <w:rsid w:val="001B0F0F"/>
    <w:rsid w:val="001B179A"/>
    <w:rsid w:val="001B2012"/>
    <w:rsid w:val="001B2910"/>
    <w:rsid w:val="001B40C3"/>
    <w:rsid w:val="001B4558"/>
    <w:rsid w:val="001B5394"/>
    <w:rsid w:val="001B7058"/>
    <w:rsid w:val="001B7AE4"/>
    <w:rsid w:val="001C4359"/>
    <w:rsid w:val="001C486B"/>
    <w:rsid w:val="001C64EB"/>
    <w:rsid w:val="001C7CD2"/>
    <w:rsid w:val="001D017B"/>
    <w:rsid w:val="001D0F0B"/>
    <w:rsid w:val="001D5213"/>
    <w:rsid w:val="001D59CD"/>
    <w:rsid w:val="001D5EAA"/>
    <w:rsid w:val="001D6F92"/>
    <w:rsid w:val="001E15E7"/>
    <w:rsid w:val="001E3DFF"/>
    <w:rsid w:val="001E43C5"/>
    <w:rsid w:val="001E4DB1"/>
    <w:rsid w:val="001E5C9E"/>
    <w:rsid w:val="001F12ED"/>
    <w:rsid w:val="001F4117"/>
    <w:rsid w:val="001F540A"/>
    <w:rsid w:val="00203ACF"/>
    <w:rsid w:val="0020453C"/>
    <w:rsid w:val="00204C06"/>
    <w:rsid w:val="002103AD"/>
    <w:rsid w:val="0021175E"/>
    <w:rsid w:val="002118FA"/>
    <w:rsid w:val="00211A73"/>
    <w:rsid w:val="00213FE5"/>
    <w:rsid w:val="00214826"/>
    <w:rsid w:val="002161AC"/>
    <w:rsid w:val="00216922"/>
    <w:rsid w:val="0022180A"/>
    <w:rsid w:val="002313A4"/>
    <w:rsid w:val="00232066"/>
    <w:rsid w:val="00233A03"/>
    <w:rsid w:val="00237063"/>
    <w:rsid w:val="0024052D"/>
    <w:rsid w:val="00242A23"/>
    <w:rsid w:val="00244230"/>
    <w:rsid w:val="00245ED8"/>
    <w:rsid w:val="002475D0"/>
    <w:rsid w:val="002479A3"/>
    <w:rsid w:val="00250DBF"/>
    <w:rsid w:val="00253836"/>
    <w:rsid w:val="00253B43"/>
    <w:rsid w:val="00253EC8"/>
    <w:rsid w:val="00255596"/>
    <w:rsid w:val="00255A45"/>
    <w:rsid w:val="002668D4"/>
    <w:rsid w:val="002737A5"/>
    <w:rsid w:val="00273D98"/>
    <w:rsid w:val="00275FF2"/>
    <w:rsid w:val="002775E8"/>
    <w:rsid w:val="0028326C"/>
    <w:rsid w:val="00283E7D"/>
    <w:rsid w:val="00287ADD"/>
    <w:rsid w:val="00290DB3"/>
    <w:rsid w:val="00290E96"/>
    <w:rsid w:val="00292609"/>
    <w:rsid w:val="00293F40"/>
    <w:rsid w:val="00296220"/>
    <w:rsid w:val="002969BD"/>
    <w:rsid w:val="00297D62"/>
    <w:rsid w:val="002A16DD"/>
    <w:rsid w:val="002A34DE"/>
    <w:rsid w:val="002A4279"/>
    <w:rsid w:val="002B0249"/>
    <w:rsid w:val="002B08E4"/>
    <w:rsid w:val="002B1517"/>
    <w:rsid w:val="002B21FC"/>
    <w:rsid w:val="002B2717"/>
    <w:rsid w:val="002B30AA"/>
    <w:rsid w:val="002B3CBA"/>
    <w:rsid w:val="002B6122"/>
    <w:rsid w:val="002B657E"/>
    <w:rsid w:val="002B712F"/>
    <w:rsid w:val="002C61D8"/>
    <w:rsid w:val="002C6720"/>
    <w:rsid w:val="002C6E14"/>
    <w:rsid w:val="002C72AF"/>
    <w:rsid w:val="002D0701"/>
    <w:rsid w:val="002D0889"/>
    <w:rsid w:val="002D2898"/>
    <w:rsid w:val="002D2A4A"/>
    <w:rsid w:val="002D4E7D"/>
    <w:rsid w:val="002D5CE3"/>
    <w:rsid w:val="002D6E13"/>
    <w:rsid w:val="002E0C0D"/>
    <w:rsid w:val="002E4A7A"/>
    <w:rsid w:val="002E5C91"/>
    <w:rsid w:val="002F026C"/>
    <w:rsid w:val="002F33C8"/>
    <w:rsid w:val="002F74B7"/>
    <w:rsid w:val="002F77D3"/>
    <w:rsid w:val="003024CB"/>
    <w:rsid w:val="003077EE"/>
    <w:rsid w:val="00307B78"/>
    <w:rsid w:val="003108D8"/>
    <w:rsid w:val="00312D0B"/>
    <w:rsid w:val="00313001"/>
    <w:rsid w:val="003140E7"/>
    <w:rsid w:val="0031455D"/>
    <w:rsid w:val="003157C9"/>
    <w:rsid w:val="00316640"/>
    <w:rsid w:val="00316B0F"/>
    <w:rsid w:val="0032248C"/>
    <w:rsid w:val="00323164"/>
    <w:rsid w:val="00323486"/>
    <w:rsid w:val="00324C89"/>
    <w:rsid w:val="00332E60"/>
    <w:rsid w:val="00337C8F"/>
    <w:rsid w:val="003406A8"/>
    <w:rsid w:val="00340E3E"/>
    <w:rsid w:val="00343D7D"/>
    <w:rsid w:val="003451AF"/>
    <w:rsid w:val="00345A0B"/>
    <w:rsid w:val="003475FD"/>
    <w:rsid w:val="00347605"/>
    <w:rsid w:val="00347E58"/>
    <w:rsid w:val="003524CC"/>
    <w:rsid w:val="003528B2"/>
    <w:rsid w:val="00354E31"/>
    <w:rsid w:val="00355E90"/>
    <w:rsid w:val="003566CF"/>
    <w:rsid w:val="0035677C"/>
    <w:rsid w:val="00356FB3"/>
    <w:rsid w:val="003602FA"/>
    <w:rsid w:val="003607D3"/>
    <w:rsid w:val="00363767"/>
    <w:rsid w:val="0036489E"/>
    <w:rsid w:val="00365DEC"/>
    <w:rsid w:val="003716C2"/>
    <w:rsid w:val="0037181B"/>
    <w:rsid w:val="00375351"/>
    <w:rsid w:val="00375B5A"/>
    <w:rsid w:val="00377885"/>
    <w:rsid w:val="00383AE7"/>
    <w:rsid w:val="0038578F"/>
    <w:rsid w:val="00385B7D"/>
    <w:rsid w:val="003862E7"/>
    <w:rsid w:val="0038659D"/>
    <w:rsid w:val="00387FD1"/>
    <w:rsid w:val="0039148C"/>
    <w:rsid w:val="0039174F"/>
    <w:rsid w:val="00391A40"/>
    <w:rsid w:val="003923D1"/>
    <w:rsid w:val="00392701"/>
    <w:rsid w:val="00392B00"/>
    <w:rsid w:val="003941FF"/>
    <w:rsid w:val="00395F6C"/>
    <w:rsid w:val="0039634A"/>
    <w:rsid w:val="00396A0F"/>
    <w:rsid w:val="00396C71"/>
    <w:rsid w:val="003970A1"/>
    <w:rsid w:val="003977D7"/>
    <w:rsid w:val="003A4FF3"/>
    <w:rsid w:val="003B0F92"/>
    <w:rsid w:val="003B4619"/>
    <w:rsid w:val="003B6112"/>
    <w:rsid w:val="003C5E03"/>
    <w:rsid w:val="003C6E69"/>
    <w:rsid w:val="003D0745"/>
    <w:rsid w:val="003D190C"/>
    <w:rsid w:val="003D1EE7"/>
    <w:rsid w:val="003D222E"/>
    <w:rsid w:val="003D28F4"/>
    <w:rsid w:val="003D2D6F"/>
    <w:rsid w:val="003D414B"/>
    <w:rsid w:val="003D44B3"/>
    <w:rsid w:val="003D4BAE"/>
    <w:rsid w:val="003D4F65"/>
    <w:rsid w:val="003D550F"/>
    <w:rsid w:val="003D73A8"/>
    <w:rsid w:val="003E1420"/>
    <w:rsid w:val="003E2399"/>
    <w:rsid w:val="003E26FB"/>
    <w:rsid w:val="003E3008"/>
    <w:rsid w:val="003E5B66"/>
    <w:rsid w:val="003E5EBF"/>
    <w:rsid w:val="003E7278"/>
    <w:rsid w:val="003F12AD"/>
    <w:rsid w:val="003F64F2"/>
    <w:rsid w:val="00401C4F"/>
    <w:rsid w:val="0040247C"/>
    <w:rsid w:val="004132FB"/>
    <w:rsid w:val="0041559F"/>
    <w:rsid w:val="00415B7B"/>
    <w:rsid w:val="00415E8D"/>
    <w:rsid w:val="004173A1"/>
    <w:rsid w:val="0042108B"/>
    <w:rsid w:val="00423C2C"/>
    <w:rsid w:val="004241CA"/>
    <w:rsid w:val="00425D05"/>
    <w:rsid w:val="00426433"/>
    <w:rsid w:val="004269A6"/>
    <w:rsid w:val="00426D9F"/>
    <w:rsid w:val="00431F00"/>
    <w:rsid w:val="004339BB"/>
    <w:rsid w:val="00433F7F"/>
    <w:rsid w:val="0044229B"/>
    <w:rsid w:val="00446B13"/>
    <w:rsid w:val="00446E00"/>
    <w:rsid w:val="00447ECC"/>
    <w:rsid w:val="004548CF"/>
    <w:rsid w:val="0045683E"/>
    <w:rsid w:val="0046034D"/>
    <w:rsid w:val="00461448"/>
    <w:rsid w:val="004614AA"/>
    <w:rsid w:val="00462B33"/>
    <w:rsid w:val="00462EF5"/>
    <w:rsid w:val="00464B3A"/>
    <w:rsid w:val="004719B9"/>
    <w:rsid w:val="00472006"/>
    <w:rsid w:val="00472368"/>
    <w:rsid w:val="00472824"/>
    <w:rsid w:val="00473B9A"/>
    <w:rsid w:val="0047643F"/>
    <w:rsid w:val="00485FB2"/>
    <w:rsid w:val="0048661C"/>
    <w:rsid w:val="00486DA2"/>
    <w:rsid w:val="004872D3"/>
    <w:rsid w:val="00487809"/>
    <w:rsid w:val="00493B43"/>
    <w:rsid w:val="004951CE"/>
    <w:rsid w:val="00497166"/>
    <w:rsid w:val="004A2548"/>
    <w:rsid w:val="004A386B"/>
    <w:rsid w:val="004A6981"/>
    <w:rsid w:val="004A6FE4"/>
    <w:rsid w:val="004B0080"/>
    <w:rsid w:val="004B14FD"/>
    <w:rsid w:val="004B26FF"/>
    <w:rsid w:val="004B2721"/>
    <w:rsid w:val="004B2789"/>
    <w:rsid w:val="004B2ED0"/>
    <w:rsid w:val="004B5814"/>
    <w:rsid w:val="004B5C09"/>
    <w:rsid w:val="004C1CA2"/>
    <w:rsid w:val="004C3052"/>
    <w:rsid w:val="004C33C8"/>
    <w:rsid w:val="004C4675"/>
    <w:rsid w:val="004C52C9"/>
    <w:rsid w:val="004C64B7"/>
    <w:rsid w:val="004D3002"/>
    <w:rsid w:val="004D6E44"/>
    <w:rsid w:val="004E02FF"/>
    <w:rsid w:val="004E081E"/>
    <w:rsid w:val="004E0F2F"/>
    <w:rsid w:val="004E49AD"/>
    <w:rsid w:val="004E7033"/>
    <w:rsid w:val="004E75BA"/>
    <w:rsid w:val="004E7C49"/>
    <w:rsid w:val="004F0A6C"/>
    <w:rsid w:val="004F31D7"/>
    <w:rsid w:val="004F4B8F"/>
    <w:rsid w:val="00502000"/>
    <w:rsid w:val="00502129"/>
    <w:rsid w:val="0050582F"/>
    <w:rsid w:val="0050595D"/>
    <w:rsid w:val="00506E67"/>
    <w:rsid w:val="00510EE8"/>
    <w:rsid w:val="00512D9F"/>
    <w:rsid w:val="005168D6"/>
    <w:rsid w:val="00516F58"/>
    <w:rsid w:val="00523009"/>
    <w:rsid w:val="00523FF7"/>
    <w:rsid w:val="005271C9"/>
    <w:rsid w:val="005350AD"/>
    <w:rsid w:val="005403E4"/>
    <w:rsid w:val="00543673"/>
    <w:rsid w:val="005442CC"/>
    <w:rsid w:val="005447CA"/>
    <w:rsid w:val="00547303"/>
    <w:rsid w:val="00547843"/>
    <w:rsid w:val="00547A87"/>
    <w:rsid w:val="00551498"/>
    <w:rsid w:val="005526B2"/>
    <w:rsid w:val="00552990"/>
    <w:rsid w:val="00552CDD"/>
    <w:rsid w:val="00555288"/>
    <w:rsid w:val="00556C7F"/>
    <w:rsid w:val="00562A5E"/>
    <w:rsid w:val="0056326C"/>
    <w:rsid w:val="005636AC"/>
    <w:rsid w:val="00564B89"/>
    <w:rsid w:val="0057096E"/>
    <w:rsid w:val="005718D3"/>
    <w:rsid w:val="00572A84"/>
    <w:rsid w:val="00573381"/>
    <w:rsid w:val="00577492"/>
    <w:rsid w:val="00580403"/>
    <w:rsid w:val="00580A3D"/>
    <w:rsid w:val="00580E9E"/>
    <w:rsid w:val="00581AA2"/>
    <w:rsid w:val="00585172"/>
    <w:rsid w:val="0059277D"/>
    <w:rsid w:val="0059375F"/>
    <w:rsid w:val="005A04F6"/>
    <w:rsid w:val="005A06FE"/>
    <w:rsid w:val="005A27D2"/>
    <w:rsid w:val="005A47F4"/>
    <w:rsid w:val="005A6698"/>
    <w:rsid w:val="005A6ED8"/>
    <w:rsid w:val="005A76CF"/>
    <w:rsid w:val="005B055A"/>
    <w:rsid w:val="005B131D"/>
    <w:rsid w:val="005B1FB4"/>
    <w:rsid w:val="005B2CD6"/>
    <w:rsid w:val="005B31A6"/>
    <w:rsid w:val="005B4B66"/>
    <w:rsid w:val="005B537C"/>
    <w:rsid w:val="005B58C9"/>
    <w:rsid w:val="005C295A"/>
    <w:rsid w:val="005C5E20"/>
    <w:rsid w:val="005C66CF"/>
    <w:rsid w:val="005D0625"/>
    <w:rsid w:val="005D1777"/>
    <w:rsid w:val="005D1799"/>
    <w:rsid w:val="005D45EA"/>
    <w:rsid w:val="005D4D32"/>
    <w:rsid w:val="005D5192"/>
    <w:rsid w:val="005D7BDC"/>
    <w:rsid w:val="005E0AA9"/>
    <w:rsid w:val="005E0CD0"/>
    <w:rsid w:val="005E231A"/>
    <w:rsid w:val="005E5D5F"/>
    <w:rsid w:val="005F0472"/>
    <w:rsid w:val="005F083B"/>
    <w:rsid w:val="005F0C4C"/>
    <w:rsid w:val="005F31E8"/>
    <w:rsid w:val="005F37F4"/>
    <w:rsid w:val="005F41D4"/>
    <w:rsid w:val="005F5389"/>
    <w:rsid w:val="005F6F75"/>
    <w:rsid w:val="00602FF5"/>
    <w:rsid w:val="00603B2B"/>
    <w:rsid w:val="00607F4F"/>
    <w:rsid w:val="00611D08"/>
    <w:rsid w:val="00612214"/>
    <w:rsid w:val="00612412"/>
    <w:rsid w:val="0061289F"/>
    <w:rsid w:val="006148F9"/>
    <w:rsid w:val="00616475"/>
    <w:rsid w:val="00620623"/>
    <w:rsid w:val="006211E9"/>
    <w:rsid w:val="00623C01"/>
    <w:rsid w:val="006266AC"/>
    <w:rsid w:val="006266D5"/>
    <w:rsid w:val="00631164"/>
    <w:rsid w:val="00631495"/>
    <w:rsid w:val="00634869"/>
    <w:rsid w:val="00634BD1"/>
    <w:rsid w:val="00635D5F"/>
    <w:rsid w:val="006376BC"/>
    <w:rsid w:val="00640084"/>
    <w:rsid w:val="00642DB9"/>
    <w:rsid w:val="0064366D"/>
    <w:rsid w:val="00645841"/>
    <w:rsid w:val="00650F11"/>
    <w:rsid w:val="00651D55"/>
    <w:rsid w:val="00653ECC"/>
    <w:rsid w:val="006546A3"/>
    <w:rsid w:val="00655530"/>
    <w:rsid w:val="006566F7"/>
    <w:rsid w:val="00657256"/>
    <w:rsid w:val="00661B79"/>
    <w:rsid w:val="00663457"/>
    <w:rsid w:val="00663DC3"/>
    <w:rsid w:val="00670A01"/>
    <w:rsid w:val="00672B62"/>
    <w:rsid w:val="0067342A"/>
    <w:rsid w:val="00673798"/>
    <w:rsid w:val="006740DC"/>
    <w:rsid w:val="00677DA3"/>
    <w:rsid w:val="00683F4F"/>
    <w:rsid w:val="0069095C"/>
    <w:rsid w:val="006921BD"/>
    <w:rsid w:val="00695FC4"/>
    <w:rsid w:val="00697E8F"/>
    <w:rsid w:val="006A06FC"/>
    <w:rsid w:val="006A0709"/>
    <w:rsid w:val="006A3D53"/>
    <w:rsid w:val="006A66A8"/>
    <w:rsid w:val="006A67D5"/>
    <w:rsid w:val="006A6B44"/>
    <w:rsid w:val="006B17DF"/>
    <w:rsid w:val="006B2925"/>
    <w:rsid w:val="006B6FE3"/>
    <w:rsid w:val="006C001D"/>
    <w:rsid w:val="006C1F31"/>
    <w:rsid w:val="006C3545"/>
    <w:rsid w:val="006C6DA7"/>
    <w:rsid w:val="006E05E1"/>
    <w:rsid w:val="006E0F34"/>
    <w:rsid w:val="006E1126"/>
    <w:rsid w:val="006E1ACB"/>
    <w:rsid w:val="006E4F6C"/>
    <w:rsid w:val="006E50C4"/>
    <w:rsid w:val="006F1697"/>
    <w:rsid w:val="006F4842"/>
    <w:rsid w:val="006F6AF2"/>
    <w:rsid w:val="006F702D"/>
    <w:rsid w:val="006F7564"/>
    <w:rsid w:val="00700312"/>
    <w:rsid w:val="00700B9B"/>
    <w:rsid w:val="00702560"/>
    <w:rsid w:val="0070534E"/>
    <w:rsid w:val="00707E6B"/>
    <w:rsid w:val="007106D6"/>
    <w:rsid w:val="00712220"/>
    <w:rsid w:val="00712E9C"/>
    <w:rsid w:val="00712F46"/>
    <w:rsid w:val="00713F29"/>
    <w:rsid w:val="00714703"/>
    <w:rsid w:val="00714821"/>
    <w:rsid w:val="00715050"/>
    <w:rsid w:val="00716810"/>
    <w:rsid w:val="00717FE8"/>
    <w:rsid w:val="00721F13"/>
    <w:rsid w:val="0072353A"/>
    <w:rsid w:val="007241EE"/>
    <w:rsid w:val="0072547B"/>
    <w:rsid w:val="0072759A"/>
    <w:rsid w:val="00730808"/>
    <w:rsid w:val="00733A33"/>
    <w:rsid w:val="007369F3"/>
    <w:rsid w:val="00737B42"/>
    <w:rsid w:val="00741A31"/>
    <w:rsid w:val="007539C7"/>
    <w:rsid w:val="0075427B"/>
    <w:rsid w:val="0075563C"/>
    <w:rsid w:val="00755753"/>
    <w:rsid w:val="0075657A"/>
    <w:rsid w:val="00757CDD"/>
    <w:rsid w:val="00757D1F"/>
    <w:rsid w:val="00761034"/>
    <w:rsid w:val="00762093"/>
    <w:rsid w:val="0076454A"/>
    <w:rsid w:val="00764634"/>
    <w:rsid w:val="007646F8"/>
    <w:rsid w:val="0076500B"/>
    <w:rsid w:val="007709D7"/>
    <w:rsid w:val="00771900"/>
    <w:rsid w:val="00772D0E"/>
    <w:rsid w:val="00773094"/>
    <w:rsid w:val="00773C42"/>
    <w:rsid w:val="00774818"/>
    <w:rsid w:val="0077624E"/>
    <w:rsid w:val="0077757D"/>
    <w:rsid w:val="007824E3"/>
    <w:rsid w:val="00784E5D"/>
    <w:rsid w:val="0078798D"/>
    <w:rsid w:val="00787F5E"/>
    <w:rsid w:val="00790FB0"/>
    <w:rsid w:val="00791803"/>
    <w:rsid w:val="00791CD5"/>
    <w:rsid w:val="00791D47"/>
    <w:rsid w:val="0079439F"/>
    <w:rsid w:val="00795531"/>
    <w:rsid w:val="007A0677"/>
    <w:rsid w:val="007A1335"/>
    <w:rsid w:val="007A33D6"/>
    <w:rsid w:val="007A33F7"/>
    <w:rsid w:val="007A38B6"/>
    <w:rsid w:val="007A3A3F"/>
    <w:rsid w:val="007A7275"/>
    <w:rsid w:val="007B5BFD"/>
    <w:rsid w:val="007B5FC6"/>
    <w:rsid w:val="007B6392"/>
    <w:rsid w:val="007B78FD"/>
    <w:rsid w:val="007B7C09"/>
    <w:rsid w:val="007C1666"/>
    <w:rsid w:val="007C18AE"/>
    <w:rsid w:val="007C4CFD"/>
    <w:rsid w:val="007C5422"/>
    <w:rsid w:val="007C6753"/>
    <w:rsid w:val="007C67B0"/>
    <w:rsid w:val="007D5170"/>
    <w:rsid w:val="007D599A"/>
    <w:rsid w:val="007D6C5F"/>
    <w:rsid w:val="007D734C"/>
    <w:rsid w:val="007E2267"/>
    <w:rsid w:val="007E298E"/>
    <w:rsid w:val="007E406B"/>
    <w:rsid w:val="007E5CFD"/>
    <w:rsid w:val="007E5F88"/>
    <w:rsid w:val="007F0112"/>
    <w:rsid w:val="007F1D83"/>
    <w:rsid w:val="007F2532"/>
    <w:rsid w:val="007F26BD"/>
    <w:rsid w:val="007F3D02"/>
    <w:rsid w:val="007F3F32"/>
    <w:rsid w:val="007F5124"/>
    <w:rsid w:val="007F63E3"/>
    <w:rsid w:val="007F728C"/>
    <w:rsid w:val="00801382"/>
    <w:rsid w:val="008016A0"/>
    <w:rsid w:val="00802666"/>
    <w:rsid w:val="00803A09"/>
    <w:rsid w:val="00805AA0"/>
    <w:rsid w:val="00805DA2"/>
    <w:rsid w:val="00807FEB"/>
    <w:rsid w:val="008105A2"/>
    <w:rsid w:val="00810620"/>
    <w:rsid w:val="00812587"/>
    <w:rsid w:val="00814E0C"/>
    <w:rsid w:val="00816BB2"/>
    <w:rsid w:val="00816D17"/>
    <w:rsid w:val="00817FD9"/>
    <w:rsid w:val="008206B7"/>
    <w:rsid w:val="00821091"/>
    <w:rsid w:val="00821B25"/>
    <w:rsid w:val="00822BF3"/>
    <w:rsid w:val="00822E0D"/>
    <w:rsid w:val="008240FB"/>
    <w:rsid w:val="00824861"/>
    <w:rsid w:val="00825CFB"/>
    <w:rsid w:val="00826DF6"/>
    <w:rsid w:val="00827EE5"/>
    <w:rsid w:val="00830AD0"/>
    <w:rsid w:val="00832590"/>
    <w:rsid w:val="008325C2"/>
    <w:rsid w:val="008327B5"/>
    <w:rsid w:val="00833532"/>
    <w:rsid w:val="00833C66"/>
    <w:rsid w:val="0083575E"/>
    <w:rsid w:val="00836075"/>
    <w:rsid w:val="008362E3"/>
    <w:rsid w:val="00836BE4"/>
    <w:rsid w:val="00837838"/>
    <w:rsid w:val="00841EC7"/>
    <w:rsid w:val="00842E34"/>
    <w:rsid w:val="0084377B"/>
    <w:rsid w:val="0084414A"/>
    <w:rsid w:val="00847515"/>
    <w:rsid w:val="00847977"/>
    <w:rsid w:val="0085088B"/>
    <w:rsid w:val="00852BDF"/>
    <w:rsid w:val="00853EF0"/>
    <w:rsid w:val="008550A5"/>
    <w:rsid w:val="0085675C"/>
    <w:rsid w:val="0086167A"/>
    <w:rsid w:val="00862106"/>
    <w:rsid w:val="008648C1"/>
    <w:rsid w:val="00864E0A"/>
    <w:rsid w:val="00865997"/>
    <w:rsid w:val="008706AB"/>
    <w:rsid w:val="008724C0"/>
    <w:rsid w:val="00876813"/>
    <w:rsid w:val="008770A1"/>
    <w:rsid w:val="008808E3"/>
    <w:rsid w:val="008847E5"/>
    <w:rsid w:val="00884CA6"/>
    <w:rsid w:val="0088717A"/>
    <w:rsid w:val="0089304D"/>
    <w:rsid w:val="00893CD5"/>
    <w:rsid w:val="008952EE"/>
    <w:rsid w:val="00895950"/>
    <w:rsid w:val="008973D9"/>
    <w:rsid w:val="008A25E9"/>
    <w:rsid w:val="008A2893"/>
    <w:rsid w:val="008A2CB8"/>
    <w:rsid w:val="008A30D3"/>
    <w:rsid w:val="008A3B90"/>
    <w:rsid w:val="008A4D9B"/>
    <w:rsid w:val="008A562E"/>
    <w:rsid w:val="008A69A6"/>
    <w:rsid w:val="008A6C46"/>
    <w:rsid w:val="008A6F46"/>
    <w:rsid w:val="008B1967"/>
    <w:rsid w:val="008B2551"/>
    <w:rsid w:val="008B26D2"/>
    <w:rsid w:val="008B3468"/>
    <w:rsid w:val="008B3860"/>
    <w:rsid w:val="008B42F5"/>
    <w:rsid w:val="008B7795"/>
    <w:rsid w:val="008B78AE"/>
    <w:rsid w:val="008C2AFE"/>
    <w:rsid w:val="008C488A"/>
    <w:rsid w:val="008C4B50"/>
    <w:rsid w:val="008C5663"/>
    <w:rsid w:val="008D0281"/>
    <w:rsid w:val="008D35BA"/>
    <w:rsid w:val="008D4014"/>
    <w:rsid w:val="008D72D3"/>
    <w:rsid w:val="008D78D9"/>
    <w:rsid w:val="008E64DC"/>
    <w:rsid w:val="008E6A54"/>
    <w:rsid w:val="008F158A"/>
    <w:rsid w:val="008F1AC0"/>
    <w:rsid w:val="008F46E9"/>
    <w:rsid w:val="00903E0F"/>
    <w:rsid w:val="00905225"/>
    <w:rsid w:val="009066E5"/>
    <w:rsid w:val="009069A2"/>
    <w:rsid w:val="009125D6"/>
    <w:rsid w:val="009173E1"/>
    <w:rsid w:val="0092283C"/>
    <w:rsid w:val="00926AD9"/>
    <w:rsid w:val="0092775C"/>
    <w:rsid w:val="009329AE"/>
    <w:rsid w:val="00932D1C"/>
    <w:rsid w:val="00933463"/>
    <w:rsid w:val="00933648"/>
    <w:rsid w:val="00933FA2"/>
    <w:rsid w:val="00935C1A"/>
    <w:rsid w:val="009401EF"/>
    <w:rsid w:val="00940A22"/>
    <w:rsid w:val="009459C4"/>
    <w:rsid w:val="00946D78"/>
    <w:rsid w:val="00946FB4"/>
    <w:rsid w:val="00951503"/>
    <w:rsid w:val="009520CD"/>
    <w:rsid w:val="00953792"/>
    <w:rsid w:val="009608FC"/>
    <w:rsid w:val="00961B99"/>
    <w:rsid w:val="00961DE7"/>
    <w:rsid w:val="00966A62"/>
    <w:rsid w:val="0097134A"/>
    <w:rsid w:val="009731A5"/>
    <w:rsid w:val="009741D8"/>
    <w:rsid w:val="00975282"/>
    <w:rsid w:val="009759ED"/>
    <w:rsid w:val="009761C4"/>
    <w:rsid w:val="00980696"/>
    <w:rsid w:val="00981B70"/>
    <w:rsid w:val="00982750"/>
    <w:rsid w:val="00983F1E"/>
    <w:rsid w:val="00990B05"/>
    <w:rsid w:val="00993232"/>
    <w:rsid w:val="00996134"/>
    <w:rsid w:val="0099613D"/>
    <w:rsid w:val="009969E4"/>
    <w:rsid w:val="009A0A24"/>
    <w:rsid w:val="009A1500"/>
    <w:rsid w:val="009A1AD5"/>
    <w:rsid w:val="009A56A4"/>
    <w:rsid w:val="009B10F6"/>
    <w:rsid w:val="009B1534"/>
    <w:rsid w:val="009B415C"/>
    <w:rsid w:val="009B4227"/>
    <w:rsid w:val="009B4C86"/>
    <w:rsid w:val="009B7A9B"/>
    <w:rsid w:val="009C3042"/>
    <w:rsid w:val="009C3333"/>
    <w:rsid w:val="009C7294"/>
    <w:rsid w:val="009D268D"/>
    <w:rsid w:val="009D681C"/>
    <w:rsid w:val="009E08DF"/>
    <w:rsid w:val="009E0E90"/>
    <w:rsid w:val="009E43DE"/>
    <w:rsid w:val="009E56DB"/>
    <w:rsid w:val="009E6C72"/>
    <w:rsid w:val="009E6D9B"/>
    <w:rsid w:val="009E6F3C"/>
    <w:rsid w:val="009E7CA1"/>
    <w:rsid w:val="009F2E63"/>
    <w:rsid w:val="009F3624"/>
    <w:rsid w:val="009F5AA9"/>
    <w:rsid w:val="009F621D"/>
    <w:rsid w:val="00A012E7"/>
    <w:rsid w:val="00A01B9B"/>
    <w:rsid w:val="00A049BE"/>
    <w:rsid w:val="00A04EFA"/>
    <w:rsid w:val="00A1039F"/>
    <w:rsid w:val="00A10A95"/>
    <w:rsid w:val="00A10AE6"/>
    <w:rsid w:val="00A1377B"/>
    <w:rsid w:val="00A13A94"/>
    <w:rsid w:val="00A13AD4"/>
    <w:rsid w:val="00A14A2D"/>
    <w:rsid w:val="00A1556B"/>
    <w:rsid w:val="00A20CA1"/>
    <w:rsid w:val="00A216BD"/>
    <w:rsid w:val="00A216D2"/>
    <w:rsid w:val="00A22195"/>
    <w:rsid w:val="00A225C2"/>
    <w:rsid w:val="00A22660"/>
    <w:rsid w:val="00A2272E"/>
    <w:rsid w:val="00A2394A"/>
    <w:rsid w:val="00A259D5"/>
    <w:rsid w:val="00A26CDE"/>
    <w:rsid w:val="00A2715F"/>
    <w:rsid w:val="00A313A1"/>
    <w:rsid w:val="00A32871"/>
    <w:rsid w:val="00A32EEE"/>
    <w:rsid w:val="00A347D8"/>
    <w:rsid w:val="00A35C3E"/>
    <w:rsid w:val="00A35E34"/>
    <w:rsid w:val="00A36D18"/>
    <w:rsid w:val="00A36F23"/>
    <w:rsid w:val="00A376AF"/>
    <w:rsid w:val="00A40E1A"/>
    <w:rsid w:val="00A442E4"/>
    <w:rsid w:val="00A45DF0"/>
    <w:rsid w:val="00A47A91"/>
    <w:rsid w:val="00A50BFD"/>
    <w:rsid w:val="00A50C2D"/>
    <w:rsid w:val="00A529B3"/>
    <w:rsid w:val="00A54441"/>
    <w:rsid w:val="00A55450"/>
    <w:rsid w:val="00A55579"/>
    <w:rsid w:val="00A567C3"/>
    <w:rsid w:val="00A56E13"/>
    <w:rsid w:val="00A577B0"/>
    <w:rsid w:val="00A57C45"/>
    <w:rsid w:val="00A6058B"/>
    <w:rsid w:val="00A618D2"/>
    <w:rsid w:val="00A61A22"/>
    <w:rsid w:val="00A62C47"/>
    <w:rsid w:val="00A64115"/>
    <w:rsid w:val="00A659C1"/>
    <w:rsid w:val="00A70390"/>
    <w:rsid w:val="00A72FE3"/>
    <w:rsid w:val="00A731AC"/>
    <w:rsid w:val="00A73934"/>
    <w:rsid w:val="00A740DF"/>
    <w:rsid w:val="00A779B4"/>
    <w:rsid w:val="00A77F52"/>
    <w:rsid w:val="00A82C98"/>
    <w:rsid w:val="00A847AE"/>
    <w:rsid w:val="00A847F7"/>
    <w:rsid w:val="00A870C8"/>
    <w:rsid w:val="00A913CF"/>
    <w:rsid w:val="00A917EC"/>
    <w:rsid w:val="00A969E8"/>
    <w:rsid w:val="00A975AA"/>
    <w:rsid w:val="00A978DB"/>
    <w:rsid w:val="00A97A03"/>
    <w:rsid w:val="00AA2255"/>
    <w:rsid w:val="00AA4520"/>
    <w:rsid w:val="00AA4E4E"/>
    <w:rsid w:val="00AA5A78"/>
    <w:rsid w:val="00AA5B27"/>
    <w:rsid w:val="00AA5F20"/>
    <w:rsid w:val="00AA663D"/>
    <w:rsid w:val="00AA6E47"/>
    <w:rsid w:val="00AA7576"/>
    <w:rsid w:val="00AB477E"/>
    <w:rsid w:val="00AB50A3"/>
    <w:rsid w:val="00AB73BD"/>
    <w:rsid w:val="00AB7E14"/>
    <w:rsid w:val="00AC0A5F"/>
    <w:rsid w:val="00AC1289"/>
    <w:rsid w:val="00AC1319"/>
    <w:rsid w:val="00AC2ECF"/>
    <w:rsid w:val="00AC50D3"/>
    <w:rsid w:val="00AC5CA0"/>
    <w:rsid w:val="00AD0A4F"/>
    <w:rsid w:val="00AD0ACF"/>
    <w:rsid w:val="00AD403C"/>
    <w:rsid w:val="00AD4187"/>
    <w:rsid w:val="00AD4E32"/>
    <w:rsid w:val="00AD4F0A"/>
    <w:rsid w:val="00AE0E05"/>
    <w:rsid w:val="00AE2DD1"/>
    <w:rsid w:val="00AE548C"/>
    <w:rsid w:val="00AE75E7"/>
    <w:rsid w:val="00AF0D3D"/>
    <w:rsid w:val="00AF13E5"/>
    <w:rsid w:val="00AF1451"/>
    <w:rsid w:val="00AF16A5"/>
    <w:rsid w:val="00AF1A47"/>
    <w:rsid w:val="00AF2C79"/>
    <w:rsid w:val="00AF40EC"/>
    <w:rsid w:val="00AF4419"/>
    <w:rsid w:val="00AF6A14"/>
    <w:rsid w:val="00AF75EE"/>
    <w:rsid w:val="00B00440"/>
    <w:rsid w:val="00B00B42"/>
    <w:rsid w:val="00B00F2E"/>
    <w:rsid w:val="00B01F96"/>
    <w:rsid w:val="00B023B7"/>
    <w:rsid w:val="00B029A0"/>
    <w:rsid w:val="00B02A9C"/>
    <w:rsid w:val="00B0371F"/>
    <w:rsid w:val="00B0686B"/>
    <w:rsid w:val="00B10ADC"/>
    <w:rsid w:val="00B1109B"/>
    <w:rsid w:val="00B1199F"/>
    <w:rsid w:val="00B11EBE"/>
    <w:rsid w:val="00B1432E"/>
    <w:rsid w:val="00B15197"/>
    <w:rsid w:val="00B16BD5"/>
    <w:rsid w:val="00B2024C"/>
    <w:rsid w:val="00B202E8"/>
    <w:rsid w:val="00B21895"/>
    <w:rsid w:val="00B21D22"/>
    <w:rsid w:val="00B21F85"/>
    <w:rsid w:val="00B22E10"/>
    <w:rsid w:val="00B23107"/>
    <w:rsid w:val="00B27001"/>
    <w:rsid w:val="00B2739A"/>
    <w:rsid w:val="00B30A08"/>
    <w:rsid w:val="00B31553"/>
    <w:rsid w:val="00B31798"/>
    <w:rsid w:val="00B327D9"/>
    <w:rsid w:val="00B3377F"/>
    <w:rsid w:val="00B33A18"/>
    <w:rsid w:val="00B4465D"/>
    <w:rsid w:val="00B44EC6"/>
    <w:rsid w:val="00B52AB7"/>
    <w:rsid w:val="00B52DDF"/>
    <w:rsid w:val="00B5340B"/>
    <w:rsid w:val="00B541D5"/>
    <w:rsid w:val="00B55E00"/>
    <w:rsid w:val="00B564D0"/>
    <w:rsid w:val="00B571AB"/>
    <w:rsid w:val="00B574CB"/>
    <w:rsid w:val="00B60793"/>
    <w:rsid w:val="00B63203"/>
    <w:rsid w:val="00B63F73"/>
    <w:rsid w:val="00B66F21"/>
    <w:rsid w:val="00B6754D"/>
    <w:rsid w:val="00B7006C"/>
    <w:rsid w:val="00B70BF6"/>
    <w:rsid w:val="00B71602"/>
    <w:rsid w:val="00B7301A"/>
    <w:rsid w:val="00B7653B"/>
    <w:rsid w:val="00B77E23"/>
    <w:rsid w:val="00B81452"/>
    <w:rsid w:val="00B81D5F"/>
    <w:rsid w:val="00B81E67"/>
    <w:rsid w:val="00B8329D"/>
    <w:rsid w:val="00B83684"/>
    <w:rsid w:val="00B83A98"/>
    <w:rsid w:val="00B859D6"/>
    <w:rsid w:val="00B86C07"/>
    <w:rsid w:val="00B86E07"/>
    <w:rsid w:val="00B874C4"/>
    <w:rsid w:val="00B90439"/>
    <w:rsid w:val="00B92D0A"/>
    <w:rsid w:val="00B935E9"/>
    <w:rsid w:val="00B9461A"/>
    <w:rsid w:val="00B94D2B"/>
    <w:rsid w:val="00B95EB0"/>
    <w:rsid w:val="00B973BD"/>
    <w:rsid w:val="00BA10DC"/>
    <w:rsid w:val="00BA351B"/>
    <w:rsid w:val="00BA5D18"/>
    <w:rsid w:val="00BB03B4"/>
    <w:rsid w:val="00BB6222"/>
    <w:rsid w:val="00BB7ADA"/>
    <w:rsid w:val="00BC0DC1"/>
    <w:rsid w:val="00BC15CB"/>
    <w:rsid w:val="00BC4C36"/>
    <w:rsid w:val="00BC67EF"/>
    <w:rsid w:val="00BC76B6"/>
    <w:rsid w:val="00BD0399"/>
    <w:rsid w:val="00BD0F16"/>
    <w:rsid w:val="00BD1E75"/>
    <w:rsid w:val="00BD1F2E"/>
    <w:rsid w:val="00BD349A"/>
    <w:rsid w:val="00BD561A"/>
    <w:rsid w:val="00BD57D6"/>
    <w:rsid w:val="00BD6B70"/>
    <w:rsid w:val="00BD7707"/>
    <w:rsid w:val="00BE0046"/>
    <w:rsid w:val="00BE01E2"/>
    <w:rsid w:val="00BE0BBB"/>
    <w:rsid w:val="00BE19DB"/>
    <w:rsid w:val="00BE1F09"/>
    <w:rsid w:val="00BE3859"/>
    <w:rsid w:val="00BE539F"/>
    <w:rsid w:val="00BE6875"/>
    <w:rsid w:val="00BF08BD"/>
    <w:rsid w:val="00BF1761"/>
    <w:rsid w:val="00BF25A2"/>
    <w:rsid w:val="00BF4770"/>
    <w:rsid w:val="00BF6BDF"/>
    <w:rsid w:val="00C0052C"/>
    <w:rsid w:val="00C007AB"/>
    <w:rsid w:val="00C01FD2"/>
    <w:rsid w:val="00C057B1"/>
    <w:rsid w:val="00C061E5"/>
    <w:rsid w:val="00C0647E"/>
    <w:rsid w:val="00C07904"/>
    <w:rsid w:val="00C1205E"/>
    <w:rsid w:val="00C12481"/>
    <w:rsid w:val="00C125A6"/>
    <w:rsid w:val="00C130F4"/>
    <w:rsid w:val="00C157AF"/>
    <w:rsid w:val="00C22497"/>
    <w:rsid w:val="00C22929"/>
    <w:rsid w:val="00C22D02"/>
    <w:rsid w:val="00C245D2"/>
    <w:rsid w:val="00C249A3"/>
    <w:rsid w:val="00C262A0"/>
    <w:rsid w:val="00C30DDB"/>
    <w:rsid w:val="00C31602"/>
    <w:rsid w:val="00C31B8E"/>
    <w:rsid w:val="00C32259"/>
    <w:rsid w:val="00C326C1"/>
    <w:rsid w:val="00C32A12"/>
    <w:rsid w:val="00C333E8"/>
    <w:rsid w:val="00C35B2D"/>
    <w:rsid w:val="00C35F02"/>
    <w:rsid w:val="00C35FAF"/>
    <w:rsid w:val="00C36761"/>
    <w:rsid w:val="00C3762B"/>
    <w:rsid w:val="00C41360"/>
    <w:rsid w:val="00C4183B"/>
    <w:rsid w:val="00C450C0"/>
    <w:rsid w:val="00C45721"/>
    <w:rsid w:val="00C45E7D"/>
    <w:rsid w:val="00C4698F"/>
    <w:rsid w:val="00C47F59"/>
    <w:rsid w:val="00C515D8"/>
    <w:rsid w:val="00C523FA"/>
    <w:rsid w:val="00C55733"/>
    <w:rsid w:val="00C61319"/>
    <w:rsid w:val="00C6204D"/>
    <w:rsid w:val="00C62376"/>
    <w:rsid w:val="00C647D3"/>
    <w:rsid w:val="00C675D3"/>
    <w:rsid w:val="00C703E5"/>
    <w:rsid w:val="00C70E38"/>
    <w:rsid w:val="00C735D8"/>
    <w:rsid w:val="00C73FAE"/>
    <w:rsid w:val="00C74D4F"/>
    <w:rsid w:val="00C75E9F"/>
    <w:rsid w:val="00C802D0"/>
    <w:rsid w:val="00C8325B"/>
    <w:rsid w:val="00C8613E"/>
    <w:rsid w:val="00C93126"/>
    <w:rsid w:val="00C9535A"/>
    <w:rsid w:val="00CA0FB4"/>
    <w:rsid w:val="00CA1654"/>
    <w:rsid w:val="00CA3C4A"/>
    <w:rsid w:val="00CA4741"/>
    <w:rsid w:val="00CA4BF7"/>
    <w:rsid w:val="00CA75DF"/>
    <w:rsid w:val="00CB019A"/>
    <w:rsid w:val="00CB23BB"/>
    <w:rsid w:val="00CB4F2E"/>
    <w:rsid w:val="00CB76C7"/>
    <w:rsid w:val="00CC2823"/>
    <w:rsid w:val="00CC45DC"/>
    <w:rsid w:val="00CC48B2"/>
    <w:rsid w:val="00CD17A5"/>
    <w:rsid w:val="00CD2242"/>
    <w:rsid w:val="00CD2E98"/>
    <w:rsid w:val="00CD42D5"/>
    <w:rsid w:val="00CD5EEC"/>
    <w:rsid w:val="00CD6C88"/>
    <w:rsid w:val="00CE11A9"/>
    <w:rsid w:val="00CE22BC"/>
    <w:rsid w:val="00CE4ABE"/>
    <w:rsid w:val="00CE4E64"/>
    <w:rsid w:val="00CE61B1"/>
    <w:rsid w:val="00CE7AD9"/>
    <w:rsid w:val="00CF006E"/>
    <w:rsid w:val="00CF13E2"/>
    <w:rsid w:val="00CF1BF9"/>
    <w:rsid w:val="00CF3E47"/>
    <w:rsid w:val="00CF48DB"/>
    <w:rsid w:val="00CF60B7"/>
    <w:rsid w:val="00CF6D81"/>
    <w:rsid w:val="00D004B6"/>
    <w:rsid w:val="00D00F29"/>
    <w:rsid w:val="00D024CA"/>
    <w:rsid w:val="00D02C9E"/>
    <w:rsid w:val="00D030B7"/>
    <w:rsid w:val="00D04379"/>
    <w:rsid w:val="00D0448C"/>
    <w:rsid w:val="00D13BDE"/>
    <w:rsid w:val="00D13F95"/>
    <w:rsid w:val="00D15434"/>
    <w:rsid w:val="00D1762B"/>
    <w:rsid w:val="00D21705"/>
    <w:rsid w:val="00D21EDD"/>
    <w:rsid w:val="00D2366C"/>
    <w:rsid w:val="00D23B1B"/>
    <w:rsid w:val="00D24BA3"/>
    <w:rsid w:val="00D25E1B"/>
    <w:rsid w:val="00D30EEC"/>
    <w:rsid w:val="00D31E0F"/>
    <w:rsid w:val="00D33873"/>
    <w:rsid w:val="00D35785"/>
    <w:rsid w:val="00D377CC"/>
    <w:rsid w:val="00D37A42"/>
    <w:rsid w:val="00D37FBA"/>
    <w:rsid w:val="00D4093A"/>
    <w:rsid w:val="00D40A47"/>
    <w:rsid w:val="00D41A98"/>
    <w:rsid w:val="00D42E1A"/>
    <w:rsid w:val="00D43BBD"/>
    <w:rsid w:val="00D4408F"/>
    <w:rsid w:val="00D47190"/>
    <w:rsid w:val="00D50389"/>
    <w:rsid w:val="00D50C19"/>
    <w:rsid w:val="00D5123E"/>
    <w:rsid w:val="00D51DF1"/>
    <w:rsid w:val="00D52B02"/>
    <w:rsid w:val="00D52EF4"/>
    <w:rsid w:val="00D55414"/>
    <w:rsid w:val="00D554EB"/>
    <w:rsid w:val="00D557A2"/>
    <w:rsid w:val="00D55B36"/>
    <w:rsid w:val="00D56C12"/>
    <w:rsid w:val="00D606BD"/>
    <w:rsid w:val="00D60C4A"/>
    <w:rsid w:val="00D629FF"/>
    <w:rsid w:val="00D63423"/>
    <w:rsid w:val="00D63710"/>
    <w:rsid w:val="00D64042"/>
    <w:rsid w:val="00D64AE0"/>
    <w:rsid w:val="00D64D24"/>
    <w:rsid w:val="00D66021"/>
    <w:rsid w:val="00D66F3E"/>
    <w:rsid w:val="00D67696"/>
    <w:rsid w:val="00D6788A"/>
    <w:rsid w:val="00D753C1"/>
    <w:rsid w:val="00D75891"/>
    <w:rsid w:val="00D76C50"/>
    <w:rsid w:val="00D81E6C"/>
    <w:rsid w:val="00D82F2E"/>
    <w:rsid w:val="00D86546"/>
    <w:rsid w:val="00D90DA6"/>
    <w:rsid w:val="00D91C58"/>
    <w:rsid w:val="00D933B6"/>
    <w:rsid w:val="00D9445B"/>
    <w:rsid w:val="00D95181"/>
    <w:rsid w:val="00D95CD3"/>
    <w:rsid w:val="00D96C6E"/>
    <w:rsid w:val="00DA0626"/>
    <w:rsid w:val="00DA23B7"/>
    <w:rsid w:val="00DA4E80"/>
    <w:rsid w:val="00DA741F"/>
    <w:rsid w:val="00DB2633"/>
    <w:rsid w:val="00DB46F1"/>
    <w:rsid w:val="00DB5C95"/>
    <w:rsid w:val="00DC056A"/>
    <w:rsid w:val="00DC07A4"/>
    <w:rsid w:val="00DC0F2B"/>
    <w:rsid w:val="00DC42C6"/>
    <w:rsid w:val="00DC50A6"/>
    <w:rsid w:val="00DC5862"/>
    <w:rsid w:val="00DC65F2"/>
    <w:rsid w:val="00DC6F30"/>
    <w:rsid w:val="00DC6F6C"/>
    <w:rsid w:val="00DD1FF9"/>
    <w:rsid w:val="00DD255A"/>
    <w:rsid w:val="00DD2EF4"/>
    <w:rsid w:val="00DD304D"/>
    <w:rsid w:val="00DD4BD5"/>
    <w:rsid w:val="00DD6FCD"/>
    <w:rsid w:val="00DD7E69"/>
    <w:rsid w:val="00DE0922"/>
    <w:rsid w:val="00DE09FC"/>
    <w:rsid w:val="00DE521B"/>
    <w:rsid w:val="00DE56DD"/>
    <w:rsid w:val="00DE5988"/>
    <w:rsid w:val="00DE6538"/>
    <w:rsid w:val="00DE6B26"/>
    <w:rsid w:val="00DF0057"/>
    <w:rsid w:val="00DF251B"/>
    <w:rsid w:val="00DF717F"/>
    <w:rsid w:val="00DF7B84"/>
    <w:rsid w:val="00DF7D1E"/>
    <w:rsid w:val="00DF7F73"/>
    <w:rsid w:val="00E05982"/>
    <w:rsid w:val="00E10E19"/>
    <w:rsid w:val="00E12215"/>
    <w:rsid w:val="00E12BBD"/>
    <w:rsid w:val="00E1320A"/>
    <w:rsid w:val="00E16054"/>
    <w:rsid w:val="00E1789A"/>
    <w:rsid w:val="00E20569"/>
    <w:rsid w:val="00E217C7"/>
    <w:rsid w:val="00E22C19"/>
    <w:rsid w:val="00E22CC7"/>
    <w:rsid w:val="00E237F9"/>
    <w:rsid w:val="00E265E9"/>
    <w:rsid w:val="00E273F4"/>
    <w:rsid w:val="00E27D61"/>
    <w:rsid w:val="00E33D22"/>
    <w:rsid w:val="00E342C2"/>
    <w:rsid w:val="00E34A86"/>
    <w:rsid w:val="00E34F6A"/>
    <w:rsid w:val="00E36DCF"/>
    <w:rsid w:val="00E4116C"/>
    <w:rsid w:val="00E4491A"/>
    <w:rsid w:val="00E47523"/>
    <w:rsid w:val="00E50D5A"/>
    <w:rsid w:val="00E520F1"/>
    <w:rsid w:val="00E522FA"/>
    <w:rsid w:val="00E52F19"/>
    <w:rsid w:val="00E64160"/>
    <w:rsid w:val="00E65467"/>
    <w:rsid w:val="00E658DA"/>
    <w:rsid w:val="00E67363"/>
    <w:rsid w:val="00E6766D"/>
    <w:rsid w:val="00E67CE7"/>
    <w:rsid w:val="00E708E6"/>
    <w:rsid w:val="00E71864"/>
    <w:rsid w:val="00E739B1"/>
    <w:rsid w:val="00E73EE1"/>
    <w:rsid w:val="00E7745C"/>
    <w:rsid w:val="00E80E51"/>
    <w:rsid w:val="00E822BF"/>
    <w:rsid w:val="00E82A50"/>
    <w:rsid w:val="00E843B4"/>
    <w:rsid w:val="00E86DFA"/>
    <w:rsid w:val="00E872E1"/>
    <w:rsid w:val="00E87D14"/>
    <w:rsid w:val="00E90920"/>
    <w:rsid w:val="00E91103"/>
    <w:rsid w:val="00E92AFE"/>
    <w:rsid w:val="00E93B46"/>
    <w:rsid w:val="00E952A8"/>
    <w:rsid w:val="00E95AF0"/>
    <w:rsid w:val="00E95D91"/>
    <w:rsid w:val="00E97C74"/>
    <w:rsid w:val="00EA09F4"/>
    <w:rsid w:val="00EA1A66"/>
    <w:rsid w:val="00EA36A2"/>
    <w:rsid w:val="00EA6B0F"/>
    <w:rsid w:val="00EA6D41"/>
    <w:rsid w:val="00EA74F8"/>
    <w:rsid w:val="00EA7785"/>
    <w:rsid w:val="00EA7D2B"/>
    <w:rsid w:val="00EB0359"/>
    <w:rsid w:val="00EB24E0"/>
    <w:rsid w:val="00EB6220"/>
    <w:rsid w:val="00EB73D4"/>
    <w:rsid w:val="00EC08EE"/>
    <w:rsid w:val="00EC0BA2"/>
    <w:rsid w:val="00EC0D5C"/>
    <w:rsid w:val="00EC155E"/>
    <w:rsid w:val="00EC33CE"/>
    <w:rsid w:val="00EC4096"/>
    <w:rsid w:val="00EC67D2"/>
    <w:rsid w:val="00ED0226"/>
    <w:rsid w:val="00ED1B00"/>
    <w:rsid w:val="00ED43E6"/>
    <w:rsid w:val="00ED464B"/>
    <w:rsid w:val="00ED4CE6"/>
    <w:rsid w:val="00EE0345"/>
    <w:rsid w:val="00EE1921"/>
    <w:rsid w:val="00EE214D"/>
    <w:rsid w:val="00EE24E7"/>
    <w:rsid w:val="00EE3458"/>
    <w:rsid w:val="00EE3C4F"/>
    <w:rsid w:val="00EE3D45"/>
    <w:rsid w:val="00EE486E"/>
    <w:rsid w:val="00EE5849"/>
    <w:rsid w:val="00EE5FF7"/>
    <w:rsid w:val="00EF645B"/>
    <w:rsid w:val="00EF7ACA"/>
    <w:rsid w:val="00F01504"/>
    <w:rsid w:val="00F01A90"/>
    <w:rsid w:val="00F0307C"/>
    <w:rsid w:val="00F03C38"/>
    <w:rsid w:val="00F03F9C"/>
    <w:rsid w:val="00F04412"/>
    <w:rsid w:val="00F05205"/>
    <w:rsid w:val="00F072DA"/>
    <w:rsid w:val="00F077E0"/>
    <w:rsid w:val="00F11FB3"/>
    <w:rsid w:val="00F1471E"/>
    <w:rsid w:val="00F16923"/>
    <w:rsid w:val="00F16F99"/>
    <w:rsid w:val="00F20AF8"/>
    <w:rsid w:val="00F20CF2"/>
    <w:rsid w:val="00F2307D"/>
    <w:rsid w:val="00F255D6"/>
    <w:rsid w:val="00F26044"/>
    <w:rsid w:val="00F27E31"/>
    <w:rsid w:val="00F30213"/>
    <w:rsid w:val="00F32159"/>
    <w:rsid w:val="00F352C6"/>
    <w:rsid w:val="00F35FAF"/>
    <w:rsid w:val="00F36DEB"/>
    <w:rsid w:val="00F430B7"/>
    <w:rsid w:val="00F44663"/>
    <w:rsid w:val="00F50129"/>
    <w:rsid w:val="00F50C83"/>
    <w:rsid w:val="00F52087"/>
    <w:rsid w:val="00F5496D"/>
    <w:rsid w:val="00F54BA5"/>
    <w:rsid w:val="00F54BFE"/>
    <w:rsid w:val="00F565DF"/>
    <w:rsid w:val="00F57810"/>
    <w:rsid w:val="00F579D2"/>
    <w:rsid w:val="00F60224"/>
    <w:rsid w:val="00F60461"/>
    <w:rsid w:val="00F60B4F"/>
    <w:rsid w:val="00F62E3F"/>
    <w:rsid w:val="00F649D4"/>
    <w:rsid w:val="00F652F6"/>
    <w:rsid w:val="00F66CFB"/>
    <w:rsid w:val="00F67893"/>
    <w:rsid w:val="00F67E85"/>
    <w:rsid w:val="00F711C2"/>
    <w:rsid w:val="00F73254"/>
    <w:rsid w:val="00F74006"/>
    <w:rsid w:val="00F758CF"/>
    <w:rsid w:val="00F76773"/>
    <w:rsid w:val="00F76D90"/>
    <w:rsid w:val="00F80D6F"/>
    <w:rsid w:val="00F83346"/>
    <w:rsid w:val="00F87D5B"/>
    <w:rsid w:val="00F90B6D"/>
    <w:rsid w:val="00F934E1"/>
    <w:rsid w:val="00F969E9"/>
    <w:rsid w:val="00F97EF3"/>
    <w:rsid w:val="00FA0253"/>
    <w:rsid w:val="00FA05B9"/>
    <w:rsid w:val="00FB0E75"/>
    <w:rsid w:val="00FB2A1B"/>
    <w:rsid w:val="00FB542F"/>
    <w:rsid w:val="00FC04A5"/>
    <w:rsid w:val="00FC09A5"/>
    <w:rsid w:val="00FC0F77"/>
    <w:rsid w:val="00FC3735"/>
    <w:rsid w:val="00FC3C44"/>
    <w:rsid w:val="00FC553C"/>
    <w:rsid w:val="00FD15EC"/>
    <w:rsid w:val="00FD19EA"/>
    <w:rsid w:val="00FD1A95"/>
    <w:rsid w:val="00FD252C"/>
    <w:rsid w:val="00FD3506"/>
    <w:rsid w:val="00FD707A"/>
    <w:rsid w:val="00FD746D"/>
    <w:rsid w:val="00FD77E2"/>
    <w:rsid w:val="00FE0032"/>
    <w:rsid w:val="00FE07A8"/>
    <w:rsid w:val="00FE07AC"/>
    <w:rsid w:val="00FE5ED2"/>
    <w:rsid w:val="00FE7671"/>
    <w:rsid w:val="00FF2E06"/>
    <w:rsid w:val="00FF517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70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21705"/>
    <w:pPr>
      <w:keepNext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0"/>
    <w:next w:val="a0"/>
    <w:qFormat/>
    <w:rsid w:val="005436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6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56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14E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14E0C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qFormat/>
    <w:rsid w:val="00733A33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33A3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14E0C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1705"/>
    <w:pPr>
      <w:tabs>
        <w:tab w:val="left" w:pos="1800"/>
      </w:tabs>
      <w:ind w:right="-104"/>
      <w:jc w:val="both"/>
    </w:pPr>
  </w:style>
  <w:style w:type="table" w:styleId="a6">
    <w:name w:val="Table Grid"/>
    <w:basedOn w:val="a2"/>
    <w:uiPriority w:val="39"/>
    <w:rsid w:val="00D2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аташа"/>
    <w:basedOn w:val="2"/>
    <w:rsid w:val="00543673"/>
    <w:pPr>
      <w:spacing w:before="360" w:after="360" w:line="360" w:lineRule="auto"/>
      <w:ind w:left="709"/>
      <w:jc w:val="center"/>
    </w:pPr>
    <w:rPr>
      <w:rFonts w:ascii="Algerian" w:hAnsi="Algerian"/>
      <w:shadow/>
      <w:color w:val="FFCC00"/>
      <w:spacing w:val="56"/>
      <w:position w:val="6"/>
      <w:sz w:val="44"/>
      <w:szCs w:val="44"/>
      <w:u w:val="single"/>
      <w:effect w:val="lights"/>
    </w:rPr>
  </w:style>
  <w:style w:type="paragraph" w:styleId="30">
    <w:name w:val="Body Text 3"/>
    <w:basedOn w:val="a0"/>
    <w:rsid w:val="00741A31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A56E13"/>
    <w:pPr>
      <w:jc w:val="center"/>
    </w:pPr>
    <w:rPr>
      <w:rFonts w:ascii="Arial" w:hAnsi="Arial" w:cs="Arial"/>
      <w:i/>
      <w:iCs/>
      <w:sz w:val="144"/>
    </w:rPr>
  </w:style>
  <w:style w:type="paragraph" w:styleId="31">
    <w:name w:val="Body Text Indent 3"/>
    <w:basedOn w:val="a0"/>
    <w:rsid w:val="00827EE5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827EE5"/>
    <w:pPr>
      <w:widowControl w:val="0"/>
      <w:snapToGrid w:val="0"/>
      <w:ind w:firstLine="720"/>
      <w:jc w:val="both"/>
    </w:pPr>
    <w:rPr>
      <w:sz w:val="24"/>
    </w:rPr>
  </w:style>
  <w:style w:type="paragraph" w:styleId="a9">
    <w:name w:val="footer"/>
    <w:basedOn w:val="a0"/>
    <w:rsid w:val="00827EE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27EE5"/>
  </w:style>
  <w:style w:type="paragraph" w:styleId="ab">
    <w:name w:val="Normal (Web)"/>
    <w:basedOn w:val="a0"/>
    <w:rsid w:val="00D02C9E"/>
    <w:rPr>
      <w:rFonts w:ascii="Arial" w:hAnsi="Arial" w:cs="Arial"/>
      <w:sz w:val="20"/>
      <w:szCs w:val="20"/>
    </w:rPr>
  </w:style>
  <w:style w:type="paragraph" w:styleId="ac">
    <w:name w:val="Body Text Indent"/>
    <w:basedOn w:val="a0"/>
    <w:rsid w:val="00733A33"/>
    <w:pPr>
      <w:spacing w:after="120"/>
      <w:ind w:left="283"/>
    </w:pPr>
  </w:style>
  <w:style w:type="paragraph" w:styleId="20">
    <w:name w:val="Body Text Indent 2"/>
    <w:basedOn w:val="a0"/>
    <w:rsid w:val="00733A33"/>
    <w:pPr>
      <w:spacing w:after="120" w:line="480" w:lineRule="auto"/>
      <w:ind w:left="283"/>
    </w:pPr>
  </w:style>
  <w:style w:type="paragraph" w:styleId="ad">
    <w:name w:val="List Paragraph"/>
    <w:basedOn w:val="a0"/>
    <w:uiPriority w:val="34"/>
    <w:qFormat/>
    <w:rsid w:val="00BF4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0"/>
    <w:rsid w:val="00DC05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0"/>
    <w:rsid w:val="00AD4E32"/>
    <w:pPr>
      <w:spacing w:after="120" w:line="480" w:lineRule="auto"/>
    </w:pPr>
  </w:style>
  <w:style w:type="character" w:customStyle="1" w:styleId="10">
    <w:name w:val="Заголовок 1 Знак"/>
    <w:link w:val="1"/>
    <w:rsid w:val="00AD4E32"/>
    <w:rPr>
      <w:b/>
      <w:bCs/>
      <w:i/>
      <w:iCs/>
      <w:sz w:val="32"/>
      <w:szCs w:val="24"/>
      <w:lang w:val="ru-RU" w:eastAsia="ru-RU" w:bidi="ar-SA"/>
    </w:rPr>
  </w:style>
  <w:style w:type="paragraph" w:styleId="af">
    <w:name w:val="No Spacing"/>
    <w:link w:val="af0"/>
    <w:uiPriority w:val="1"/>
    <w:qFormat/>
    <w:rsid w:val="00AD4E32"/>
    <w:rPr>
      <w:rFonts w:ascii="Calibri" w:hAnsi="Calibri"/>
      <w:sz w:val="22"/>
      <w:szCs w:val="22"/>
    </w:rPr>
  </w:style>
  <w:style w:type="paragraph" w:styleId="af1">
    <w:name w:val="Plain Text"/>
    <w:basedOn w:val="a0"/>
    <w:link w:val="af2"/>
    <w:uiPriority w:val="99"/>
    <w:unhideWhenUsed/>
    <w:rsid w:val="00CE22B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CE22BC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Без интервала Знак"/>
    <w:link w:val="af"/>
    <w:uiPriority w:val="1"/>
    <w:rsid w:val="00D024CA"/>
    <w:rPr>
      <w:rFonts w:ascii="Calibri" w:hAnsi="Calibri"/>
      <w:sz w:val="22"/>
      <w:szCs w:val="22"/>
      <w:lang w:val="ru-RU" w:eastAsia="ru-RU" w:bidi="ar-SA"/>
    </w:rPr>
  </w:style>
  <w:style w:type="character" w:styleId="af3">
    <w:name w:val="Hyperlink"/>
    <w:unhideWhenUsed/>
    <w:rsid w:val="00D024CA"/>
    <w:rPr>
      <w:color w:val="0000FF"/>
      <w:u w:val="single"/>
    </w:rPr>
  </w:style>
  <w:style w:type="character" w:customStyle="1" w:styleId="50">
    <w:name w:val="Заголовок 5 Знак"/>
    <w:link w:val="5"/>
    <w:rsid w:val="00814E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14E0C"/>
    <w:rPr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814E0C"/>
    <w:rPr>
      <w:i/>
      <w:iCs/>
      <w:sz w:val="23"/>
      <w:szCs w:val="24"/>
    </w:rPr>
  </w:style>
  <w:style w:type="paragraph" w:styleId="af4">
    <w:name w:val="caption"/>
    <w:basedOn w:val="a0"/>
    <w:next w:val="a0"/>
    <w:qFormat/>
    <w:rsid w:val="00814E0C"/>
    <w:pPr>
      <w:jc w:val="center"/>
    </w:pPr>
    <w:rPr>
      <w:u w:val="single"/>
    </w:rPr>
  </w:style>
  <w:style w:type="paragraph" w:styleId="a">
    <w:name w:val="List Bullet"/>
    <w:basedOn w:val="a0"/>
    <w:autoRedefine/>
    <w:rsid w:val="00814E0C"/>
    <w:pPr>
      <w:numPr>
        <w:numId w:val="4"/>
      </w:numPr>
    </w:pPr>
  </w:style>
  <w:style w:type="character" w:customStyle="1" w:styleId="a5">
    <w:name w:val="Основной текст Знак"/>
    <w:link w:val="a4"/>
    <w:locked/>
    <w:rsid w:val="00814E0C"/>
    <w:rPr>
      <w:sz w:val="24"/>
      <w:szCs w:val="24"/>
    </w:rPr>
  </w:style>
  <w:style w:type="character" w:customStyle="1" w:styleId="s3">
    <w:name w:val="s3"/>
    <w:rsid w:val="00814E0C"/>
    <w:rPr>
      <w:rFonts w:ascii="Arial" w:hAnsi="Arial" w:cs="Arial" w:hint="default"/>
      <w:sz w:val="24"/>
      <w:szCs w:val="24"/>
    </w:rPr>
  </w:style>
  <w:style w:type="character" w:customStyle="1" w:styleId="s4">
    <w:name w:val="s4"/>
    <w:rsid w:val="00814E0C"/>
    <w:rPr>
      <w:rFonts w:ascii="Arial" w:hAnsi="Arial" w:cs="Arial" w:hint="default"/>
      <w:b/>
      <w:bCs/>
      <w:sz w:val="20"/>
      <w:szCs w:val="20"/>
    </w:rPr>
  </w:style>
  <w:style w:type="character" w:customStyle="1" w:styleId="style171">
    <w:name w:val="style171"/>
    <w:rsid w:val="00814E0C"/>
    <w:rPr>
      <w:sz w:val="24"/>
      <w:szCs w:val="24"/>
    </w:rPr>
  </w:style>
  <w:style w:type="character" w:styleId="af5">
    <w:name w:val="Strong"/>
    <w:qFormat/>
    <w:rsid w:val="00814E0C"/>
    <w:rPr>
      <w:b/>
      <w:bCs/>
    </w:rPr>
  </w:style>
  <w:style w:type="paragraph" w:styleId="af6">
    <w:name w:val="Balloon Text"/>
    <w:basedOn w:val="a0"/>
    <w:link w:val="af7"/>
    <w:rsid w:val="00A216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216D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6"/>
    <w:uiPriority w:val="59"/>
    <w:rsid w:val="00572A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учащихся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</c:v>
                </c:pt>
                <c:pt idx="1">
                  <c:v>133</c:v>
                </c:pt>
                <c:pt idx="2">
                  <c:v>125</c:v>
                </c:pt>
                <c:pt idx="3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74528"/>
        <c:axId val="164813056"/>
      </c:barChart>
      <c:catAx>
        <c:axId val="16197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813056"/>
        <c:crosses val="autoZero"/>
        <c:auto val="1"/>
        <c:lblAlgn val="ctr"/>
        <c:lblOffset val="100"/>
        <c:noMultiLvlLbl val="0"/>
      </c:catAx>
      <c:valAx>
        <c:axId val="16481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97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92191601049956E-2"/>
          <c:y val="6.3898887639045124E-2"/>
          <c:w val="0.76910797608632264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14.25</c:v>
                </c:pt>
                <c:pt idx="1">
                  <c:v>15.5</c:v>
                </c:pt>
                <c:pt idx="2">
                  <c:v>12.5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11.8</c:v>
                </c:pt>
                <c:pt idx="2">
                  <c:v>12.8</c:v>
                </c:pt>
                <c:pt idx="3">
                  <c:v>13.4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6.5</c:v>
                </c:pt>
                <c:pt idx="1">
                  <c:v>5.5</c:v>
                </c:pt>
                <c:pt idx="2">
                  <c:v>5.5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11.3</c:v>
                </c:pt>
                <c:pt idx="1">
                  <c:v>12</c:v>
                </c:pt>
                <c:pt idx="2">
                  <c:v>11.3</c:v>
                </c:pt>
                <c:pt idx="3">
                  <c:v>10.9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793664"/>
        <c:axId val="93799552"/>
      </c:barChart>
      <c:catAx>
        <c:axId val="937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93799552"/>
        <c:crosses val="autoZero"/>
        <c:auto val="1"/>
        <c:lblAlgn val="ctr"/>
        <c:lblOffset val="100"/>
        <c:noMultiLvlLbl val="0"/>
      </c:catAx>
      <c:valAx>
        <c:axId val="9379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9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кол.уч.без категории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  <c:pt idx="3">
                  <c:v>7.0000000000000007E-2</c:v>
                </c:pt>
                <c:pt idx="4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кол.уч.с1катег.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</c:v>
                </c:pt>
                <c:pt idx="1">
                  <c:v>0.43</c:v>
                </c:pt>
                <c:pt idx="2">
                  <c:v>0.33</c:v>
                </c:pt>
                <c:pt idx="3">
                  <c:v>0.5</c:v>
                </c:pt>
                <c:pt idx="4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кол.уч.с высшей кат.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0.06</c:v>
                </c:pt>
                <c:pt idx="3">
                  <c:v>7.0000000000000007E-2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47968"/>
        <c:axId val="150880256"/>
      </c:barChart>
      <c:catAx>
        <c:axId val="14974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0880256"/>
        <c:crosses val="autoZero"/>
        <c:auto val="1"/>
        <c:lblAlgn val="ctr"/>
        <c:lblOffset val="100"/>
        <c:noMultiLvlLbl val="0"/>
      </c:catAx>
      <c:valAx>
        <c:axId val="15088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74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0.67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0.85</c:v>
                </c:pt>
                <c:pt idx="2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0.56999999999999995</c:v>
                </c:pt>
                <c:pt idx="2">
                  <c:v>0.57999999999999996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0.52</c:v>
                </c:pt>
                <c:pt idx="2">
                  <c:v>0.56999999999999995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0.67</c:v>
                </c:pt>
                <c:pt idx="1">
                  <c:v>0.54</c:v>
                </c:pt>
                <c:pt idx="2">
                  <c:v>0.52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0.46</c:v>
                </c:pt>
                <c:pt idx="1">
                  <c:v>0.67</c:v>
                </c:pt>
                <c:pt idx="2">
                  <c:v>0.5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0.3</c:v>
                </c:pt>
                <c:pt idx="1">
                  <c:v>0.38</c:v>
                </c:pt>
                <c:pt idx="2" formatCode="0.00%">
                  <c:v>0.66700000000000004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Лист1!$I$2:$I$5</c:f>
              <c:numCache>
                <c:formatCode>0%</c:formatCode>
                <c:ptCount val="4"/>
                <c:pt idx="0">
                  <c:v>0.41</c:v>
                </c:pt>
                <c:pt idx="1">
                  <c:v>0.4</c:v>
                </c:pt>
                <c:pt idx="2">
                  <c:v>0.46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10кл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0%</c:formatCode>
                <c:ptCount val="4"/>
                <c:pt idx="0">
                  <c:v>0.5</c:v>
                </c:pt>
                <c:pt idx="1">
                  <c:v>0.6</c:v>
                </c:pt>
                <c:pt idx="2">
                  <c:v>0.14000000000000001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11 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Лист1!$K$2:$K$5</c:f>
              <c:numCache>
                <c:formatCode>0%</c:formatCode>
                <c:ptCount val="4"/>
                <c:pt idx="0">
                  <c:v>0.8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65664"/>
        <c:axId val="129831296"/>
      </c:barChart>
      <c:catAx>
        <c:axId val="1296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31296"/>
        <c:crosses val="autoZero"/>
        <c:auto val="1"/>
        <c:lblAlgn val="ctr"/>
        <c:lblOffset val="100"/>
        <c:noMultiLvlLbl val="0"/>
      </c:catAx>
      <c:valAx>
        <c:axId val="129831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66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70895304753549E-2"/>
          <c:y val="0.15721881628265108"/>
          <c:w val="0.66170056867891558"/>
          <c:h val="0.495634909104996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15.3</c:v>
                </c:pt>
                <c:pt idx="1">
                  <c:v>14.8</c:v>
                </c:pt>
                <c:pt idx="2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профиль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9.8000000000000007</c:v>
                </c:pt>
                <c:pt idx="1">
                  <c:v>8.2000000000000011</c:v>
                </c:pt>
                <c:pt idx="2">
                  <c:v>16.100000000000001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база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1.2</c:v>
                </c:pt>
                <c:pt idx="1">
                  <c:v>0.8</c:v>
                </c:pt>
                <c:pt idx="2">
                  <c:v>0.3000000000000001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44352"/>
        <c:axId val="129845888"/>
      </c:barChart>
      <c:catAx>
        <c:axId val="12984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45888"/>
        <c:crosses val="autoZero"/>
        <c:auto val="1"/>
        <c:lblAlgn val="ctr"/>
        <c:lblOffset val="100"/>
        <c:noMultiLvlLbl val="0"/>
      </c:catAx>
      <c:valAx>
        <c:axId val="12984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4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1866-89D9-489C-B57F-F9E57C6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20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учебно-воспитательного процесса</vt:lpstr>
    </vt:vector>
  </TitlesOfParts>
  <Company>1</Company>
  <LinksUpToDate>false</LinksUpToDate>
  <CharactersWithSpaces>36013</CharactersWithSpaces>
  <SharedDoc>false</SharedDoc>
  <HLinks>
    <vt:vector size="36" baseType="variant">
      <vt:variant>
        <vt:i4>1966088</vt:i4>
      </vt:variant>
      <vt:variant>
        <vt:i4>75</vt:i4>
      </vt:variant>
      <vt:variant>
        <vt:i4>0</vt:i4>
      </vt:variant>
      <vt:variant>
        <vt:i4>5</vt:i4>
      </vt:variant>
      <vt:variant>
        <vt:lpwstr>http://serpumc.ucoz.ru/Odarennie/agitbrigada.rar</vt:lpwstr>
      </vt:variant>
      <vt:variant>
        <vt:lpwstr/>
      </vt:variant>
      <vt:variant>
        <vt:i4>4390996</vt:i4>
      </vt:variant>
      <vt:variant>
        <vt:i4>72</vt:i4>
      </vt:variant>
      <vt:variant>
        <vt:i4>0</vt:i4>
      </vt:variant>
      <vt:variant>
        <vt:i4>5</vt:i4>
      </vt:variant>
      <vt:variant>
        <vt:lpwstr>http://serpumc.ucoz.ru/Sidoruk/prikazob_itogakh_geoznajka.pdf</vt:lpwstr>
      </vt:variant>
      <vt:variant>
        <vt:lpwstr/>
      </vt:variant>
      <vt:variant>
        <vt:i4>2293835</vt:i4>
      </vt:variant>
      <vt:variant>
        <vt:i4>69</vt:i4>
      </vt:variant>
      <vt:variant>
        <vt:i4>0</vt:i4>
      </vt:variant>
      <vt:variant>
        <vt:i4>5</vt:i4>
      </vt:variant>
      <vt:variant>
        <vt:lpwstr>http://serpumc.ucoz.ru/Matematika/matpoezd_5_kl_2016.jpg</vt:lpwstr>
      </vt:variant>
      <vt:variant>
        <vt:lpwstr/>
      </vt:variant>
      <vt:variant>
        <vt:i4>6422603</vt:i4>
      </vt:variant>
      <vt:variant>
        <vt:i4>66</vt:i4>
      </vt:variant>
      <vt:variant>
        <vt:i4>0</vt:i4>
      </vt:variant>
      <vt:variant>
        <vt:i4>5</vt:i4>
      </vt:variant>
      <vt:variant>
        <vt:lpwstr>http://serpumc.ucoz.ru/Odarennie/rejtingovaja_tablica-protokol-itogi.doc</vt:lpwstr>
      </vt:variant>
      <vt:variant>
        <vt:lpwstr/>
      </vt:variant>
      <vt:variant>
        <vt:i4>4259899</vt:i4>
      </vt:variant>
      <vt:variant>
        <vt:i4>63</vt:i4>
      </vt:variant>
      <vt:variant>
        <vt:i4>0</vt:i4>
      </vt:variant>
      <vt:variant>
        <vt:i4>5</vt:i4>
      </vt:variant>
      <vt:variant>
        <vt:lpwstr>http://serpumc.ucoz.ru/Odarennie/matemreg_7_klass_2016.xlsx</vt:lpwstr>
      </vt:variant>
      <vt:variant>
        <vt:lpwstr/>
      </vt:variant>
      <vt:variant>
        <vt:i4>6750298</vt:i4>
      </vt:variant>
      <vt:variant>
        <vt:i4>60</vt:i4>
      </vt:variant>
      <vt:variant>
        <vt:i4>0</vt:i4>
      </vt:variant>
      <vt:variant>
        <vt:i4>5</vt:i4>
      </vt:variant>
      <vt:variant>
        <vt:lpwstr>http://serpumc.ucoz.ru/Odarennie/turnirnaja_tablica_ja_poznaju_mir_2016_16_marta.xls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учебно-воспитательного процесса</dc:title>
  <dc:creator>1</dc:creator>
  <cp:lastModifiedBy>Елена</cp:lastModifiedBy>
  <cp:revision>31</cp:revision>
  <cp:lastPrinted>2019-08-29T16:00:00Z</cp:lastPrinted>
  <dcterms:created xsi:type="dcterms:W3CDTF">2018-06-15T07:52:00Z</dcterms:created>
  <dcterms:modified xsi:type="dcterms:W3CDTF">2020-06-05T11:13:00Z</dcterms:modified>
</cp:coreProperties>
</file>