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BB4A" w14:textId="12B06579" w:rsidR="007871B8" w:rsidRDefault="00237C70" w:rsidP="00787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C70">
        <w:rPr>
          <w:rFonts w:ascii="Times New Roman" w:hAnsi="Times New Roman" w:cs="Times New Roman"/>
          <w:b/>
          <w:bCs/>
          <w:sz w:val="28"/>
          <w:szCs w:val="28"/>
        </w:rPr>
        <w:t xml:space="preserve">Задание для дистанционного обучения для </w:t>
      </w:r>
      <w:r w:rsidR="002743FA">
        <w:rPr>
          <w:rFonts w:ascii="Times New Roman" w:hAnsi="Times New Roman" w:cs="Times New Roman"/>
          <w:b/>
          <w:bCs/>
          <w:sz w:val="28"/>
          <w:szCs w:val="28"/>
        </w:rPr>
        <w:t>2А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(отделение «Живопись»</w:t>
      </w:r>
      <w:r w:rsidRPr="00237C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AE6F708" w14:textId="6035423E" w:rsidR="00DA6D64" w:rsidRPr="002743FA" w:rsidRDefault="00237C70" w:rsidP="00787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(31.01.2022)</w:t>
      </w:r>
      <w:r w:rsidRPr="00237C70">
        <w:rPr>
          <w:rFonts w:ascii="Times New Roman" w:hAnsi="Times New Roman" w:cs="Times New Roman"/>
          <w:sz w:val="28"/>
          <w:szCs w:val="28"/>
        </w:rPr>
        <w:br/>
      </w:r>
      <w:r w:rsidRPr="00237C7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237C70">
        <w:rPr>
          <w:rFonts w:ascii="Times New Roman" w:hAnsi="Times New Roman" w:cs="Times New Roman"/>
          <w:sz w:val="28"/>
          <w:szCs w:val="28"/>
        </w:rPr>
        <w:t>:</w:t>
      </w:r>
      <w:r w:rsidR="002743FA">
        <w:rPr>
          <w:rFonts w:ascii="Times New Roman" w:hAnsi="Times New Roman" w:cs="Times New Roman"/>
          <w:sz w:val="28"/>
          <w:szCs w:val="28"/>
        </w:rPr>
        <w:t xml:space="preserve"> </w:t>
      </w:r>
      <w:r w:rsidR="002743FA" w:rsidRPr="002743FA">
        <w:rPr>
          <w:rFonts w:ascii="Times New Roman" w:hAnsi="Times New Roman" w:cs="Times New Roman"/>
          <w:sz w:val="28"/>
          <w:szCs w:val="28"/>
        </w:rPr>
        <w:t>"Этюд стеклянного кувшина, бутылки или банки на цветном фоне."</w:t>
      </w:r>
    </w:p>
    <w:p w14:paraId="29BA6B33" w14:textId="16C8DF0E" w:rsidR="00237C70" w:rsidRPr="00237C70" w:rsidRDefault="00237C70" w:rsidP="00237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C7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37C70">
        <w:rPr>
          <w:rFonts w:ascii="Times New Roman" w:hAnsi="Times New Roman" w:cs="Times New Roman"/>
          <w:sz w:val="28"/>
          <w:szCs w:val="28"/>
        </w:rPr>
        <w:t xml:space="preserve">: </w:t>
      </w:r>
      <w:r w:rsidR="002743FA" w:rsidRPr="002743FA">
        <w:rPr>
          <w:rFonts w:ascii="Times New Roman" w:hAnsi="Times New Roman" w:cs="Times New Roman"/>
          <w:sz w:val="28"/>
          <w:szCs w:val="28"/>
        </w:rPr>
        <w:t>Передача материальности стекла при помощи различных технических приёмов работы акварелью и признаков материала предмет.</w:t>
      </w:r>
      <w:r w:rsidRPr="00237C70">
        <w:rPr>
          <w:rFonts w:ascii="Times New Roman" w:hAnsi="Times New Roman" w:cs="Times New Roman"/>
          <w:sz w:val="28"/>
          <w:szCs w:val="28"/>
        </w:rPr>
        <w:br/>
      </w:r>
      <w:r w:rsidRPr="00237C7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237C70">
        <w:rPr>
          <w:rFonts w:ascii="Times New Roman" w:hAnsi="Times New Roman" w:cs="Times New Roman"/>
          <w:sz w:val="28"/>
          <w:szCs w:val="28"/>
        </w:rPr>
        <w:br/>
      </w:r>
      <w:r w:rsidR="002743FA" w:rsidRPr="002743FA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="002743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3FA" w:rsidRPr="002743FA">
        <w:rPr>
          <w:rFonts w:ascii="Times New Roman" w:hAnsi="Times New Roman" w:cs="Times New Roman"/>
          <w:sz w:val="28"/>
          <w:szCs w:val="28"/>
        </w:rPr>
        <w:t>Развитие умения передавать цветовые и тональные отношения.</w:t>
      </w:r>
      <w:r w:rsidR="002743FA" w:rsidRPr="002743FA">
        <w:rPr>
          <w:rFonts w:ascii="Times New Roman" w:hAnsi="Times New Roman" w:cs="Times New Roman"/>
          <w:sz w:val="28"/>
          <w:szCs w:val="28"/>
        </w:rPr>
        <w:br/>
      </w:r>
      <w:r w:rsidR="002743FA" w:rsidRPr="002743FA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="002743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3FA" w:rsidRPr="002743FA">
        <w:rPr>
          <w:rFonts w:ascii="Times New Roman" w:hAnsi="Times New Roman" w:cs="Times New Roman"/>
          <w:sz w:val="28"/>
          <w:szCs w:val="28"/>
        </w:rPr>
        <w:t>Влияние цветовой среды на предметы. Передача формы предмета с учетом изменения цвета от освещения.</w:t>
      </w:r>
    </w:p>
    <w:p w14:paraId="45893F24" w14:textId="77777777" w:rsidR="00237C70" w:rsidRPr="00237C70" w:rsidRDefault="00237C70" w:rsidP="00237C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7C70">
        <w:rPr>
          <w:rFonts w:ascii="Times New Roman" w:hAnsi="Times New Roman" w:cs="Times New Roman"/>
          <w:b/>
          <w:bCs/>
          <w:sz w:val="28"/>
          <w:szCs w:val="28"/>
        </w:rPr>
        <w:t>Этапы работы:</w:t>
      </w:r>
    </w:p>
    <w:p w14:paraId="34F0844B" w14:textId="77777777" w:rsidR="002743FA" w:rsidRDefault="000948AF" w:rsidP="00DA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3FA" w:rsidRPr="002743FA">
        <w:rPr>
          <w:rFonts w:ascii="Times New Roman" w:hAnsi="Times New Roman" w:cs="Times New Roman"/>
          <w:b/>
          <w:bCs/>
          <w:sz w:val="28"/>
          <w:szCs w:val="28"/>
        </w:rPr>
        <w:t xml:space="preserve">1 этап: </w:t>
      </w:r>
      <w:r w:rsidR="002743FA" w:rsidRPr="002743FA">
        <w:rPr>
          <w:rFonts w:ascii="Times New Roman" w:hAnsi="Times New Roman" w:cs="Times New Roman"/>
          <w:sz w:val="28"/>
          <w:szCs w:val="28"/>
        </w:rPr>
        <w:t>ставим 2 предмета из стекла: банка, бутылка, стакан, что угодно. И цветной фон - футболка, шарф, халатик.</w:t>
      </w:r>
      <w:r w:rsidR="002743FA" w:rsidRPr="002743FA">
        <w:rPr>
          <w:rFonts w:ascii="Times New Roman" w:hAnsi="Times New Roman" w:cs="Times New Roman"/>
          <w:sz w:val="28"/>
          <w:szCs w:val="28"/>
        </w:rPr>
        <w:br/>
        <w:t>Фото присылаем мне в личные сообщения</w:t>
      </w:r>
      <w:r w:rsidR="002743FA">
        <w:rPr>
          <w:rFonts w:ascii="Times New Roman" w:hAnsi="Times New Roman" w:cs="Times New Roman"/>
          <w:sz w:val="28"/>
          <w:szCs w:val="28"/>
        </w:rPr>
        <w:t xml:space="preserve"> ВК или </w:t>
      </w:r>
      <w:r w:rsidR="002743FA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2743FA" w:rsidRPr="002743FA">
        <w:rPr>
          <w:rFonts w:ascii="Times New Roman" w:hAnsi="Times New Roman" w:cs="Times New Roman"/>
          <w:sz w:val="28"/>
          <w:szCs w:val="28"/>
        </w:rPr>
        <w:t xml:space="preserve"> для консультации по составлению натюрморта.</w:t>
      </w:r>
      <w:r w:rsidR="002743FA" w:rsidRPr="002743F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743FA" w:rsidRPr="002743FA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2B3EA6B7" wp14:editId="06098E22">
            <wp:extent cx="1409700" cy="16438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881" cy="164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3FA" w:rsidRPr="002743F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2 этап: </w:t>
      </w:r>
      <w:proofErr w:type="spellStart"/>
      <w:r w:rsidR="002743FA" w:rsidRPr="002743FA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="002743FA" w:rsidRPr="002743FA">
        <w:rPr>
          <w:rFonts w:ascii="Times New Roman" w:hAnsi="Times New Roman" w:cs="Times New Roman"/>
          <w:sz w:val="28"/>
          <w:szCs w:val="28"/>
        </w:rPr>
        <w:t xml:space="preserve"> предметы в листе, пользуясь карандашом (М - В, то есть мягким), и правилом: Сверху листа пустот должно быть меньше, чем снизу, справа и слева от края листа и нашей постановки пустот должно быть практически одинаковое расстояние, в зависимости от освещения.( Если тень падает справа, то слева пустот будет меньше, чтобы поместилась тень, аналогично и справой стороной).</w:t>
      </w:r>
    </w:p>
    <w:p w14:paraId="659F0EFC" w14:textId="3321DB8D" w:rsidR="002743FA" w:rsidRDefault="002743FA" w:rsidP="00DA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3F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3 этап: </w:t>
      </w:r>
      <w:r w:rsidRPr="002743FA">
        <w:rPr>
          <w:rFonts w:ascii="Times New Roman" w:hAnsi="Times New Roman" w:cs="Times New Roman"/>
          <w:sz w:val="28"/>
          <w:szCs w:val="28"/>
        </w:rPr>
        <w:t>построение предметов на плоскости. Не забываем про оси симметрии, измеряя от середины правую и левую части предметов. Разбираем каждый предмет на конструк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2743FA">
        <w:rPr>
          <w:rFonts w:ascii="Times New Roman" w:hAnsi="Times New Roman" w:cs="Times New Roman"/>
          <w:sz w:val="28"/>
          <w:szCs w:val="28"/>
        </w:rPr>
        <w:t>: Банка - цилиндр и три эллипса (горлышко, плечики банки и донышко)</w:t>
      </w:r>
      <w:r w:rsidRPr="002743FA">
        <w:rPr>
          <w:rFonts w:ascii="Times New Roman" w:hAnsi="Times New Roman" w:cs="Times New Roman"/>
          <w:sz w:val="28"/>
          <w:szCs w:val="28"/>
        </w:rPr>
        <w:br/>
        <w:t>Уточняем визуальную форму предметов, изгибы, повороты.</w:t>
      </w:r>
      <w:r w:rsidRPr="002743FA">
        <w:rPr>
          <w:rFonts w:ascii="Times New Roman" w:hAnsi="Times New Roman" w:cs="Times New Roman"/>
          <w:sz w:val="28"/>
          <w:szCs w:val="28"/>
        </w:rPr>
        <w:br/>
        <w:t>Показываем край стола и горизонтальную плоскость в целом, на чем стоят предметы.</w:t>
      </w:r>
    </w:p>
    <w:p w14:paraId="204FF294" w14:textId="57E0C980" w:rsidR="002743FA" w:rsidRDefault="002743FA" w:rsidP="00DA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3FA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543B9203" wp14:editId="77FE9A70">
            <wp:extent cx="1485654" cy="181927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469" cy="183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3710E" w14:textId="77777777" w:rsidR="002743FA" w:rsidRDefault="002743FA" w:rsidP="00DA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ADA2DA" w14:textId="77777777" w:rsidR="002743FA" w:rsidRDefault="002743FA" w:rsidP="00DA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3FA">
        <w:rPr>
          <w:rFonts w:ascii="Times New Roman" w:hAnsi="Times New Roman" w:cs="Times New Roman"/>
          <w:sz w:val="28"/>
          <w:szCs w:val="28"/>
        </w:rPr>
        <w:br/>
        <w:t>Не забываем об овалах, ровненькие, красивенькие, не огурчики и не пальчики.</w:t>
      </w:r>
      <w:r w:rsidRPr="002743F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743FA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6E5D0235" wp14:editId="3DE403D8">
            <wp:extent cx="1889836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669" cy="146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EE0A4" w14:textId="5238D76F" w:rsidR="002743FA" w:rsidRDefault="002743FA" w:rsidP="00DA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3F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4 этап: </w:t>
      </w:r>
      <w:r w:rsidRPr="002743FA">
        <w:rPr>
          <w:rFonts w:ascii="Times New Roman" w:hAnsi="Times New Roman" w:cs="Times New Roman"/>
          <w:sz w:val="28"/>
          <w:szCs w:val="28"/>
        </w:rPr>
        <w:t xml:space="preserve">цветовые отношения. Начинаем с самых светлых, заканчиваем темными тонами. В моем случае это рюмка на сером фоне. Рекомендую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43FA">
        <w:rPr>
          <w:rFonts w:ascii="Times New Roman" w:hAnsi="Times New Roman" w:cs="Times New Roman"/>
          <w:sz w:val="28"/>
          <w:szCs w:val="28"/>
        </w:rPr>
        <w:t>оставить два предмета и цветную драпировку, так будет проще искать оттенки и их отношения.</w:t>
      </w:r>
    </w:p>
    <w:p w14:paraId="44F8C5CB" w14:textId="77777777" w:rsidR="002743FA" w:rsidRDefault="002743FA" w:rsidP="00DA6D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43F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12C139B" wp14:editId="6A9B98A4">
            <wp:extent cx="1391987" cy="1866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69" cy="187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14:paraId="1719471C" w14:textId="454D63C1" w:rsidR="007871B8" w:rsidRPr="002743FA" w:rsidRDefault="002743FA" w:rsidP="00DA6D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 этап: </w:t>
      </w:r>
      <w:r w:rsidRPr="002743FA">
        <w:rPr>
          <w:rFonts w:ascii="Times New Roman" w:hAnsi="Times New Roman" w:cs="Times New Roman"/>
          <w:sz w:val="28"/>
          <w:szCs w:val="28"/>
        </w:rPr>
        <w:t>Детализация. На этом этапе прорабатываем передний план. Все детальки, к примеру: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грани стакана, горловина вазы, бутылочки. </w:t>
      </w:r>
      <w:r w:rsidRPr="002743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43F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743FA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1C99EC3B" wp14:editId="580851D9">
            <wp:extent cx="1447800" cy="1860671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83" cy="187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71B8" w:rsidRPr="0027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458A1"/>
    <w:multiLevelType w:val="multilevel"/>
    <w:tmpl w:val="FE98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95"/>
    <w:rsid w:val="000948AF"/>
    <w:rsid w:val="001B2DDA"/>
    <w:rsid w:val="00237C70"/>
    <w:rsid w:val="002743FA"/>
    <w:rsid w:val="002F6C95"/>
    <w:rsid w:val="00425509"/>
    <w:rsid w:val="00663116"/>
    <w:rsid w:val="00741FE4"/>
    <w:rsid w:val="007871B8"/>
    <w:rsid w:val="00822C1A"/>
    <w:rsid w:val="00BB13C1"/>
    <w:rsid w:val="00DA6D64"/>
    <w:rsid w:val="00D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EF9B"/>
  <w15:chartTrackingRefBased/>
  <w15:docId w15:val="{8C928426-A064-4D09-AF88-E8C6F7B5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709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22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89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5</cp:revision>
  <dcterms:created xsi:type="dcterms:W3CDTF">2022-01-31T09:55:00Z</dcterms:created>
  <dcterms:modified xsi:type="dcterms:W3CDTF">2022-01-31T18:47:00Z</dcterms:modified>
</cp:coreProperties>
</file>