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60" w:rsidRPr="00022CA0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noProof/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30B60">
        <w:rPr>
          <w:rFonts w:ascii="Times New Roman" w:hAnsi="Times New Roman" w:cs="Times New Roman"/>
          <w:noProof/>
          <w:color w:val="548DD4" w:themeColor="text2" w:themeTint="99"/>
          <w:sz w:val="44"/>
          <w:szCs w:val="44"/>
        </w:rPr>
        <w:t>Консультация</w:t>
      </w:r>
    </w:p>
    <w:p w:rsidR="00C30B60" w:rsidRPr="00022CA0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noProof/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22CA0">
        <w:rPr>
          <w:rFonts w:ascii="Times New Roman" w:hAnsi="Times New Roman" w:cs="Times New Roman"/>
          <w:noProof/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«Песенки- полезенки и игры-</w:t>
      </w:r>
      <w:r w:rsidR="00D27729" w:rsidRPr="00022CA0">
        <w:rPr>
          <w:rFonts w:ascii="Times New Roman" w:hAnsi="Times New Roman" w:cs="Times New Roman"/>
          <w:noProof/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дыхалочки</w:t>
      </w:r>
      <w:r w:rsidRPr="00022CA0">
        <w:rPr>
          <w:rFonts w:ascii="Times New Roman" w:hAnsi="Times New Roman" w:cs="Times New Roman"/>
          <w:noProof/>
          <w:color w:val="548DD4" w:themeColor="text2" w:themeTint="99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» </w:t>
      </w:r>
    </w:p>
    <w:p w:rsidR="00C30B60" w:rsidRPr="00D27729" w:rsidRDefault="00C30B60" w:rsidP="00C30B60">
      <w:pPr>
        <w:spacing w:after="0" w:line="240" w:lineRule="auto"/>
        <w:ind w:right="175"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Упражнения на развитие дыхания играют важную роль в системе оздоровления дошкольников. Стоит обратить особое внимание на часто болеющих, имеющих различные речевые нарушения детей. Ведь ослабленное дыхание не дает ребенку полностью проговаривать фразы, правильно строить предложения, даже петь песни – приходится вдыхать воздух чаще. Пение с предшествующей ему дыхательной гимнастикой оказывает на детей психотерапевтическое, </w:t>
      </w:r>
      <w:proofErr w:type="spellStart"/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оздоравливающее</w:t>
      </w:r>
      <w:proofErr w:type="spellEnd"/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даже лечебное воздействие: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Александра Николаевна Стрельникова – оперная певица, театральный педагог. Совместно со своей матерью она разработала принципы дыхательной гимнастики для расширения диапазона голоса, улучшения тембра, а </w:t>
      </w:r>
      <w:proofErr w:type="gramStart"/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последствии</w:t>
      </w:r>
      <w:proofErr w:type="gramEnd"/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и для оздоровления </w:t>
      </w:r>
    </w:p>
    <w:p w:rsidR="00C30B60" w:rsidRPr="00D27729" w:rsidRDefault="00C30B60" w:rsidP="00C30B60">
      <w:pPr>
        <w:spacing w:after="0" w:line="240" w:lineRule="auto"/>
        <w:ind w:right="-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Принцип гимнастики А. Н. Стрельниковой – короткий и резкий вдох носом сочетается с движениями:</w:t>
      </w:r>
    </w:p>
    <w:p w:rsidR="00C30B60" w:rsidRPr="00D27729" w:rsidRDefault="00C30B60" w:rsidP="00C30B60">
      <w:pPr>
        <w:spacing w:after="0" w:line="240" w:lineRule="auto"/>
        <w:ind w:right="175" w:firstLine="36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хватаем – нюхаем, кланяемся – нюхаем, поворачиваемся – нюхаем.</w:t>
      </w:r>
    </w:p>
    <w:p w:rsidR="00C30B60" w:rsidRPr="00D27729" w:rsidRDefault="00B01DE2" w:rsidP="00C30B60">
      <w:pPr>
        <w:spacing w:after="0" w:line="240" w:lineRule="auto"/>
        <w:ind w:right="175"/>
        <w:jc w:val="center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4749960" cy="2552700"/>
            <wp:effectExtent l="0" t="0" r="0" b="0"/>
            <wp:docPr id="6" name="Рисунок 6" descr="https://i.mycdn.me/i?r=AyENid1PUfRjbfTS8I1wumQ-0Hc6ron8SgY_bbFrsCuq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ENid1PUfRjbfTS8I1wumQ-0Hc6ron8SgY_bbFrsCuqLQ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1" t="31632" r="-3741" b="28062"/>
                    <a:stretch/>
                  </pic:blipFill>
                  <pic:spPr bwMode="auto">
                    <a:xfrm>
                      <a:off x="0" y="0"/>
                      <a:ext cx="47499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0B60" w:rsidRPr="00D27729" w:rsidRDefault="00C30B60" w:rsidP="00C30B60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Дыхательные упражнения  </w:t>
      </w:r>
    </w:p>
    <w:p w:rsidR="00D27729" w:rsidRDefault="00D27729" w:rsidP="00C30B60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sectPr w:rsidR="00D27729" w:rsidSect="00D27729">
          <w:footerReference w:type="default" r:id="rId6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30B60" w:rsidRPr="00D27729" w:rsidRDefault="00C30B60" w:rsidP="00C30B60">
      <w:pPr>
        <w:spacing w:after="0" w:line="240" w:lineRule="auto"/>
        <w:ind w:right="175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lastRenderedPageBreak/>
        <w:t>(по А. Стрельниковой)</w:t>
      </w:r>
      <w:r w:rsidR="00D27729" w:rsidRPr="00D27729">
        <w:t xml:space="preserve"> </w:t>
      </w:r>
      <w:r w:rsidR="00D27729">
        <w:rPr>
          <w:noProof/>
        </w:rPr>
        <w:drawing>
          <wp:inline distT="0" distB="0" distL="0" distR="0" wp14:anchorId="64ADDA74" wp14:editId="7CA27F6F">
            <wp:extent cx="2466975" cy="1322977"/>
            <wp:effectExtent l="0" t="0" r="0" b="0"/>
            <wp:docPr id="2" name="Рисунок 2" descr="https://api.bashinform.ru/attachments/8b8ac921db976c6a23c9bd3fe7af924c30a49fb3/store/crop/0/0/960/720/1600/0/0/929b6db7627944921de3716b7b468230e81f077b1f350d7a4e9f076a0d5f/3e55729412b3e7166cb3072ffdb5b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bashinform.ru/attachments/8b8ac921db976c6a23c9bd3fe7af924c30a49fb3/store/crop/0/0/960/720/1600/0/0/929b6db7627944921de3716b7b468230e81f077b1f350d7a4e9f076a0d5f/3e55729412b3e7166cb3072ffdb5ba5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532" cy="133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lastRenderedPageBreak/>
        <w:t xml:space="preserve">     «Ладошки»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Ладушки-ладошки,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Звонкие </w:t>
      </w:r>
      <w:proofErr w:type="spellStart"/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хлопошки</w:t>
      </w:r>
      <w:proofErr w:type="spellEnd"/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Мы ладошки все сжимаем,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Носом правильно вдыхаем.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Как ладошки разжимаем,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То свободно выдыхаем.</w:t>
      </w:r>
    </w:p>
    <w:p w:rsidR="00D27729" w:rsidRDefault="00D27729" w:rsidP="00C30B60">
      <w:pPr>
        <w:spacing w:after="0" w:line="240" w:lineRule="auto"/>
        <w:ind w:right="-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  <w:sectPr w:rsidR="00D27729" w:rsidSect="00D27729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</w:p>
    <w:p w:rsidR="00C30B60" w:rsidRPr="00D27729" w:rsidRDefault="00C30B60" w:rsidP="00B01DE2">
      <w:pPr>
        <w:spacing w:after="0" w:line="240" w:lineRule="auto"/>
        <w:ind w:right="-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lastRenderedPageBreak/>
        <w:t>Дети стоят ровно и прямо. Ноги чуть уже, чем на ширине плеч. Руки согнуты в локтях, локти опущены, ладошки развернуты к зрителю</w:t>
      </w:r>
      <w:proofErr w:type="gramStart"/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.</w:t>
      </w:r>
      <w:proofErr w:type="gramEnd"/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счет «раз!» - хватательные движения ладошками (сжимаем их в кулачки) и одновременно с движением шумно шмыгаем носом. Сразу после короткого вдоха ладошки разжимаются, выдох уходит самостоятельно. Активный вдох – пассивный выдох. На 4 счета делаем подряд 4 коротких вдоха-движения, затем отдыхаем 3-5 секунд. Норма: 4 раза по 4 вдоха-движения. </w:t>
      </w:r>
    </w:p>
    <w:p w:rsidR="00C30B60" w:rsidRPr="00D27729" w:rsidRDefault="00C30B60" w:rsidP="00C30B60">
      <w:pPr>
        <w:spacing w:after="0" w:line="240" w:lineRule="auto"/>
        <w:ind w:right="175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lastRenderedPageBreak/>
        <w:t>Ах, какой хороший я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Ах, какой хороший я!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Как же я люблю себя!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Крепко обнимаю,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Носиком вдыхаю.</w:t>
      </w:r>
    </w:p>
    <w:p w:rsidR="00C30B60" w:rsidRPr="00D27729" w:rsidRDefault="00C30B60" w:rsidP="00C30B60">
      <w:pPr>
        <w:pStyle w:val="2"/>
        <w:spacing w:after="0" w:line="240" w:lineRule="auto"/>
        <w:ind w:right="175" w:firstLine="708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стоят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</w:t>
      </w:r>
    </w:p>
    <w:p w:rsidR="00C30B60" w:rsidRPr="00D27729" w:rsidRDefault="00C30B60" w:rsidP="00C30B60">
      <w:pPr>
        <w:spacing w:after="0" w:line="240" w:lineRule="auto"/>
        <w:ind w:right="17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На счет «Раз!» обнимаем себя так, чтобы локти сблизились друг над другом в одном месте, руки образуют треугольник – вдох!</w:t>
      </w:r>
    </w:p>
    <w:p w:rsidR="00C30B60" w:rsidRPr="00D27729" w:rsidRDefault="00C30B60" w:rsidP="00C30B60">
      <w:pPr>
        <w:spacing w:after="0" w:line="240" w:lineRule="auto"/>
        <w:ind w:right="17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Сделав 4 вдоха-движения подряд, надо отдохнуть несколько секунд и снова выполнить это упражнение 4 раза. И так 4 раза по 4 движения-вдоха. Это норма для ребенка 3-6 лет.</w:t>
      </w:r>
    </w:p>
    <w:p w:rsidR="00C30B60" w:rsidRPr="00D27729" w:rsidRDefault="00C30B60" w:rsidP="00C30B60">
      <w:pPr>
        <w:spacing w:after="0" w:line="240" w:lineRule="auto"/>
        <w:ind w:right="175"/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i/>
          <w:color w:val="17365D" w:themeColor="text2" w:themeShade="BF"/>
          <w:sz w:val="28"/>
          <w:szCs w:val="28"/>
        </w:rPr>
        <w:t xml:space="preserve"> «Игрушка-неваляшка»</w:t>
      </w:r>
    </w:p>
    <w:p w:rsidR="00C30B60" w:rsidRPr="00D27729" w:rsidRDefault="00C30B60" w:rsidP="00C30B60">
      <w:pPr>
        <w:pStyle w:val="3"/>
        <w:spacing w:after="0" w:line="240" w:lineRule="auto"/>
        <w:ind w:right="175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Наклонилась Неваляшка,</w:t>
      </w: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br/>
        <w:t>Но упасть — не упадет,</w:t>
      </w: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br/>
        <w:t>Даже если кот мой Яшка</w:t>
      </w: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br/>
        <w:t>Неваляшку в бок толкнет.</w:t>
      </w: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br/>
        <w:t>В бок толкнет игрушку он</w:t>
      </w:r>
      <w:proofErr w:type="gramStart"/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br/>
        <w:t>И</w:t>
      </w:r>
      <w:proofErr w:type="gramEnd"/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в ответ услышит звон.</w:t>
      </w: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br/>
        <w:t>Интересно очень Яшке:</w:t>
      </w:r>
      <w:r w:rsidRPr="00D277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br/>
        <w:t>Что внутри у Неваляшки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?</w:t>
      </w:r>
    </w:p>
    <w:p w:rsidR="00C30B60" w:rsidRPr="00D27729" w:rsidRDefault="00C30B60" w:rsidP="00C30B60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стоят ровно и прямо, голова слегка опущена (смотреть на ступни своих ног). Руки свободно висят перед собой кистями к коленям. Это комплексное упражнение, состоящее из двух простых: «Насос» и «Обними плечи».</w:t>
      </w:r>
    </w:p>
    <w:p w:rsidR="00C30B60" w:rsidRPr="00D27729" w:rsidRDefault="00C30B60" w:rsidP="00C30B60">
      <w:pPr>
        <w:spacing w:after="0" w:line="240" w:lineRule="auto"/>
        <w:ind w:right="-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На счет «Раз!» слегка наклоняемся вниз, спина круглая, голова опущена, кисти рук тянутся к коленям – вдох! (как в упражнении «Насос»). Возвращаемся в исходное положение (выдыхая и полностью выпрямляясь), но и слегка откидываемся назад, прогибаясь в пояснице, и на счет «Два!» запрокидываем голову вверх и сверху, «с потолка» - вдох! Мы себя как бы обнимаем. Во время поклона нельзя низко кланяться, кисти рук не должны доходить до колен.</w:t>
      </w:r>
    </w:p>
    <w:p w:rsidR="00C30B60" w:rsidRDefault="00C30B60" w:rsidP="00C30B60">
      <w:pPr>
        <w:spacing w:after="0" w:line="240" w:lineRule="auto"/>
        <w:ind w:right="-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>Получается так: руки к коленям – вдох с пола, руки к плечам – вдох с потолка. Норма: 4 раза по 4 -вдоха.</w:t>
      </w:r>
    </w:p>
    <w:p w:rsidR="00B01DE2" w:rsidRDefault="00B01DE2" w:rsidP="00C30B60">
      <w:pPr>
        <w:spacing w:after="0" w:line="240" w:lineRule="auto"/>
        <w:ind w:right="-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34E60E01" wp14:editId="78B3FB3A">
            <wp:extent cx="3514725" cy="2066925"/>
            <wp:effectExtent l="0" t="0" r="0" b="0"/>
            <wp:docPr id="9" name="Рисунок 9" descr="https://i.mycdn.me/i?r=AyENid1PUfRjbfTS8I1wumQ-H4LYAQyTgUfbsWcuMH4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ENid1PUfRjbfTS8I1wumQ-H4LYAQyTgUfbsWcuMH4lOw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3750" r="-2499" b="21042"/>
                    <a:stretch/>
                  </pic:blipFill>
                  <pic:spPr bwMode="auto">
                    <a:xfrm>
                      <a:off x="0" y="0"/>
                      <a:ext cx="3514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1DE2" w:rsidRDefault="00B01DE2" w:rsidP="00C30B60">
      <w:pPr>
        <w:spacing w:after="0" w:line="240" w:lineRule="auto"/>
        <w:ind w:right="-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057400" cy="3752850"/>
            <wp:effectExtent l="0" t="0" r="0" b="0"/>
            <wp:docPr id="7" name="Рисунок 7" descr="https://i.mycdn.me/i?r=AyENid1PUfRjbfTS8I1wumQ-_pUKLnpot6QL8lyaBH9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ENid1PUfRjbfTS8I1wumQ-_pUKLnpot6QL8lyaBH9NE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11875" r="25000" b="6042"/>
                    <a:stretch/>
                  </pic:blipFill>
                  <pic:spPr bwMode="auto">
                    <a:xfrm>
                      <a:off x="0" y="0"/>
                      <a:ext cx="20574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474B" w:rsidRPr="00D27729" w:rsidRDefault="0054474B" w:rsidP="00C30B60">
      <w:pPr>
        <w:spacing w:after="0" w:line="240" w:lineRule="auto"/>
        <w:ind w:right="-5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30B60" w:rsidRPr="00D27729" w:rsidRDefault="00C30B60" w:rsidP="00C30B60">
      <w:pPr>
        <w:pStyle w:val="2"/>
        <w:ind w:firstLine="36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Песенки-</w:t>
      </w:r>
      <w:proofErr w:type="spellStart"/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полезенки</w:t>
      </w:r>
      <w:proofErr w:type="spellEnd"/>
    </w:p>
    <w:p w:rsidR="00C30B60" w:rsidRPr="00D27729" w:rsidRDefault="00D27729" w:rsidP="00C30B60">
      <w:pPr>
        <w:pStyle w:val="a5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(или </w:t>
      </w:r>
      <w:proofErr w:type="spellStart"/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валеологические</w:t>
      </w:r>
      <w:proofErr w:type="spellEnd"/>
      <w:r w:rsidR="00C30B60"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песенки) поднимают настроение, задают позитивный тон восприятию окружающего мира.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Доброе утро!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Доброе утро!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</w:t>
      </w: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 xml:space="preserve">поворачиваются друг к другу, 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разводят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руки в руки в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стороны 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Улыбнись скорее!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Улыбнись скорее!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           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 сегодня весь день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хлопают в ладоши,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Будет веселее. 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Мы  погладим лобик,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выполняют движения по тексту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Носик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 щечки.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Будем мы красивыми,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постепенно поднимают руки  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Как в саду цветочки!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вверх, выполняя «фонарики»,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Разотрем ладошки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движения по тексту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Сильнее, сильнее!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теперь похлопаем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Смелее, смелее!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Ушки мы теперь потрем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 здоровье сбережем.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Улыбнемся снова,             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Будьте все здоровы!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разводят руки в стороны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lastRenderedPageBreak/>
        <w:t>«</w:t>
      </w: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Трямди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 xml:space="preserve">-песенка» 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с оздоровительным массажем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Маленькие пальчики:</w:t>
      </w:r>
      <w:r w:rsidRPr="00D27729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                 </w:t>
      </w:r>
      <w:r w:rsidRPr="00D27729"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  <w:t xml:space="preserve">«здороваются» кончиками 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</w:pP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Трям-трям-трям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!</w:t>
      </w:r>
      <w:r w:rsidRPr="00D27729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                             </w:t>
      </w:r>
      <w:r w:rsidRPr="00D27729"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  <w:t>пальцев обеих рук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Барабанят пальчики: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Трям-трям-трям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!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А теперь ладошки:</w:t>
      </w:r>
      <w:r w:rsidRPr="00D27729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                        </w:t>
      </w:r>
      <w:r w:rsidRPr="00D27729"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  <w:t>то же ладошками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Трям-трям-трям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!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Шлепают ладошки: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Трям-трям-трям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!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Кулачками постучим:</w:t>
      </w:r>
      <w:r w:rsidR="00116EB9" w:rsidRPr="00D27729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ab/>
        <w:t xml:space="preserve">                    </w:t>
      </w:r>
      <w:r w:rsidRPr="00D27729"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  <w:t xml:space="preserve">то же осторожно кулачками 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Трям-трям-трям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!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 xml:space="preserve">По </w:t>
      </w: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трям-трямски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 xml:space="preserve"> говорим: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Трям-трям-трям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!</w:t>
      </w:r>
    </w:p>
    <w:p w:rsidR="00C30B60" w:rsidRPr="00D27729" w:rsidRDefault="00C30B60" w:rsidP="00C30B60">
      <w:pPr>
        <w:spacing w:after="0" w:line="240" w:lineRule="auto"/>
        <w:ind w:left="4245" w:hanging="4245"/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 xml:space="preserve">Засопели </w:t>
      </w:r>
      <w:r w:rsidR="00116EB9"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носики</w:t>
      </w:r>
      <w:proofErr w:type="gramStart"/>
      <w:r w:rsidR="00116EB9" w:rsidRPr="00D27729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E45B21" w:rsidRPr="00D27729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>,</w:t>
      </w:r>
      <w:proofErr w:type="gramEnd"/>
      <w:r w:rsidR="00116EB9" w:rsidRPr="00D27729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                              </w:t>
      </w:r>
      <w:r w:rsidRPr="00D27729"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  <w:t xml:space="preserve">касаются пальчиками носиков 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Трям-трям-трям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!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Носики-</w:t>
      </w: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насосики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Трям-трям-трям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!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А теперь мы улыбнулись,</w:t>
      </w:r>
      <w:r w:rsidR="00116EB9" w:rsidRPr="00D27729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     </w:t>
      </w:r>
      <w:r w:rsidRPr="00D27729"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  <w:t>«пружинка», улыбаются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Прыгнули и повернулись</w:t>
      </w:r>
      <w:proofErr w:type="gram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="00116EB9" w:rsidRPr="00D27729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      </w:t>
      </w:r>
      <w:proofErr w:type="gramStart"/>
      <w:r w:rsidRPr="00D27729"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  <w:t>п</w:t>
      </w:r>
      <w:proofErr w:type="gramEnd"/>
      <w:r w:rsidRPr="00D27729"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  <w:t>одпрыгнули на месте, покружились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 xml:space="preserve">Мы в </w:t>
      </w: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Трям-трямдии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 xml:space="preserve"> живем</w:t>
      </w:r>
      <w:r w:rsidR="00116EB9" w:rsidRPr="00D27729">
        <w:rPr>
          <w:rFonts w:ascii="Times New Roman" w:eastAsia="Calibri" w:hAnsi="Times New Roman" w:cs="Times New Roman"/>
          <w:color w:val="17365D" w:themeColor="text2" w:themeShade="BF"/>
          <w:sz w:val="28"/>
          <w:szCs w:val="28"/>
        </w:rPr>
        <w:t xml:space="preserve">,       </w:t>
      </w:r>
      <w:r w:rsidRPr="00D27729">
        <w:rPr>
          <w:rFonts w:ascii="Times New Roman" w:eastAsia="Calibri" w:hAnsi="Times New Roman" w:cs="Times New Roman"/>
          <w:iCs/>
          <w:color w:val="17365D" w:themeColor="text2" w:themeShade="BF"/>
          <w:sz w:val="28"/>
          <w:szCs w:val="28"/>
        </w:rPr>
        <w:t>хлопают в ладоши</w:t>
      </w:r>
    </w:p>
    <w:p w:rsidR="00C30B60" w:rsidRPr="00D27729" w:rsidRDefault="00C30B60" w:rsidP="00C30B60">
      <w:pPr>
        <w:spacing w:after="0" w:line="240" w:lineRule="auto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  <w:proofErr w:type="spellStart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Трямди</w:t>
      </w:r>
      <w:proofErr w:type="spellEnd"/>
      <w:r w:rsidRPr="00D27729"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  <w:t>-песенки поем!</w:t>
      </w:r>
    </w:p>
    <w:p w:rsidR="00C30B60" w:rsidRPr="00D27729" w:rsidRDefault="00C30B60" w:rsidP="00C30B60">
      <w:pPr>
        <w:pStyle w:val="1"/>
        <w:spacing w:before="0" w:line="240" w:lineRule="auto"/>
        <w:jc w:val="center"/>
        <w:rPr>
          <w:rFonts w:ascii="Times New Roman" w:hAnsi="Times New Roman" w:cs="Times New Roman"/>
          <w:noProof/>
          <w:color w:val="17365D" w:themeColor="text2" w:themeShade="BF"/>
        </w:rPr>
      </w:pPr>
      <w:r w:rsidRPr="00D27729">
        <w:rPr>
          <w:rFonts w:ascii="Times New Roman" w:hAnsi="Times New Roman" w:cs="Times New Roman"/>
          <w:color w:val="17365D" w:themeColor="text2" w:themeShade="BF"/>
        </w:rPr>
        <w:t>Цветочек</w:t>
      </w:r>
    </w:p>
    <w:p w:rsidR="00C30B60" w:rsidRPr="00D27729" w:rsidRDefault="00C30B60" w:rsidP="00C30B60">
      <w:pPr>
        <w:spacing w:after="0" w:line="240" w:lineRule="auto"/>
        <w:ind w:left="4245" w:hanging="4245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полянке между кочек,</w:t>
      </w:r>
      <w:r w:rsidR="00E45B21"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 xml:space="preserve">дети сидят на корточках,    </w:t>
      </w:r>
    </w:p>
    <w:p w:rsidR="00C30B60" w:rsidRPr="00D27729" w:rsidRDefault="00C30B60" w:rsidP="00C30B60">
      <w:pPr>
        <w:spacing w:after="0" w:line="240" w:lineRule="auto"/>
        <w:ind w:left="4245" w:hanging="4245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От травы зеленых,          </w:t>
      </w: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 xml:space="preserve">опустив голову, сжавшись </w:t>
      </w:r>
      <w:proofErr w:type="gramStart"/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в</w:t>
      </w:r>
      <w:proofErr w:type="gramEnd"/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 xml:space="preserve">     </w:t>
      </w:r>
    </w:p>
    <w:p w:rsidR="00C30B60" w:rsidRPr="00D27729" w:rsidRDefault="00C30B60" w:rsidP="00C30B60">
      <w:pPr>
        <w:spacing w:after="0" w:line="240" w:lineRule="auto"/>
        <w:ind w:left="4245" w:hanging="4245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 xml:space="preserve">                           </w:t>
      </w:r>
      <w:r w:rsidR="00E45B21"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 xml:space="preserve">                                                   </w:t>
      </w: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 xml:space="preserve">«комочек», 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Потянулся вверх цветочек,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  <w:t xml:space="preserve">  </w:t>
      </w: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медленно поднимают голову,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Хрупкий, несмышленый.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Он от ветра задрожал</w:t>
      </w: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ab/>
      </w:r>
      <w:r w:rsidR="00E45B21"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«дрожат»,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И листочки вверх поднял</w:t>
      </w:r>
      <w:proofErr w:type="gramStart"/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gramEnd"/>
      <w:r w:rsidR="00E45B21"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proofErr w:type="gramStart"/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в</w:t>
      </w:r>
      <w:proofErr w:type="gramEnd"/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 xml:space="preserve">ыпрямляются, поднимают </w:t>
      </w:r>
    </w:p>
    <w:p w:rsidR="00C30B60" w:rsidRPr="00D27729" w:rsidRDefault="00C30B60" w:rsidP="00C30B60">
      <w:pPr>
        <w:spacing w:after="0" w:line="240" w:lineRule="auto"/>
        <w:ind w:left="3540" w:firstLine="708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 xml:space="preserve">  ручки вверх,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Вот росой умылся,</w:t>
      </w:r>
      <w:r w:rsidR="00E45B21"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«умываются»,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потом… раскрылся!</w:t>
      </w:r>
      <w:r w:rsidR="00E45B21"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встают, руки в стороны,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Здравствуй, солнце ясное!</w:t>
      </w:r>
      <w:r w:rsidR="00E45B21"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хлопают в ладоши,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Здравствуй, день погожий!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Я цветок! Такой прекрасный</w:t>
      </w:r>
      <w:proofErr w:type="gramStart"/>
      <w:r w:rsidR="00E45B21"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</w:t>
      </w: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,</w:t>
      </w:r>
      <w:proofErr w:type="gramEnd"/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D27729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гладят себя по голове</w:t>
      </w:r>
    </w:p>
    <w:p w:rsidR="00C30B60" w:rsidRPr="00D27729" w:rsidRDefault="00E45B21" w:rsidP="00C30B60">
      <w:pPr>
        <w:spacing w:after="0" w:line="240" w:lineRule="auto"/>
        <w:rPr>
          <w:rFonts w:ascii="Times New Roman" w:hAnsi="Times New Roman" w:cs="Times New Roman"/>
          <w:b/>
          <w:iCs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Добрый и хороший!    </w:t>
      </w:r>
    </w:p>
    <w:p w:rsidR="00C30B60" w:rsidRPr="00D27729" w:rsidRDefault="00C30B60" w:rsidP="00C30B6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 добрым утром!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(с оздоровительным массажем)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 добрым утром, носики,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Носики, носики.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Дети поют, легко постукивая подушечкой указательного пальца по кончику носа.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lastRenderedPageBreak/>
        <w:t>Ах, какие славные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Носики-</w:t>
      </w:r>
      <w:proofErr w:type="spellStart"/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курносики</w:t>
      </w:r>
      <w:proofErr w:type="spellEnd"/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!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Поглаживают пальцем нос сверху вниз по переносице.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 добрым утром, лобики,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Лобики, лобики.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Барабанят кончиками пальцев по лбу.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Ах, какие умные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 ребяток лобики!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Поглаживаю лоб пальцами обеих рук от центра к вискам.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 добрым утром, щечки,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Щечки, наши щечки.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Легко пощипывают щеки.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Посмотри, красивые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Щечки как цветочки!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Круговые поглаживания щек ладошками.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 добрым утром, ушки,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Ушки, наши ушки.</w:t>
      </w:r>
    </w:p>
    <w:p w:rsidR="00C30B60" w:rsidRPr="00D27729" w:rsidRDefault="00C30B60" w:rsidP="00C30B60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Пощипывают кончиками пальцев уши по периметру.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Всё услышат ушки,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Ушки на макушке.    </w:t>
      </w: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Легко теребят уши</w:t>
      </w:r>
    </w:p>
    <w:p w:rsidR="00C30B60" w:rsidRPr="00D27729" w:rsidRDefault="00C30B60" w:rsidP="00C30B60">
      <w:pPr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D40C54" w:rsidRDefault="00E45B21" w:rsidP="00D277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 уважением музыкальный руководитель </w:t>
      </w:r>
      <w:proofErr w:type="spellStart"/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Фетхуллова</w:t>
      </w:r>
      <w:proofErr w:type="spellEnd"/>
      <w:r w:rsidRPr="00D277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О.В.</w:t>
      </w:r>
    </w:p>
    <w:p w:rsidR="00D27729" w:rsidRPr="00D27729" w:rsidRDefault="00D27729" w:rsidP="00D27729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</w:rPr>
        <w:drawing>
          <wp:inline distT="0" distB="0" distL="0" distR="0">
            <wp:extent cx="4352925" cy="3796156"/>
            <wp:effectExtent l="0" t="0" r="0" b="0"/>
            <wp:docPr id="4" name="Рисунок 4" descr="https://cf3.ppt-online.org/files3/slide/b/Bp6kHf3WeZuobDUn1JESm8qCTtLw4Naj9r5Ydx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3.ppt-online.org/files3/slide/b/Bp6kHf3WeZuobDUn1JESm8qCTtLw4Naj9r5Ydx/slide-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2" r="44695" b="30456"/>
                    <a:stretch/>
                  </pic:blipFill>
                  <pic:spPr bwMode="auto">
                    <a:xfrm>
                      <a:off x="0" y="0"/>
                      <a:ext cx="4358053" cy="380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7729" w:rsidRPr="00D27729" w:rsidSect="00D27729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1282"/>
      <w:docPartObj>
        <w:docPartGallery w:val="Page Numbers (Bottom of Page)"/>
        <w:docPartUnique/>
      </w:docPartObj>
    </w:sdtPr>
    <w:sdtEndPr/>
    <w:sdtContent>
      <w:p w:rsidR="000A4BD4" w:rsidRDefault="00022CA0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4BD4" w:rsidRDefault="00022CA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FE"/>
    <w:rsid w:val="00022CA0"/>
    <w:rsid w:val="00116EB9"/>
    <w:rsid w:val="002E4D5C"/>
    <w:rsid w:val="0054474B"/>
    <w:rsid w:val="00B01DE2"/>
    <w:rsid w:val="00BB1810"/>
    <w:rsid w:val="00C30B60"/>
    <w:rsid w:val="00D27729"/>
    <w:rsid w:val="00E45B21"/>
    <w:rsid w:val="00E72386"/>
    <w:rsid w:val="00EB3DFE"/>
    <w:rsid w:val="00FF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C3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0B60"/>
  </w:style>
  <w:style w:type="paragraph" w:styleId="2">
    <w:name w:val="Body Text 2"/>
    <w:basedOn w:val="a"/>
    <w:link w:val="20"/>
    <w:uiPriority w:val="99"/>
    <w:semiHidden/>
    <w:unhideWhenUsed/>
    <w:rsid w:val="00C30B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0B60"/>
  </w:style>
  <w:style w:type="paragraph" w:styleId="3">
    <w:name w:val="Body Text Indent 3"/>
    <w:basedOn w:val="a"/>
    <w:link w:val="30"/>
    <w:uiPriority w:val="99"/>
    <w:unhideWhenUsed/>
    <w:rsid w:val="00C30B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0B60"/>
    <w:rPr>
      <w:sz w:val="16"/>
      <w:szCs w:val="16"/>
    </w:rPr>
  </w:style>
  <w:style w:type="paragraph" w:styleId="a5">
    <w:name w:val="No Spacing"/>
    <w:uiPriority w:val="1"/>
    <w:qFormat/>
    <w:rsid w:val="00C30B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C3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30B60"/>
  </w:style>
  <w:style w:type="paragraph" w:styleId="2">
    <w:name w:val="Body Text 2"/>
    <w:basedOn w:val="a"/>
    <w:link w:val="20"/>
    <w:uiPriority w:val="99"/>
    <w:semiHidden/>
    <w:unhideWhenUsed/>
    <w:rsid w:val="00C30B6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30B60"/>
  </w:style>
  <w:style w:type="paragraph" w:styleId="3">
    <w:name w:val="Body Text Indent 3"/>
    <w:basedOn w:val="a"/>
    <w:link w:val="30"/>
    <w:uiPriority w:val="99"/>
    <w:unhideWhenUsed/>
    <w:rsid w:val="00C30B6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0B60"/>
    <w:rPr>
      <w:sz w:val="16"/>
      <w:szCs w:val="16"/>
    </w:rPr>
  </w:style>
  <w:style w:type="paragraph" w:styleId="a5">
    <w:name w:val="No Spacing"/>
    <w:uiPriority w:val="1"/>
    <w:qFormat/>
    <w:rsid w:val="00C30B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2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AlenkiyDS</dc:creator>
  <cp:lastModifiedBy>Banshee</cp:lastModifiedBy>
  <cp:revision>2</cp:revision>
  <dcterms:created xsi:type="dcterms:W3CDTF">2023-03-14T18:07:00Z</dcterms:created>
  <dcterms:modified xsi:type="dcterms:W3CDTF">2023-03-14T18:07:00Z</dcterms:modified>
</cp:coreProperties>
</file>