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D1" w:rsidRPr="00DE2044" w:rsidRDefault="00490ED1" w:rsidP="0049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3.2.2. </w:t>
      </w:r>
      <w:bookmarkStart w:id="0" w:name="_GoBack"/>
      <w:r w:rsidRPr="00DE2044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7D20B6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  <w:r w:rsidR="007D20B6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47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56"/>
        <w:gridCol w:w="134"/>
        <w:gridCol w:w="2190"/>
        <w:gridCol w:w="1231"/>
        <w:gridCol w:w="7"/>
        <w:gridCol w:w="1636"/>
        <w:gridCol w:w="1232"/>
      </w:tblGrid>
      <w:tr w:rsidR="00490ED1" w:rsidRPr="00490ED1" w:rsidTr="006E1D42">
        <w:trPr>
          <w:trHeight w:val="26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Базовая часть  </w:t>
            </w:r>
            <w:r w:rsidRPr="00490ED1">
              <w:rPr>
                <w:rFonts w:ascii="Times New Roman" w:hAnsi="Times New Roman" w:cs="Times New Roman"/>
              </w:rPr>
              <w:t xml:space="preserve">(инвариантная) федеральный компонент        </w:t>
            </w:r>
            <w:r w:rsidRPr="00490ED1">
              <w:rPr>
                <w:rFonts w:ascii="Times New Roman" w:hAnsi="Times New Roman" w:cs="Times New Roman"/>
                <w:i/>
              </w:rPr>
              <w:t>(обязательная 60%)</w:t>
            </w:r>
          </w:p>
        </w:tc>
      </w:tr>
      <w:tr w:rsidR="00490ED1" w:rsidRPr="00490ED1" w:rsidTr="006E1D42">
        <w:trPr>
          <w:trHeight w:val="100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Виды организованной деятельности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мл</w:t>
            </w:r>
            <w:proofErr w:type="gramStart"/>
            <w:r w:rsidRPr="00490ED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0E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0ED1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490ED1">
              <w:rPr>
                <w:rFonts w:ascii="Times New Roman" w:hAnsi="Times New Roman" w:cs="Times New Roman"/>
                <w:b/>
              </w:rPr>
              <w:t>руппа</w:t>
            </w:r>
          </w:p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(2-3 года)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90ED1">
              <w:rPr>
                <w:rFonts w:ascii="Times New Roman" w:hAnsi="Times New Roman" w:cs="Times New Roman"/>
                <w:b/>
              </w:rPr>
              <w:t>средн</w:t>
            </w:r>
            <w:proofErr w:type="gramStart"/>
            <w:r w:rsidRPr="00490ED1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490ED1">
              <w:rPr>
                <w:rFonts w:ascii="Times New Roman" w:hAnsi="Times New Roman" w:cs="Times New Roman"/>
                <w:b/>
              </w:rPr>
              <w:t>руппа</w:t>
            </w:r>
            <w:proofErr w:type="spellEnd"/>
          </w:p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(3-5 лет)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3C41A3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Старш.г</w:t>
            </w:r>
            <w:proofErr w:type="spellEnd"/>
            <w:r w:rsidR="00490ED1" w:rsidRPr="00490ED1">
              <w:rPr>
                <w:rFonts w:ascii="Times New Roman" w:hAnsi="Times New Roman" w:cs="Times New Roman"/>
                <w:b/>
              </w:rPr>
              <w:t>.</w:t>
            </w:r>
          </w:p>
          <w:p w:rsidR="00490ED1" w:rsidRPr="00490ED1" w:rsidRDefault="00490ED1" w:rsidP="006E1D42">
            <w:pPr>
              <w:spacing w:after="0"/>
              <w:ind w:left="-43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(5-7 лет)</w:t>
            </w:r>
          </w:p>
        </w:tc>
      </w:tr>
      <w:tr w:rsidR="00490ED1" w:rsidRPr="00490ED1" w:rsidTr="006E1D42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                                               Познавательное развитие</w:t>
            </w:r>
          </w:p>
        </w:tc>
      </w:tr>
      <w:tr w:rsidR="00490ED1" w:rsidRPr="00490ED1" w:rsidTr="006E1D42">
        <w:trPr>
          <w:trHeight w:val="54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Познавательн</w:t>
            </w:r>
            <w:proofErr w:type="gramStart"/>
            <w:r w:rsidRPr="00490ED1">
              <w:rPr>
                <w:rFonts w:ascii="Times New Roman" w:hAnsi="Times New Roman" w:cs="Times New Roman"/>
              </w:rPr>
              <w:t>о-</w:t>
            </w:r>
            <w:proofErr w:type="gramEnd"/>
            <w:r w:rsidRPr="00490ED1">
              <w:rPr>
                <w:rFonts w:ascii="Times New Roman" w:hAnsi="Times New Roman" w:cs="Times New Roman"/>
              </w:rPr>
              <w:t xml:space="preserve"> исследовательская деятельность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left="-47" w:right="-167" w:hanging="61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490ED1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490ED1">
              <w:rPr>
                <w:rFonts w:ascii="Times New Roman" w:hAnsi="Times New Roman" w:cs="Times New Roman"/>
              </w:rPr>
              <w:t xml:space="preserve"> живой и неживой природы, экспериментирование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tabs>
                <w:tab w:val="right" w:pos="905"/>
              </w:tabs>
              <w:spacing w:after="0"/>
              <w:ind w:hanging="1111"/>
              <w:jc w:val="center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tabs>
                <w:tab w:val="left" w:pos="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90ED1" w:rsidRPr="00490ED1" w:rsidTr="006E1D42">
        <w:trPr>
          <w:trHeight w:val="27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tabs>
                <w:tab w:val="center" w:pos="316"/>
              </w:tabs>
              <w:spacing w:after="0"/>
              <w:ind w:left="-47" w:right="-167" w:hanging="61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Познание </w:t>
            </w:r>
            <w:proofErr w:type="gramStart"/>
            <w:r w:rsidRPr="00490ED1">
              <w:rPr>
                <w:rFonts w:ascii="Times New Roman" w:hAnsi="Times New Roman" w:cs="Times New Roman"/>
              </w:rPr>
              <w:t>предметного</w:t>
            </w:r>
            <w:proofErr w:type="gramEnd"/>
          </w:p>
          <w:p w:rsidR="00490ED1" w:rsidRPr="00490ED1" w:rsidRDefault="00490ED1" w:rsidP="006E1D42">
            <w:pPr>
              <w:tabs>
                <w:tab w:val="center" w:pos="316"/>
              </w:tabs>
              <w:spacing w:after="0"/>
              <w:ind w:left="-47" w:right="-167" w:hanging="61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и социального мира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     0,5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tabs>
                <w:tab w:val="right" w:pos="905"/>
              </w:tabs>
              <w:spacing w:after="0"/>
              <w:ind w:hanging="111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              0,5</w:t>
            </w:r>
          </w:p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90ED1" w:rsidRPr="00490ED1" w:rsidTr="006E1D42">
        <w:trPr>
          <w:trHeight w:val="27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tabs>
                <w:tab w:val="center" w:pos="316"/>
              </w:tabs>
              <w:spacing w:after="0"/>
              <w:ind w:right="-167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         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0ED1" w:rsidRPr="00490ED1" w:rsidTr="006E1D42">
        <w:trPr>
          <w:trHeight w:val="27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D1" w:rsidRPr="00490ED1" w:rsidRDefault="00490ED1" w:rsidP="006E1D42">
            <w:pPr>
              <w:spacing w:after="0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tabs>
                <w:tab w:val="center" w:pos="316"/>
              </w:tabs>
              <w:spacing w:after="0"/>
              <w:ind w:right="-167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-          </w:t>
            </w:r>
          </w:p>
        </w:tc>
      </w:tr>
      <w:tr w:rsidR="00490ED1" w:rsidRPr="00490ED1" w:rsidTr="006E1D42">
        <w:trPr>
          <w:trHeight w:val="270"/>
        </w:trPr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62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490ED1" w:rsidRPr="00490ED1" w:rsidTr="006E1D42">
        <w:trPr>
          <w:trHeight w:val="28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 Коммуникативная деятельность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0ED1" w:rsidRPr="00490ED1" w:rsidTr="006E1D42">
        <w:trPr>
          <w:trHeight w:val="280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Подготовка к обучению грамоте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90ED1" w:rsidRPr="00490ED1" w:rsidTr="006E1D42">
        <w:trPr>
          <w:trHeight w:val="1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left="-948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13              1.3                                </w:t>
            </w: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490ED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                                            Социально-коммуникативное развитие</w:t>
            </w: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90ED1">
              <w:rPr>
                <w:rFonts w:ascii="Times New Roman" w:hAnsi="Times New Roman" w:cs="Times New Roman"/>
                <w:i/>
              </w:rPr>
              <w:t>В совместной  деятельности взрослых и детей и самостоятельной деятельности  детей</w:t>
            </w:r>
          </w:p>
        </w:tc>
      </w:tr>
      <w:tr w:rsidR="00490ED1" w:rsidRPr="00490ED1" w:rsidTr="006E1D42">
        <w:trPr>
          <w:trHeight w:val="33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                                    Художественно-эстетическое развитие</w:t>
            </w: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0ED1" w:rsidRPr="00490ED1" w:rsidTr="006E1D42">
        <w:trPr>
          <w:trHeight w:val="264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Изобразительная деятельность и конструирование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0ED1" w:rsidRPr="00490ED1" w:rsidTr="006E1D42">
        <w:trPr>
          <w:trHeight w:val="213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0ED1" w:rsidRPr="00490ED1" w:rsidTr="006E1D42">
        <w:trPr>
          <w:trHeight w:val="316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90ED1" w:rsidRPr="00490ED1" w:rsidTr="006E1D42">
        <w:trPr>
          <w:trHeight w:val="265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pStyle w:val="a4"/>
              <w:rPr>
                <w:sz w:val="22"/>
              </w:rPr>
            </w:pPr>
            <w:r w:rsidRPr="00490ED1">
              <w:rPr>
                <w:sz w:val="22"/>
              </w:rPr>
              <w:t>Чтение художественной литературы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pStyle w:val="a4"/>
              <w:rPr>
                <w:b/>
                <w:sz w:val="22"/>
              </w:rPr>
            </w:pPr>
            <w:r w:rsidRPr="00490ED1">
              <w:rPr>
                <w:sz w:val="22"/>
              </w:rPr>
              <w:t xml:space="preserve">В совместной  деятельности взрослых и детей и </w:t>
            </w:r>
            <w:proofErr w:type="spellStart"/>
            <w:proofErr w:type="gramStart"/>
            <w:r w:rsidRPr="00490ED1">
              <w:rPr>
                <w:sz w:val="22"/>
              </w:rPr>
              <w:t>самос-тоятельной</w:t>
            </w:r>
            <w:proofErr w:type="spellEnd"/>
            <w:proofErr w:type="gramEnd"/>
            <w:r w:rsidRPr="00490ED1">
              <w:rPr>
                <w:sz w:val="22"/>
              </w:rPr>
              <w:t xml:space="preserve"> деятельности 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90ED1" w:rsidRPr="00490ED1" w:rsidTr="006E1D42">
        <w:trPr>
          <w:trHeight w:val="39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4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3</w:t>
            </w:r>
          </w:p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 xml:space="preserve">11 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ED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490ED1">
              <w:rPr>
                <w:rFonts w:ascii="Times New Roman" w:hAnsi="Times New Roman" w:cs="Times New Roman"/>
                <w:b/>
              </w:rPr>
              <w:t xml:space="preserve">Вариативная часть    </w:t>
            </w:r>
            <w:r w:rsidRPr="00490ED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90ED1">
              <w:rPr>
                <w:rFonts w:ascii="Times New Roman" w:hAnsi="Times New Roman" w:cs="Times New Roman"/>
                <w:i/>
              </w:rPr>
              <w:t>форми</w:t>
            </w:r>
            <w:proofErr w:type="spellEnd"/>
            <w:r w:rsidRPr="00490ED1">
              <w:rPr>
                <w:rFonts w:ascii="Times New Roman" w:hAnsi="Times New Roman" w:cs="Times New Roman"/>
                <w:i/>
              </w:rPr>
              <w:t>-</w:t>
            </w:r>
            <w:proofErr w:type="gramEnd"/>
          </w:p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490ED1">
              <w:rPr>
                <w:rFonts w:ascii="Times New Roman" w:hAnsi="Times New Roman" w:cs="Times New Roman"/>
                <w:i/>
              </w:rPr>
              <w:t>руемая</w:t>
            </w:r>
            <w:proofErr w:type="spellEnd"/>
            <w:r w:rsidRPr="00490ED1">
              <w:rPr>
                <w:rFonts w:ascii="Times New Roman" w:hAnsi="Times New Roman" w:cs="Times New Roman"/>
                <w:i/>
              </w:rPr>
              <w:t xml:space="preserve"> ДОУ  - 40%)</w:t>
            </w:r>
            <w:proofErr w:type="gramEnd"/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ind w:left="12" w:hanging="120"/>
              <w:rPr>
                <w:rFonts w:ascii="Times New Roman" w:hAnsi="Times New Roman" w:cs="Times New Roman"/>
              </w:rPr>
            </w:pPr>
            <w:proofErr w:type="spellStart"/>
            <w:r w:rsidRPr="00490ED1">
              <w:rPr>
                <w:rFonts w:ascii="Times New Roman" w:hAnsi="Times New Roman" w:cs="Times New Roman"/>
              </w:rPr>
              <w:t>младш</w:t>
            </w:r>
            <w:proofErr w:type="spellEnd"/>
            <w:r w:rsidRPr="00490ED1">
              <w:rPr>
                <w:rFonts w:ascii="Times New Roman" w:hAnsi="Times New Roman" w:cs="Times New Roman"/>
              </w:rPr>
              <w:t>. группа</w:t>
            </w:r>
          </w:p>
          <w:p w:rsidR="00490ED1" w:rsidRPr="00490ED1" w:rsidRDefault="00490ED1" w:rsidP="006E1D42">
            <w:pPr>
              <w:spacing w:after="0"/>
              <w:ind w:left="12" w:hanging="12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 (2-3 года)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0ED1">
              <w:rPr>
                <w:rFonts w:ascii="Times New Roman" w:hAnsi="Times New Roman" w:cs="Times New Roman"/>
              </w:rPr>
              <w:t>сред.гр</w:t>
            </w:r>
            <w:proofErr w:type="spellEnd"/>
            <w:r w:rsidRPr="00490ED1">
              <w:rPr>
                <w:rFonts w:ascii="Times New Roman" w:hAnsi="Times New Roman" w:cs="Times New Roman"/>
              </w:rPr>
              <w:t>.</w:t>
            </w:r>
          </w:p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( 3-5 лет)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0ED1">
              <w:rPr>
                <w:rFonts w:ascii="Times New Roman" w:hAnsi="Times New Roman" w:cs="Times New Roman"/>
              </w:rPr>
              <w:t>Старш</w:t>
            </w:r>
            <w:r w:rsidR="00C33B12">
              <w:rPr>
                <w:rFonts w:ascii="Times New Roman" w:hAnsi="Times New Roman" w:cs="Times New Roman"/>
              </w:rPr>
              <w:t>.</w:t>
            </w:r>
            <w:r w:rsidRPr="00490ED1">
              <w:rPr>
                <w:rFonts w:ascii="Times New Roman" w:hAnsi="Times New Roman" w:cs="Times New Roman"/>
              </w:rPr>
              <w:t>гр</w:t>
            </w:r>
            <w:proofErr w:type="spellEnd"/>
            <w:r w:rsidRPr="00490ED1">
              <w:rPr>
                <w:rFonts w:ascii="Times New Roman" w:hAnsi="Times New Roman" w:cs="Times New Roman"/>
              </w:rPr>
              <w:t>.</w:t>
            </w:r>
          </w:p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(5-7 лет)</w:t>
            </w: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ED1">
              <w:rPr>
                <w:rFonts w:ascii="Times New Roman" w:hAnsi="Times New Roman" w:cs="Times New Roman"/>
              </w:rPr>
              <w:t xml:space="preserve"> </w:t>
            </w:r>
          </w:p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ED1" w:rsidRPr="00490ED1" w:rsidTr="006E1D42">
        <w:trPr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90ED1">
              <w:rPr>
                <w:rFonts w:ascii="Times New Roman" w:hAnsi="Times New Roman" w:cs="Times New Roman"/>
                <w:i/>
              </w:rPr>
              <w:t>ВСЕГО (</w:t>
            </w:r>
            <w:proofErr w:type="spellStart"/>
            <w:r w:rsidRPr="00490ED1">
              <w:rPr>
                <w:rFonts w:ascii="Times New Roman" w:hAnsi="Times New Roman" w:cs="Times New Roman"/>
                <w:i/>
              </w:rPr>
              <w:t>СанПин</w:t>
            </w:r>
            <w:proofErr w:type="spellEnd"/>
            <w:r w:rsidRPr="00490E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0ED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0ED1">
              <w:rPr>
                <w:rFonts w:ascii="Times New Roman" w:hAnsi="Times New Roman" w:cs="Times New Roman"/>
                <w:b/>
                <w:i/>
              </w:rPr>
              <w:t>11/12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1" w:rsidRPr="00490ED1" w:rsidRDefault="00490ED1" w:rsidP="006E1D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0ED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</w:tr>
    </w:tbl>
    <w:p w:rsidR="00490ED1" w:rsidRDefault="00490ED1" w:rsidP="00490ED1">
      <w:pPr>
        <w:pStyle w:val="a4"/>
        <w:rPr>
          <w:sz w:val="22"/>
        </w:rPr>
      </w:pPr>
      <w:r w:rsidRPr="00490ED1">
        <w:rPr>
          <w:sz w:val="22"/>
        </w:rPr>
        <w:t xml:space="preserve">       0, 5 – организованная деятельност</w:t>
      </w:r>
      <w:proofErr w:type="gramStart"/>
      <w:r w:rsidRPr="00490ED1">
        <w:rPr>
          <w:sz w:val="22"/>
        </w:rPr>
        <w:t>ь(</w:t>
      </w:r>
      <w:proofErr w:type="gramEnd"/>
      <w:r w:rsidRPr="00490ED1">
        <w:rPr>
          <w:sz w:val="22"/>
        </w:rPr>
        <w:t xml:space="preserve">ОД) проводится  через неделю; </w:t>
      </w:r>
    </w:p>
    <w:p w:rsidR="00490ED1" w:rsidRPr="00490ED1" w:rsidRDefault="00490ED1" w:rsidP="00490ED1">
      <w:pPr>
        <w:pStyle w:val="a4"/>
        <w:rPr>
          <w:sz w:val="22"/>
        </w:rPr>
      </w:pPr>
      <w:r>
        <w:rPr>
          <w:sz w:val="22"/>
        </w:rPr>
        <w:t xml:space="preserve">       </w:t>
      </w:r>
      <w:r w:rsidRPr="00490ED1">
        <w:rPr>
          <w:sz w:val="22"/>
        </w:rPr>
        <w:t>1-  ОД  проводится  один раз в   неделю</w:t>
      </w:r>
    </w:p>
    <w:p w:rsidR="00D349F4" w:rsidRPr="00490ED1" w:rsidRDefault="00D349F4"/>
    <w:sectPr w:rsidR="00D349F4" w:rsidRPr="00490ED1" w:rsidSect="00490ED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775"/>
    <w:multiLevelType w:val="hybridMultilevel"/>
    <w:tmpl w:val="D2165224"/>
    <w:lvl w:ilvl="0" w:tplc="2980A022">
      <w:start w:val="1"/>
      <w:numFmt w:val="decimal"/>
      <w:lvlText w:val="%1."/>
      <w:lvlJc w:val="left"/>
      <w:pPr>
        <w:ind w:left="-5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" w:hanging="360"/>
      </w:pPr>
    </w:lvl>
    <w:lvl w:ilvl="2" w:tplc="0419001B" w:tentative="1">
      <w:start w:val="1"/>
      <w:numFmt w:val="lowerRoman"/>
      <w:lvlText w:val="%3."/>
      <w:lvlJc w:val="right"/>
      <w:pPr>
        <w:ind w:left="852" w:hanging="180"/>
      </w:pPr>
    </w:lvl>
    <w:lvl w:ilvl="3" w:tplc="0419000F" w:tentative="1">
      <w:start w:val="1"/>
      <w:numFmt w:val="decimal"/>
      <w:lvlText w:val="%4."/>
      <w:lvlJc w:val="left"/>
      <w:pPr>
        <w:ind w:left="1572" w:hanging="360"/>
      </w:pPr>
    </w:lvl>
    <w:lvl w:ilvl="4" w:tplc="04190019" w:tentative="1">
      <w:start w:val="1"/>
      <w:numFmt w:val="lowerLetter"/>
      <w:lvlText w:val="%5."/>
      <w:lvlJc w:val="left"/>
      <w:pPr>
        <w:ind w:left="2292" w:hanging="360"/>
      </w:pPr>
    </w:lvl>
    <w:lvl w:ilvl="5" w:tplc="0419001B" w:tentative="1">
      <w:start w:val="1"/>
      <w:numFmt w:val="lowerRoman"/>
      <w:lvlText w:val="%6."/>
      <w:lvlJc w:val="right"/>
      <w:pPr>
        <w:ind w:left="3012" w:hanging="180"/>
      </w:pPr>
    </w:lvl>
    <w:lvl w:ilvl="6" w:tplc="0419000F" w:tentative="1">
      <w:start w:val="1"/>
      <w:numFmt w:val="decimal"/>
      <w:lvlText w:val="%7."/>
      <w:lvlJc w:val="left"/>
      <w:pPr>
        <w:ind w:left="3732" w:hanging="360"/>
      </w:pPr>
    </w:lvl>
    <w:lvl w:ilvl="7" w:tplc="04190019" w:tentative="1">
      <w:start w:val="1"/>
      <w:numFmt w:val="lowerLetter"/>
      <w:lvlText w:val="%8."/>
      <w:lvlJc w:val="left"/>
      <w:pPr>
        <w:ind w:left="4452" w:hanging="360"/>
      </w:pPr>
    </w:lvl>
    <w:lvl w:ilvl="8" w:tplc="0419001B" w:tentative="1">
      <w:start w:val="1"/>
      <w:numFmt w:val="lowerRoman"/>
      <w:lvlText w:val="%9."/>
      <w:lvlJc w:val="right"/>
      <w:pPr>
        <w:ind w:left="51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D1"/>
    <w:rsid w:val="0017480D"/>
    <w:rsid w:val="001967A3"/>
    <w:rsid w:val="001E2B95"/>
    <w:rsid w:val="003C41A3"/>
    <w:rsid w:val="00490ED1"/>
    <w:rsid w:val="00664EB0"/>
    <w:rsid w:val="00785A1E"/>
    <w:rsid w:val="007D20B6"/>
    <w:rsid w:val="00C33B12"/>
    <w:rsid w:val="00D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D1"/>
    <w:pPr>
      <w:ind w:left="720"/>
      <w:contextualSpacing/>
    </w:pPr>
  </w:style>
  <w:style w:type="paragraph" w:styleId="a4">
    <w:name w:val="No Spacing"/>
    <w:link w:val="a5"/>
    <w:uiPriority w:val="1"/>
    <w:qFormat/>
    <w:rsid w:val="00490ED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490ED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D1"/>
    <w:pPr>
      <w:ind w:left="720"/>
      <w:contextualSpacing/>
    </w:pPr>
  </w:style>
  <w:style w:type="paragraph" w:styleId="a4">
    <w:name w:val="No Spacing"/>
    <w:link w:val="a5"/>
    <w:uiPriority w:val="1"/>
    <w:qFormat/>
    <w:rsid w:val="00490ED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490ED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2017-09-15T07:00:00Z</dcterms:created>
  <dcterms:modified xsi:type="dcterms:W3CDTF">2017-09-15T07:00:00Z</dcterms:modified>
</cp:coreProperties>
</file>