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5C" w:rsidRPr="00461B03" w:rsidRDefault="00620A5C" w:rsidP="00620A5C">
      <w:pPr>
        <w:spacing w:line="271" w:lineRule="auto"/>
        <w:ind w:left="-5" w:hanging="10"/>
        <w:jc w:val="center"/>
        <w:rPr>
          <w:rFonts w:eastAsia="Calibri"/>
          <w:color w:val="000000"/>
        </w:rPr>
      </w:pPr>
      <w:r w:rsidRPr="00461B03">
        <w:rPr>
          <w:b/>
          <w:color w:val="000000"/>
        </w:rPr>
        <w:t>План</w:t>
      </w:r>
      <w:r>
        <w:rPr>
          <w:b/>
          <w:color w:val="000000"/>
        </w:rPr>
        <w:t xml:space="preserve"> работы </w:t>
      </w:r>
      <w:r w:rsidRPr="00461B03">
        <w:rPr>
          <w:b/>
          <w:color w:val="000000"/>
        </w:rPr>
        <w:t>по взаимодействию с семьей</w:t>
      </w:r>
    </w:p>
    <w:p w:rsidR="00620A5C" w:rsidRPr="00461B03" w:rsidRDefault="00620A5C" w:rsidP="00620A5C">
      <w:pPr>
        <w:spacing w:after="28" w:line="259" w:lineRule="auto"/>
        <w:rPr>
          <w:rFonts w:eastAsia="Calibri"/>
          <w:color w:val="000000"/>
        </w:rPr>
      </w:pPr>
      <w:r w:rsidRPr="00461B03">
        <w:rPr>
          <w:color w:val="000000"/>
        </w:rPr>
        <w:t xml:space="preserve">    </w:t>
      </w:r>
    </w:p>
    <w:p w:rsidR="00620A5C" w:rsidRDefault="00620A5C" w:rsidP="00620A5C">
      <w:pPr>
        <w:spacing w:after="12" w:line="269" w:lineRule="auto"/>
        <w:ind w:right="1012"/>
        <w:rPr>
          <w:color w:val="000000"/>
        </w:rPr>
      </w:pPr>
      <w:r>
        <w:rPr>
          <w:color w:val="000000"/>
        </w:rPr>
        <w:t xml:space="preserve">                   </w:t>
      </w:r>
      <w:r w:rsidRPr="00461B03">
        <w:rPr>
          <w:color w:val="000000"/>
        </w:rPr>
        <w:t xml:space="preserve">В работе с родителями можно выделить следующие группы задач: </w:t>
      </w:r>
    </w:p>
    <w:p w:rsidR="00620A5C" w:rsidRPr="00461B03" w:rsidRDefault="00620A5C" w:rsidP="00620A5C">
      <w:pPr>
        <w:spacing w:after="12" w:line="269" w:lineRule="auto"/>
        <w:ind w:right="1012"/>
        <w:rPr>
          <w:rFonts w:eastAsia="Calibri"/>
          <w:color w:val="000000"/>
        </w:rPr>
      </w:pPr>
      <w:r w:rsidRPr="00461B03">
        <w:rPr>
          <w:color w:val="000000"/>
        </w:rPr>
        <w:t xml:space="preserve">1) психолого- педагогическое просвещение родителей с целью повышения педагогического образования; </w:t>
      </w:r>
    </w:p>
    <w:p w:rsidR="00620A5C" w:rsidRPr="00461B03" w:rsidRDefault="00620A5C" w:rsidP="00620A5C">
      <w:pPr>
        <w:spacing w:after="12" w:line="269" w:lineRule="auto"/>
        <w:rPr>
          <w:rFonts w:eastAsia="Calibri"/>
          <w:color w:val="000000"/>
        </w:rPr>
      </w:pPr>
      <w:r w:rsidRPr="00461B03">
        <w:rPr>
          <w:color w:val="000000"/>
        </w:rPr>
        <w:t xml:space="preserve">2) изучение семьи и установление контактов с ее членами с целью согласования воспитательных воздействий на ребенка </w:t>
      </w:r>
    </w:p>
    <w:p w:rsidR="00620A5C" w:rsidRPr="00461B03" w:rsidRDefault="00620A5C" w:rsidP="00620A5C">
      <w:pPr>
        <w:spacing w:line="259" w:lineRule="auto"/>
        <w:rPr>
          <w:rFonts w:eastAsia="Calibri"/>
          <w:color w:val="000000"/>
        </w:rPr>
      </w:pPr>
      <w:r w:rsidRPr="00461B03">
        <w:rPr>
          <w:color w:val="000000"/>
        </w:rPr>
        <w:t xml:space="preserve">                         </w:t>
      </w:r>
    </w:p>
    <w:p w:rsidR="00620A5C" w:rsidRPr="00461B03" w:rsidRDefault="00620A5C" w:rsidP="00620A5C">
      <w:pPr>
        <w:spacing w:line="259" w:lineRule="auto"/>
        <w:rPr>
          <w:rFonts w:eastAsia="Calibri"/>
          <w:color w:val="000000"/>
        </w:rPr>
      </w:pPr>
      <w:r w:rsidRPr="00461B03">
        <w:rPr>
          <w:color w:val="000000"/>
        </w:rPr>
        <w:t xml:space="preserve"> </w:t>
      </w:r>
    </w:p>
    <w:tbl>
      <w:tblPr>
        <w:tblW w:w="15167" w:type="dxa"/>
        <w:tblInd w:w="248" w:type="dxa"/>
        <w:tblCellMar>
          <w:top w:w="12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4678"/>
        <w:gridCol w:w="3685"/>
      </w:tblGrid>
      <w:tr w:rsidR="00620A5C" w:rsidRPr="00BA5EFC" w:rsidTr="002263BC">
        <w:trPr>
          <w:trHeight w:val="6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ind w:left="5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Месяц </w:t>
            </w:r>
          </w:p>
          <w:p w:rsidR="00620A5C" w:rsidRPr="00BA5EFC" w:rsidRDefault="00620A5C" w:rsidP="002263BC">
            <w:pPr>
              <w:spacing w:line="259" w:lineRule="auto"/>
              <w:ind w:left="5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Форма проведения Тематика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Цель проведения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Ответственный  </w:t>
            </w:r>
          </w:p>
        </w:tc>
      </w:tr>
      <w:tr w:rsidR="00620A5C" w:rsidRPr="00BA5EFC" w:rsidTr="002263BC">
        <w:trPr>
          <w:trHeight w:val="23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ind w:left="5"/>
              <w:jc w:val="both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Сентябрь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proofErr w:type="gramStart"/>
            <w:r w:rsidRPr="00BA5EFC">
              <w:rPr>
                <w:color w:val="000000"/>
              </w:rPr>
              <w:t>Презентация  «</w:t>
            </w:r>
            <w:proofErr w:type="gramEnd"/>
            <w:r w:rsidRPr="00BA5EFC">
              <w:rPr>
                <w:color w:val="000000"/>
              </w:rPr>
              <w:t xml:space="preserve">О нас»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  <w:p w:rsidR="00620A5C" w:rsidRPr="00BA5EFC" w:rsidRDefault="00620A5C" w:rsidP="002263BC">
            <w:pPr>
              <w:spacing w:line="259" w:lineRule="auto"/>
              <w:ind w:right="270"/>
              <w:jc w:val="both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Анкетирование «Что вы ждете от детского сада в этом году?»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after="53" w:line="23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Знакомство родителей с детским садом, педагогическим коллективом. Формирование положительного имиджа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дошкольных групп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  <w:p w:rsidR="00620A5C" w:rsidRPr="00BA5EFC" w:rsidRDefault="00620A5C" w:rsidP="002263BC">
            <w:pPr>
              <w:spacing w:line="259" w:lineRule="auto"/>
              <w:ind w:right="45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Получение и анализ информации об отношении родителей к характеру и формам взаимодействия ОУ с семьей.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4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Все участники образовательного процесса 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 </w:t>
            </w:r>
          </w:p>
        </w:tc>
      </w:tr>
      <w:tr w:rsidR="00620A5C" w:rsidRPr="00BA5EFC" w:rsidTr="002263BC">
        <w:trPr>
          <w:trHeight w:val="21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ind w:left="5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Октябрь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after="56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Семинар- практикум «Будь здоровым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малыш» </w:t>
            </w:r>
          </w:p>
          <w:p w:rsidR="00620A5C" w:rsidRPr="00BA5EFC" w:rsidRDefault="00620A5C" w:rsidP="002263BC">
            <w:pPr>
              <w:spacing w:line="239" w:lineRule="auto"/>
              <w:ind w:right="2665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  </w:t>
            </w:r>
          </w:p>
          <w:p w:rsidR="00620A5C" w:rsidRPr="00BA5EFC" w:rsidRDefault="00620A5C" w:rsidP="002263BC">
            <w:pPr>
              <w:spacing w:after="27"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Выставка стенгазет </w:t>
            </w:r>
          </w:p>
          <w:p w:rsidR="00620A5C" w:rsidRPr="00BA5EFC" w:rsidRDefault="00620A5C" w:rsidP="002263BC">
            <w:pPr>
              <w:spacing w:line="259" w:lineRule="auto"/>
              <w:jc w:val="both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«Семейные традиции»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4" w:lineRule="auto"/>
              <w:ind w:right="186"/>
              <w:jc w:val="both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Пропаганда здорового образа жизни. обмен информацией по вопросам укрепления, закаливания и оздоровления детей 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  <w:p w:rsidR="00620A5C" w:rsidRPr="00BA5EFC" w:rsidRDefault="00620A5C" w:rsidP="002263BC">
            <w:pPr>
              <w:spacing w:line="259" w:lineRule="auto"/>
              <w:ind w:right="16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Активизация родительского участия в жизни детского сада, воспитании ребенка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63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Мед. работник Инструктор по физкультуре Воспитатели </w:t>
            </w:r>
          </w:p>
          <w:p w:rsidR="00620A5C" w:rsidRPr="00BA5EFC" w:rsidRDefault="00620A5C" w:rsidP="002263BC">
            <w:pPr>
              <w:spacing w:after="26"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Воспитатели </w:t>
            </w:r>
          </w:p>
        </w:tc>
      </w:tr>
      <w:tr w:rsidR="00620A5C" w:rsidRPr="00BA5EFC" w:rsidTr="002263BC">
        <w:trPr>
          <w:trHeight w:val="9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ind w:left="5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Ноябрь </w:t>
            </w:r>
          </w:p>
          <w:p w:rsidR="00620A5C" w:rsidRPr="00BA5EFC" w:rsidRDefault="00620A5C" w:rsidP="002263BC">
            <w:pPr>
              <w:spacing w:line="259" w:lineRule="auto"/>
              <w:ind w:left="5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after="27"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Круглый стол </w:t>
            </w:r>
          </w:p>
          <w:p w:rsidR="00620A5C" w:rsidRPr="00BA5EFC" w:rsidRDefault="00620A5C" w:rsidP="002263BC">
            <w:pPr>
              <w:spacing w:line="259" w:lineRule="auto"/>
              <w:jc w:val="both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«Развитие речи детей»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Психолого-педагогическое просвещение родителей по вопросам речевого развития ребенка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rPr>
                <w:color w:val="000000"/>
              </w:rPr>
            </w:pPr>
            <w:r w:rsidRPr="00BA5EFC">
              <w:rPr>
                <w:color w:val="000000"/>
              </w:rPr>
              <w:t xml:space="preserve">Педагог-психолог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Учитель-логопед </w:t>
            </w:r>
          </w:p>
        </w:tc>
      </w:tr>
      <w:tr w:rsidR="00620A5C" w:rsidRPr="00BA5EFC" w:rsidTr="002263BC">
        <w:trPr>
          <w:trHeight w:val="22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ind w:left="5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lastRenderedPageBreak/>
              <w:t xml:space="preserve">Декабрь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after="31"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Выставка работ  </w:t>
            </w:r>
          </w:p>
          <w:p w:rsidR="00620A5C" w:rsidRPr="00BA5EFC" w:rsidRDefault="00620A5C" w:rsidP="002263BC">
            <w:pPr>
              <w:spacing w:after="27"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«Елочная игрушка» </w:t>
            </w:r>
          </w:p>
          <w:p w:rsidR="00620A5C" w:rsidRPr="00BA5EFC" w:rsidRDefault="00620A5C" w:rsidP="002263BC">
            <w:pPr>
              <w:spacing w:line="257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Совместный </w:t>
            </w:r>
            <w:proofErr w:type="gramStart"/>
            <w:r w:rsidRPr="00BA5EFC">
              <w:rPr>
                <w:color w:val="000000"/>
              </w:rPr>
              <w:t>праздник  «</w:t>
            </w:r>
            <w:proofErr w:type="gramEnd"/>
            <w:r w:rsidRPr="00BA5EFC">
              <w:rPr>
                <w:color w:val="000000"/>
              </w:rPr>
              <w:t xml:space="preserve">Здравствуй, новый год» </w:t>
            </w:r>
          </w:p>
          <w:p w:rsidR="00620A5C" w:rsidRPr="00BA5EFC" w:rsidRDefault="00620A5C" w:rsidP="002263BC">
            <w:pPr>
              <w:spacing w:after="1" w:line="278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Изготовление кормушек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«День добрых </w:t>
            </w:r>
            <w:proofErr w:type="gramStart"/>
            <w:r w:rsidRPr="00BA5EFC">
              <w:rPr>
                <w:color w:val="000000"/>
              </w:rPr>
              <w:t xml:space="preserve">дел»   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82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Привлечение родителей к работе детского сада </w:t>
            </w:r>
          </w:p>
          <w:p w:rsidR="00620A5C" w:rsidRPr="00BA5EFC" w:rsidRDefault="00620A5C" w:rsidP="002263BC">
            <w:pPr>
              <w:spacing w:line="258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Обогащение отношений детей и родителей опытом эмоционального общения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Привлечение родителей к нравственному воспитанию детей, совместному труду; сплочение детского и взрослого коллектива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  <w:p w:rsidR="00620A5C" w:rsidRPr="00BA5EFC" w:rsidRDefault="00620A5C" w:rsidP="002263BC">
            <w:pPr>
              <w:spacing w:line="278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Муз. руководитель </w:t>
            </w:r>
          </w:p>
          <w:p w:rsidR="00620A5C" w:rsidRPr="00BA5EFC" w:rsidRDefault="00620A5C" w:rsidP="002263BC">
            <w:pPr>
              <w:spacing w:after="26"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  <w:p w:rsidR="00620A5C" w:rsidRPr="00BA5EFC" w:rsidRDefault="00620A5C" w:rsidP="002263BC">
            <w:pPr>
              <w:spacing w:line="259" w:lineRule="auto"/>
              <w:jc w:val="both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Воспитатели  </w:t>
            </w:r>
          </w:p>
        </w:tc>
      </w:tr>
      <w:tr w:rsidR="00620A5C" w:rsidRPr="00BA5EFC" w:rsidTr="002263BC">
        <w:trPr>
          <w:trHeight w:val="9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ind w:left="5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Январь </w:t>
            </w:r>
          </w:p>
          <w:p w:rsidR="00620A5C" w:rsidRPr="00BA5EFC" w:rsidRDefault="00620A5C" w:rsidP="002263BC">
            <w:pPr>
              <w:spacing w:line="259" w:lineRule="auto"/>
              <w:ind w:left="5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ind w:right="57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Театрализованная совместная постановка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Привлечение родителей к активному участию в театрализации.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rPr>
                <w:color w:val="000000"/>
              </w:rPr>
            </w:pPr>
            <w:r w:rsidRPr="00BA5EFC">
              <w:rPr>
                <w:color w:val="000000"/>
              </w:rPr>
              <w:t xml:space="preserve">воспитатели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proofErr w:type="spellStart"/>
            <w:r w:rsidRPr="00BA5EFC">
              <w:rPr>
                <w:color w:val="000000"/>
              </w:rPr>
              <w:t>Муз.руководитель</w:t>
            </w:r>
            <w:proofErr w:type="spellEnd"/>
            <w:r w:rsidRPr="00BA5EFC">
              <w:rPr>
                <w:color w:val="000000"/>
              </w:rPr>
              <w:t xml:space="preserve"> </w:t>
            </w:r>
          </w:p>
        </w:tc>
      </w:tr>
    </w:tbl>
    <w:p w:rsidR="00620A5C" w:rsidRPr="00461B03" w:rsidRDefault="00620A5C" w:rsidP="00620A5C">
      <w:pPr>
        <w:spacing w:line="259" w:lineRule="auto"/>
        <w:ind w:left="-1440" w:right="181"/>
        <w:rPr>
          <w:rFonts w:eastAsia="Calibri"/>
          <w:color w:val="000000"/>
        </w:rPr>
      </w:pPr>
    </w:p>
    <w:tbl>
      <w:tblPr>
        <w:tblW w:w="15167" w:type="dxa"/>
        <w:tblInd w:w="248" w:type="dxa"/>
        <w:tblCellMar>
          <w:top w:w="60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5245"/>
        <w:gridCol w:w="3685"/>
      </w:tblGrid>
      <w:tr w:rsidR="00620A5C" w:rsidRPr="00BA5EFC" w:rsidTr="002263BC">
        <w:trPr>
          <w:trHeight w:val="9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«Вечера в семейной гостиной!»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Развитие эмоционального взаимодействия родителей, детей, работников детского сада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</w:tr>
      <w:tr w:rsidR="00620A5C" w:rsidRPr="00BA5EFC" w:rsidTr="002263BC">
        <w:trPr>
          <w:trHeight w:val="16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ind w:left="5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Февраль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after="14" w:line="26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>Оформление фотовыставки Спортивном-</w:t>
            </w:r>
            <w:proofErr w:type="spellStart"/>
            <w:r w:rsidRPr="00BA5EFC">
              <w:rPr>
                <w:color w:val="000000"/>
              </w:rPr>
              <w:t>узыкальные</w:t>
            </w:r>
            <w:proofErr w:type="spellEnd"/>
            <w:r w:rsidRPr="00BA5EFC">
              <w:rPr>
                <w:color w:val="000000"/>
              </w:rPr>
              <w:t xml:space="preserve"> Досуги 23 февраля “Наши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замечательные папы” 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Демонстрация уважительного отношения детского сада к роли отца в воспитании ребенка Формирование атмосферы общности интересов детей, родителей и коллектива детского сада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Муз. </w:t>
            </w:r>
          </w:p>
          <w:p w:rsidR="00620A5C" w:rsidRPr="00BA5EFC" w:rsidRDefault="00620A5C" w:rsidP="002263BC">
            <w:pPr>
              <w:spacing w:after="9" w:line="259" w:lineRule="auto"/>
              <w:rPr>
                <w:rFonts w:eastAsia="Calibri"/>
                <w:color w:val="000000"/>
              </w:rPr>
            </w:pPr>
            <w:proofErr w:type="spellStart"/>
            <w:r w:rsidRPr="00BA5EFC">
              <w:rPr>
                <w:color w:val="000000"/>
              </w:rPr>
              <w:t>руководител</w:t>
            </w:r>
            <w:proofErr w:type="spellEnd"/>
          </w:p>
          <w:p w:rsidR="00620A5C" w:rsidRPr="00BA5EFC" w:rsidRDefault="00620A5C" w:rsidP="002263BC">
            <w:pPr>
              <w:spacing w:after="26"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ь </w:t>
            </w:r>
          </w:p>
          <w:p w:rsidR="00620A5C" w:rsidRPr="00BA5EFC" w:rsidRDefault="00620A5C" w:rsidP="002263BC">
            <w:pPr>
              <w:spacing w:line="259" w:lineRule="auto"/>
              <w:jc w:val="both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Воспитатели 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proofErr w:type="spellStart"/>
            <w:r w:rsidRPr="00BA5EFC">
              <w:rPr>
                <w:color w:val="000000"/>
              </w:rPr>
              <w:t>Инстр.по</w:t>
            </w:r>
            <w:proofErr w:type="spellEnd"/>
            <w:r w:rsidRPr="00BA5EFC">
              <w:rPr>
                <w:color w:val="000000"/>
              </w:rPr>
              <w:t xml:space="preserve"> ФИЗО </w:t>
            </w:r>
          </w:p>
        </w:tc>
      </w:tr>
      <w:tr w:rsidR="00620A5C" w:rsidRPr="00BA5EFC" w:rsidTr="002263BC">
        <w:trPr>
          <w:trHeight w:val="19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ind w:left="5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Март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Анкетирование 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  <w:p w:rsidR="00620A5C" w:rsidRPr="00BA5EFC" w:rsidRDefault="00620A5C" w:rsidP="002263BC">
            <w:pPr>
              <w:spacing w:line="259" w:lineRule="auto"/>
              <w:ind w:right="439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Тематическая </w:t>
            </w:r>
            <w:proofErr w:type="gramStart"/>
            <w:r w:rsidRPr="00BA5EFC">
              <w:rPr>
                <w:color w:val="000000"/>
              </w:rPr>
              <w:t>выставка  поделок</w:t>
            </w:r>
            <w:proofErr w:type="gramEnd"/>
            <w:r w:rsidRPr="00BA5EFC">
              <w:rPr>
                <w:color w:val="000000"/>
              </w:rPr>
              <w:t xml:space="preserve"> и рисунков Праздник 8 марта “Рисуем вместе с мамами”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after="27" w:line="259" w:lineRule="auto"/>
              <w:jc w:val="both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Изучение удовлетворенности семей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услугами дошкольных групп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  <w:p w:rsidR="00620A5C" w:rsidRPr="00BA5EFC" w:rsidRDefault="00620A5C" w:rsidP="002263BC">
            <w:pPr>
              <w:spacing w:after="54" w:line="23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Демонстрация уважительного отношения детского сада к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семейным ценностям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7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>Ст. воспитатель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Муз. </w:t>
            </w:r>
          </w:p>
          <w:p w:rsidR="00620A5C" w:rsidRPr="00BA5EFC" w:rsidRDefault="00620A5C" w:rsidP="002263BC">
            <w:pPr>
              <w:spacing w:after="9"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>руководитель</w:t>
            </w:r>
          </w:p>
          <w:p w:rsidR="00620A5C" w:rsidRPr="00BA5EFC" w:rsidRDefault="00620A5C" w:rsidP="002263BC">
            <w:pPr>
              <w:spacing w:after="26"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Воспитатели </w:t>
            </w:r>
          </w:p>
        </w:tc>
      </w:tr>
      <w:tr w:rsidR="00620A5C" w:rsidRPr="00BA5EFC" w:rsidTr="002263BC">
        <w:trPr>
          <w:trHeight w:val="12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ind w:left="5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lastRenderedPageBreak/>
              <w:t xml:space="preserve">Апрель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after="53" w:line="239" w:lineRule="auto"/>
              <w:jc w:val="both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День открытых дверей для родителей «Мы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рады видеть вас»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64" w:lineRule="auto"/>
              <w:ind w:right="366"/>
              <w:jc w:val="both"/>
              <w:rPr>
                <w:rFonts w:eastAsia="Calibri"/>
                <w:color w:val="000000"/>
              </w:rPr>
            </w:pPr>
            <w:proofErr w:type="gramStart"/>
            <w:r w:rsidRPr="00BA5EFC">
              <w:rPr>
                <w:color w:val="000000"/>
              </w:rPr>
              <w:t>Формирование  положительного</w:t>
            </w:r>
            <w:proofErr w:type="gramEnd"/>
            <w:r w:rsidRPr="00BA5EFC">
              <w:rPr>
                <w:color w:val="000000"/>
              </w:rPr>
              <w:t xml:space="preserve"> имиджа детского сада в сознании родителей,</w:t>
            </w:r>
            <w:r>
              <w:rPr>
                <w:color w:val="000000"/>
              </w:rPr>
              <w:t xml:space="preserve"> </w:t>
            </w:r>
            <w:r w:rsidRPr="00BA5EFC">
              <w:rPr>
                <w:color w:val="000000"/>
              </w:rPr>
              <w:t xml:space="preserve">демонстрация всех видов </w:t>
            </w:r>
            <w:proofErr w:type="spellStart"/>
            <w:r w:rsidRPr="00BA5EFC">
              <w:rPr>
                <w:color w:val="000000"/>
              </w:rPr>
              <w:t>воспитательно</w:t>
            </w:r>
            <w:proofErr w:type="spellEnd"/>
            <w:r>
              <w:rPr>
                <w:color w:val="000000"/>
              </w:rPr>
              <w:t>-</w:t>
            </w:r>
            <w:r w:rsidRPr="00BA5EFC">
              <w:rPr>
                <w:color w:val="000000"/>
              </w:rPr>
              <w:t xml:space="preserve">образовательной работы коллектива ОУ с детьми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after="5" w:line="275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Ст. </w:t>
            </w:r>
            <w:proofErr w:type="spellStart"/>
            <w:r w:rsidRPr="00BA5EFC">
              <w:rPr>
                <w:color w:val="000000"/>
              </w:rPr>
              <w:t>воспитетль</w:t>
            </w:r>
            <w:proofErr w:type="spellEnd"/>
          </w:p>
          <w:p w:rsidR="00620A5C" w:rsidRPr="00BA5EFC" w:rsidRDefault="00620A5C" w:rsidP="002263BC">
            <w:pPr>
              <w:spacing w:after="31" w:line="259" w:lineRule="auto"/>
              <w:jc w:val="both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Воспитатели  </w:t>
            </w:r>
          </w:p>
          <w:p w:rsidR="00620A5C" w:rsidRPr="00BA5EFC" w:rsidRDefault="00620A5C" w:rsidP="002263BC">
            <w:pPr>
              <w:spacing w:line="259" w:lineRule="auto"/>
              <w:jc w:val="both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Специалисты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  <w:p w:rsidR="00620A5C" w:rsidRPr="00BA5EFC" w:rsidRDefault="00620A5C" w:rsidP="002263BC">
            <w:pPr>
              <w:spacing w:after="18"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</w:tc>
      </w:tr>
      <w:tr w:rsidR="00620A5C" w:rsidRPr="00BA5EFC" w:rsidTr="002263BC">
        <w:trPr>
          <w:trHeight w:val="10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ind w:left="5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Май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4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Конференция Подведение итогов года (презентация для родителей) 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after="58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Активизация родительского внимания к вопросам воспитания,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жизни ребенка в детском саду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75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Администраторы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</w:tc>
      </w:tr>
      <w:tr w:rsidR="00620A5C" w:rsidRPr="00BA5EFC" w:rsidTr="002263BC">
        <w:trPr>
          <w:trHeight w:val="15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ind w:left="5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Июнь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after="27"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Консультация «В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детский сад без слез» 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ind w:right="17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Консультирование родителей, вновь поступающих детей, об особенностях ребенка во время адаптации к детскому саду. Формирование единого подхода к соблюдению режима дня, вопросам воспитания детей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after="4" w:line="275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Администраторы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Воспитатели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</w:tc>
      </w:tr>
      <w:tr w:rsidR="00620A5C" w:rsidRPr="00BA5EFC" w:rsidTr="002263BC">
        <w:trPr>
          <w:trHeight w:val="13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ind w:left="5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Июль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Поход «Семейное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путешествие»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Привлечение к отдыху на природе, </w:t>
            </w:r>
          </w:p>
          <w:p w:rsidR="00620A5C" w:rsidRPr="00BA5EFC" w:rsidRDefault="00620A5C" w:rsidP="002263BC">
            <w:pPr>
              <w:spacing w:line="259" w:lineRule="auto"/>
              <w:ind w:right="3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учить подбирать удачные </w:t>
            </w:r>
            <w:proofErr w:type="gramStart"/>
            <w:r w:rsidRPr="00BA5EFC">
              <w:rPr>
                <w:color w:val="000000"/>
              </w:rPr>
              <w:t>места  игр</w:t>
            </w:r>
            <w:proofErr w:type="gramEnd"/>
            <w:r w:rsidRPr="00BA5EFC">
              <w:rPr>
                <w:color w:val="000000"/>
              </w:rPr>
              <w:t xml:space="preserve"> с детьми. Воспитывать дружеские отношения между детьми и родителям, воспитателями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Инструктор </w:t>
            </w:r>
          </w:p>
          <w:p w:rsidR="00620A5C" w:rsidRPr="00BA5EFC" w:rsidRDefault="00620A5C" w:rsidP="002263BC">
            <w:pPr>
              <w:spacing w:after="26"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по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физкультуре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</w:tc>
      </w:tr>
      <w:tr w:rsidR="00620A5C" w:rsidRPr="00BA5EFC" w:rsidTr="002263BC">
        <w:trPr>
          <w:trHeight w:val="10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ind w:left="5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Август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after="27"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Консультация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«Ребенок на дороге»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Реализация единого воспитательного подхода при обучении ребенка правилам дорожного движения в детском саду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Воспитатели </w:t>
            </w:r>
          </w:p>
          <w:p w:rsidR="00620A5C" w:rsidRPr="00BA5EFC" w:rsidRDefault="00620A5C" w:rsidP="002263BC">
            <w:pPr>
              <w:spacing w:line="259" w:lineRule="auto"/>
              <w:rPr>
                <w:rFonts w:eastAsia="Calibri"/>
                <w:color w:val="000000"/>
              </w:rPr>
            </w:pPr>
            <w:r w:rsidRPr="00BA5EFC">
              <w:rPr>
                <w:color w:val="000000"/>
              </w:rPr>
              <w:t xml:space="preserve"> </w:t>
            </w:r>
          </w:p>
        </w:tc>
      </w:tr>
    </w:tbl>
    <w:p w:rsidR="0023387F" w:rsidRDefault="0023387F">
      <w:bookmarkStart w:id="0" w:name="_GoBack"/>
      <w:bookmarkEnd w:id="0"/>
    </w:p>
    <w:sectPr w:rsidR="0023387F" w:rsidSect="00620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C"/>
    <w:rsid w:val="0023387F"/>
    <w:rsid w:val="00620A5C"/>
    <w:rsid w:val="0079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154E1-AEA0-45D4-BD7E-1DC2BFF4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</cp:revision>
  <dcterms:created xsi:type="dcterms:W3CDTF">2020-09-08T08:30:00Z</dcterms:created>
  <dcterms:modified xsi:type="dcterms:W3CDTF">2020-09-08T08:30:00Z</dcterms:modified>
</cp:coreProperties>
</file>