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328" w:rsidRPr="00C25328" w:rsidRDefault="002F404D" w:rsidP="00C25328">
      <w:pPr>
        <w:pStyle w:val="1"/>
        <w:pBdr>
          <w:top w:val="nil"/>
          <w:left w:val="nil"/>
          <w:bottom w:val="nil"/>
          <w:right w:val="nil"/>
          <w:between w:val="nil"/>
        </w:pBdr>
        <w:spacing w:after="0" w:line="240" w:lineRule="auto"/>
        <w:ind w:firstLine="567"/>
        <w:jc w:val="center"/>
        <w:rPr>
          <w:rFonts w:ascii="Times New Roman" w:hAnsi="Times New Roman" w:cs="Times New Roman"/>
          <w:b/>
          <w:sz w:val="28"/>
          <w:szCs w:val="28"/>
        </w:rPr>
      </w:pPr>
      <w:r w:rsidRPr="00C25328">
        <w:rPr>
          <w:rFonts w:ascii="Times New Roman" w:hAnsi="Times New Roman" w:cs="Times New Roman"/>
          <w:b/>
          <w:sz w:val="28"/>
          <w:szCs w:val="28"/>
        </w:rPr>
        <w:t>Уважаемые родители!</w:t>
      </w:r>
    </w:p>
    <w:p w:rsidR="00A1164D" w:rsidRPr="00A1164D" w:rsidRDefault="00A1164D" w:rsidP="00A1164D">
      <w:pPr>
        <w:pStyle w:val="1"/>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2F404D" w:rsidRPr="00C25328">
        <w:rPr>
          <w:rFonts w:ascii="Times New Roman" w:hAnsi="Times New Roman" w:cs="Times New Roman"/>
          <w:sz w:val="28"/>
          <w:szCs w:val="28"/>
        </w:rPr>
        <w:t>Мы хотим Вам рассказать о персонифицированном финансировании дополнительного образования</w:t>
      </w:r>
      <w:r w:rsidR="00840FEF">
        <w:rPr>
          <w:rFonts w:ascii="Times New Roman" w:hAnsi="Times New Roman" w:cs="Times New Roman"/>
          <w:sz w:val="28"/>
          <w:szCs w:val="28"/>
        </w:rPr>
        <w:t>,</w:t>
      </w:r>
      <w:r w:rsidR="002F404D" w:rsidRPr="00C25328">
        <w:rPr>
          <w:rFonts w:ascii="Times New Roman" w:hAnsi="Times New Roman" w:cs="Times New Roman"/>
          <w:sz w:val="28"/>
          <w:szCs w:val="28"/>
        </w:rPr>
        <w:t xml:space="preserve"> о том, как работает эта система. Зачем Вашему ребенку сертификат.</w:t>
      </w:r>
      <w:r>
        <w:rPr>
          <w:rFonts w:ascii="Times New Roman" w:eastAsia="Times New Roman" w:hAnsi="Times New Roman" w:cs="Times New Roman"/>
          <w:sz w:val="24"/>
          <w:szCs w:val="24"/>
        </w:rPr>
        <w:t xml:space="preserve">         </w:t>
      </w:r>
      <w:r w:rsidRPr="00A1164D">
        <w:rPr>
          <w:rFonts w:ascii="Times New Roman" w:eastAsia="Times New Roman" w:hAnsi="Times New Roman" w:cs="Times New Roman"/>
          <w:color w:val="000000"/>
          <w:sz w:val="28"/>
          <w:szCs w:val="28"/>
        </w:rPr>
        <w:t xml:space="preserve">С 1 января 2019 года Республика Мордовия является одним из многих субъектов Российской Федерации, внедряющих систему персонифицированного финансирования дополнительного образования детей – сертификаты дополнительного </w:t>
      </w:r>
      <w:bookmarkStart w:id="0" w:name="_GoBack"/>
      <w:bookmarkEnd w:id="0"/>
      <w:r w:rsidRPr="00A1164D">
        <w:rPr>
          <w:rFonts w:ascii="Times New Roman" w:eastAsia="Times New Roman" w:hAnsi="Times New Roman" w:cs="Times New Roman"/>
          <w:color w:val="000000"/>
          <w:sz w:val="28"/>
          <w:szCs w:val="28"/>
        </w:rPr>
        <w:t>образования. Уже в 2019 году не менее 25</w:t>
      </w:r>
      <w:proofErr w:type="gramStart"/>
      <w:r w:rsidRPr="00A1164D">
        <w:rPr>
          <w:rFonts w:ascii="Times New Roman" w:eastAsia="Times New Roman" w:hAnsi="Times New Roman" w:cs="Times New Roman"/>
          <w:color w:val="000000"/>
          <w:sz w:val="28"/>
          <w:szCs w:val="28"/>
        </w:rPr>
        <w:t>%  детей</w:t>
      </w:r>
      <w:proofErr w:type="gramEnd"/>
      <w:r w:rsidRPr="00A1164D">
        <w:rPr>
          <w:rFonts w:ascii="Times New Roman" w:eastAsia="Times New Roman" w:hAnsi="Times New Roman" w:cs="Times New Roman"/>
          <w:color w:val="000000"/>
          <w:sz w:val="28"/>
          <w:szCs w:val="28"/>
        </w:rPr>
        <w:t>, проживающих на территории Ковылкинского района будут охвачены новой системой финансирования дополнительного образования.</w:t>
      </w:r>
    </w:p>
    <w:p w:rsidR="00523FA1" w:rsidRDefault="002F404D" w:rsidP="002F404D">
      <w:pPr>
        <w:pStyle w:val="1"/>
        <w:pBdr>
          <w:top w:val="nil"/>
          <w:left w:val="nil"/>
          <w:bottom w:val="nil"/>
          <w:right w:val="nil"/>
          <w:between w:val="nil"/>
        </w:pBdr>
        <w:spacing w:after="0" w:line="240" w:lineRule="auto"/>
        <w:ind w:firstLine="567"/>
        <w:jc w:val="both"/>
        <w:rPr>
          <w:rFonts w:ascii="Times New Roman" w:hAnsi="Times New Roman" w:cs="Times New Roman"/>
          <w:sz w:val="28"/>
          <w:szCs w:val="28"/>
        </w:rPr>
      </w:pPr>
      <w:r w:rsidRPr="00C25328">
        <w:rPr>
          <w:rFonts w:ascii="Times New Roman" w:hAnsi="Times New Roman" w:cs="Times New Roman"/>
          <w:sz w:val="28"/>
          <w:szCs w:val="28"/>
        </w:rPr>
        <w:t xml:space="preserve">Одним из изменений системы дополнительного образования является переход к новым принципам управления, внедряющих систему персонифицированного финансирования дополнительного образования детей – сертификаты дополнительного образования. Персонифицированное дополнительное образование детей – это система, предусматривающая закрепление обязательств государства по оплате того образования, в котором прежде всего заинтересован ребенок. Фактически за именным сертификатом будут закреплены бюджетные средства для оплаты кружков и секций дополнительного образования, которые ребенок сможет использовать в любой организации вне зависимости от форм собственности (муниципальная или частная организация дополнительного образования, и даже индивидуальные предприниматели). Внедряя систему персонифицированного дополнительного образования детей, решаются </w:t>
      </w:r>
      <w:r w:rsidR="00A1164D">
        <w:rPr>
          <w:rFonts w:ascii="Times New Roman" w:hAnsi="Times New Roman" w:cs="Times New Roman"/>
          <w:sz w:val="28"/>
          <w:szCs w:val="28"/>
        </w:rPr>
        <w:t xml:space="preserve">сразу несколько важных задач:  </w:t>
      </w:r>
      <w:r w:rsidRPr="00C25328">
        <w:rPr>
          <w:rFonts w:ascii="Times New Roman" w:hAnsi="Times New Roman" w:cs="Times New Roman"/>
          <w:sz w:val="28"/>
          <w:szCs w:val="28"/>
        </w:rPr>
        <w:t>дети получают возможность бесплатно обучаться в любых организациях, в том числе и тех, где ранее родителям приходилось платить свои деньги, при условии вхождения последних в региональный реестр поставщиков услуг</w:t>
      </w:r>
      <w:r w:rsidR="00523FA1">
        <w:rPr>
          <w:rFonts w:ascii="Times New Roman" w:hAnsi="Times New Roman" w:cs="Times New Roman"/>
          <w:sz w:val="28"/>
          <w:szCs w:val="28"/>
        </w:rPr>
        <w:t xml:space="preserve"> дополнительного образования; </w:t>
      </w:r>
      <w:r w:rsidRPr="00C25328">
        <w:rPr>
          <w:rFonts w:ascii="Times New Roman" w:hAnsi="Times New Roman" w:cs="Times New Roman"/>
          <w:sz w:val="28"/>
          <w:szCs w:val="28"/>
        </w:rPr>
        <w:t xml:space="preserve">повышается конкуренция на рынке услуг дополнительного образования детей, а значит и качество предоставляемых образовательных услуг; организации начинают ориентироваться на реальные образовательные потребности детей. </w:t>
      </w:r>
    </w:p>
    <w:p w:rsidR="00523FA1" w:rsidRDefault="002F404D" w:rsidP="002F404D">
      <w:pPr>
        <w:pStyle w:val="1"/>
        <w:pBdr>
          <w:top w:val="nil"/>
          <w:left w:val="nil"/>
          <w:bottom w:val="nil"/>
          <w:right w:val="nil"/>
          <w:between w:val="nil"/>
        </w:pBdr>
        <w:spacing w:after="0" w:line="240" w:lineRule="auto"/>
        <w:ind w:firstLine="567"/>
        <w:jc w:val="both"/>
        <w:rPr>
          <w:rFonts w:ascii="Times New Roman" w:hAnsi="Times New Roman" w:cs="Times New Roman"/>
          <w:sz w:val="28"/>
          <w:szCs w:val="28"/>
        </w:rPr>
      </w:pPr>
      <w:r w:rsidRPr="00C25328">
        <w:rPr>
          <w:rFonts w:ascii="Times New Roman" w:hAnsi="Times New Roman" w:cs="Times New Roman"/>
          <w:sz w:val="28"/>
          <w:szCs w:val="28"/>
        </w:rPr>
        <w:t>Основой этой системы будет сертификат с идентификационным номером и</w:t>
      </w:r>
      <w:r w:rsidR="00523FA1">
        <w:rPr>
          <w:rFonts w:ascii="Times New Roman" w:hAnsi="Times New Roman" w:cs="Times New Roman"/>
          <w:sz w:val="28"/>
          <w:szCs w:val="28"/>
        </w:rPr>
        <w:t>з</w:t>
      </w:r>
      <w:r w:rsidRPr="00C25328">
        <w:rPr>
          <w:rFonts w:ascii="Times New Roman" w:hAnsi="Times New Roman" w:cs="Times New Roman"/>
          <w:sz w:val="28"/>
          <w:szCs w:val="28"/>
        </w:rPr>
        <w:t xml:space="preserve"> 10 цифр. Сертификат будет выдаваться детям единожды в возрасте от 5</w:t>
      </w:r>
      <w:r w:rsidR="00523FA1">
        <w:rPr>
          <w:rFonts w:ascii="Times New Roman" w:hAnsi="Times New Roman" w:cs="Times New Roman"/>
          <w:sz w:val="28"/>
          <w:szCs w:val="28"/>
        </w:rPr>
        <w:t xml:space="preserve"> </w:t>
      </w:r>
      <w:r w:rsidRPr="00C25328">
        <w:rPr>
          <w:rFonts w:ascii="Times New Roman" w:hAnsi="Times New Roman" w:cs="Times New Roman"/>
          <w:sz w:val="28"/>
          <w:szCs w:val="28"/>
        </w:rPr>
        <w:t xml:space="preserve">лет и будет действовать до достижения ребенком 18 лет. В зависимости от стоимости образовательной программы сертификат можно будет направить на обучение по одной или нескольким программам. У каждого ребёнка (семьи) будет открыт свой личный кабинет в электронной информационной системе, в которой можно будет выбирать кружки и секции в специальном навигаторе, осуществлять запись на программы, отслеживать получение услуги и списывание средств с сертификата, оценивать образовательную программу и многое другое. Используя сертификат, ребенок (его родители) может самостоятельно формировать свою образовательную траекторию. После выбора программы на ее оплату направляется часть средств сертификата, далее ребенок использует остаток для выбора другой программы. Оплата (вернее даже доплата) за счет средств родителя предполагается только, если остаток на сертификате меньше стоимости программы и только в объеме разницы стоимости. Заинтересованные в дополнительном образовании ваших </w:t>
      </w:r>
      <w:r w:rsidRPr="00C25328">
        <w:rPr>
          <w:rFonts w:ascii="Times New Roman" w:hAnsi="Times New Roman" w:cs="Times New Roman"/>
          <w:sz w:val="28"/>
          <w:szCs w:val="28"/>
        </w:rPr>
        <w:lastRenderedPageBreak/>
        <w:t xml:space="preserve">детей организации проходят независимую сертификацию программ и входят в реестр поставщиков образовательных услуг. </w:t>
      </w:r>
    </w:p>
    <w:p w:rsidR="002F404D" w:rsidRPr="00C25328" w:rsidRDefault="002F404D" w:rsidP="002F404D">
      <w:pPr>
        <w:pStyle w:val="1"/>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C25328">
        <w:rPr>
          <w:rFonts w:ascii="Times New Roman" w:hAnsi="Times New Roman" w:cs="Times New Roman"/>
          <w:sz w:val="28"/>
          <w:szCs w:val="28"/>
        </w:rPr>
        <w:t>Спасибо за внимание!</w:t>
      </w:r>
    </w:p>
    <w:p w:rsidR="00DB7AEB" w:rsidRPr="00C25328" w:rsidRDefault="00DB7AEB">
      <w:pPr>
        <w:rPr>
          <w:rFonts w:ascii="Times New Roman" w:hAnsi="Times New Roman" w:cs="Times New Roman"/>
          <w:sz w:val="28"/>
          <w:szCs w:val="28"/>
        </w:rPr>
      </w:pPr>
    </w:p>
    <w:sectPr w:rsidR="00DB7AEB" w:rsidRPr="00C25328" w:rsidSect="00615F2F">
      <w:pgSz w:w="11906" w:h="16838"/>
      <w:pgMar w:top="1134" w:right="850" w:bottom="1134" w:left="1701" w:header="708" w:footer="708"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04D"/>
    <w:rsid w:val="002F404D"/>
    <w:rsid w:val="00523FA1"/>
    <w:rsid w:val="00840FEF"/>
    <w:rsid w:val="00A007BA"/>
    <w:rsid w:val="00A1164D"/>
    <w:rsid w:val="00C25328"/>
    <w:rsid w:val="00DB7A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CE0CA"/>
  <w15:docId w15:val="{0A48AA40-A4CE-43ED-B674-7767EA83D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7A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2F404D"/>
    <w:rPr>
      <w:rFonts w:ascii="Calibri" w:eastAsia="Calibri"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472</Words>
  <Characters>2693</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админ</cp:lastModifiedBy>
  <cp:revision>2</cp:revision>
  <dcterms:created xsi:type="dcterms:W3CDTF">2019-02-14T13:55:00Z</dcterms:created>
  <dcterms:modified xsi:type="dcterms:W3CDTF">2019-02-14T13:55:00Z</dcterms:modified>
</cp:coreProperties>
</file>