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771A" w:rsidRDefault="0013771A" w:rsidP="00380E2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Представление собственного инновационного педагогического опыта учителя-логопеда МОУ «Средняя общеобразовательная школа № 8» </w:t>
      </w:r>
    </w:p>
    <w:p w:rsidR="0013771A" w:rsidRDefault="0013771A" w:rsidP="00380E2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г.о. Саранск Республики Мордовия </w:t>
      </w:r>
    </w:p>
    <w:p w:rsidR="0013771A" w:rsidRDefault="0013771A" w:rsidP="00380E2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3771A" w:rsidRDefault="0013771A" w:rsidP="00380E2D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380E2D">
        <w:rPr>
          <w:rFonts w:ascii="Times New Roman" w:hAnsi="Times New Roman"/>
          <w:b/>
          <w:sz w:val="32"/>
          <w:szCs w:val="32"/>
        </w:rPr>
        <w:t>Каштановой Елены Александровны</w:t>
      </w:r>
    </w:p>
    <w:p w:rsidR="0013771A" w:rsidRDefault="0013771A" w:rsidP="00380E2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771A" w:rsidRDefault="0013771A" w:rsidP="00380E2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80E2D">
        <w:rPr>
          <w:rFonts w:ascii="Times New Roman" w:hAnsi="Times New Roman"/>
          <w:b/>
          <w:sz w:val="28"/>
          <w:szCs w:val="28"/>
        </w:rPr>
        <w:t>Тема самообразования:</w:t>
      </w:r>
      <w:r>
        <w:rPr>
          <w:rFonts w:ascii="Times New Roman" w:hAnsi="Times New Roman"/>
          <w:b/>
          <w:sz w:val="28"/>
          <w:szCs w:val="28"/>
        </w:rPr>
        <w:t xml:space="preserve"> «Предупреждение и коррекция оптической </w:t>
      </w:r>
    </w:p>
    <w:p w:rsidR="0013771A" w:rsidRDefault="0013771A" w:rsidP="00380E2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дисграфии у младших школьников»</w:t>
      </w:r>
    </w:p>
    <w:p w:rsidR="0013771A" w:rsidRDefault="0013771A" w:rsidP="00BF3E0C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13771A" w:rsidRDefault="0013771A" w:rsidP="00BF3E0C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Актуальность и перспективность </w:t>
      </w:r>
    </w:p>
    <w:p w:rsidR="0013771A" w:rsidRDefault="0013771A" w:rsidP="00712769">
      <w:pPr>
        <w:pStyle w:val="a3"/>
        <w:spacing w:after="0" w:line="240" w:lineRule="auto"/>
        <w:ind w:left="0" w:firstLine="348"/>
        <w:jc w:val="both"/>
        <w:rPr>
          <w:rFonts w:ascii="Times New Roman" w:hAnsi="Times New Roman"/>
          <w:sz w:val="28"/>
          <w:szCs w:val="28"/>
        </w:rPr>
      </w:pPr>
      <w:r w:rsidRPr="0063621F">
        <w:rPr>
          <w:rFonts w:ascii="Times New Roman" w:hAnsi="Times New Roman"/>
          <w:sz w:val="28"/>
          <w:szCs w:val="28"/>
        </w:rPr>
        <w:t>Современное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63621F">
        <w:rPr>
          <w:rFonts w:ascii="Times New Roman" w:hAnsi="Times New Roman"/>
          <w:sz w:val="28"/>
          <w:szCs w:val="28"/>
        </w:rPr>
        <w:t>школьное образование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63621F">
        <w:rPr>
          <w:rFonts w:ascii="Times New Roman" w:hAnsi="Times New Roman"/>
          <w:sz w:val="28"/>
          <w:szCs w:val="28"/>
        </w:rPr>
        <w:t>требовательно к качественному об</w:t>
      </w:r>
      <w:r w:rsidRPr="0063621F">
        <w:rPr>
          <w:rFonts w:ascii="Times New Roman" w:hAnsi="Times New Roman"/>
          <w:sz w:val="28"/>
          <w:szCs w:val="28"/>
        </w:rPr>
        <w:t>у</w:t>
      </w:r>
      <w:r w:rsidRPr="0063621F">
        <w:rPr>
          <w:rFonts w:ascii="Times New Roman" w:hAnsi="Times New Roman"/>
          <w:sz w:val="28"/>
          <w:szCs w:val="28"/>
        </w:rPr>
        <w:t>чению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63621F">
        <w:rPr>
          <w:rFonts w:ascii="Times New Roman" w:hAnsi="Times New Roman"/>
          <w:sz w:val="28"/>
          <w:szCs w:val="28"/>
        </w:rPr>
        <w:t>детей, несмотря на это не успевающих учеников в начальной и сре</w:t>
      </w:r>
      <w:r w:rsidRPr="0063621F">
        <w:rPr>
          <w:rFonts w:ascii="Times New Roman" w:hAnsi="Times New Roman"/>
          <w:sz w:val="28"/>
          <w:szCs w:val="28"/>
        </w:rPr>
        <w:t>д</w:t>
      </w:r>
      <w:r w:rsidRPr="0063621F">
        <w:rPr>
          <w:rFonts w:ascii="Times New Roman" w:hAnsi="Times New Roman"/>
          <w:sz w:val="28"/>
          <w:szCs w:val="28"/>
        </w:rPr>
        <w:t xml:space="preserve">ней школе всё больше и больше. Не малозначимая причина этому отсутствие сформированности навыка письма и как следствие </w:t>
      </w:r>
      <w:proofErr w:type="spellStart"/>
      <w:r w:rsidRPr="0063621F">
        <w:rPr>
          <w:rFonts w:ascii="Times New Roman" w:hAnsi="Times New Roman"/>
          <w:sz w:val="28"/>
          <w:szCs w:val="28"/>
        </w:rPr>
        <w:t>дисграфия</w:t>
      </w:r>
      <w:proofErr w:type="spellEnd"/>
      <w:r w:rsidRPr="0063621F">
        <w:rPr>
          <w:rFonts w:ascii="Times New Roman" w:hAnsi="Times New Roman"/>
          <w:sz w:val="28"/>
          <w:szCs w:val="28"/>
        </w:rPr>
        <w:t>, которая на с</w:t>
      </w:r>
      <w:r w:rsidRPr="0063621F">
        <w:rPr>
          <w:rFonts w:ascii="Times New Roman" w:hAnsi="Times New Roman"/>
          <w:sz w:val="28"/>
          <w:szCs w:val="28"/>
        </w:rPr>
        <w:t>е</w:t>
      </w:r>
      <w:r w:rsidRPr="0063621F">
        <w:rPr>
          <w:rFonts w:ascii="Times New Roman" w:hAnsi="Times New Roman"/>
          <w:sz w:val="28"/>
          <w:szCs w:val="28"/>
        </w:rPr>
        <w:t>годняшний день остается актуальной проблемой.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63621F">
        <w:rPr>
          <w:rFonts w:ascii="Times New Roman" w:hAnsi="Times New Roman"/>
          <w:sz w:val="28"/>
          <w:szCs w:val="28"/>
        </w:rPr>
        <w:t>В последнее время у мн</w:t>
      </w:r>
      <w:r w:rsidRPr="0063621F">
        <w:rPr>
          <w:rFonts w:ascii="Times New Roman" w:hAnsi="Times New Roman"/>
          <w:sz w:val="28"/>
          <w:szCs w:val="28"/>
        </w:rPr>
        <w:t>о</w:t>
      </w:r>
      <w:r w:rsidRPr="0063621F">
        <w:rPr>
          <w:rFonts w:ascii="Times New Roman" w:hAnsi="Times New Roman"/>
          <w:sz w:val="28"/>
          <w:szCs w:val="28"/>
        </w:rPr>
        <w:t>гих младших школьников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63621F">
        <w:rPr>
          <w:rFonts w:ascii="Times New Roman" w:hAnsi="Times New Roman"/>
          <w:sz w:val="28"/>
          <w:szCs w:val="28"/>
        </w:rPr>
        <w:t>наблюдаются трудности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63621F">
        <w:rPr>
          <w:rFonts w:ascii="Times New Roman" w:hAnsi="Times New Roman"/>
          <w:sz w:val="28"/>
          <w:szCs w:val="28"/>
        </w:rPr>
        <w:t>зрительного различения букв, что приводит к оптической форме дисграфии. Примерно 70–80% школьников с трудностями усвоения школьной программы.</w:t>
      </w:r>
    </w:p>
    <w:p w:rsidR="0013771A" w:rsidRPr="00BC247F" w:rsidRDefault="0013771A" w:rsidP="00712769">
      <w:pPr>
        <w:spacing w:after="0" w:line="240" w:lineRule="auto"/>
        <w:ind w:firstLine="348"/>
        <w:jc w:val="both"/>
        <w:rPr>
          <w:rFonts w:ascii="Times New Roman" w:hAnsi="Times New Roman"/>
          <w:sz w:val="28"/>
          <w:szCs w:val="28"/>
        </w:rPr>
      </w:pPr>
      <w:r w:rsidRPr="00BC247F">
        <w:rPr>
          <w:rFonts w:ascii="Times New Roman" w:hAnsi="Times New Roman"/>
          <w:sz w:val="28"/>
          <w:szCs w:val="28"/>
        </w:rPr>
        <w:t>Существующая проблема определила тему моего самообразования: «Пр</w:t>
      </w:r>
      <w:r w:rsidRPr="00BC247F">
        <w:rPr>
          <w:rFonts w:ascii="Times New Roman" w:hAnsi="Times New Roman"/>
          <w:sz w:val="28"/>
          <w:szCs w:val="28"/>
        </w:rPr>
        <w:t>е</w:t>
      </w:r>
      <w:r w:rsidRPr="00BC247F">
        <w:rPr>
          <w:rFonts w:ascii="Times New Roman" w:hAnsi="Times New Roman"/>
          <w:sz w:val="28"/>
          <w:szCs w:val="28"/>
        </w:rPr>
        <w:t>дупреждение и коррекция оптической дисграфии у младших школьников»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C247F">
        <w:rPr>
          <w:rFonts w:ascii="Times New Roman" w:hAnsi="Times New Roman"/>
          <w:sz w:val="28"/>
          <w:szCs w:val="28"/>
        </w:rPr>
        <w:t>Таким образом, актуальность моей работы определяется значимостью пр</w:t>
      </w:r>
      <w:r w:rsidRPr="00BC247F">
        <w:rPr>
          <w:rFonts w:ascii="Times New Roman" w:hAnsi="Times New Roman"/>
          <w:sz w:val="28"/>
          <w:szCs w:val="28"/>
        </w:rPr>
        <w:t>о</w:t>
      </w:r>
      <w:r w:rsidRPr="00BC247F">
        <w:rPr>
          <w:rFonts w:ascii="Times New Roman" w:hAnsi="Times New Roman"/>
          <w:sz w:val="28"/>
          <w:szCs w:val="28"/>
        </w:rPr>
        <w:t>блемы трудностей обучения письму младших школьников, имеющих пре</w:t>
      </w:r>
      <w:r w:rsidRPr="00BC247F">
        <w:rPr>
          <w:rFonts w:ascii="Times New Roman" w:hAnsi="Times New Roman"/>
          <w:sz w:val="28"/>
          <w:szCs w:val="28"/>
        </w:rPr>
        <w:t>д</w:t>
      </w:r>
      <w:r w:rsidRPr="00BC247F">
        <w:rPr>
          <w:rFonts w:ascii="Times New Roman" w:hAnsi="Times New Roman"/>
          <w:sz w:val="28"/>
          <w:szCs w:val="28"/>
        </w:rPr>
        <w:t>посылки оптической дисграфии.</w:t>
      </w:r>
    </w:p>
    <w:p w:rsidR="0013771A" w:rsidRPr="00703554" w:rsidRDefault="0013771A" w:rsidP="00712769">
      <w:pPr>
        <w:pStyle w:val="a3"/>
        <w:spacing w:after="0" w:line="240" w:lineRule="auto"/>
        <w:ind w:left="0" w:firstLine="345"/>
        <w:jc w:val="both"/>
        <w:rPr>
          <w:rFonts w:ascii="Times New Roman" w:hAnsi="Times New Roman"/>
          <w:sz w:val="28"/>
          <w:szCs w:val="28"/>
        </w:rPr>
      </w:pPr>
      <w:r w:rsidRPr="00703554">
        <w:rPr>
          <w:rFonts w:ascii="Times New Roman" w:hAnsi="Times New Roman"/>
          <w:sz w:val="28"/>
          <w:szCs w:val="28"/>
        </w:rPr>
        <w:t>Недостатки временных и пространственных представлений у детей прив</w:t>
      </w:r>
      <w:r w:rsidRPr="00703554">
        <w:rPr>
          <w:rFonts w:ascii="Times New Roman" w:hAnsi="Times New Roman"/>
          <w:sz w:val="28"/>
          <w:szCs w:val="28"/>
        </w:rPr>
        <w:t>о</w:t>
      </w:r>
      <w:r w:rsidRPr="00703554">
        <w:rPr>
          <w:rFonts w:ascii="Times New Roman" w:hAnsi="Times New Roman"/>
          <w:sz w:val="28"/>
          <w:szCs w:val="28"/>
        </w:rPr>
        <w:t>дит к стойким ошибкам на письме. Это связано с тем, что формирование о</w:t>
      </w:r>
      <w:r w:rsidRPr="00703554">
        <w:rPr>
          <w:rFonts w:ascii="Times New Roman" w:hAnsi="Times New Roman"/>
          <w:sz w:val="28"/>
          <w:szCs w:val="28"/>
        </w:rPr>
        <w:t>д</w:t>
      </w:r>
      <w:r w:rsidRPr="00703554">
        <w:rPr>
          <w:rFonts w:ascii="Times New Roman" w:hAnsi="Times New Roman"/>
          <w:sz w:val="28"/>
          <w:szCs w:val="28"/>
        </w:rPr>
        <w:t>ной из основных операций письма, а именно перевод фонем в графемы, ок</w:t>
      </w:r>
      <w:r w:rsidRPr="00703554">
        <w:rPr>
          <w:rFonts w:ascii="Times New Roman" w:hAnsi="Times New Roman"/>
          <w:sz w:val="28"/>
          <w:szCs w:val="28"/>
        </w:rPr>
        <w:t>а</w:t>
      </w:r>
      <w:r w:rsidRPr="00703554">
        <w:rPr>
          <w:rFonts w:ascii="Times New Roman" w:hAnsi="Times New Roman"/>
          <w:sz w:val="28"/>
          <w:szCs w:val="28"/>
        </w:rPr>
        <w:t>зывается сложным процессом. В связи с этим коррекции этих дефектов уд</w:t>
      </w:r>
      <w:r w:rsidRPr="00703554">
        <w:rPr>
          <w:rFonts w:ascii="Times New Roman" w:hAnsi="Times New Roman"/>
          <w:sz w:val="28"/>
          <w:szCs w:val="28"/>
        </w:rPr>
        <w:t>е</w:t>
      </w:r>
      <w:r w:rsidRPr="00703554">
        <w:rPr>
          <w:rFonts w:ascii="Times New Roman" w:hAnsi="Times New Roman"/>
          <w:sz w:val="28"/>
          <w:szCs w:val="28"/>
        </w:rPr>
        <w:t>ляется особое внимание. В основе оптической дисграфии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лежит </w:t>
      </w:r>
      <w:proofErr w:type="gramStart"/>
      <w:r>
        <w:rPr>
          <w:rFonts w:ascii="Times New Roman" w:hAnsi="Times New Roman"/>
          <w:sz w:val="28"/>
          <w:szCs w:val="28"/>
        </w:rPr>
        <w:t>недостато</w:t>
      </w:r>
      <w:r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ная</w:t>
      </w:r>
      <w:proofErr w:type="gramEnd"/>
      <w:r>
        <w:rPr>
          <w:rFonts w:ascii="Times New Roman" w:hAnsi="Times New Roman"/>
          <w:sz w:val="28"/>
          <w:szCs w:val="28"/>
        </w:rPr>
        <w:t> </w:t>
      </w:r>
      <w:proofErr w:type="spellStart"/>
      <w:r w:rsidRPr="00703554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 зрительно-пространственных </w:t>
      </w:r>
      <w:r w:rsidRPr="00703554">
        <w:rPr>
          <w:rFonts w:ascii="Times New Roman" w:hAnsi="Times New Roman"/>
          <w:sz w:val="28"/>
          <w:szCs w:val="28"/>
        </w:rPr>
        <w:t>представлений и зр</w:t>
      </w:r>
      <w:r w:rsidRPr="00703554">
        <w:rPr>
          <w:rFonts w:ascii="Times New Roman" w:hAnsi="Times New Roman"/>
          <w:sz w:val="28"/>
          <w:szCs w:val="28"/>
        </w:rPr>
        <w:t>и</w:t>
      </w:r>
      <w:r w:rsidRPr="00703554">
        <w:rPr>
          <w:rFonts w:ascii="Times New Roman" w:hAnsi="Times New Roman"/>
          <w:sz w:val="28"/>
          <w:szCs w:val="28"/>
        </w:rPr>
        <w:t>тельного анализа и синтеза. И проявляется это в заменах и искажениях гр</w:t>
      </w:r>
      <w:r w:rsidRPr="00703554">
        <w:rPr>
          <w:rFonts w:ascii="Times New Roman" w:hAnsi="Times New Roman"/>
          <w:sz w:val="28"/>
          <w:szCs w:val="28"/>
        </w:rPr>
        <w:t>а</w:t>
      </w:r>
      <w:r w:rsidRPr="00703554">
        <w:rPr>
          <w:rFonts w:ascii="Times New Roman" w:hAnsi="Times New Roman"/>
          <w:sz w:val="28"/>
          <w:szCs w:val="28"/>
        </w:rPr>
        <w:t>фического образа букв. Этот вид специфических нарушений письма заинт</w:t>
      </w:r>
      <w:r w:rsidRPr="00703554">
        <w:rPr>
          <w:rFonts w:ascii="Times New Roman" w:hAnsi="Times New Roman"/>
          <w:sz w:val="28"/>
          <w:szCs w:val="28"/>
        </w:rPr>
        <w:t>е</w:t>
      </w:r>
      <w:r w:rsidRPr="00703554">
        <w:rPr>
          <w:rFonts w:ascii="Times New Roman" w:hAnsi="Times New Roman"/>
          <w:sz w:val="28"/>
          <w:szCs w:val="28"/>
        </w:rPr>
        <w:t>ресовал меня, так как он не связан с состоянием устной речи ребёнка, но п</w:t>
      </w:r>
      <w:r w:rsidRPr="00703554">
        <w:rPr>
          <w:rFonts w:ascii="Times New Roman" w:hAnsi="Times New Roman"/>
          <w:sz w:val="28"/>
          <w:szCs w:val="28"/>
        </w:rPr>
        <w:t>о</w:t>
      </w:r>
      <w:r w:rsidRPr="00703554">
        <w:rPr>
          <w:rFonts w:ascii="Times New Roman" w:hAnsi="Times New Roman"/>
          <w:sz w:val="28"/>
          <w:szCs w:val="28"/>
        </w:rPr>
        <w:t>мощь оказать может только учитель-логопед, разработав пути коррекции или предложив консультации. В этих случаях ребёнок, имеющий вполне дост</w:t>
      </w:r>
      <w:r w:rsidRPr="00703554">
        <w:rPr>
          <w:rFonts w:ascii="Times New Roman" w:hAnsi="Times New Roman"/>
          <w:sz w:val="28"/>
          <w:szCs w:val="28"/>
        </w:rPr>
        <w:t>а</w:t>
      </w:r>
      <w:r w:rsidRPr="00703554">
        <w:rPr>
          <w:rFonts w:ascii="Times New Roman" w:hAnsi="Times New Roman"/>
          <w:sz w:val="28"/>
          <w:szCs w:val="28"/>
        </w:rPr>
        <w:t>точную остроту зрения, как бы не видит разницы в начертании оптически сходных букв. Ошибки по принципу оптического сходства часто встречаются в работах учеников 2-4 классов. Такие ошибки у некоторых детей имеют очень устойчивый характер и не исчезают без специальной работы над ними.</w:t>
      </w:r>
    </w:p>
    <w:p w:rsidR="0013771A" w:rsidRPr="00703554" w:rsidRDefault="0013771A" w:rsidP="00712769">
      <w:pPr>
        <w:spacing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03554">
        <w:rPr>
          <w:rFonts w:ascii="Times New Roman" w:hAnsi="Times New Roman"/>
          <w:sz w:val="28"/>
          <w:szCs w:val="28"/>
        </w:rPr>
        <w:t>Из опыта работы, я пришла к выводу, что необходимо вести си</w:t>
      </w:r>
      <w:r w:rsidRPr="00703554">
        <w:rPr>
          <w:rFonts w:ascii="Times New Roman" w:hAnsi="Times New Roman"/>
          <w:sz w:val="28"/>
          <w:szCs w:val="28"/>
        </w:rPr>
        <w:t>с</w:t>
      </w:r>
      <w:r w:rsidRPr="00703554">
        <w:rPr>
          <w:rFonts w:ascii="Times New Roman" w:hAnsi="Times New Roman"/>
          <w:sz w:val="28"/>
          <w:szCs w:val="28"/>
        </w:rPr>
        <w:t>тематическую работу над профилактикой нарушений письменной речи, з</w:t>
      </w:r>
      <w:r w:rsidRPr="00703554">
        <w:rPr>
          <w:rFonts w:ascii="Times New Roman" w:hAnsi="Times New Roman"/>
          <w:sz w:val="28"/>
          <w:szCs w:val="28"/>
        </w:rPr>
        <w:t>а</w:t>
      </w:r>
      <w:r w:rsidRPr="00703554">
        <w:rPr>
          <w:rFonts w:ascii="Times New Roman" w:hAnsi="Times New Roman"/>
          <w:sz w:val="28"/>
          <w:szCs w:val="28"/>
        </w:rPr>
        <w:t>ложить прочные основы последующих шагов ребёнка в овладении грамотн</w:t>
      </w:r>
      <w:r w:rsidRPr="00703554">
        <w:rPr>
          <w:rFonts w:ascii="Times New Roman" w:hAnsi="Times New Roman"/>
          <w:sz w:val="28"/>
          <w:szCs w:val="28"/>
        </w:rPr>
        <w:t>о</w:t>
      </w:r>
      <w:r w:rsidRPr="00703554">
        <w:rPr>
          <w:rFonts w:ascii="Times New Roman" w:hAnsi="Times New Roman"/>
          <w:sz w:val="28"/>
          <w:szCs w:val="28"/>
        </w:rPr>
        <w:t xml:space="preserve">го письма. </w:t>
      </w:r>
    </w:p>
    <w:p w:rsidR="0013771A" w:rsidRDefault="0013771A" w:rsidP="00703554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703554">
        <w:rPr>
          <w:rFonts w:ascii="Times New Roman" w:hAnsi="Times New Roman"/>
          <w:sz w:val="28"/>
          <w:szCs w:val="28"/>
        </w:rPr>
        <w:lastRenderedPageBreak/>
        <w:t xml:space="preserve">Недостаточная </w:t>
      </w:r>
      <w:proofErr w:type="spellStart"/>
      <w:r w:rsidRPr="00703554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703554">
        <w:rPr>
          <w:rFonts w:ascii="Times New Roman" w:hAnsi="Times New Roman"/>
          <w:sz w:val="28"/>
          <w:szCs w:val="28"/>
        </w:rPr>
        <w:t xml:space="preserve"> пространственных представлений будет отрицательно сказываться на формировании полноценной связной р</w:t>
      </w:r>
      <w:r w:rsidRPr="00703554">
        <w:rPr>
          <w:rFonts w:ascii="Times New Roman" w:hAnsi="Times New Roman"/>
          <w:sz w:val="28"/>
          <w:szCs w:val="28"/>
        </w:rPr>
        <w:t>е</w:t>
      </w:r>
      <w:r w:rsidRPr="00703554">
        <w:rPr>
          <w:rFonts w:ascii="Times New Roman" w:hAnsi="Times New Roman"/>
          <w:sz w:val="28"/>
          <w:szCs w:val="28"/>
        </w:rPr>
        <w:t>чи, на развитии навыка чтения и может привести к появлению целого ряда ошибок на письме.</w:t>
      </w:r>
    </w:p>
    <w:p w:rsidR="0013771A" w:rsidRDefault="0013771A" w:rsidP="00703554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703554">
        <w:rPr>
          <w:rFonts w:ascii="Times New Roman" w:hAnsi="Times New Roman"/>
          <w:sz w:val="28"/>
          <w:szCs w:val="28"/>
        </w:rPr>
        <w:t>Перспективность данной проблемы, считаю, в совершенствование л</w:t>
      </w:r>
      <w:r w:rsidRPr="00703554">
        <w:rPr>
          <w:rFonts w:ascii="Times New Roman" w:hAnsi="Times New Roman"/>
          <w:sz w:val="28"/>
          <w:szCs w:val="28"/>
        </w:rPr>
        <w:t>о</w:t>
      </w:r>
      <w:r w:rsidRPr="00703554">
        <w:rPr>
          <w:rFonts w:ascii="Times New Roman" w:hAnsi="Times New Roman"/>
          <w:sz w:val="28"/>
          <w:szCs w:val="28"/>
        </w:rPr>
        <w:t>гопедической работы по предупреждению и  коррекции оптической дисгр</w:t>
      </w:r>
      <w:r w:rsidRPr="00703554">
        <w:rPr>
          <w:rFonts w:ascii="Times New Roman" w:hAnsi="Times New Roman"/>
          <w:sz w:val="28"/>
          <w:szCs w:val="28"/>
        </w:rPr>
        <w:t>а</w:t>
      </w:r>
      <w:r w:rsidRPr="00703554">
        <w:rPr>
          <w:rFonts w:ascii="Times New Roman" w:hAnsi="Times New Roman"/>
          <w:sz w:val="28"/>
          <w:szCs w:val="28"/>
        </w:rPr>
        <w:t xml:space="preserve">фии у младших школьников. </w:t>
      </w:r>
      <w:r>
        <w:rPr>
          <w:rFonts w:ascii="Times New Roman" w:hAnsi="Times New Roman"/>
          <w:sz w:val="28"/>
          <w:szCs w:val="28"/>
        </w:rPr>
        <w:t xml:space="preserve">Процесс коррекции будет эффективнее, если: </w:t>
      </w:r>
    </w:p>
    <w:p w:rsidR="0013771A" w:rsidRDefault="0013771A" w:rsidP="00703554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будет организована целенаправленная логопедическая работа по ус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ранению оптической дисграфии; </w:t>
      </w:r>
    </w:p>
    <w:p w:rsidR="0013771A" w:rsidRDefault="0013771A" w:rsidP="00703554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</w:t>
      </w:r>
      <w:r w:rsidRPr="00E259C9">
        <w:rPr>
          <w:rFonts w:ascii="Times New Roman" w:hAnsi="Times New Roman"/>
          <w:sz w:val="28"/>
          <w:szCs w:val="28"/>
        </w:rPr>
        <w:t>комплекс коррекционно-развивающих упражнений будет направлен на формирование зрительно-пространственных представлений и зрительного анализа и синтеза;</w:t>
      </w:r>
    </w:p>
    <w:p w:rsidR="0013771A" w:rsidRDefault="0013771A" w:rsidP="00247D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247D92">
        <w:rPr>
          <w:rFonts w:ascii="Times New Roman" w:hAnsi="Times New Roman"/>
          <w:sz w:val="28"/>
          <w:szCs w:val="28"/>
        </w:rPr>
        <w:t>комплекс коррекционно-развивающих упражнений будет входить в структуру занятий по предметам общеобразовательной школы.</w:t>
      </w:r>
    </w:p>
    <w:p w:rsidR="0013771A" w:rsidRPr="00247D92" w:rsidRDefault="0013771A" w:rsidP="00247D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47D92">
        <w:rPr>
          <w:rFonts w:ascii="Times New Roman" w:hAnsi="Times New Roman"/>
          <w:sz w:val="28"/>
          <w:szCs w:val="28"/>
        </w:rPr>
        <w:t>Таким образом, анализ логопедической литературы и педагогическая практика позволили выявить противоречие между потребностью общества в грамотной личности и недостаточно разработанной системой предупрежд</w:t>
      </w:r>
      <w:r w:rsidRPr="00247D92">
        <w:rPr>
          <w:rFonts w:ascii="Times New Roman" w:hAnsi="Times New Roman"/>
          <w:sz w:val="28"/>
          <w:szCs w:val="28"/>
        </w:rPr>
        <w:t>е</w:t>
      </w:r>
      <w:r w:rsidRPr="00247D92">
        <w:rPr>
          <w:rFonts w:ascii="Times New Roman" w:hAnsi="Times New Roman"/>
          <w:sz w:val="28"/>
          <w:szCs w:val="28"/>
        </w:rPr>
        <w:t xml:space="preserve">ния и коррекции оптической дисграфии у младших школьников. 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Формиров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ние предпосылок письменной речи, функционального базиса письма </w:t>
      </w:r>
      <w:proofErr w:type="spellStart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средн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статистически</w:t>
      </w:r>
      <w:proofErr w:type="spellEnd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завершается к 6-7-летнему возрасту, когда ребёнок ещё пос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щает детский сад. Крайне негативно сказывались массовые закрытия логоп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дических групп и д/с компенсирующего вида  для детей логопатов, где де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ствительно, проводились различные  профилактические меры по предупре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дению различных форм дисграфии. Оттого насколько эффективно проводи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ся работа на </w:t>
      </w:r>
      <w:proofErr w:type="gramStart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школьном</w:t>
      </w:r>
      <w:proofErr w:type="gramEnd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логопункте</w:t>
      </w:r>
      <w:proofErr w:type="spellEnd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зависит дальнейшее успешное обучение ребёнка-школьника. Негативно сказывался, до недавнего времени,  и тот факт, что не во всех школах имелась  ставка учителя-логопеда. </w:t>
      </w:r>
      <w:r w:rsidRPr="00247D92">
        <w:rPr>
          <w:rFonts w:ascii="Times New Roman" w:hAnsi="Times New Roman"/>
          <w:sz w:val="28"/>
          <w:szCs w:val="28"/>
        </w:rPr>
        <w:t>Как учитель, так и логопед должен быть заинтересован в грамотной письменной речи.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247D92">
        <w:rPr>
          <w:rFonts w:ascii="Times New Roman" w:hAnsi="Times New Roman"/>
          <w:sz w:val="28"/>
          <w:szCs w:val="28"/>
        </w:rPr>
        <w:t>В</w:t>
      </w:r>
      <w:r w:rsidRPr="00247D92">
        <w:rPr>
          <w:rFonts w:ascii="Times New Roman" w:hAnsi="Times New Roman"/>
          <w:sz w:val="28"/>
          <w:szCs w:val="28"/>
        </w:rPr>
        <w:t>ы</w:t>
      </w:r>
      <w:r w:rsidRPr="00247D92">
        <w:rPr>
          <w:rFonts w:ascii="Times New Roman" w:hAnsi="Times New Roman"/>
          <w:sz w:val="28"/>
          <w:szCs w:val="28"/>
        </w:rPr>
        <w:t>играют от этого все, особенно дети.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Всестороннее развитие речи (устной и письменной) учащихся является первоочередной задачей  не только учителей начального обучения, но и учителей-логопедов, что достигается на корре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</w:t>
      </w:r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ционных занятиях </w:t>
      </w:r>
      <w:proofErr w:type="spellStart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логопункта</w:t>
      </w:r>
      <w:proofErr w:type="spellEnd"/>
      <w:r w:rsidRPr="00247D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13771A" w:rsidRPr="0063621F" w:rsidRDefault="0013771A" w:rsidP="00434CB1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13771A" w:rsidRDefault="0013771A" w:rsidP="00BF3E0C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Основная педагогическая идея</w:t>
      </w:r>
    </w:p>
    <w:p w:rsidR="0013771A" w:rsidRDefault="0013771A" w:rsidP="00434CB1">
      <w:pPr>
        <w:pStyle w:val="Default"/>
        <w:ind w:firstLine="708"/>
        <w:jc w:val="both"/>
        <w:rPr>
          <w:sz w:val="28"/>
          <w:szCs w:val="28"/>
        </w:rPr>
      </w:pPr>
      <w:r w:rsidRPr="00434CB1">
        <w:rPr>
          <w:bCs/>
          <w:sz w:val="28"/>
          <w:szCs w:val="28"/>
        </w:rPr>
        <w:t>Письменная речь</w:t>
      </w:r>
      <w:r>
        <w:rPr>
          <w:b/>
          <w:bCs/>
          <w:sz w:val="28"/>
          <w:szCs w:val="28"/>
        </w:rPr>
        <w:t xml:space="preserve"> – </w:t>
      </w:r>
      <w:r>
        <w:rPr>
          <w:sz w:val="28"/>
          <w:szCs w:val="28"/>
        </w:rPr>
        <w:t>одна из форм существования языка, противопоста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ленная устной речи. Это вторичная, более поздняя по времени возникновения форма существования языка. Если устная речь выделила человека из живо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ного мира, то письменность следует считать величайшим из всех изобрет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ний созданных человечеством. Письменность не только совершила переворот в методах накопления, передачи и переработки информации, но она изменила и самого человека, в особенности его способность к абстрактному мышл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нию. Основная задача учителя-логопеда – коррекция дефектов устной и письменной речи, формирование предпосылок к полноценному усвоению общеобразовательных программ по родному языку. </w:t>
      </w:r>
    </w:p>
    <w:p w:rsidR="0013771A" w:rsidRDefault="0013771A" w:rsidP="00434CB1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Цель моей педагогической деятельности - помочь предотвратить оши</w:t>
      </w:r>
      <w:r>
        <w:rPr>
          <w:sz w:val="28"/>
          <w:szCs w:val="28"/>
        </w:rPr>
        <w:t>б</w:t>
      </w:r>
      <w:r>
        <w:rPr>
          <w:sz w:val="28"/>
          <w:szCs w:val="28"/>
        </w:rPr>
        <w:t xml:space="preserve">ки оптического характера на письме у учащихся. </w:t>
      </w:r>
    </w:p>
    <w:p w:rsidR="0013771A" w:rsidRDefault="0013771A" w:rsidP="00434CB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Задачи, решаемые в ходе педагогической деятельности: </w:t>
      </w:r>
    </w:p>
    <w:p w:rsidR="0013771A" w:rsidRDefault="0013771A" w:rsidP="00434CB1">
      <w:pPr>
        <w:pStyle w:val="Default"/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 Развитие устойчивости зрительного восприятия и представления; </w:t>
      </w:r>
    </w:p>
    <w:p w:rsidR="0013771A" w:rsidRDefault="0013771A" w:rsidP="00434CB1">
      <w:pPr>
        <w:pStyle w:val="Default"/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 Формирование пространственных представлений; </w:t>
      </w:r>
    </w:p>
    <w:p w:rsidR="0013771A" w:rsidRDefault="0013771A" w:rsidP="00434CB1">
      <w:pPr>
        <w:pStyle w:val="Default"/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 Развитие общей и мелкой моторики; </w:t>
      </w:r>
    </w:p>
    <w:p w:rsidR="0013771A" w:rsidRDefault="0013771A" w:rsidP="00434CB1">
      <w:pPr>
        <w:pStyle w:val="Default"/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 Развитие зрительно-двигательных координаций; </w:t>
      </w:r>
    </w:p>
    <w:p w:rsidR="0013771A" w:rsidRDefault="0013771A" w:rsidP="00434CB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 Совершенствование навыка восприятия графического изображения букв.</w:t>
      </w:r>
    </w:p>
    <w:p w:rsidR="0013771A" w:rsidRDefault="0013771A" w:rsidP="00E543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>Основная педагогическая идея, организуя логопедическую работу по предупреждению и коррекции оптической дисграфии необходимо руков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дствоваться принципами, позволяющими выстроить </w:t>
      </w:r>
      <w:r w:rsidRPr="00200237">
        <w:rPr>
          <w:sz w:val="28"/>
          <w:szCs w:val="28"/>
        </w:rPr>
        <w:t>целенаправленный ди</w:t>
      </w:r>
      <w:r w:rsidRPr="00200237">
        <w:rPr>
          <w:sz w:val="28"/>
          <w:szCs w:val="28"/>
        </w:rPr>
        <w:t>ф</w:t>
      </w:r>
      <w:r w:rsidRPr="00200237">
        <w:rPr>
          <w:sz w:val="28"/>
          <w:szCs w:val="28"/>
        </w:rPr>
        <w:t>ференцированный процесс устранения специфического</w:t>
      </w:r>
      <w:r>
        <w:rPr>
          <w:sz w:val="28"/>
          <w:szCs w:val="28"/>
        </w:rPr>
        <w:t xml:space="preserve"> нарушения письма.  </w:t>
      </w:r>
    </w:p>
    <w:p w:rsidR="0013771A" w:rsidRDefault="0013771A" w:rsidP="00E543D8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1E50">
        <w:rPr>
          <w:rFonts w:ascii="Times New Roman" w:hAnsi="Times New Roman"/>
          <w:sz w:val="28"/>
          <w:szCs w:val="28"/>
        </w:rPr>
        <w:t>Наличие дисграфии приводит к серьезным последствиям, которые зависит от степени выраженности дефекта. Младшие школьники, имеющие предп</w:t>
      </w:r>
      <w:r w:rsidRPr="00DE1E50">
        <w:rPr>
          <w:rFonts w:ascii="Times New Roman" w:hAnsi="Times New Roman"/>
          <w:sz w:val="28"/>
          <w:szCs w:val="28"/>
        </w:rPr>
        <w:t>о</w:t>
      </w:r>
      <w:r w:rsidRPr="00DE1E50">
        <w:rPr>
          <w:rFonts w:ascii="Times New Roman" w:hAnsi="Times New Roman"/>
          <w:sz w:val="28"/>
          <w:szCs w:val="28"/>
        </w:rPr>
        <w:t>сылки оптической дисграфии, нуждаются в специальной коррекционной п</w:t>
      </w:r>
      <w:r w:rsidRPr="00DE1E50">
        <w:rPr>
          <w:rFonts w:ascii="Times New Roman" w:hAnsi="Times New Roman"/>
          <w:sz w:val="28"/>
          <w:szCs w:val="28"/>
        </w:rPr>
        <w:t>о</w:t>
      </w:r>
      <w:r w:rsidRPr="00DE1E50">
        <w:rPr>
          <w:rFonts w:ascii="Times New Roman" w:hAnsi="Times New Roman"/>
          <w:sz w:val="28"/>
          <w:szCs w:val="28"/>
        </w:rPr>
        <w:t>мощи, в связи с тем, что специфические ошибки письма невозможно испр</w:t>
      </w:r>
      <w:r w:rsidRPr="00DE1E50">
        <w:rPr>
          <w:rFonts w:ascii="Times New Roman" w:hAnsi="Times New Roman"/>
          <w:sz w:val="28"/>
          <w:szCs w:val="28"/>
        </w:rPr>
        <w:t>а</w:t>
      </w:r>
      <w:r w:rsidRPr="00DE1E50">
        <w:rPr>
          <w:rFonts w:ascii="Times New Roman" w:hAnsi="Times New Roman"/>
          <w:sz w:val="28"/>
          <w:szCs w:val="28"/>
        </w:rPr>
        <w:t>вить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с помощью обычных педагогических методов,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лишь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как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осознанную з</w:t>
      </w:r>
      <w:r w:rsidRPr="00DE1E50">
        <w:rPr>
          <w:rFonts w:ascii="Times New Roman" w:hAnsi="Times New Roman"/>
          <w:sz w:val="28"/>
          <w:szCs w:val="28"/>
        </w:rPr>
        <w:t>а</w:t>
      </w:r>
      <w:r w:rsidRPr="00DE1E50">
        <w:rPr>
          <w:rFonts w:ascii="Times New Roman" w:hAnsi="Times New Roman"/>
          <w:sz w:val="28"/>
          <w:szCs w:val="28"/>
        </w:rPr>
        <w:t xml:space="preserve">дачу, применяя целенаправленные педагогические приемы. </w:t>
      </w:r>
    </w:p>
    <w:p w:rsidR="0013771A" w:rsidRPr="00DE1E50" w:rsidRDefault="0013771A" w:rsidP="00E543D8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1E50">
        <w:rPr>
          <w:rFonts w:ascii="Times New Roman" w:hAnsi="Times New Roman"/>
          <w:sz w:val="28"/>
          <w:szCs w:val="28"/>
        </w:rPr>
        <w:t>Таким образом,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оптическая форма дисграфии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вызвана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нарушением или недоразвитием оптических речевых систем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 xml:space="preserve">головного мозга: зрительно-пространственных представлений; зрительного </w:t>
      </w:r>
      <w:proofErr w:type="spellStart"/>
      <w:r w:rsidRPr="00DE1E50">
        <w:rPr>
          <w:rFonts w:ascii="Times New Roman" w:hAnsi="Times New Roman"/>
          <w:sz w:val="28"/>
          <w:szCs w:val="28"/>
        </w:rPr>
        <w:t>гнозиса</w:t>
      </w:r>
      <w:proofErr w:type="spellEnd"/>
      <w:r w:rsidRPr="00DE1E50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DE1E50">
        <w:rPr>
          <w:rFonts w:ascii="Times New Roman" w:hAnsi="Times New Roman"/>
          <w:sz w:val="28"/>
          <w:szCs w:val="28"/>
        </w:rPr>
        <w:t>мнезиса</w:t>
      </w:r>
      <w:proofErr w:type="spellEnd"/>
      <w:r w:rsidRPr="00DE1E50">
        <w:rPr>
          <w:rFonts w:ascii="Times New Roman" w:hAnsi="Times New Roman"/>
          <w:sz w:val="28"/>
          <w:szCs w:val="28"/>
        </w:rPr>
        <w:t>; зрител</w:t>
      </w:r>
      <w:r w:rsidRPr="00DE1E50">
        <w:rPr>
          <w:rFonts w:ascii="Times New Roman" w:hAnsi="Times New Roman"/>
          <w:sz w:val="28"/>
          <w:szCs w:val="28"/>
        </w:rPr>
        <w:t>ь</w:t>
      </w:r>
      <w:r w:rsidRPr="00DE1E50">
        <w:rPr>
          <w:rFonts w:ascii="Times New Roman" w:hAnsi="Times New Roman"/>
          <w:sz w:val="28"/>
          <w:szCs w:val="28"/>
        </w:rPr>
        <w:t>ного анализа и синтеза; зрительно-моторных координаций,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для решения,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к</w:t>
      </w:r>
      <w:r w:rsidRPr="00DE1E50">
        <w:rPr>
          <w:rFonts w:ascii="Times New Roman" w:hAnsi="Times New Roman"/>
          <w:sz w:val="28"/>
          <w:szCs w:val="28"/>
        </w:rPr>
        <w:t>о</w:t>
      </w:r>
      <w:r w:rsidRPr="00DE1E50">
        <w:rPr>
          <w:rFonts w:ascii="Times New Roman" w:hAnsi="Times New Roman"/>
          <w:sz w:val="28"/>
          <w:szCs w:val="28"/>
        </w:rPr>
        <w:t>торых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нужны целенаправленные педагогические приемы.</w:t>
      </w:r>
    </w:p>
    <w:p w:rsidR="0013771A" w:rsidRPr="00DE1E50" w:rsidRDefault="0013771A" w:rsidP="00434CB1">
      <w:pPr>
        <w:pStyle w:val="Default"/>
        <w:jc w:val="both"/>
        <w:rPr>
          <w:sz w:val="28"/>
          <w:szCs w:val="28"/>
        </w:rPr>
      </w:pPr>
    </w:p>
    <w:p w:rsidR="0013771A" w:rsidRPr="00634424" w:rsidRDefault="0013771A" w:rsidP="00634424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/>
          <w:b/>
          <w:i/>
          <w:sz w:val="28"/>
          <w:szCs w:val="28"/>
          <w:u w:val="single"/>
        </w:rPr>
      </w:pPr>
      <w:r w:rsidRPr="00634424">
        <w:rPr>
          <w:rFonts w:ascii="Times New Roman" w:hAnsi="Times New Roman"/>
          <w:b/>
          <w:i/>
          <w:sz w:val="28"/>
          <w:szCs w:val="28"/>
          <w:u w:val="single"/>
        </w:rPr>
        <w:t xml:space="preserve">Новизна </w:t>
      </w:r>
    </w:p>
    <w:p w:rsidR="0013771A" w:rsidRDefault="0013771A" w:rsidP="00434CB1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Своеобразие и новизна опыта заключается в синтезе междисциплина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ных методик в устранении дисграфии младших школьников. Если в устран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нии нарушений письменной речи младших школьников, выраженной в ди</w:t>
      </w:r>
      <w:r>
        <w:rPr>
          <w:sz w:val="28"/>
          <w:szCs w:val="28"/>
        </w:rPr>
        <w:t>с</w:t>
      </w:r>
      <w:r>
        <w:rPr>
          <w:sz w:val="28"/>
          <w:szCs w:val="28"/>
        </w:rPr>
        <w:t>графии использовать синтез методик по логопедии, психологии, нейропсих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логии, нетрадиционные методы, то уровень устойчивых специфических ошибок письма у младших школьников будет снижен или недостатки будут устранены. </w:t>
      </w:r>
    </w:p>
    <w:p w:rsidR="0013771A" w:rsidRDefault="0013771A" w:rsidP="00434CB1">
      <w:pPr>
        <w:pStyle w:val="a3"/>
        <w:spacing w:after="0"/>
        <w:ind w:left="36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13771A" w:rsidRPr="009456F2" w:rsidRDefault="0013771A" w:rsidP="009456F2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 w:rsidRPr="009456F2">
        <w:rPr>
          <w:rFonts w:ascii="Times New Roman" w:hAnsi="Times New Roman"/>
          <w:b/>
          <w:i/>
          <w:sz w:val="28"/>
          <w:szCs w:val="28"/>
          <w:u w:val="single"/>
        </w:rPr>
        <w:t>Теоретическая база</w:t>
      </w:r>
    </w:p>
    <w:p w:rsidR="0013771A" w:rsidRPr="009456F2" w:rsidRDefault="0013771A" w:rsidP="009456F2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9456F2">
        <w:rPr>
          <w:rFonts w:ascii="Times New Roman" w:hAnsi="Times New Roman"/>
          <w:sz w:val="28"/>
          <w:szCs w:val="28"/>
        </w:rPr>
        <w:t xml:space="preserve">Проблема изучения и коррекции дисграфии и </w:t>
      </w:r>
      <w:proofErr w:type="spellStart"/>
      <w:r w:rsidRPr="009456F2">
        <w:rPr>
          <w:rFonts w:ascii="Times New Roman" w:hAnsi="Times New Roman"/>
          <w:sz w:val="28"/>
          <w:szCs w:val="28"/>
        </w:rPr>
        <w:t>дислексии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 у детей и в н</w:t>
      </w:r>
      <w:r w:rsidRPr="009456F2">
        <w:rPr>
          <w:rFonts w:ascii="Times New Roman" w:hAnsi="Times New Roman"/>
          <w:sz w:val="28"/>
          <w:szCs w:val="28"/>
        </w:rPr>
        <w:t>а</w:t>
      </w:r>
      <w:r w:rsidRPr="009456F2">
        <w:rPr>
          <w:rFonts w:ascii="Times New Roman" w:hAnsi="Times New Roman"/>
          <w:sz w:val="28"/>
          <w:szCs w:val="28"/>
        </w:rPr>
        <w:t>стоящее время является одной из самых актуальных задач логопедии. Авт</w:t>
      </w:r>
      <w:r w:rsidRPr="009456F2">
        <w:rPr>
          <w:rFonts w:ascii="Times New Roman" w:hAnsi="Times New Roman"/>
          <w:sz w:val="28"/>
          <w:szCs w:val="28"/>
        </w:rPr>
        <w:t>о</w:t>
      </w:r>
      <w:r w:rsidRPr="009456F2">
        <w:rPr>
          <w:rFonts w:ascii="Times New Roman" w:hAnsi="Times New Roman"/>
          <w:sz w:val="28"/>
          <w:szCs w:val="28"/>
        </w:rPr>
        <w:t xml:space="preserve">ры, посвятившие свои исследования данной области логопедии (Р.И. </w:t>
      </w:r>
      <w:proofErr w:type="spellStart"/>
      <w:r w:rsidRPr="009456F2">
        <w:rPr>
          <w:rFonts w:ascii="Times New Roman" w:hAnsi="Times New Roman"/>
          <w:sz w:val="28"/>
          <w:szCs w:val="28"/>
        </w:rPr>
        <w:t>Лала</w:t>
      </w:r>
      <w:r w:rsidRPr="009456F2">
        <w:rPr>
          <w:rFonts w:ascii="Times New Roman" w:hAnsi="Times New Roman"/>
          <w:sz w:val="28"/>
          <w:szCs w:val="28"/>
        </w:rPr>
        <w:t>е</w:t>
      </w:r>
      <w:r w:rsidRPr="009456F2">
        <w:rPr>
          <w:rFonts w:ascii="Times New Roman" w:hAnsi="Times New Roman"/>
          <w:sz w:val="28"/>
          <w:szCs w:val="28"/>
        </w:rPr>
        <w:t>ва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, В.А. Ковшиков, И.Н. </w:t>
      </w:r>
      <w:proofErr w:type="spellStart"/>
      <w:r w:rsidRPr="009456F2">
        <w:rPr>
          <w:rFonts w:ascii="Times New Roman" w:hAnsi="Times New Roman"/>
          <w:sz w:val="28"/>
          <w:szCs w:val="28"/>
        </w:rPr>
        <w:t>Садовникова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, И.Н. </w:t>
      </w:r>
      <w:proofErr w:type="spellStart"/>
      <w:r w:rsidRPr="009456F2">
        <w:rPr>
          <w:rFonts w:ascii="Times New Roman" w:hAnsi="Times New Roman"/>
          <w:sz w:val="28"/>
          <w:szCs w:val="28"/>
        </w:rPr>
        <w:t>Ефименкова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, Г.Г. </w:t>
      </w:r>
      <w:proofErr w:type="spellStart"/>
      <w:r w:rsidRPr="009456F2">
        <w:rPr>
          <w:rFonts w:ascii="Times New Roman" w:hAnsi="Times New Roman"/>
          <w:sz w:val="28"/>
          <w:szCs w:val="28"/>
        </w:rPr>
        <w:t>Мисаренко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, А.Ф.Спирова, А.В. </w:t>
      </w:r>
      <w:proofErr w:type="spellStart"/>
      <w:r w:rsidRPr="009456F2">
        <w:rPr>
          <w:rFonts w:ascii="Times New Roman" w:hAnsi="Times New Roman"/>
          <w:sz w:val="28"/>
          <w:szCs w:val="28"/>
        </w:rPr>
        <w:t>Ястребова</w:t>
      </w:r>
      <w:proofErr w:type="spellEnd"/>
      <w:r w:rsidRPr="009456F2">
        <w:rPr>
          <w:rFonts w:ascii="Times New Roman" w:hAnsi="Times New Roman"/>
          <w:sz w:val="28"/>
          <w:szCs w:val="28"/>
        </w:rPr>
        <w:t>, Е.В. Мазанова, Л.Г. Парамонова, З.А. Репина и др.) предлагают различные методики диагностики и коррекционной работы. В отдельных исследованиях представлен анализ некоторых механизмов н</w:t>
      </w:r>
      <w:r w:rsidRPr="009456F2">
        <w:rPr>
          <w:rFonts w:ascii="Times New Roman" w:hAnsi="Times New Roman"/>
          <w:sz w:val="28"/>
          <w:szCs w:val="28"/>
        </w:rPr>
        <w:t>а</w:t>
      </w:r>
      <w:r w:rsidRPr="009456F2">
        <w:rPr>
          <w:rFonts w:ascii="Times New Roman" w:hAnsi="Times New Roman"/>
          <w:sz w:val="28"/>
          <w:szCs w:val="28"/>
        </w:rPr>
        <w:t>рушения письма (О.Б.Иншакова, А.Н.Корнев, Р.Е.Левина). В тоже время многие теоретические вопросы трудностей обучения письму остаются мал</w:t>
      </w:r>
      <w:r w:rsidRPr="009456F2">
        <w:rPr>
          <w:rFonts w:ascii="Times New Roman" w:hAnsi="Times New Roman"/>
          <w:sz w:val="28"/>
          <w:szCs w:val="28"/>
        </w:rPr>
        <w:t>о</w:t>
      </w:r>
      <w:r w:rsidRPr="009456F2">
        <w:rPr>
          <w:rFonts w:ascii="Times New Roman" w:hAnsi="Times New Roman"/>
          <w:sz w:val="28"/>
          <w:szCs w:val="28"/>
        </w:rPr>
        <w:t xml:space="preserve">изученными. </w:t>
      </w:r>
    </w:p>
    <w:p w:rsidR="0013771A" w:rsidRDefault="0013771A" w:rsidP="007829E7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9456F2">
        <w:rPr>
          <w:rFonts w:ascii="Times New Roman" w:hAnsi="Times New Roman"/>
          <w:sz w:val="28"/>
          <w:szCs w:val="28"/>
        </w:rPr>
        <w:lastRenderedPageBreak/>
        <w:t>В целом формирование навыка письма изучено мало. Современные опт</w:t>
      </w:r>
      <w:r w:rsidRPr="009456F2">
        <w:rPr>
          <w:rFonts w:ascii="Times New Roman" w:hAnsi="Times New Roman"/>
          <w:sz w:val="28"/>
          <w:szCs w:val="28"/>
        </w:rPr>
        <w:t>и</w:t>
      </w:r>
      <w:r w:rsidRPr="009456F2">
        <w:rPr>
          <w:rFonts w:ascii="Times New Roman" w:hAnsi="Times New Roman"/>
          <w:sz w:val="28"/>
          <w:szCs w:val="28"/>
        </w:rPr>
        <w:t>к</w:t>
      </w:r>
      <w:r w:rsidR="007C146E">
        <w:rPr>
          <w:rFonts w:ascii="Times New Roman" w:hAnsi="Times New Roman"/>
          <w:sz w:val="28"/>
          <w:szCs w:val="28"/>
        </w:rPr>
        <w:t>о-</w:t>
      </w:r>
      <w:r>
        <w:rPr>
          <w:rFonts w:ascii="Times New Roman" w:hAnsi="Times New Roman"/>
          <w:sz w:val="28"/>
          <w:szCs w:val="28"/>
        </w:rPr>
        <w:t>пространственные представления</w:t>
      </w:r>
      <w:r w:rsidRPr="009456F2">
        <w:rPr>
          <w:rFonts w:ascii="Times New Roman" w:hAnsi="Times New Roman"/>
          <w:sz w:val="28"/>
          <w:szCs w:val="28"/>
        </w:rPr>
        <w:t xml:space="preserve"> у младших школьников базируется на фундаментальных исследованиях П.К. Анохина, Л.С. </w:t>
      </w:r>
      <w:proofErr w:type="spellStart"/>
      <w:r w:rsidRPr="009456F2">
        <w:rPr>
          <w:rFonts w:ascii="Times New Roman" w:hAnsi="Times New Roman"/>
          <w:sz w:val="28"/>
          <w:szCs w:val="28"/>
        </w:rPr>
        <w:t>Выготский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, А.Л. </w:t>
      </w:r>
      <w:proofErr w:type="spellStart"/>
      <w:r w:rsidRPr="009456F2">
        <w:rPr>
          <w:rFonts w:ascii="Times New Roman" w:hAnsi="Times New Roman"/>
          <w:sz w:val="28"/>
          <w:szCs w:val="28"/>
        </w:rPr>
        <w:t>Лурия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, Л.С.Цветковой, Т.В. </w:t>
      </w:r>
      <w:proofErr w:type="spellStart"/>
      <w:r w:rsidRPr="009456F2">
        <w:rPr>
          <w:rFonts w:ascii="Times New Roman" w:hAnsi="Times New Roman"/>
          <w:sz w:val="28"/>
          <w:szCs w:val="28"/>
        </w:rPr>
        <w:t>Ахутиной</w:t>
      </w:r>
      <w:proofErr w:type="spellEnd"/>
      <w:r w:rsidRPr="009456F2">
        <w:rPr>
          <w:rFonts w:ascii="Times New Roman" w:hAnsi="Times New Roman"/>
          <w:sz w:val="28"/>
          <w:szCs w:val="28"/>
        </w:rPr>
        <w:t xml:space="preserve"> и др., рассматривающих высшие психические функции как сложные системы, имеющие многоуровневые иерархические строения. </w:t>
      </w:r>
    </w:p>
    <w:p w:rsidR="0013771A" w:rsidRDefault="0013771A" w:rsidP="007829E7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829E7">
        <w:rPr>
          <w:rFonts w:ascii="Times New Roman" w:hAnsi="Times New Roman"/>
          <w:sz w:val="28"/>
          <w:szCs w:val="28"/>
        </w:rPr>
        <w:t>Авторы по-разному трактуют нарушения при оптической форме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дисгр</w:t>
      </w:r>
      <w:r w:rsidRPr="007829E7">
        <w:rPr>
          <w:rFonts w:ascii="Times New Roman" w:hAnsi="Times New Roman"/>
          <w:sz w:val="28"/>
          <w:szCs w:val="28"/>
        </w:rPr>
        <w:t>а</w:t>
      </w:r>
      <w:r w:rsidRPr="007829E7">
        <w:rPr>
          <w:rFonts w:ascii="Times New Roman" w:hAnsi="Times New Roman"/>
          <w:sz w:val="28"/>
          <w:szCs w:val="28"/>
        </w:rPr>
        <w:t>фии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3771A" w:rsidRDefault="0013771A" w:rsidP="007829E7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829E7">
        <w:rPr>
          <w:rFonts w:ascii="Times New Roman" w:hAnsi="Times New Roman"/>
          <w:sz w:val="28"/>
          <w:szCs w:val="28"/>
        </w:rPr>
        <w:t>З.А. Репина рассматривает механизм нарушения письма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в синдроме н</w:t>
      </w:r>
      <w:r w:rsidRPr="007829E7">
        <w:rPr>
          <w:rFonts w:ascii="Times New Roman" w:hAnsi="Times New Roman"/>
          <w:sz w:val="28"/>
          <w:szCs w:val="28"/>
        </w:rPr>
        <w:t>а</w:t>
      </w:r>
      <w:r w:rsidRPr="007829E7">
        <w:rPr>
          <w:rFonts w:ascii="Times New Roman" w:hAnsi="Times New Roman"/>
          <w:sz w:val="28"/>
          <w:szCs w:val="28"/>
        </w:rPr>
        <w:t>рушения зрительного восприятия и восприятия пространственных коорд</w:t>
      </w:r>
      <w:r w:rsidRPr="007829E7">
        <w:rPr>
          <w:rFonts w:ascii="Times New Roman" w:hAnsi="Times New Roman"/>
          <w:sz w:val="28"/>
          <w:szCs w:val="28"/>
        </w:rPr>
        <w:t>и</w:t>
      </w:r>
      <w:r w:rsidRPr="007829E7">
        <w:rPr>
          <w:rFonts w:ascii="Times New Roman" w:hAnsi="Times New Roman"/>
          <w:sz w:val="28"/>
          <w:szCs w:val="28"/>
        </w:rPr>
        <w:t>нат,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где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обнаруживается смешение букв, а при дефекте восприятия пространс</w:t>
      </w:r>
      <w:r w:rsidRPr="007829E7">
        <w:rPr>
          <w:rFonts w:ascii="Times New Roman" w:hAnsi="Times New Roman"/>
          <w:sz w:val="28"/>
          <w:szCs w:val="28"/>
        </w:rPr>
        <w:t>т</w:t>
      </w:r>
      <w:r w:rsidRPr="007829E7">
        <w:rPr>
          <w:rFonts w:ascii="Times New Roman" w:hAnsi="Times New Roman"/>
          <w:sz w:val="28"/>
          <w:szCs w:val="28"/>
        </w:rPr>
        <w:t>венных координат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7829E7">
        <w:rPr>
          <w:rFonts w:ascii="Times New Roman" w:hAnsi="Times New Roman"/>
          <w:sz w:val="28"/>
          <w:szCs w:val="28"/>
        </w:rPr>
        <w:t>зеркальное написание.</w:t>
      </w:r>
    </w:p>
    <w:p w:rsidR="0013771A" w:rsidRDefault="0013771A" w:rsidP="007829E7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proofErr w:type="gramStart"/>
      <w:r w:rsidRPr="007829E7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.И. </w:t>
      </w:r>
      <w:proofErr w:type="spellStart"/>
      <w:r w:rsidRPr="007829E7">
        <w:rPr>
          <w:rFonts w:ascii="Times New Roman" w:hAnsi="Times New Roman"/>
          <w:sz w:val="28"/>
          <w:szCs w:val="28"/>
        </w:rPr>
        <w:t>Лалаева</w:t>
      </w:r>
      <w:proofErr w:type="spellEnd"/>
      <w:r w:rsidRPr="007829E7">
        <w:rPr>
          <w:rFonts w:ascii="Times New Roman" w:hAnsi="Times New Roman"/>
          <w:sz w:val="28"/>
          <w:szCs w:val="28"/>
        </w:rPr>
        <w:t>, связывает оптическую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форму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дисграфии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 xml:space="preserve">с недоразвитием зрительного </w:t>
      </w:r>
      <w:proofErr w:type="spellStart"/>
      <w:r w:rsidRPr="007829E7">
        <w:rPr>
          <w:rFonts w:ascii="Times New Roman" w:hAnsi="Times New Roman"/>
          <w:sz w:val="28"/>
          <w:szCs w:val="28"/>
        </w:rPr>
        <w:t>гнозиса</w:t>
      </w:r>
      <w:proofErr w:type="spellEnd"/>
      <w:r w:rsidRPr="007829E7">
        <w:rPr>
          <w:rFonts w:ascii="Times New Roman" w:hAnsi="Times New Roman"/>
          <w:sz w:val="28"/>
          <w:szCs w:val="28"/>
        </w:rPr>
        <w:t>, пространственных представлений, проявляющуюся в зам</w:t>
      </w:r>
      <w:r w:rsidRPr="007829E7">
        <w:rPr>
          <w:rFonts w:ascii="Times New Roman" w:hAnsi="Times New Roman"/>
          <w:sz w:val="28"/>
          <w:szCs w:val="28"/>
        </w:rPr>
        <w:t>е</w:t>
      </w:r>
      <w:r w:rsidRPr="007829E7">
        <w:rPr>
          <w:rFonts w:ascii="Times New Roman" w:hAnsi="Times New Roman"/>
          <w:sz w:val="28"/>
          <w:szCs w:val="28"/>
        </w:rPr>
        <w:t>нах и искажениях графического образа букв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End"/>
    </w:p>
    <w:p w:rsidR="0013771A" w:rsidRDefault="0013771A" w:rsidP="007829E7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829E7">
        <w:rPr>
          <w:rFonts w:ascii="Times New Roman" w:hAnsi="Times New Roman"/>
          <w:sz w:val="28"/>
          <w:szCs w:val="28"/>
        </w:rPr>
        <w:t>Л.Г. Парамонова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предполагает, что в основе оптической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дисграфии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 xml:space="preserve">лежит недостаточность </w:t>
      </w:r>
      <w:proofErr w:type="spellStart"/>
      <w:r w:rsidRPr="007829E7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зрительного анализа 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синтеза, зрител</w:t>
      </w:r>
      <w:r w:rsidRPr="007829E7">
        <w:rPr>
          <w:rFonts w:ascii="Times New Roman" w:hAnsi="Times New Roman"/>
          <w:sz w:val="28"/>
          <w:szCs w:val="28"/>
        </w:rPr>
        <w:t>ь</w:t>
      </w:r>
      <w:r w:rsidRPr="007829E7">
        <w:rPr>
          <w:rFonts w:ascii="Times New Roman" w:hAnsi="Times New Roman"/>
          <w:sz w:val="28"/>
          <w:szCs w:val="28"/>
        </w:rPr>
        <w:t>но-пространственных представлений, то есть представлений о форме и вел</w:t>
      </w:r>
      <w:r w:rsidRPr="007829E7">
        <w:rPr>
          <w:rFonts w:ascii="Times New Roman" w:hAnsi="Times New Roman"/>
          <w:sz w:val="28"/>
          <w:szCs w:val="28"/>
        </w:rPr>
        <w:t>и</w:t>
      </w:r>
      <w:r w:rsidRPr="007829E7">
        <w:rPr>
          <w:rFonts w:ascii="Times New Roman" w:hAnsi="Times New Roman"/>
          <w:sz w:val="28"/>
          <w:szCs w:val="28"/>
        </w:rPr>
        <w:t>чине предметов,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расположении по отношению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друг к другу.</w:t>
      </w:r>
    </w:p>
    <w:p w:rsidR="0013771A" w:rsidRDefault="0013771A" w:rsidP="007829E7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829E7">
        <w:rPr>
          <w:rFonts w:ascii="Times New Roman" w:hAnsi="Times New Roman"/>
          <w:sz w:val="28"/>
          <w:szCs w:val="28"/>
        </w:rPr>
        <w:t xml:space="preserve">Исследования последних лет А.Н. Корнева, </w:t>
      </w:r>
      <w:proofErr w:type="spellStart"/>
      <w:r w:rsidRPr="007829E7">
        <w:rPr>
          <w:rFonts w:ascii="Times New Roman" w:hAnsi="Times New Roman"/>
          <w:sz w:val="28"/>
          <w:szCs w:val="28"/>
        </w:rPr>
        <w:t>О.Б.Иншаковой</w:t>
      </w:r>
      <w:proofErr w:type="gramStart"/>
      <w:r w:rsidRPr="007829E7">
        <w:rPr>
          <w:rFonts w:ascii="Times New Roman" w:hAnsi="Times New Roman"/>
          <w:sz w:val="28"/>
          <w:szCs w:val="28"/>
        </w:rPr>
        <w:t>,Т</w:t>
      </w:r>
      <w:proofErr w:type="gramEnd"/>
      <w:r w:rsidRPr="007829E7">
        <w:rPr>
          <w:rFonts w:ascii="Times New Roman" w:hAnsi="Times New Roman"/>
          <w:sz w:val="28"/>
          <w:szCs w:val="28"/>
        </w:rPr>
        <w:t>.В</w:t>
      </w:r>
      <w:proofErr w:type="spellEnd"/>
      <w:r w:rsidRPr="007829E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7829E7">
        <w:rPr>
          <w:rFonts w:ascii="Times New Roman" w:hAnsi="Times New Roman"/>
          <w:sz w:val="28"/>
          <w:szCs w:val="28"/>
        </w:rPr>
        <w:t>Ахут</w:t>
      </w:r>
      <w:r w:rsidRPr="007829E7">
        <w:rPr>
          <w:rFonts w:ascii="Times New Roman" w:hAnsi="Times New Roman"/>
          <w:sz w:val="28"/>
          <w:szCs w:val="28"/>
        </w:rPr>
        <w:t>и</w:t>
      </w:r>
      <w:r w:rsidRPr="007829E7">
        <w:rPr>
          <w:rFonts w:ascii="Times New Roman" w:hAnsi="Times New Roman"/>
          <w:sz w:val="28"/>
          <w:szCs w:val="28"/>
        </w:rPr>
        <w:t>ной</w:t>
      </w:r>
      <w:proofErr w:type="spellEnd"/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указывают на тесную взаимосвязь трудностей письма у младших школ</w:t>
      </w:r>
      <w:r w:rsidRPr="007829E7">
        <w:rPr>
          <w:rFonts w:ascii="Times New Roman" w:hAnsi="Times New Roman"/>
          <w:sz w:val="28"/>
          <w:szCs w:val="28"/>
        </w:rPr>
        <w:t>ь</w:t>
      </w:r>
      <w:r w:rsidRPr="007829E7">
        <w:rPr>
          <w:rFonts w:ascii="Times New Roman" w:hAnsi="Times New Roman"/>
          <w:sz w:val="28"/>
          <w:szCs w:val="28"/>
        </w:rPr>
        <w:t>ников с несформированностью невербальных форм психических процессов, так одной из которых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является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оптико-пространственное восприятие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3771A" w:rsidRDefault="0013771A" w:rsidP="00DE1E50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7829E7">
        <w:rPr>
          <w:rFonts w:ascii="Times New Roman" w:hAnsi="Times New Roman"/>
          <w:sz w:val="28"/>
          <w:szCs w:val="28"/>
        </w:rPr>
        <w:t>М.Е.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829E7">
        <w:rPr>
          <w:rFonts w:ascii="Times New Roman" w:hAnsi="Times New Roman"/>
          <w:sz w:val="28"/>
          <w:szCs w:val="28"/>
        </w:rPr>
        <w:t>Хватцевым</w:t>
      </w:r>
      <w:proofErr w:type="spellEnd"/>
      <w:r w:rsidRPr="007829E7">
        <w:rPr>
          <w:rFonts w:ascii="Times New Roman" w:hAnsi="Times New Roman"/>
          <w:sz w:val="28"/>
          <w:szCs w:val="28"/>
        </w:rPr>
        <w:t>, Р.И.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829E7">
        <w:rPr>
          <w:rFonts w:ascii="Times New Roman" w:hAnsi="Times New Roman"/>
          <w:sz w:val="28"/>
          <w:szCs w:val="28"/>
        </w:rPr>
        <w:t>Лалаевой</w:t>
      </w:r>
      <w:proofErr w:type="spellEnd"/>
      <w:r w:rsidRPr="007829E7">
        <w:rPr>
          <w:rFonts w:ascii="Times New Roman" w:hAnsi="Times New Roman"/>
          <w:sz w:val="28"/>
          <w:szCs w:val="28"/>
        </w:rPr>
        <w:t xml:space="preserve"> показано, как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смешение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графически схо</w:t>
      </w:r>
      <w:r w:rsidRPr="007829E7">
        <w:rPr>
          <w:rFonts w:ascii="Times New Roman" w:hAnsi="Times New Roman"/>
          <w:sz w:val="28"/>
          <w:szCs w:val="28"/>
        </w:rPr>
        <w:t>д</w:t>
      </w:r>
      <w:r w:rsidRPr="007829E7">
        <w:rPr>
          <w:rFonts w:ascii="Times New Roman" w:hAnsi="Times New Roman"/>
          <w:sz w:val="28"/>
          <w:szCs w:val="28"/>
        </w:rPr>
        <w:t>ных букв связано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с оптическими и оптико-пространственными трудностями учеников.</w:t>
      </w:r>
    </w:p>
    <w:p w:rsidR="0013771A" w:rsidRDefault="0013771A" w:rsidP="00DE1E50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7829E7">
        <w:rPr>
          <w:rFonts w:ascii="Times New Roman" w:hAnsi="Times New Roman"/>
          <w:sz w:val="28"/>
          <w:szCs w:val="28"/>
        </w:rPr>
        <w:t>По представлениям А.Н.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Корнева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и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7829E7">
        <w:rPr>
          <w:rFonts w:ascii="Times New Roman" w:hAnsi="Times New Roman"/>
          <w:sz w:val="28"/>
          <w:szCs w:val="28"/>
        </w:rPr>
        <w:t>И.Н.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829E7">
        <w:rPr>
          <w:rFonts w:ascii="Times New Roman" w:hAnsi="Times New Roman"/>
          <w:sz w:val="28"/>
          <w:szCs w:val="28"/>
        </w:rPr>
        <w:t>Садовниковой</w:t>
      </w:r>
      <w:proofErr w:type="spellEnd"/>
      <w:r w:rsidRPr="007829E7">
        <w:rPr>
          <w:rFonts w:ascii="Times New Roman" w:hAnsi="Times New Roman"/>
          <w:sz w:val="28"/>
          <w:szCs w:val="28"/>
        </w:rPr>
        <w:t xml:space="preserve"> смешения граф</w:t>
      </w:r>
      <w:r w:rsidRPr="007829E7">
        <w:rPr>
          <w:rFonts w:ascii="Times New Roman" w:hAnsi="Times New Roman"/>
          <w:sz w:val="28"/>
          <w:szCs w:val="28"/>
        </w:rPr>
        <w:t>и</w:t>
      </w:r>
      <w:r w:rsidRPr="007829E7">
        <w:rPr>
          <w:rFonts w:ascii="Times New Roman" w:hAnsi="Times New Roman"/>
          <w:sz w:val="28"/>
          <w:szCs w:val="28"/>
        </w:rPr>
        <w:t>чески сходных букв происходят по их кинетическому сходству и объясняю</w:t>
      </w:r>
      <w:r w:rsidRPr="007829E7">
        <w:rPr>
          <w:rFonts w:ascii="Times New Roman" w:hAnsi="Times New Roman"/>
          <w:sz w:val="28"/>
          <w:szCs w:val="28"/>
        </w:rPr>
        <w:t>т</w:t>
      </w:r>
      <w:r w:rsidRPr="007829E7">
        <w:rPr>
          <w:rFonts w:ascii="Times New Roman" w:hAnsi="Times New Roman"/>
          <w:sz w:val="28"/>
          <w:szCs w:val="28"/>
        </w:rPr>
        <w:t>ся нарушением динамической организации движений. Центральным звеном движения является координация. Умение быстро переходить от одного темпа к другому,связано с подвижностью нервных процессов.</w:t>
      </w:r>
    </w:p>
    <w:p w:rsidR="0013771A" w:rsidRDefault="0013771A" w:rsidP="00DE1E50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1E50">
        <w:rPr>
          <w:rFonts w:ascii="Times New Roman" w:hAnsi="Times New Roman"/>
          <w:sz w:val="28"/>
          <w:szCs w:val="28"/>
        </w:rPr>
        <w:t xml:space="preserve">По данным исследования А.Р. </w:t>
      </w:r>
      <w:proofErr w:type="spellStart"/>
      <w:r w:rsidRPr="00DE1E50">
        <w:rPr>
          <w:rFonts w:ascii="Times New Roman" w:hAnsi="Times New Roman"/>
          <w:sz w:val="28"/>
          <w:szCs w:val="28"/>
        </w:rPr>
        <w:t>Лурия</w:t>
      </w:r>
      <w:proofErr w:type="spellEnd"/>
      <w:r w:rsidRPr="00DE1E50">
        <w:rPr>
          <w:rFonts w:ascii="Times New Roman" w:hAnsi="Times New Roman"/>
          <w:sz w:val="28"/>
          <w:szCs w:val="28"/>
        </w:rPr>
        <w:t>, О.Б.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 xml:space="preserve">Иншаковой, точность </w:t>
      </w:r>
      <w:proofErr w:type="gramStart"/>
      <w:r w:rsidRPr="00DE1E50">
        <w:rPr>
          <w:rFonts w:ascii="Times New Roman" w:hAnsi="Times New Roman"/>
          <w:sz w:val="28"/>
          <w:szCs w:val="28"/>
        </w:rPr>
        <w:t>межан</w:t>
      </w:r>
      <w:r w:rsidRPr="00DE1E50">
        <w:rPr>
          <w:rFonts w:ascii="Times New Roman" w:hAnsi="Times New Roman"/>
          <w:sz w:val="28"/>
          <w:szCs w:val="28"/>
        </w:rPr>
        <w:t>а</w:t>
      </w:r>
      <w:r w:rsidRPr="00DE1E50">
        <w:rPr>
          <w:rFonts w:ascii="Times New Roman" w:hAnsi="Times New Roman"/>
          <w:sz w:val="28"/>
          <w:szCs w:val="28"/>
        </w:rPr>
        <w:t>лизаторных</w:t>
      </w:r>
      <w:proofErr w:type="gramEnd"/>
      <w:r w:rsidRPr="00DE1E50">
        <w:rPr>
          <w:rFonts w:ascii="Times New Roman" w:hAnsi="Times New Roman"/>
          <w:sz w:val="28"/>
          <w:szCs w:val="28"/>
        </w:rPr>
        <w:t xml:space="preserve"> координации связано с функциональной асимметрией мозга. Н</w:t>
      </w:r>
      <w:r w:rsidRPr="00DE1E50">
        <w:rPr>
          <w:rFonts w:ascii="Times New Roman" w:hAnsi="Times New Roman"/>
          <w:sz w:val="28"/>
          <w:szCs w:val="28"/>
        </w:rPr>
        <w:t>а</w:t>
      </w:r>
      <w:r w:rsidRPr="00DE1E50">
        <w:rPr>
          <w:rFonts w:ascii="Times New Roman" w:hAnsi="Times New Roman"/>
          <w:sz w:val="28"/>
          <w:szCs w:val="28"/>
        </w:rPr>
        <w:t>блюдается смешение букв по кинетическому принципу. Для овладения пр</w:t>
      </w:r>
      <w:r w:rsidRPr="00DE1E50">
        <w:rPr>
          <w:rFonts w:ascii="Times New Roman" w:hAnsi="Times New Roman"/>
          <w:sz w:val="28"/>
          <w:szCs w:val="28"/>
        </w:rPr>
        <w:t>о</w:t>
      </w:r>
      <w:r w:rsidRPr="00DE1E50">
        <w:rPr>
          <w:rFonts w:ascii="Times New Roman" w:hAnsi="Times New Roman"/>
          <w:sz w:val="28"/>
          <w:szCs w:val="28"/>
        </w:rPr>
        <w:t xml:space="preserve">цессом письма важно, чтобы прослеживание взором ряда предметов было направлено слева направо и сверху вниз, тогда </w:t>
      </w:r>
      <w:proofErr w:type="spellStart"/>
      <w:r w:rsidRPr="00DE1E50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DE1E50">
        <w:rPr>
          <w:rFonts w:ascii="Times New Roman" w:hAnsi="Times New Roman"/>
          <w:sz w:val="28"/>
          <w:szCs w:val="28"/>
        </w:rPr>
        <w:t xml:space="preserve"> функци</w:t>
      </w:r>
      <w:r w:rsidRPr="00DE1E50">
        <w:rPr>
          <w:rFonts w:ascii="Times New Roman" w:hAnsi="Times New Roman"/>
          <w:sz w:val="28"/>
          <w:szCs w:val="28"/>
        </w:rPr>
        <w:t>о</w:t>
      </w:r>
      <w:r w:rsidRPr="00DE1E50">
        <w:rPr>
          <w:rFonts w:ascii="Times New Roman" w:hAnsi="Times New Roman"/>
          <w:sz w:val="28"/>
          <w:szCs w:val="28"/>
        </w:rPr>
        <w:t>нальных асимметрий психомоторики отражает особую значимость для пр</w:t>
      </w:r>
      <w:r w:rsidRPr="00DE1E50">
        <w:rPr>
          <w:rFonts w:ascii="Times New Roman" w:hAnsi="Times New Roman"/>
          <w:sz w:val="28"/>
          <w:szCs w:val="28"/>
        </w:rPr>
        <w:t>о</w:t>
      </w:r>
      <w:r w:rsidRPr="00DE1E50">
        <w:rPr>
          <w:rFonts w:ascii="Times New Roman" w:hAnsi="Times New Roman"/>
          <w:sz w:val="28"/>
          <w:szCs w:val="28"/>
        </w:rPr>
        <w:t>цесса овладения навыком письма. Графо-моторные навыки как конечное зв</w:t>
      </w:r>
      <w:r w:rsidRPr="00DE1E50">
        <w:rPr>
          <w:rFonts w:ascii="Times New Roman" w:hAnsi="Times New Roman"/>
          <w:sz w:val="28"/>
          <w:szCs w:val="28"/>
        </w:rPr>
        <w:t>е</w:t>
      </w:r>
      <w:r w:rsidRPr="00DE1E50">
        <w:rPr>
          <w:rFonts w:ascii="Times New Roman" w:hAnsi="Times New Roman"/>
          <w:sz w:val="28"/>
          <w:szCs w:val="28"/>
        </w:rPr>
        <w:t>но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в цепочке операций, составляющих письмо, влияют</w:t>
      </w:r>
      <w:r w:rsidR="007C146E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на каллиграфию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и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на весь процесс письма в целом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3771A" w:rsidRDefault="0013771A" w:rsidP="00DE1E50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1E50">
        <w:rPr>
          <w:rFonts w:ascii="Times New Roman" w:hAnsi="Times New Roman"/>
          <w:sz w:val="28"/>
          <w:szCs w:val="28"/>
        </w:rPr>
        <w:t xml:space="preserve">По мнению И.Н. </w:t>
      </w:r>
      <w:proofErr w:type="spellStart"/>
      <w:r w:rsidRPr="00DE1E50">
        <w:rPr>
          <w:rFonts w:ascii="Times New Roman" w:hAnsi="Times New Roman"/>
          <w:sz w:val="28"/>
          <w:szCs w:val="28"/>
        </w:rPr>
        <w:t>Садовниковой</w:t>
      </w:r>
      <w:proofErr w:type="spellEnd"/>
      <w:r w:rsidRPr="00DE1E50">
        <w:rPr>
          <w:rFonts w:ascii="Times New Roman" w:hAnsi="Times New Roman"/>
          <w:sz w:val="28"/>
          <w:szCs w:val="28"/>
        </w:rPr>
        <w:t>, смешиваются кинестетические образы и двигательные кинемы, а неоптические образы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3771A" w:rsidRDefault="0013771A" w:rsidP="00DE1E50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1E50">
        <w:rPr>
          <w:rFonts w:ascii="Times New Roman" w:hAnsi="Times New Roman"/>
          <w:sz w:val="28"/>
          <w:szCs w:val="28"/>
        </w:rPr>
        <w:t>Письмо -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двигательный навык, и на начальном этапе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его освоение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E1E50">
        <w:rPr>
          <w:rFonts w:ascii="Times New Roman" w:hAnsi="Times New Roman"/>
          <w:sz w:val="28"/>
          <w:szCs w:val="28"/>
        </w:rPr>
        <w:t xml:space="preserve"> хара</w:t>
      </w:r>
      <w:r w:rsidRPr="00DE1E50">
        <w:rPr>
          <w:rFonts w:ascii="Times New Roman" w:hAnsi="Times New Roman"/>
          <w:sz w:val="28"/>
          <w:szCs w:val="28"/>
        </w:rPr>
        <w:t>к</w:t>
      </w:r>
      <w:r w:rsidRPr="00DE1E50">
        <w:rPr>
          <w:rFonts w:ascii="Times New Roman" w:hAnsi="Times New Roman"/>
          <w:sz w:val="28"/>
          <w:szCs w:val="28"/>
        </w:rPr>
        <w:t>тер ошибок изображении букв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заключается в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DE1E50">
        <w:rPr>
          <w:rFonts w:ascii="Times New Roman" w:hAnsi="Times New Roman"/>
          <w:sz w:val="28"/>
          <w:szCs w:val="28"/>
        </w:rPr>
        <w:t>закономерности построения движений, чем особенности зрительного восприятия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3771A" w:rsidRPr="00E543D8" w:rsidRDefault="0013771A" w:rsidP="00E543D8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E543D8">
        <w:rPr>
          <w:rFonts w:ascii="Times New Roman" w:hAnsi="Times New Roman"/>
          <w:sz w:val="28"/>
          <w:szCs w:val="28"/>
        </w:rPr>
        <w:lastRenderedPageBreak/>
        <w:t xml:space="preserve">Анализ </w:t>
      </w:r>
      <w:r>
        <w:rPr>
          <w:rFonts w:ascii="Times New Roman" w:hAnsi="Times New Roman"/>
          <w:sz w:val="28"/>
          <w:szCs w:val="28"/>
        </w:rPr>
        <w:t xml:space="preserve">по теоретической базе  </w:t>
      </w:r>
      <w:r w:rsidRPr="00E543D8">
        <w:rPr>
          <w:rFonts w:ascii="Times New Roman" w:hAnsi="Times New Roman"/>
          <w:sz w:val="28"/>
          <w:szCs w:val="28"/>
        </w:rPr>
        <w:t>показал, что нарушения письма у младших школьников</w:t>
      </w:r>
      <w:r w:rsidR="007D35EC">
        <w:rPr>
          <w:rFonts w:ascii="Times New Roman" w:hAnsi="Times New Roman"/>
          <w:sz w:val="28"/>
          <w:szCs w:val="28"/>
        </w:rPr>
        <w:t xml:space="preserve"> </w:t>
      </w:r>
      <w:r w:rsidRPr="00E543D8">
        <w:rPr>
          <w:rFonts w:ascii="Times New Roman" w:hAnsi="Times New Roman"/>
          <w:sz w:val="28"/>
          <w:szCs w:val="28"/>
        </w:rPr>
        <w:t>являются распространённым расстройством, имеющим разноо</w:t>
      </w:r>
      <w:r w:rsidRPr="00E543D8">
        <w:rPr>
          <w:rFonts w:ascii="Times New Roman" w:hAnsi="Times New Roman"/>
          <w:sz w:val="28"/>
          <w:szCs w:val="28"/>
        </w:rPr>
        <w:t>б</w:t>
      </w:r>
      <w:r w:rsidRPr="00E543D8">
        <w:rPr>
          <w:rFonts w:ascii="Times New Roman" w:hAnsi="Times New Roman"/>
          <w:sz w:val="28"/>
          <w:szCs w:val="28"/>
        </w:rPr>
        <w:t xml:space="preserve">разный и сложный патогенез. </w:t>
      </w:r>
      <w:proofErr w:type="spellStart"/>
      <w:r w:rsidRPr="00E543D8">
        <w:rPr>
          <w:rFonts w:ascii="Times New Roman" w:hAnsi="Times New Roman"/>
          <w:sz w:val="28"/>
          <w:szCs w:val="28"/>
        </w:rPr>
        <w:t>Несформированность</w:t>
      </w:r>
      <w:proofErr w:type="spellEnd"/>
      <w:r w:rsidRPr="00E543D8">
        <w:rPr>
          <w:rFonts w:ascii="Times New Roman" w:hAnsi="Times New Roman"/>
          <w:sz w:val="28"/>
          <w:szCs w:val="28"/>
        </w:rPr>
        <w:t xml:space="preserve"> у младших </w:t>
      </w:r>
      <w:r>
        <w:rPr>
          <w:rFonts w:ascii="Times New Roman" w:hAnsi="Times New Roman"/>
          <w:sz w:val="28"/>
          <w:szCs w:val="28"/>
        </w:rPr>
        <w:t xml:space="preserve">школьников </w:t>
      </w:r>
      <w:r w:rsidRPr="00E543D8">
        <w:rPr>
          <w:rFonts w:ascii="Times New Roman" w:hAnsi="Times New Roman"/>
          <w:sz w:val="28"/>
          <w:szCs w:val="28"/>
        </w:rPr>
        <w:t xml:space="preserve"> высших психических функций, участвующих в процессе письма выз</w:t>
      </w:r>
      <w:r>
        <w:rPr>
          <w:rFonts w:ascii="Times New Roman" w:hAnsi="Times New Roman"/>
          <w:sz w:val="28"/>
          <w:szCs w:val="28"/>
        </w:rPr>
        <w:t>ы</w:t>
      </w:r>
      <w:r w:rsidRPr="00E543D8">
        <w:rPr>
          <w:rFonts w:ascii="Times New Roman" w:hAnsi="Times New Roman"/>
          <w:sz w:val="28"/>
          <w:szCs w:val="28"/>
        </w:rPr>
        <w:t xml:space="preserve">вает </w:t>
      </w:r>
      <w:proofErr w:type="spellStart"/>
      <w:r w:rsidRPr="00E543D8">
        <w:rPr>
          <w:rFonts w:ascii="Times New Roman" w:hAnsi="Times New Roman"/>
          <w:sz w:val="28"/>
          <w:szCs w:val="28"/>
        </w:rPr>
        <w:t>дисграфию</w:t>
      </w:r>
      <w:proofErr w:type="spellEnd"/>
      <w:r>
        <w:rPr>
          <w:rFonts w:ascii="Times New Roman" w:hAnsi="Times New Roman"/>
          <w:sz w:val="28"/>
          <w:szCs w:val="28"/>
        </w:rPr>
        <w:t xml:space="preserve"> - </w:t>
      </w:r>
      <w:r w:rsidRPr="00E543D8">
        <w:rPr>
          <w:rFonts w:ascii="Times New Roman" w:hAnsi="Times New Roman"/>
          <w:sz w:val="28"/>
          <w:szCs w:val="28"/>
        </w:rPr>
        <w:t>частичные нарушения процесса письма, которые проявляются в стойких специфических ошибках.</w:t>
      </w:r>
    </w:p>
    <w:p w:rsidR="0013771A" w:rsidRPr="007829E7" w:rsidRDefault="0013771A" w:rsidP="00934956">
      <w:pPr>
        <w:pStyle w:val="a3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13771A" w:rsidRDefault="0013771A" w:rsidP="00BF3E0C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Технология опыта </w:t>
      </w:r>
    </w:p>
    <w:p w:rsidR="0013771A" w:rsidRPr="00A714ED" w:rsidRDefault="0013771A" w:rsidP="00A714E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8032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Работая в дошкольном учреждении,  меня всегда интересовало, почему некоторые дети могут писать правильно буквы, а другим тяжело соблюдать строку, слова выходят за поля, друг на друга, сползают со строки. Почему 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 w:rsidRPr="00F8032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кие дети  </w:t>
      </w:r>
      <w:r w:rsidRPr="00F8032A">
        <w:rPr>
          <w:rFonts w:ascii="Times New Roman" w:hAnsi="Times New Roman"/>
          <w:sz w:val="28"/>
          <w:szCs w:val="28"/>
        </w:rPr>
        <w:t>могут писать зеркально, переворачивая буквы, могут не дописывать  отдельные элементы букв или добавлять лишние. Придя работать в общео</w:t>
      </w:r>
      <w:r w:rsidRPr="00F8032A">
        <w:rPr>
          <w:rFonts w:ascii="Times New Roman" w:hAnsi="Times New Roman"/>
          <w:sz w:val="28"/>
          <w:szCs w:val="28"/>
        </w:rPr>
        <w:t>б</w:t>
      </w:r>
      <w:r w:rsidRPr="00F8032A">
        <w:rPr>
          <w:rFonts w:ascii="Times New Roman" w:hAnsi="Times New Roman"/>
          <w:sz w:val="28"/>
          <w:szCs w:val="28"/>
        </w:rPr>
        <w:t xml:space="preserve">разовательное учреждение, я  столкнулась с данными нарушениями письма, которые носили уже стойкий характер.   Меня заинтересовала эта проблема, мне захотелось помочь таким ученикам. Как сделать так, чтобы количество ошибок при написании букв  у учащихся уменьшилось, а процесс письма  </w:t>
      </w:r>
      <w:r w:rsidRPr="00A714ED">
        <w:rPr>
          <w:rFonts w:ascii="Times New Roman" w:hAnsi="Times New Roman"/>
          <w:sz w:val="28"/>
          <w:szCs w:val="28"/>
        </w:rPr>
        <w:t xml:space="preserve">стал бы осознанным и грамотным, не имел стойких специфических ошибок. </w:t>
      </w:r>
    </w:p>
    <w:p w:rsidR="0013771A" w:rsidRDefault="0013771A" w:rsidP="00DF65A8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DF65A8">
        <w:rPr>
          <w:rFonts w:ascii="Times New Roman" w:hAnsi="Times New Roman"/>
          <w:sz w:val="28"/>
          <w:szCs w:val="28"/>
        </w:rPr>
        <w:t xml:space="preserve">Работа начинается со «Школы будущего первоклассника». Работая  в </w:t>
      </w:r>
      <w:proofErr w:type="spellStart"/>
      <w:r w:rsidRPr="00DF65A8">
        <w:rPr>
          <w:rFonts w:ascii="Times New Roman" w:hAnsi="Times New Roman"/>
          <w:sz w:val="28"/>
          <w:szCs w:val="28"/>
        </w:rPr>
        <w:t>малышкиной</w:t>
      </w:r>
      <w:proofErr w:type="spellEnd"/>
      <w:r w:rsidRPr="00DF65A8">
        <w:rPr>
          <w:rFonts w:ascii="Times New Roman" w:hAnsi="Times New Roman"/>
          <w:sz w:val="28"/>
          <w:szCs w:val="28"/>
        </w:rPr>
        <w:t xml:space="preserve"> школе,  сразу стала обращать внимание, как дети держат кара</w:t>
      </w:r>
      <w:r w:rsidRPr="00DF65A8">
        <w:rPr>
          <w:rFonts w:ascii="Times New Roman" w:hAnsi="Times New Roman"/>
          <w:sz w:val="28"/>
          <w:szCs w:val="28"/>
        </w:rPr>
        <w:t>н</w:t>
      </w:r>
      <w:r w:rsidRPr="00DF65A8">
        <w:rPr>
          <w:rFonts w:ascii="Times New Roman" w:hAnsi="Times New Roman"/>
          <w:sz w:val="28"/>
          <w:szCs w:val="28"/>
        </w:rPr>
        <w:t>даш (на моих занятиях работаем только  простыми и цветными карандаш</w:t>
      </w:r>
      <w:r w:rsidRPr="00DF65A8">
        <w:rPr>
          <w:rFonts w:ascii="Times New Roman" w:hAnsi="Times New Roman"/>
          <w:sz w:val="28"/>
          <w:szCs w:val="28"/>
        </w:rPr>
        <w:t>а</w:t>
      </w:r>
      <w:r w:rsidRPr="00DF65A8">
        <w:rPr>
          <w:rFonts w:ascii="Times New Roman" w:hAnsi="Times New Roman"/>
          <w:sz w:val="28"/>
          <w:szCs w:val="28"/>
        </w:rPr>
        <w:t>ми), печатая, буквы в тетрадях в крупную клетку  умещается ли буква в да</w:t>
      </w:r>
      <w:r w:rsidRPr="00DF65A8">
        <w:rPr>
          <w:rFonts w:ascii="Times New Roman" w:hAnsi="Times New Roman"/>
          <w:sz w:val="28"/>
          <w:szCs w:val="28"/>
        </w:rPr>
        <w:t>н</w:t>
      </w:r>
      <w:r w:rsidRPr="00DF65A8">
        <w:rPr>
          <w:rFonts w:ascii="Times New Roman" w:hAnsi="Times New Roman"/>
          <w:sz w:val="28"/>
          <w:szCs w:val="28"/>
        </w:rPr>
        <w:t>ной клетке, видит ли ребёнок строчку, нет ли у кого зеркального написания букв. Как правило, с десяток таких детей наберётся. Затем я приглашаю р</w:t>
      </w:r>
      <w:r w:rsidRPr="00DF65A8">
        <w:rPr>
          <w:rFonts w:ascii="Times New Roman" w:hAnsi="Times New Roman"/>
          <w:sz w:val="28"/>
          <w:szCs w:val="28"/>
        </w:rPr>
        <w:t>о</w:t>
      </w:r>
      <w:r w:rsidRPr="00DF65A8">
        <w:rPr>
          <w:rFonts w:ascii="Times New Roman" w:hAnsi="Times New Roman"/>
          <w:sz w:val="28"/>
          <w:szCs w:val="28"/>
        </w:rPr>
        <w:t>дителей вместе с ребёнком для консультации, даю рекомендации, на что в каждом конкретном случае необходимо обратить внимание.  После этого, я смотрю этих детей в начале сентября, если вижу, что ситуация не измен</w:t>
      </w:r>
      <w:r w:rsidRPr="00DF65A8">
        <w:rPr>
          <w:rFonts w:ascii="Times New Roman" w:hAnsi="Times New Roman"/>
          <w:sz w:val="28"/>
          <w:szCs w:val="28"/>
        </w:rPr>
        <w:t>и</w:t>
      </w:r>
      <w:r w:rsidRPr="00DF65A8">
        <w:rPr>
          <w:rFonts w:ascii="Times New Roman" w:hAnsi="Times New Roman"/>
          <w:sz w:val="28"/>
          <w:szCs w:val="28"/>
        </w:rPr>
        <w:t xml:space="preserve">лась, то предлагаю начать  работу на логопедических занятиях </w:t>
      </w:r>
      <w:proofErr w:type="spellStart"/>
      <w:r w:rsidRPr="00DF65A8">
        <w:rPr>
          <w:rFonts w:ascii="Times New Roman" w:hAnsi="Times New Roman"/>
          <w:sz w:val="28"/>
          <w:szCs w:val="28"/>
        </w:rPr>
        <w:t>логопункта</w:t>
      </w:r>
      <w:proofErr w:type="spellEnd"/>
      <w:r w:rsidRPr="00DF65A8">
        <w:rPr>
          <w:rFonts w:ascii="Times New Roman" w:hAnsi="Times New Roman"/>
          <w:sz w:val="28"/>
          <w:szCs w:val="28"/>
        </w:rPr>
        <w:t xml:space="preserve"> школы. Из опыта работы, я пришла к выводу, что необходимо вести систем</w:t>
      </w:r>
      <w:r w:rsidRPr="00DF65A8">
        <w:rPr>
          <w:rFonts w:ascii="Times New Roman" w:hAnsi="Times New Roman"/>
          <w:sz w:val="28"/>
          <w:szCs w:val="28"/>
        </w:rPr>
        <w:t>а</w:t>
      </w:r>
      <w:r w:rsidRPr="00DF65A8">
        <w:rPr>
          <w:rFonts w:ascii="Times New Roman" w:hAnsi="Times New Roman"/>
          <w:sz w:val="28"/>
          <w:szCs w:val="28"/>
        </w:rPr>
        <w:t>тическую работу над профилактикой нарушений письменной речи, заложить прочные основы последующих шагов ребёнка в овладении грамотного пис</w:t>
      </w:r>
      <w:r w:rsidRPr="00DF65A8">
        <w:rPr>
          <w:rFonts w:ascii="Times New Roman" w:hAnsi="Times New Roman"/>
          <w:sz w:val="28"/>
          <w:szCs w:val="28"/>
        </w:rPr>
        <w:t>ь</w:t>
      </w:r>
      <w:r w:rsidRPr="00DF65A8">
        <w:rPr>
          <w:rFonts w:ascii="Times New Roman" w:hAnsi="Times New Roman"/>
          <w:sz w:val="28"/>
          <w:szCs w:val="28"/>
        </w:rPr>
        <w:t xml:space="preserve">ма. </w:t>
      </w:r>
    </w:p>
    <w:p w:rsidR="0013771A" w:rsidRPr="000A24B5" w:rsidRDefault="0013771A" w:rsidP="000A24B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2D688E">
        <w:rPr>
          <w:rFonts w:ascii="Times New Roman" w:hAnsi="Times New Roman"/>
          <w:sz w:val="28"/>
          <w:szCs w:val="28"/>
        </w:rPr>
        <w:t>Для проведения эффективной коррекционной работы с детьми при о</w:t>
      </w:r>
      <w:r w:rsidRPr="002D688E">
        <w:rPr>
          <w:rFonts w:ascii="Times New Roman" w:hAnsi="Times New Roman"/>
          <w:sz w:val="28"/>
          <w:szCs w:val="28"/>
        </w:rPr>
        <w:t>п</w:t>
      </w:r>
      <w:r w:rsidRPr="002D688E">
        <w:rPr>
          <w:rFonts w:ascii="Times New Roman" w:hAnsi="Times New Roman"/>
          <w:sz w:val="28"/>
          <w:szCs w:val="28"/>
        </w:rPr>
        <w:t>тической форме дисграфии учителю-логопеду нужно принять во внимание ранние сроки начала коррекционной</w:t>
      </w:r>
      <w:r w:rsidRPr="000A24B5">
        <w:rPr>
          <w:rFonts w:ascii="Times New Roman" w:hAnsi="Times New Roman"/>
          <w:sz w:val="28"/>
          <w:szCs w:val="28"/>
        </w:rPr>
        <w:t xml:space="preserve"> работы, комплексность мероприятий, направленных на преодоление специфических ошибок, своевременно по</w:t>
      </w:r>
      <w:r w:rsidRPr="000A24B5">
        <w:rPr>
          <w:rFonts w:ascii="Times New Roman" w:hAnsi="Times New Roman"/>
          <w:sz w:val="28"/>
          <w:szCs w:val="28"/>
        </w:rPr>
        <w:t>д</w:t>
      </w:r>
      <w:r w:rsidRPr="000A24B5">
        <w:rPr>
          <w:rFonts w:ascii="Times New Roman" w:hAnsi="Times New Roman"/>
          <w:sz w:val="28"/>
          <w:szCs w:val="28"/>
        </w:rPr>
        <w:t>ключить к выполнению домашних заданий родителей. Для успешного и</w:t>
      </w:r>
      <w:r w:rsidRPr="000A24B5">
        <w:rPr>
          <w:rFonts w:ascii="Times New Roman" w:hAnsi="Times New Roman"/>
          <w:sz w:val="28"/>
          <w:szCs w:val="28"/>
        </w:rPr>
        <w:t>с</w:t>
      </w:r>
      <w:r w:rsidRPr="000A24B5">
        <w:rPr>
          <w:rFonts w:ascii="Times New Roman" w:hAnsi="Times New Roman"/>
          <w:sz w:val="28"/>
          <w:szCs w:val="28"/>
        </w:rPr>
        <w:t>пользования данного опыта применяется в работе  следующий материал: ка</w:t>
      </w:r>
      <w:r w:rsidRPr="000A24B5">
        <w:rPr>
          <w:rFonts w:ascii="Times New Roman" w:hAnsi="Times New Roman"/>
          <w:sz w:val="28"/>
          <w:szCs w:val="28"/>
        </w:rPr>
        <w:t>р</w:t>
      </w:r>
      <w:r w:rsidRPr="000A24B5">
        <w:rPr>
          <w:rFonts w:ascii="Times New Roman" w:hAnsi="Times New Roman"/>
          <w:sz w:val="28"/>
          <w:szCs w:val="28"/>
        </w:rPr>
        <w:t>тотека наглядного и практического материала для проведений занятий, ка</w:t>
      </w:r>
      <w:r w:rsidRPr="000A24B5">
        <w:rPr>
          <w:rFonts w:ascii="Times New Roman" w:hAnsi="Times New Roman"/>
          <w:sz w:val="28"/>
          <w:szCs w:val="28"/>
        </w:rPr>
        <w:t>р</w:t>
      </w:r>
      <w:r w:rsidRPr="000A24B5">
        <w:rPr>
          <w:rFonts w:ascii="Times New Roman" w:hAnsi="Times New Roman"/>
          <w:sz w:val="28"/>
          <w:szCs w:val="28"/>
        </w:rPr>
        <w:t>точки индивидуальных заданий, дидактический материал по разным метод</w:t>
      </w:r>
      <w:r w:rsidRPr="000A24B5">
        <w:rPr>
          <w:rFonts w:ascii="Times New Roman" w:hAnsi="Times New Roman"/>
          <w:sz w:val="28"/>
          <w:szCs w:val="28"/>
        </w:rPr>
        <w:t>и</w:t>
      </w:r>
      <w:r w:rsidRPr="000A24B5">
        <w:rPr>
          <w:rFonts w:ascii="Times New Roman" w:hAnsi="Times New Roman"/>
          <w:sz w:val="28"/>
          <w:szCs w:val="28"/>
        </w:rPr>
        <w:t>кам: по логопедии, психологии, нейропсихологии, нетрадиционным методам.  А так же работа заключается в выработке рекомендаций для  учителей и р</w:t>
      </w:r>
      <w:r w:rsidRPr="000A24B5">
        <w:rPr>
          <w:rFonts w:ascii="Times New Roman" w:hAnsi="Times New Roman"/>
          <w:sz w:val="28"/>
          <w:szCs w:val="28"/>
        </w:rPr>
        <w:t>о</w:t>
      </w:r>
      <w:r w:rsidRPr="000A24B5">
        <w:rPr>
          <w:rFonts w:ascii="Times New Roman" w:hAnsi="Times New Roman"/>
          <w:sz w:val="28"/>
          <w:szCs w:val="28"/>
        </w:rPr>
        <w:t>дителей по эффективному п</w:t>
      </w:r>
      <w:r>
        <w:rPr>
          <w:rFonts w:ascii="Times New Roman" w:hAnsi="Times New Roman"/>
          <w:sz w:val="28"/>
          <w:szCs w:val="28"/>
        </w:rPr>
        <w:t>рименению логопедических заданий</w:t>
      </w:r>
      <w:r w:rsidRPr="000A24B5">
        <w:rPr>
          <w:rFonts w:ascii="Times New Roman" w:hAnsi="Times New Roman"/>
          <w:sz w:val="28"/>
          <w:szCs w:val="28"/>
        </w:rPr>
        <w:t xml:space="preserve"> в процессе их обучения. </w:t>
      </w:r>
    </w:p>
    <w:p w:rsidR="0013771A" w:rsidRDefault="0013771A" w:rsidP="000A24B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0A24B5">
        <w:rPr>
          <w:rFonts w:ascii="Times New Roman" w:hAnsi="Times New Roman"/>
          <w:sz w:val="28"/>
          <w:szCs w:val="28"/>
        </w:rPr>
        <w:lastRenderedPageBreak/>
        <w:t>Для профилактики оптической дисграфии в 1 классе использую в раб</w:t>
      </w:r>
      <w:r w:rsidRPr="000A24B5">
        <w:rPr>
          <w:rFonts w:ascii="Times New Roman" w:hAnsi="Times New Roman"/>
          <w:sz w:val="28"/>
          <w:szCs w:val="28"/>
        </w:rPr>
        <w:t>о</w:t>
      </w:r>
      <w:r w:rsidRPr="000A24B5">
        <w:rPr>
          <w:rFonts w:ascii="Times New Roman" w:hAnsi="Times New Roman"/>
          <w:sz w:val="28"/>
          <w:szCs w:val="28"/>
        </w:rPr>
        <w:t>те, сделанный из подручных средств,  «Волшебный планшет». Это пособие помогает ученикам  развивать умение ориентироваться на плоскости, форм</w:t>
      </w:r>
      <w:r w:rsidRPr="000A24B5">
        <w:rPr>
          <w:rFonts w:ascii="Times New Roman" w:hAnsi="Times New Roman"/>
          <w:sz w:val="28"/>
          <w:szCs w:val="28"/>
        </w:rPr>
        <w:t>и</w:t>
      </w:r>
      <w:r w:rsidRPr="000A24B5">
        <w:rPr>
          <w:rFonts w:ascii="Times New Roman" w:hAnsi="Times New Roman"/>
          <w:sz w:val="28"/>
          <w:szCs w:val="28"/>
        </w:rPr>
        <w:t>рует зрительно-моторную координацию, пространственные представления, развивает мелкую моторику рук,  закрепляет навыки ориентироваться на о</w:t>
      </w:r>
      <w:r w:rsidRPr="000A24B5">
        <w:rPr>
          <w:rFonts w:ascii="Times New Roman" w:hAnsi="Times New Roman"/>
          <w:sz w:val="28"/>
          <w:szCs w:val="28"/>
        </w:rPr>
        <w:t>б</w:t>
      </w:r>
      <w:r w:rsidRPr="000A24B5">
        <w:rPr>
          <w:rFonts w:ascii="Times New Roman" w:hAnsi="Times New Roman"/>
          <w:sz w:val="28"/>
          <w:szCs w:val="28"/>
        </w:rPr>
        <w:t xml:space="preserve">разец – всё, то, что необходимо для овладения </w:t>
      </w:r>
      <w:proofErr w:type="spellStart"/>
      <w:r w:rsidRPr="000A24B5">
        <w:rPr>
          <w:rFonts w:ascii="Times New Roman" w:hAnsi="Times New Roman"/>
          <w:sz w:val="28"/>
          <w:szCs w:val="28"/>
        </w:rPr>
        <w:t>графомоторным</w:t>
      </w:r>
      <w:proofErr w:type="spellEnd"/>
      <w:r w:rsidRPr="000A24B5">
        <w:rPr>
          <w:rFonts w:ascii="Times New Roman" w:hAnsi="Times New Roman"/>
          <w:sz w:val="28"/>
          <w:szCs w:val="28"/>
        </w:rPr>
        <w:t xml:space="preserve"> навыком на письме.  Параллельно с развитием пространственных представлений, зр</w:t>
      </w:r>
      <w:r w:rsidRPr="000A24B5">
        <w:rPr>
          <w:rFonts w:ascii="Times New Roman" w:hAnsi="Times New Roman"/>
          <w:sz w:val="28"/>
          <w:szCs w:val="28"/>
        </w:rPr>
        <w:t>и</w:t>
      </w:r>
      <w:r w:rsidRPr="000A24B5">
        <w:rPr>
          <w:rFonts w:ascii="Times New Roman" w:hAnsi="Times New Roman"/>
          <w:sz w:val="28"/>
          <w:szCs w:val="28"/>
        </w:rPr>
        <w:t>тельног</w:t>
      </w:r>
      <w:r>
        <w:rPr>
          <w:rFonts w:ascii="Times New Roman" w:hAnsi="Times New Roman"/>
          <w:sz w:val="28"/>
          <w:szCs w:val="28"/>
        </w:rPr>
        <w:t xml:space="preserve">о анализа и синтеза проводится </w:t>
      </w:r>
      <w:r w:rsidRPr="000A24B5">
        <w:rPr>
          <w:rFonts w:ascii="Times New Roman" w:hAnsi="Times New Roman"/>
          <w:sz w:val="28"/>
          <w:szCs w:val="28"/>
        </w:rPr>
        <w:t xml:space="preserve"> работа над речевыми обозначениями этих отношений. Большое место занимает работа над уточнением и дифф</w:t>
      </w:r>
      <w:r w:rsidRPr="000A24B5">
        <w:rPr>
          <w:rFonts w:ascii="Times New Roman" w:hAnsi="Times New Roman"/>
          <w:sz w:val="28"/>
          <w:szCs w:val="28"/>
        </w:rPr>
        <w:t>е</w:t>
      </w:r>
      <w:r w:rsidRPr="000A24B5">
        <w:rPr>
          <w:rFonts w:ascii="Times New Roman" w:hAnsi="Times New Roman"/>
          <w:sz w:val="28"/>
          <w:szCs w:val="28"/>
        </w:rPr>
        <w:t xml:space="preserve">ренциацией оптических образов смешиваемых букв. </w:t>
      </w:r>
    </w:p>
    <w:p w:rsidR="0013771A" w:rsidRPr="002D688E" w:rsidRDefault="0013771A" w:rsidP="002D688E">
      <w:pPr>
        <w:pStyle w:val="Default"/>
        <w:ind w:firstLine="708"/>
        <w:jc w:val="both"/>
        <w:rPr>
          <w:sz w:val="28"/>
          <w:szCs w:val="28"/>
        </w:rPr>
      </w:pPr>
      <w:r w:rsidRPr="002D688E">
        <w:rPr>
          <w:sz w:val="28"/>
          <w:szCs w:val="28"/>
        </w:rPr>
        <w:t>Для лучшего усвоения их соотносят с какими-либо сходными предм</w:t>
      </w:r>
      <w:r w:rsidRPr="002D688E">
        <w:rPr>
          <w:sz w:val="28"/>
          <w:szCs w:val="28"/>
        </w:rPr>
        <w:t>е</w:t>
      </w:r>
      <w:r w:rsidRPr="002D688E">
        <w:rPr>
          <w:sz w:val="28"/>
          <w:szCs w:val="28"/>
        </w:rPr>
        <w:t xml:space="preserve">тами изображениями: О - с обручем, З - со змеёй, Ж - с жуком и т. д. </w:t>
      </w:r>
    </w:p>
    <w:p w:rsidR="0013771A" w:rsidRPr="002D688E" w:rsidRDefault="0013771A" w:rsidP="002D688E">
      <w:pPr>
        <w:pStyle w:val="Default"/>
        <w:jc w:val="both"/>
        <w:rPr>
          <w:sz w:val="28"/>
          <w:szCs w:val="28"/>
        </w:rPr>
      </w:pPr>
      <w:r w:rsidRPr="002D688E">
        <w:rPr>
          <w:sz w:val="28"/>
          <w:szCs w:val="28"/>
        </w:rPr>
        <w:t>Для правильного начертания букв лучше выборочно работать только над т</w:t>
      </w:r>
      <w:r w:rsidRPr="002D688E">
        <w:rPr>
          <w:sz w:val="28"/>
          <w:szCs w:val="28"/>
        </w:rPr>
        <w:t>е</w:t>
      </w:r>
      <w:r w:rsidRPr="002D688E">
        <w:rPr>
          <w:sz w:val="28"/>
          <w:szCs w:val="28"/>
        </w:rPr>
        <w:t>ми буквами, на которые может распространяться «зеркальность». Дело в том, что многие печатные и некоторые рукописные буквы полностью симметри</w:t>
      </w:r>
      <w:r w:rsidRPr="002D688E">
        <w:rPr>
          <w:sz w:val="28"/>
          <w:szCs w:val="28"/>
        </w:rPr>
        <w:t>ч</w:t>
      </w:r>
      <w:r w:rsidRPr="002D688E">
        <w:rPr>
          <w:sz w:val="28"/>
          <w:szCs w:val="28"/>
        </w:rPr>
        <w:t>ны, в силу чего их просто невозможно написать «зеркально». Вот эти печа</w:t>
      </w:r>
      <w:r w:rsidRPr="002D688E">
        <w:rPr>
          <w:sz w:val="28"/>
          <w:szCs w:val="28"/>
        </w:rPr>
        <w:t>т</w:t>
      </w:r>
      <w:r w:rsidRPr="002D688E">
        <w:rPr>
          <w:sz w:val="28"/>
          <w:szCs w:val="28"/>
        </w:rPr>
        <w:t xml:space="preserve">ные буквы: А, Д, Ж, М, Н, О, </w:t>
      </w:r>
      <w:proofErr w:type="gramStart"/>
      <w:r w:rsidRPr="002D688E">
        <w:rPr>
          <w:sz w:val="28"/>
          <w:szCs w:val="28"/>
        </w:rPr>
        <w:t>П</w:t>
      </w:r>
      <w:proofErr w:type="gramEnd"/>
      <w:r w:rsidRPr="002D688E">
        <w:rPr>
          <w:sz w:val="28"/>
          <w:szCs w:val="28"/>
        </w:rPr>
        <w:t>, Т, Ф, Х, Ш. Эти 11 букв можно полностью исключить из упражнений, что сразу сделает работу более целенаправленной и менее объёмной. Затем ребёнку нужно объяснить, что в большинстве сл</w:t>
      </w:r>
      <w:r w:rsidRPr="002D688E">
        <w:rPr>
          <w:sz w:val="28"/>
          <w:szCs w:val="28"/>
        </w:rPr>
        <w:t>у</w:t>
      </w:r>
      <w:r w:rsidRPr="002D688E">
        <w:rPr>
          <w:sz w:val="28"/>
          <w:szCs w:val="28"/>
        </w:rPr>
        <w:t>чаев элементы букв приписываются справа. Это относится к следующим б</w:t>
      </w:r>
      <w:r w:rsidRPr="002D688E">
        <w:rPr>
          <w:sz w:val="28"/>
          <w:szCs w:val="28"/>
        </w:rPr>
        <w:t>у</w:t>
      </w:r>
      <w:r w:rsidRPr="002D688E">
        <w:rPr>
          <w:sz w:val="28"/>
          <w:szCs w:val="28"/>
        </w:rPr>
        <w:t xml:space="preserve">квам: Б, В, Г, Е, И, К,  </w:t>
      </w:r>
      <w:proofErr w:type="gramStart"/>
      <w:r w:rsidRPr="002D688E">
        <w:rPr>
          <w:sz w:val="28"/>
          <w:szCs w:val="28"/>
        </w:rPr>
        <w:t>Р</w:t>
      </w:r>
      <w:proofErr w:type="gramEnd"/>
      <w:r w:rsidRPr="002D688E">
        <w:rPr>
          <w:sz w:val="28"/>
          <w:szCs w:val="28"/>
        </w:rPr>
        <w:t>,  С, Ц,  Щ, Ы, Ъ, Ь, Ю. Таким образом, ребёнку ост</w:t>
      </w:r>
      <w:r w:rsidRPr="002D688E">
        <w:rPr>
          <w:sz w:val="28"/>
          <w:szCs w:val="28"/>
        </w:rPr>
        <w:t>а</w:t>
      </w:r>
      <w:r w:rsidRPr="002D688E">
        <w:rPr>
          <w:sz w:val="28"/>
          <w:szCs w:val="28"/>
        </w:rPr>
        <w:t xml:space="preserve">ётся запомнить лишь те 6 букв, которые «развёрнуты» в левую сторону: З, Л, У, Ч, Э, Я. И, наконец, нужно просто запомнить, что буква С, особенно часто изображаемая детьми зеркально, «развёрнута» вправо. Точно так же можно и проанализировать рукописный шрифт. </w:t>
      </w:r>
    </w:p>
    <w:p w:rsidR="0013771A" w:rsidRPr="00963AAB" w:rsidRDefault="0013771A" w:rsidP="00963AAB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63AAB">
        <w:rPr>
          <w:rFonts w:ascii="Times New Roman" w:hAnsi="Times New Roman"/>
          <w:sz w:val="28"/>
          <w:szCs w:val="28"/>
        </w:rPr>
        <w:t>Таким образом, решая основные задачи обучения, можно целенапра</w:t>
      </w:r>
      <w:r w:rsidRPr="00963AAB">
        <w:rPr>
          <w:rFonts w:ascii="Times New Roman" w:hAnsi="Times New Roman"/>
          <w:sz w:val="28"/>
          <w:szCs w:val="28"/>
        </w:rPr>
        <w:t>в</w:t>
      </w:r>
      <w:r w:rsidRPr="00963AAB">
        <w:rPr>
          <w:rFonts w:ascii="Times New Roman" w:hAnsi="Times New Roman"/>
          <w:sz w:val="28"/>
          <w:szCs w:val="28"/>
        </w:rPr>
        <w:t>ленно проводить работу по развитию зрительного восприятия пространс</w:t>
      </w:r>
      <w:r w:rsidRPr="00963AAB">
        <w:rPr>
          <w:rFonts w:ascii="Times New Roman" w:hAnsi="Times New Roman"/>
          <w:sz w:val="28"/>
          <w:szCs w:val="28"/>
        </w:rPr>
        <w:t>т</w:t>
      </w:r>
      <w:r w:rsidRPr="00963AAB">
        <w:rPr>
          <w:rFonts w:ascii="Times New Roman" w:hAnsi="Times New Roman"/>
          <w:sz w:val="28"/>
          <w:szCs w:val="28"/>
        </w:rPr>
        <w:t>венных представлений и их речевых обозначений, развитие зрительного ан</w:t>
      </w:r>
      <w:r w:rsidRPr="00963AAB">
        <w:rPr>
          <w:rFonts w:ascii="Times New Roman" w:hAnsi="Times New Roman"/>
          <w:sz w:val="28"/>
          <w:szCs w:val="28"/>
        </w:rPr>
        <w:t>а</w:t>
      </w:r>
      <w:r w:rsidRPr="00963AAB">
        <w:rPr>
          <w:rFonts w:ascii="Times New Roman" w:hAnsi="Times New Roman"/>
          <w:sz w:val="28"/>
          <w:szCs w:val="28"/>
        </w:rPr>
        <w:t xml:space="preserve">лиза и синтеза, что качественно скажется на предупреждении и коррекции оптической дисграфии у младших школьников. </w:t>
      </w:r>
    </w:p>
    <w:p w:rsidR="0013771A" w:rsidRDefault="0013771A" w:rsidP="00BF3E0C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Результативность опыта</w:t>
      </w:r>
    </w:p>
    <w:p w:rsidR="0013771A" w:rsidRPr="00963AAB" w:rsidRDefault="0013771A" w:rsidP="00963AAB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963AAB">
        <w:rPr>
          <w:rFonts w:ascii="Times New Roman" w:hAnsi="Times New Roman"/>
          <w:iCs/>
          <w:color w:val="000000"/>
          <w:sz w:val="28"/>
          <w:szCs w:val="28"/>
        </w:rPr>
        <w:t xml:space="preserve">Анализ детских работ показал, что ребята с удовольствием разбирают данные задания. </w:t>
      </w:r>
      <w:r w:rsidRPr="00963AAB">
        <w:rPr>
          <w:rFonts w:ascii="Times New Roman" w:hAnsi="Times New Roman"/>
          <w:bCs/>
          <w:sz w:val="28"/>
          <w:szCs w:val="28"/>
        </w:rPr>
        <w:t>Представленные игры повышают грамотность обучающи</w:t>
      </w:r>
      <w:r w:rsidRPr="00963AAB">
        <w:rPr>
          <w:rFonts w:ascii="Times New Roman" w:hAnsi="Times New Roman"/>
          <w:bCs/>
          <w:sz w:val="28"/>
          <w:szCs w:val="28"/>
        </w:rPr>
        <w:t>х</w:t>
      </w:r>
      <w:r w:rsidRPr="00963AAB">
        <w:rPr>
          <w:rFonts w:ascii="Times New Roman" w:hAnsi="Times New Roman"/>
          <w:bCs/>
          <w:sz w:val="28"/>
          <w:szCs w:val="28"/>
        </w:rPr>
        <w:t>ся, оживляют логопедические занятия, делают их весёлыми и интересными, вносят определенный соревновательный элемент в процесс обучения, что п</w:t>
      </w:r>
      <w:r w:rsidRPr="00963AAB">
        <w:rPr>
          <w:rFonts w:ascii="Times New Roman" w:hAnsi="Times New Roman"/>
          <w:bCs/>
          <w:sz w:val="28"/>
          <w:szCs w:val="28"/>
        </w:rPr>
        <w:t>о</w:t>
      </w:r>
      <w:r w:rsidRPr="00963AAB">
        <w:rPr>
          <w:rFonts w:ascii="Times New Roman" w:hAnsi="Times New Roman"/>
          <w:bCs/>
          <w:sz w:val="28"/>
          <w:szCs w:val="28"/>
        </w:rPr>
        <w:t>вышает мотивацию к занятиям с логопедом.</w:t>
      </w:r>
    </w:p>
    <w:p w:rsidR="0013771A" w:rsidRPr="00963AAB" w:rsidRDefault="0013771A" w:rsidP="00963AAB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3, 4 классах продолжаю </w:t>
      </w:r>
      <w:r w:rsidRPr="00963AAB">
        <w:rPr>
          <w:sz w:val="28"/>
          <w:szCs w:val="28"/>
        </w:rPr>
        <w:t xml:space="preserve"> работу по профилактике нарушений письма, при условии, е</w:t>
      </w:r>
      <w:r>
        <w:rPr>
          <w:sz w:val="28"/>
          <w:szCs w:val="28"/>
        </w:rPr>
        <w:t xml:space="preserve">сли учащийся с первого класса </w:t>
      </w:r>
      <w:r w:rsidRPr="00963AAB">
        <w:rPr>
          <w:sz w:val="28"/>
          <w:szCs w:val="28"/>
        </w:rPr>
        <w:t xml:space="preserve"> был зачислен на </w:t>
      </w:r>
      <w:proofErr w:type="spellStart"/>
      <w:r w:rsidRPr="00963AAB">
        <w:rPr>
          <w:sz w:val="28"/>
          <w:szCs w:val="28"/>
        </w:rPr>
        <w:t>логопункт</w:t>
      </w:r>
      <w:proofErr w:type="spellEnd"/>
      <w:r w:rsidRPr="00963AAB">
        <w:rPr>
          <w:sz w:val="28"/>
          <w:szCs w:val="28"/>
        </w:rPr>
        <w:t xml:space="preserve"> школы. Регулярная работа с ребёнком в предлагаемом направлении пред</w:t>
      </w:r>
      <w:r w:rsidRPr="00963AAB">
        <w:rPr>
          <w:sz w:val="28"/>
          <w:szCs w:val="28"/>
        </w:rPr>
        <w:t>у</w:t>
      </w:r>
      <w:r w:rsidR="004453A1">
        <w:rPr>
          <w:sz w:val="28"/>
          <w:szCs w:val="28"/>
        </w:rPr>
        <w:t>предит появление у него ошибок</w:t>
      </w:r>
      <w:r w:rsidRPr="00963AAB">
        <w:rPr>
          <w:sz w:val="28"/>
          <w:szCs w:val="28"/>
        </w:rPr>
        <w:t xml:space="preserve"> оптического характера или поможет их пр</w:t>
      </w:r>
      <w:r w:rsidRPr="00963AAB">
        <w:rPr>
          <w:sz w:val="28"/>
          <w:szCs w:val="28"/>
        </w:rPr>
        <w:t>е</w:t>
      </w:r>
      <w:r w:rsidRPr="00963AAB">
        <w:rPr>
          <w:sz w:val="28"/>
          <w:szCs w:val="28"/>
        </w:rPr>
        <w:t>одолеть, если они не были предупреждены в дошкольном возрасте</w:t>
      </w:r>
      <w:r w:rsidR="00FF0904">
        <w:rPr>
          <w:sz w:val="28"/>
          <w:szCs w:val="28"/>
        </w:rPr>
        <w:t xml:space="preserve">, </w:t>
      </w:r>
      <w:r w:rsidRPr="00963AAB">
        <w:rPr>
          <w:sz w:val="28"/>
          <w:szCs w:val="28"/>
        </w:rPr>
        <w:t xml:space="preserve"> и устр</w:t>
      </w:r>
      <w:r w:rsidRPr="00963AAB">
        <w:rPr>
          <w:sz w:val="28"/>
          <w:szCs w:val="28"/>
        </w:rPr>
        <w:t>а</w:t>
      </w:r>
      <w:r w:rsidR="004453A1">
        <w:rPr>
          <w:sz w:val="28"/>
          <w:szCs w:val="28"/>
        </w:rPr>
        <w:t xml:space="preserve">нить ошибки </w:t>
      </w:r>
      <w:r w:rsidRPr="00963AAB">
        <w:rPr>
          <w:sz w:val="28"/>
          <w:szCs w:val="28"/>
        </w:rPr>
        <w:t xml:space="preserve"> у школьников. </w:t>
      </w:r>
    </w:p>
    <w:p w:rsidR="0013771A" w:rsidRPr="00963AAB" w:rsidRDefault="0013771A" w:rsidP="00963AAB">
      <w:pPr>
        <w:shd w:val="clear" w:color="auto" w:fill="FFFFFF"/>
        <w:spacing w:after="0" w:line="240" w:lineRule="auto"/>
        <w:ind w:firstLine="698"/>
        <w:jc w:val="both"/>
        <w:rPr>
          <w:rFonts w:ascii="Times New Roman" w:hAnsi="Times New Roman"/>
          <w:sz w:val="28"/>
          <w:szCs w:val="28"/>
        </w:rPr>
      </w:pPr>
      <w:r w:rsidRPr="00963AAB">
        <w:rPr>
          <w:rFonts w:ascii="Times New Roman" w:hAnsi="Times New Roman"/>
          <w:sz w:val="28"/>
          <w:szCs w:val="28"/>
        </w:rPr>
        <w:t>Начальный период обучения должен иметь целью формирование сло</w:t>
      </w:r>
      <w:r w:rsidRPr="00963AAB">
        <w:rPr>
          <w:rFonts w:ascii="Times New Roman" w:hAnsi="Times New Roman"/>
          <w:sz w:val="28"/>
          <w:szCs w:val="28"/>
        </w:rPr>
        <w:t>ж</w:t>
      </w:r>
      <w:r w:rsidRPr="00963AAB">
        <w:rPr>
          <w:rFonts w:ascii="Times New Roman" w:hAnsi="Times New Roman"/>
          <w:sz w:val="28"/>
          <w:szCs w:val="28"/>
        </w:rPr>
        <w:t>ного единства, включающего представления об акустическом, артикулято</w:t>
      </w:r>
      <w:r w:rsidRPr="00963AAB">
        <w:rPr>
          <w:rFonts w:ascii="Times New Roman" w:hAnsi="Times New Roman"/>
          <w:sz w:val="28"/>
          <w:szCs w:val="28"/>
        </w:rPr>
        <w:t>р</w:t>
      </w:r>
      <w:r w:rsidRPr="00963AAB">
        <w:rPr>
          <w:rFonts w:ascii="Times New Roman" w:hAnsi="Times New Roman"/>
          <w:sz w:val="28"/>
          <w:szCs w:val="28"/>
        </w:rPr>
        <w:lastRenderedPageBreak/>
        <w:t>ном, оптическом и кинетическом образе слова. Коррекционная программа при дисграфии у детей разрабатывается логопедом индивидуально для ка</w:t>
      </w:r>
      <w:r w:rsidRPr="00963AAB">
        <w:rPr>
          <w:rFonts w:ascii="Times New Roman" w:hAnsi="Times New Roman"/>
          <w:sz w:val="28"/>
          <w:szCs w:val="28"/>
        </w:rPr>
        <w:t>ж</w:t>
      </w:r>
      <w:r w:rsidRPr="00963AAB">
        <w:rPr>
          <w:rFonts w:ascii="Times New Roman" w:hAnsi="Times New Roman"/>
          <w:sz w:val="28"/>
          <w:szCs w:val="28"/>
        </w:rPr>
        <w:t>дого ребёнка. Часто для решения проблемы</w:t>
      </w:r>
      <w:r>
        <w:rPr>
          <w:rFonts w:ascii="Times New Roman" w:hAnsi="Times New Roman"/>
          <w:sz w:val="28"/>
          <w:szCs w:val="28"/>
        </w:rPr>
        <w:t xml:space="preserve"> привлекаю педагога-</w:t>
      </w:r>
      <w:r w:rsidRPr="00963AAB">
        <w:rPr>
          <w:rFonts w:ascii="Times New Roman" w:hAnsi="Times New Roman"/>
          <w:sz w:val="28"/>
          <w:szCs w:val="28"/>
        </w:rPr>
        <w:t>психолога. Партнёрское взаимодействие разных специалистов с родителями ребёнка – залог оптимального результата. Все приобретённые в ходе логопедических занятий навыки правильного письма, какой бы группы специфических ош</w:t>
      </w:r>
      <w:r w:rsidRPr="00963AAB">
        <w:rPr>
          <w:rFonts w:ascii="Times New Roman" w:hAnsi="Times New Roman"/>
          <w:sz w:val="28"/>
          <w:szCs w:val="28"/>
        </w:rPr>
        <w:t>и</w:t>
      </w:r>
      <w:r w:rsidRPr="00963AAB">
        <w:rPr>
          <w:rFonts w:ascii="Times New Roman" w:hAnsi="Times New Roman"/>
          <w:sz w:val="28"/>
          <w:szCs w:val="28"/>
        </w:rPr>
        <w:t>бок они ни касались, в дальнейшем должны переноситься и на все домашние и групповые, классные и внеклассные работы. Только при этом условии з</w:t>
      </w:r>
      <w:r w:rsidRPr="00963AAB">
        <w:rPr>
          <w:rFonts w:ascii="Times New Roman" w:hAnsi="Times New Roman"/>
          <w:sz w:val="28"/>
          <w:szCs w:val="28"/>
        </w:rPr>
        <w:t>а</w:t>
      </w:r>
      <w:r w:rsidRPr="00963AAB">
        <w:rPr>
          <w:rFonts w:ascii="Times New Roman" w:hAnsi="Times New Roman"/>
          <w:sz w:val="28"/>
          <w:szCs w:val="28"/>
        </w:rPr>
        <w:t>дачу преодоления специфических нарушений письма можно будет считать полностью решённой.</w:t>
      </w:r>
    </w:p>
    <w:p w:rsidR="0013771A" w:rsidRDefault="0013771A" w:rsidP="00712769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5F51A3">
        <w:rPr>
          <w:rFonts w:ascii="Times New Roman" w:hAnsi="Times New Roman"/>
          <w:sz w:val="28"/>
          <w:szCs w:val="28"/>
        </w:rPr>
        <w:t>Результативностью моей работы, я считаю, является снижение колич</w:t>
      </w:r>
      <w:r w:rsidRPr="005F51A3">
        <w:rPr>
          <w:rFonts w:ascii="Times New Roman" w:hAnsi="Times New Roman"/>
          <w:sz w:val="28"/>
          <w:szCs w:val="28"/>
        </w:rPr>
        <w:t>е</w:t>
      </w:r>
      <w:r w:rsidRPr="005F51A3">
        <w:rPr>
          <w:rFonts w:ascii="Times New Roman" w:hAnsi="Times New Roman"/>
          <w:sz w:val="28"/>
          <w:szCs w:val="28"/>
        </w:rPr>
        <w:t>ства оптических ошибок на письме у учащихся в среднем с 6 на начало уче</w:t>
      </w:r>
      <w:r w:rsidRPr="005F51A3">
        <w:rPr>
          <w:rFonts w:ascii="Times New Roman" w:hAnsi="Times New Roman"/>
          <w:sz w:val="28"/>
          <w:szCs w:val="28"/>
        </w:rPr>
        <w:t>б</w:t>
      </w:r>
      <w:r w:rsidRPr="005F51A3">
        <w:rPr>
          <w:rFonts w:ascii="Times New Roman" w:hAnsi="Times New Roman"/>
          <w:sz w:val="28"/>
          <w:szCs w:val="28"/>
        </w:rPr>
        <w:t>ного года, до 1 на конец учебного года.</w:t>
      </w:r>
    </w:p>
    <w:p w:rsidR="0013771A" w:rsidRPr="00712769" w:rsidRDefault="0013771A" w:rsidP="00712769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13771A" w:rsidRDefault="00FC5025" w:rsidP="0071276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C5025">
        <w:rPr>
          <w:rFonts w:ascii="Times New Roman" w:hAnsi="Times New Roman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85pt;height:215.15pt">
            <v:imagedata r:id="rId5" o:title=""/>
          </v:shape>
        </w:pict>
      </w:r>
    </w:p>
    <w:p w:rsidR="0013771A" w:rsidRDefault="0013771A" w:rsidP="005F51A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3771A" w:rsidRDefault="00FC5025" w:rsidP="005F51A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C5025">
        <w:rPr>
          <w:rFonts w:ascii="Times New Roman" w:hAnsi="Times New Roman"/>
          <w:b/>
          <w:bCs/>
          <w:sz w:val="28"/>
          <w:szCs w:val="28"/>
        </w:rPr>
        <w:pict>
          <v:shape id="_x0000_i1026" type="#_x0000_t75" style="width:417.45pt;height:236.55pt">
            <v:imagedata r:id="rId6" o:title=""/>
          </v:shape>
        </w:pict>
      </w:r>
    </w:p>
    <w:p w:rsidR="0013771A" w:rsidRPr="00712769" w:rsidRDefault="0013771A" w:rsidP="005F51A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3771A" w:rsidRPr="00712769" w:rsidRDefault="00FC5025" w:rsidP="0071276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C5025">
        <w:rPr>
          <w:rFonts w:ascii="Times New Roman" w:hAnsi="Times New Roman"/>
          <w:b/>
          <w:bCs/>
          <w:sz w:val="28"/>
          <w:szCs w:val="28"/>
        </w:rPr>
        <w:lastRenderedPageBreak/>
        <w:pict>
          <v:shape id="_x0000_i1027" type="#_x0000_t75" style="width:411.45pt;height:222.85pt">
            <v:imagedata r:id="rId7" o:title=""/>
          </v:shape>
        </w:pict>
      </w:r>
    </w:p>
    <w:p w:rsidR="0013771A" w:rsidRPr="00634424" w:rsidRDefault="0013771A" w:rsidP="00634424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4424">
        <w:rPr>
          <w:rFonts w:ascii="Times New Roman" w:hAnsi="Times New Roman"/>
          <w:bCs/>
          <w:sz w:val="28"/>
          <w:szCs w:val="28"/>
        </w:rPr>
        <w:t>Доступность опыта</w:t>
      </w:r>
      <w:r w:rsidR="00FF0904">
        <w:rPr>
          <w:rFonts w:ascii="Times New Roman" w:hAnsi="Times New Roman"/>
          <w:bCs/>
          <w:sz w:val="28"/>
          <w:szCs w:val="28"/>
        </w:rPr>
        <w:t xml:space="preserve"> </w:t>
      </w:r>
      <w:r w:rsidRPr="00634424">
        <w:rPr>
          <w:rFonts w:ascii="Times New Roman" w:hAnsi="Times New Roman"/>
          <w:sz w:val="28"/>
          <w:szCs w:val="28"/>
        </w:rPr>
        <w:t>проявляется в том, что он может быть успешно и</w:t>
      </w:r>
      <w:r w:rsidRPr="00634424">
        <w:rPr>
          <w:rFonts w:ascii="Times New Roman" w:hAnsi="Times New Roman"/>
          <w:sz w:val="28"/>
          <w:szCs w:val="28"/>
        </w:rPr>
        <w:t>с</w:t>
      </w:r>
      <w:r w:rsidRPr="00634424">
        <w:rPr>
          <w:rFonts w:ascii="Times New Roman" w:hAnsi="Times New Roman"/>
          <w:sz w:val="28"/>
          <w:szCs w:val="28"/>
        </w:rPr>
        <w:t>пользован учителями-логопедами, учителями начальных классов и родит</w:t>
      </w:r>
      <w:r w:rsidRPr="00634424">
        <w:rPr>
          <w:rFonts w:ascii="Times New Roman" w:hAnsi="Times New Roman"/>
          <w:sz w:val="28"/>
          <w:szCs w:val="28"/>
        </w:rPr>
        <w:t>е</w:t>
      </w:r>
      <w:r w:rsidRPr="00634424">
        <w:rPr>
          <w:rFonts w:ascii="Times New Roman" w:hAnsi="Times New Roman"/>
          <w:sz w:val="28"/>
          <w:szCs w:val="28"/>
        </w:rPr>
        <w:t>лями, в процессе логопедических занятий, в процессе обучения, дополн</w:t>
      </w:r>
      <w:r w:rsidRPr="00634424">
        <w:rPr>
          <w:rFonts w:ascii="Times New Roman" w:hAnsi="Times New Roman"/>
          <w:sz w:val="28"/>
          <w:szCs w:val="28"/>
        </w:rPr>
        <w:t>и</w:t>
      </w:r>
      <w:r w:rsidRPr="00634424">
        <w:rPr>
          <w:rFonts w:ascii="Times New Roman" w:hAnsi="Times New Roman"/>
          <w:sz w:val="28"/>
          <w:szCs w:val="28"/>
        </w:rPr>
        <w:t>тельных и домашних занятий.</w:t>
      </w:r>
    </w:p>
    <w:p w:rsidR="0013771A" w:rsidRDefault="0013771A" w:rsidP="00634424">
      <w:pPr>
        <w:pStyle w:val="a3"/>
        <w:spacing w:after="0"/>
        <w:ind w:left="36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13771A" w:rsidRDefault="0013771A" w:rsidP="00BF3E0C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Обобщение, распространение опыта работы</w:t>
      </w:r>
    </w:p>
    <w:p w:rsidR="0013771A" w:rsidRDefault="0013771A" w:rsidP="00A707A6">
      <w:pPr>
        <w:pStyle w:val="a3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Обобщение опыта на МО учителей начальных классов; выступления на конференциях; </w:t>
      </w:r>
    </w:p>
    <w:p w:rsidR="0013771A" w:rsidRDefault="0013771A" w:rsidP="00A707A6">
      <w:pPr>
        <w:pStyle w:val="a3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Открытые занятия в школе; </w:t>
      </w:r>
    </w:p>
    <w:p w:rsidR="0013771A" w:rsidRDefault="0013771A" w:rsidP="00A707A6">
      <w:pPr>
        <w:pStyle w:val="a3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Мастер-класс на городском конкурсе; </w:t>
      </w:r>
    </w:p>
    <w:p w:rsidR="0013771A" w:rsidRDefault="0013771A" w:rsidP="00A707A6">
      <w:pPr>
        <w:pStyle w:val="a3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Выступление на родительских собраниях; </w:t>
      </w:r>
    </w:p>
    <w:p w:rsidR="0013771A" w:rsidRDefault="0013771A" w:rsidP="00A707A6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707A6">
        <w:rPr>
          <w:rFonts w:ascii="Times New Roman" w:hAnsi="Times New Roman"/>
          <w:sz w:val="28"/>
          <w:szCs w:val="28"/>
        </w:rPr>
        <w:t>- Статья в журнале «Народное образование» РМ</w:t>
      </w:r>
      <w:r>
        <w:rPr>
          <w:rFonts w:ascii="Times New Roman" w:hAnsi="Times New Roman"/>
          <w:sz w:val="28"/>
          <w:szCs w:val="28"/>
        </w:rPr>
        <w:t>;</w:t>
      </w:r>
    </w:p>
    <w:p w:rsidR="0013771A" w:rsidRDefault="0013771A" w:rsidP="00A707A6">
      <w:pPr>
        <w:spacing w:after="0" w:line="24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A707A6">
        <w:rPr>
          <w:rFonts w:ascii="Times New Roman" w:hAnsi="Times New Roman"/>
          <w:color w:val="000000"/>
          <w:sz w:val="28"/>
          <w:szCs w:val="28"/>
        </w:rPr>
        <w:t>Обобщение педагогического опыта в сборнике материалов педагогич</w:t>
      </w:r>
      <w:r w:rsidRPr="00A707A6">
        <w:rPr>
          <w:rFonts w:ascii="Times New Roman" w:hAnsi="Times New Roman"/>
          <w:color w:val="000000"/>
          <w:sz w:val="28"/>
          <w:szCs w:val="28"/>
        </w:rPr>
        <w:t>е</w:t>
      </w:r>
      <w:r w:rsidRPr="00A707A6">
        <w:rPr>
          <w:rFonts w:ascii="Times New Roman" w:hAnsi="Times New Roman"/>
          <w:color w:val="000000"/>
          <w:sz w:val="28"/>
          <w:szCs w:val="28"/>
        </w:rPr>
        <w:t>ского марафона «Образование. Творчество. Развитие»: Педагогический опыт</w:t>
      </w:r>
      <w:r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13771A" w:rsidRDefault="0013771A" w:rsidP="00A707A6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A707A6">
        <w:rPr>
          <w:rFonts w:ascii="Times New Roman" w:hAnsi="Times New Roman"/>
          <w:color w:val="000000"/>
          <w:sz w:val="28"/>
          <w:szCs w:val="28"/>
        </w:rPr>
        <w:t xml:space="preserve">Статья в </w:t>
      </w:r>
      <w:r w:rsidRPr="00A707A6">
        <w:rPr>
          <w:rFonts w:ascii="Times New Roman" w:hAnsi="Times New Roman"/>
          <w:sz w:val="28"/>
          <w:szCs w:val="28"/>
        </w:rPr>
        <w:t>Приложение к  журналу  «Педагог13» информационно-методическое сетевое издание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13771A" w:rsidRDefault="0013771A" w:rsidP="00A707A6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  <w:lang w:val="en-US"/>
        </w:rPr>
        <w:t>NS</w:t>
      </w:r>
      <w:r>
        <w:rPr>
          <w:rFonts w:ascii="Times New Roman" w:hAnsi="Times New Roman"/>
          <w:sz w:val="28"/>
          <w:szCs w:val="28"/>
        </w:rPr>
        <w:t>Портал.</w:t>
      </w:r>
    </w:p>
    <w:p w:rsidR="0013771A" w:rsidRDefault="0013771A" w:rsidP="00A707A6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13771A" w:rsidRPr="00FF67D4" w:rsidRDefault="0013771A" w:rsidP="00FF67D4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Вывод: </w:t>
      </w:r>
    </w:p>
    <w:p w:rsidR="0013771A" w:rsidRDefault="00FF67D4" w:rsidP="00FF67D4">
      <w:pPr>
        <w:pStyle w:val="Default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Pr="00FF67D4">
        <w:rPr>
          <w:sz w:val="28"/>
          <w:szCs w:val="28"/>
        </w:rPr>
        <w:t xml:space="preserve">Методические </w:t>
      </w:r>
      <w:r>
        <w:rPr>
          <w:sz w:val="28"/>
          <w:szCs w:val="28"/>
        </w:rPr>
        <w:t>приёмы, которые используются в работе</w:t>
      </w:r>
      <w:r w:rsidR="00FF0904">
        <w:rPr>
          <w:sz w:val="28"/>
          <w:szCs w:val="28"/>
        </w:rPr>
        <w:t xml:space="preserve">, </w:t>
      </w:r>
      <w:r w:rsidR="0013771A">
        <w:rPr>
          <w:sz w:val="28"/>
          <w:szCs w:val="28"/>
        </w:rPr>
        <w:t xml:space="preserve"> позволяют предупредить оптические ошибки на письме, развивают у учащихся пр</w:t>
      </w:r>
      <w:r w:rsidR="0013771A">
        <w:rPr>
          <w:sz w:val="28"/>
          <w:szCs w:val="28"/>
        </w:rPr>
        <w:t>о</w:t>
      </w:r>
      <w:r w:rsidR="0013771A">
        <w:rPr>
          <w:sz w:val="28"/>
          <w:szCs w:val="28"/>
        </w:rPr>
        <w:t>странст</w:t>
      </w:r>
      <w:r w:rsidR="00FF0904">
        <w:rPr>
          <w:sz w:val="28"/>
          <w:szCs w:val="28"/>
        </w:rPr>
        <w:t xml:space="preserve">венное восприятие букв, </w:t>
      </w:r>
      <w:r w:rsidR="0013771A">
        <w:rPr>
          <w:sz w:val="28"/>
          <w:szCs w:val="28"/>
        </w:rPr>
        <w:t>само</w:t>
      </w:r>
      <w:r w:rsidR="00FF0904">
        <w:rPr>
          <w:sz w:val="28"/>
          <w:szCs w:val="28"/>
        </w:rPr>
        <w:t>контроль</w:t>
      </w:r>
      <w:r w:rsidR="0013771A">
        <w:rPr>
          <w:sz w:val="28"/>
          <w:szCs w:val="28"/>
        </w:rPr>
        <w:t>.</w:t>
      </w:r>
    </w:p>
    <w:p w:rsidR="0013771A" w:rsidRDefault="0013771A" w:rsidP="00FF67D4">
      <w:pPr>
        <w:pStyle w:val="Default"/>
        <w:jc w:val="both"/>
        <w:rPr>
          <w:sz w:val="28"/>
          <w:szCs w:val="28"/>
        </w:rPr>
      </w:pPr>
      <w:r>
        <w:tab/>
      </w:r>
      <w:r w:rsidRPr="00B87E0E">
        <w:rPr>
          <w:sz w:val="28"/>
          <w:szCs w:val="28"/>
        </w:rPr>
        <w:t>Целенаправленно и системат</w:t>
      </w:r>
      <w:r w:rsidR="00FF67D4">
        <w:rPr>
          <w:sz w:val="28"/>
          <w:szCs w:val="28"/>
        </w:rPr>
        <w:t xml:space="preserve">ически проводимые </w:t>
      </w:r>
      <w:r w:rsidRPr="00B87E0E">
        <w:rPr>
          <w:sz w:val="28"/>
          <w:szCs w:val="28"/>
        </w:rPr>
        <w:t xml:space="preserve"> виды работ, прим</w:t>
      </w:r>
      <w:r w:rsidRPr="00B87E0E">
        <w:rPr>
          <w:sz w:val="28"/>
          <w:szCs w:val="28"/>
        </w:rPr>
        <w:t>е</w:t>
      </w:r>
      <w:r w:rsidRPr="00B87E0E">
        <w:rPr>
          <w:sz w:val="28"/>
          <w:szCs w:val="28"/>
        </w:rPr>
        <w:t>няемые специальные упражнения, развивающие умения правильно узнавать и писать букву, позволяют формировать более высокий уровень развития н</w:t>
      </w:r>
      <w:r w:rsidRPr="00B87E0E">
        <w:rPr>
          <w:sz w:val="28"/>
          <w:szCs w:val="28"/>
        </w:rPr>
        <w:t>а</w:t>
      </w:r>
      <w:r w:rsidRPr="00B87E0E">
        <w:rPr>
          <w:sz w:val="28"/>
          <w:szCs w:val="28"/>
        </w:rPr>
        <w:t>выков письма у большинства учащихся, что оказывает положительное вли</w:t>
      </w:r>
      <w:r w:rsidRPr="00B87E0E">
        <w:rPr>
          <w:sz w:val="28"/>
          <w:szCs w:val="28"/>
        </w:rPr>
        <w:t>я</w:t>
      </w:r>
      <w:r w:rsidRPr="00B87E0E">
        <w:rPr>
          <w:sz w:val="28"/>
          <w:szCs w:val="28"/>
        </w:rPr>
        <w:t xml:space="preserve">ние на грамотное письмо и приводит к снижению ошибок на письме. </w:t>
      </w:r>
    </w:p>
    <w:p w:rsidR="0013771A" w:rsidRDefault="0013771A" w:rsidP="00FF67D4">
      <w:pPr>
        <w:pStyle w:val="Default"/>
        <w:ind w:firstLine="708"/>
        <w:jc w:val="both"/>
        <w:rPr>
          <w:sz w:val="28"/>
          <w:szCs w:val="28"/>
        </w:rPr>
      </w:pPr>
      <w:r w:rsidRPr="00B87E0E">
        <w:rPr>
          <w:sz w:val="28"/>
          <w:szCs w:val="28"/>
        </w:rPr>
        <w:lastRenderedPageBreak/>
        <w:t xml:space="preserve">На сегодняшний день могу сказать, что </w:t>
      </w:r>
      <w:r>
        <w:rPr>
          <w:rStyle w:val="a7"/>
          <w:b w:val="0"/>
          <w:sz w:val="28"/>
          <w:szCs w:val="28"/>
        </w:rPr>
        <w:t>большинство детей, посеща</w:t>
      </w:r>
      <w:r>
        <w:rPr>
          <w:rStyle w:val="a7"/>
          <w:b w:val="0"/>
          <w:sz w:val="28"/>
          <w:szCs w:val="28"/>
        </w:rPr>
        <w:t>ю</w:t>
      </w:r>
      <w:r>
        <w:rPr>
          <w:rStyle w:val="a7"/>
          <w:b w:val="0"/>
          <w:sz w:val="28"/>
          <w:szCs w:val="28"/>
        </w:rPr>
        <w:t xml:space="preserve">щие </w:t>
      </w:r>
      <w:proofErr w:type="spellStart"/>
      <w:r>
        <w:rPr>
          <w:rStyle w:val="a7"/>
          <w:b w:val="0"/>
          <w:sz w:val="28"/>
          <w:szCs w:val="28"/>
        </w:rPr>
        <w:t>логопункт</w:t>
      </w:r>
      <w:proofErr w:type="spellEnd"/>
      <w:r>
        <w:rPr>
          <w:rStyle w:val="a7"/>
          <w:b w:val="0"/>
          <w:sz w:val="28"/>
          <w:szCs w:val="28"/>
        </w:rPr>
        <w:t xml:space="preserve"> школы </w:t>
      </w:r>
      <w:r w:rsidRPr="00B87E0E">
        <w:rPr>
          <w:rStyle w:val="a7"/>
          <w:b w:val="0"/>
          <w:sz w:val="28"/>
          <w:szCs w:val="28"/>
        </w:rPr>
        <w:t xml:space="preserve">достигают </w:t>
      </w:r>
      <w:r>
        <w:rPr>
          <w:rStyle w:val="a7"/>
          <w:b w:val="0"/>
          <w:sz w:val="28"/>
          <w:szCs w:val="28"/>
        </w:rPr>
        <w:t xml:space="preserve">положительных результатов </w:t>
      </w:r>
      <w:r w:rsidRPr="00B87E0E">
        <w:rPr>
          <w:rStyle w:val="a7"/>
          <w:b w:val="0"/>
          <w:sz w:val="28"/>
          <w:szCs w:val="28"/>
        </w:rPr>
        <w:t xml:space="preserve"> развития пр</w:t>
      </w:r>
      <w:r w:rsidRPr="00B87E0E">
        <w:rPr>
          <w:rStyle w:val="a7"/>
          <w:b w:val="0"/>
          <w:sz w:val="28"/>
          <w:szCs w:val="28"/>
        </w:rPr>
        <w:t>о</w:t>
      </w:r>
      <w:r w:rsidRPr="00B87E0E">
        <w:rPr>
          <w:rStyle w:val="a7"/>
          <w:b w:val="0"/>
          <w:sz w:val="28"/>
          <w:szCs w:val="28"/>
        </w:rPr>
        <w:t>цессов чтения и письма, необходимых для успешного обучения в шк</w:t>
      </w:r>
      <w:r w:rsidRPr="00B87E0E">
        <w:rPr>
          <w:rStyle w:val="a7"/>
          <w:b w:val="0"/>
          <w:sz w:val="28"/>
          <w:szCs w:val="28"/>
        </w:rPr>
        <w:t>о</w:t>
      </w:r>
      <w:r w:rsidRPr="00B87E0E">
        <w:rPr>
          <w:rStyle w:val="a7"/>
          <w:b w:val="0"/>
          <w:sz w:val="28"/>
          <w:szCs w:val="28"/>
        </w:rPr>
        <w:t>ле. </w:t>
      </w:r>
      <w:r>
        <w:rPr>
          <w:rStyle w:val="a7"/>
          <w:b w:val="0"/>
          <w:sz w:val="28"/>
          <w:szCs w:val="28"/>
        </w:rPr>
        <w:t>Учителя отмечают: заметное улучшение успеваемости учащихся, пов</w:t>
      </w:r>
      <w:r>
        <w:rPr>
          <w:rStyle w:val="a7"/>
          <w:b w:val="0"/>
          <w:sz w:val="28"/>
          <w:szCs w:val="28"/>
        </w:rPr>
        <w:t>ы</w:t>
      </w:r>
      <w:r>
        <w:rPr>
          <w:rStyle w:val="a7"/>
          <w:b w:val="0"/>
          <w:sz w:val="28"/>
          <w:szCs w:val="28"/>
        </w:rPr>
        <w:t>шение мотивации к обучению, развитие умения слушать, умения сосредот</w:t>
      </w:r>
      <w:r>
        <w:rPr>
          <w:rStyle w:val="a7"/>
          <w:b w:val="0"/>
          <w:sz w:val="28"/>
          <w:szCs w:val="28"/>
        </w:rPr>
        <w:t>о</w:t>
      </w:r>
      <w:r>
        <w:rPr>
          <w:rStyle w:val="a7"/>
          <w:b w:val="0"/>
          <w:sz w:val="28"/>
          <w:szCs w:val="28"/>
        </w:rPr>
        <w:t xml:space="preserve">читься, умения концентрировать своё внимание.  </w:t>
      </w:r>
    </w:p>
    <w:p w:rsidR="0013771A" w:rsidRDefault="0013771A" w:rsidP="00FF67D4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>Система</w:t>
      </w:r>
      <w:r w:rsidR="00FF67D4">
        <w:rPr>
          <w:sz w:val="28"/>
          <w:szCs w:val="28"/>
        </w:rPr>
        <w:t>тическая работа, проводимая</w:t>
      </w:r>
      <w:r>
        <w:rPr>
          <w:sz w:val="28"/>
          <w:szCs w:val="28"/>
        </w:rPr>
        <w:t xml:space="preserve"> по профилактике оптической дисграфии учащихся, позволяет увидеть стабильный рост грамотности  младших школьников. </w:t>
      </w:r>
    </w:p>
    <w:p w:rsidR="0013771A" w:rsidRPr="00A707A6" w:rsidRDefault="0013771A" w:rsidP="00FF67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3771A" w:rsidRDefault="0013771A" w:rsidP="00FF67D4">
      <w:pPr>
        <w:pStyle w:val="a3"/>
        <w:spacing w:after="0"/>
        <w:ind w:left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13771A" w:rsidRPr="00BF3E0C" w:rsidRDefault="0013771A" w:rsidP="00BF3E0C">
      <w:pPr>
        <w:pStyle w:val="a3"/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Список литературы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4E21">
        <w:rPr>
          <w:rFonts w:ascii="Times New Roman" w:hAnsi="Times New Roman"/>
          <w:sz w:val="28"/>
          <w:szCs w:val="28"/>
        </w:rPr>
        <w:t>Бурина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Е.Д. Такие похожие разные буквы. Тренинг по дифференци</w:t>
      </w:r>
      <w:r w:rsidRPr="00FC4E21">
        <w:rPr>
          <w:rFonts w:ascii="Times New Roman" w:hAnsi="Times New Roman"/>
          <w:sz w:val="28"/>
          <w:szCs w:val="28"/>
        </w:rPr>
        <w:t>а</w:t>
      </w:r>
      <w:r w:rsidRPr="00FC4E21">
        <w:rPr>
          <w:rFonts w:ascii="Times New Roman" w:hAnsi="Times New Roman"/>
          <w:sz w:val="28"/>
          <w:szCs w:val="28"/>
        </w:rPr>
        <w:t xml:space="preserve">ции сходных по начертанию букв. – СПб.: КАРО, 2008. - 96 с. 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 xml:space="preserve">Иншакова О.Б. Развитие и коррекция графо-моторных навыков у детей 5-7 лет. Пособие для логопеда. – М.: </w:t>
      </w:r>
      <w:proofErr w:type="spellStart"/>
      <w:r w:rsidRPr="00FC4E21">
        <w:rPr>
          <w:rFonts w:ascii="Times New Roman" w:hAnsi="Times New Roman"/>
          <w:sz w:val="28"/>
          <w:szCs w:val="28"/>
        </w:rPr>
        <w:t>Владос</w:t>
      </w:r>
      <w:proofErr w:type="spellEnd"/>
      <w:r w:rsidRPr="00FC4E21">
        <w:rPr>
          <w:rFonts w:ascii="Times New Roman" w:hAnsi="Times New Roman"/>
          <w:sz w:val="28"/>
          <w:szCs w:val="28"/>
        </w:rPr>
        <w:t>, 2003. – 112 с.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>Корнев А.Н. Нарушения чтения и письма у детей. - СПб</w:t>
      </w:r>
      <w:proofErr w:type="gramStart"/>
      <w:r w:rsidRPr="00FC4E21">
        <w:rPr>
          <w:rFonts w:ascii="Times New Roman" w:hAnsi="Times New Roman"/>
          <w:sz w:val="28"/>
          <w:szCs w:val="28"/>
        </w:rPr>
        <w:t xml:space="preserve">.: </w:t>
      </w:r>
      <w:proofErr w:type="gramEnd"/>
      <w:r w:rsidRPr="00FC4E21">
        <w:rPr>
          <w:rFonts w:ascii="Times New Roman" w:hAnsi="Times New Roman"/>
          <w:sz w:val="28"/>
          <w:szCs w:val="28"/>
        </w:rPr>
        <w:t xml:space="preserve">Речь, 2003 - 336с. 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4E21">
        <w:rPr>
          <w:rFonts w:ascii="Times New Roman" w:hAnsi="Times New Roman"/>
          <w:sz w:val="28"/>
          <w:szCs w:val="28"/>
        </w:rPr>
        <w:t>Лалаева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Р.И., </w:t>
      </w:r>
      <w:proofErr w:type="spellStart"/>
      <w:r w:rsidRPr="00FC4E21">
        <w:rPr>
          <w:rFonts w:ascii="Times New Roman" w:hAnsi="Times New Roman"/>
          <w:sz w:val="28"/>
          <w:szCs w:val="28"/>
        </w:rPr>
        <w:t>Венедиктова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Л.В. Диагностика и коррекция нарушений чтения и письма у младших школьников. – СПб.: Союз, 2001. – 224 с.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 xml:space="preserve">Логопедия: Учебник для студентов </w:t>
      </w:r>
      <w:proofErr w:type="spellStart"/>
      <w:r w:rsidRPr="00FC4E21">
        <w:rPr>
          <w:rFonts w:ascii="Times New Roman" w:hAnsi="Times New Roman"/>
          <w:sz w:val="28"/>
          <w:szCs w:val="28"/>
        </w:rPr>
        <w:t>дефектол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. фак. </w:t>
      </w:r>
      <w:proofErr w:type="spellStart"/>
      <w:r w:rsidRPr="00FC4E21">
        <w:rPr>
          <w:rFonts w:ascii="Times New Roman" w:hAnsi="Times New Roman"/>
          <w:sz w:val="28"/>
          <w:szCs w:val="28"/>
        </w:rPr>
        <w:t>пед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. вузов / Под ред. Л.С. Волковой, С.Н. Шаховской— М.: </w:t>
      </w:r>
      <w:proofErr w:type="spellStart"/>
      <w:r w:rsidRPr="00FC4E21">
        <w:rPr>
          <w:rFonts w:ascii="Times New Roman" w:hAnsi="Times New Roman"/>
          <w:sz w:val="28"/>
          <w:szCs w:val="28"/>
        </w:rPr>
        <w:t>Гуманит</w:t>
      </w:r>
      <w:proofErr w:type="spellEnd"/>
      <w:r w:rsidRPr="00FC4E21">
        <w:rPr>
          <w:rFonts w:ascii="Times New Roman" w:hAnsi="Times New Roman"/>
          <w:sz w:val="28"/>
          <w:szCs w:val="28"/>
        </w:rPr>
        <w:t>. изд. центр ВЛАДОС, 1998. — 680 с.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 xml:space="preserve">Мазанова Е.В. Коррекция оптической дисграфии. – М.: </w:t>
      </w:r>
      <w:proofErr w:type="spellStart"/>
      <w:r w:rsidRPr="00FC4E21">
        <w:rPr>
          <w:rFonts w:ascii="Times New Roman" w:hAnsi="Times New Roman"/>
          <w:sz w:val="28"/>
          <w:szCs w:val="28"/>
        </w:rPr>
        <w:t>ГНОМиД</w:t>
      </w:r>
      <w:proofErr w:type="spellEnd"/>
      <w:r w:rsidRPr="00FC4E21">
        <w:rPr>
          <w:rFonts w:ascii="Times New Roman" w:hAnsi="Times New Roman"/>
          <w:sz w:val="28"/>
          <w:szCs w:val="28"/>
        </w:rPr>
        <w:t>, 2006. – 88 с.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 xml:space="preserve">Парамонова Л.Г. </w:t>
      </w:r>
      <w:proofErr w:type="spellStart"/>
      <w:r w:rsidRPr="00FC4E21">
        <w:rPr>
          <w:rFonts w:ascii="Times New Roman" w:hAnsi="Times New Roman"/>
          <w:sz w:val="28"/>
          <w:szCs w:val="28"/>
        </w:rPr>
        <w:t>Дисграфия</w:t>
      </w:r>
      <w:proofErr w:type="spellEnd"/>
      <w:r w:rsidRPr="00FC4E21">
        <w:rPr>
          <w:rFonts w:ascii="Times New Roman" w:hAnsi="Times New Roman"/>
          <w:sz w:val="28"/>
          <w:szCs w:val="28"/>
        </w:rPr>
        <w:t>: диагностика, профилактика, коррекция. – СПб.: ДЕТСТВО-ПРЕСС, 2006. – 128 с.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4E21">
        <w:rPr>
          <w:rFonts w:ascii="Times New Roman" w:hAnsi="Times New Roman"/>
          <w:sz w:val="28"/>
          <w:szCs w:val="28"/>
        </w:rPr>
        <w:t>Садовникова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И.Н. Нарушение речи и их преодоление у младших школьников. – М.: ВЛАДОС, 1997. – 256 с.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>Токарева О.А. Расстройства чтения и письма (</w:t>
      </w:r>
      <w:proofErr w:type="spellStart"/>
      <w:r w:rsidRPr="00FC4E21">
        <w:rPr>
          <w:rFonts w:ascii="Times New Roman" w:hAnsi="Times New Roman"/>
          <w:sz w:val="28"/>
          <w:szCs w:val="28"/>
        </w:rPr>
        <w:t>дислексии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и дисграфии). // Расстройства речи у детей и подростков. / Под. ред. С.С. </w:t>
      </w:r>
      <w:proofErr w:type="spellStart"/>
      <w:r w:rsidRPr="00FC4E21">
        <w:rPr>
          <w:rFonts w:ascii="Times New Roman" w:hAnsi="Times New Roman"/>
          <w:sz w:val="28"/>
          <w:szCs w:val="28"/>
        </w:rPr>
        <w:t>Ляпидевск</w:t>
      </w:r>
      <w:r w:rsidRPr="00FC4E21">
        <w:rPr>
          <w:rFonts w:ascii="Times New Roman" w:hAnsi="Times New Roman"/>
          <w:sz w:val="28"/>
          <w:szCs w:val="28"/>
        </w:rPr>
        <w:t>о</w:t>
      </w:r>
      <w:r w:rsidRPr="00FC4E21">
        <w:rPr>
          <w:rFonts w:ascii="Times New Roman" w:hAnsi="Times New Roman"/>
          <w:sz w:val="28"/>
          <w:szCs w:val="28"/>
        </w:rPr>
        <w:t>го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. - М.: Медицина, 1969. - С. 190-212. </w:t>
      </w:r>
    </w:p>
    <w:p w:rsidR="0013771A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FC4E21">
        <w:rPr>
          <w:rFonts w:ascii="Times New Roman" w:hAnsi="Times New Roman"/>
          <w:sz w:val="28"/>
          <w:szCs w:val="28"/>
        </w:rPr>
        <w:t>Учебник для студентов дефектологических факультетов педагогич</w:t>
      </w:r>
      <w:r w:rsidRPr="00FC4E21">
        <w:rPr>
          <w:rFonts w:ascii="Times New Roman" w:hAnsi="Times New Roman"/>
          <w:sz w:val="28"/>
          <w:szCs w:val="28"/>
        </w:rPr>
        <w:t>е</w:t>
      </w:r>
      <w:r w:rsidRPr="00FC4E21">
        <w:rPr>
          <w:rFonts w:ascii="Times New Roman" w:hAnsi="Times New Roman"/>
          <w:sz w:val="28"/>
          <w:szCs w:val="28"/>
        </w:rPr>
        <w:t>ских институтов. Под ред. Волковой Л. С. –М., «</w:t>
      </w:r>
      <w:proofErr w:type="spellStart"/>
      <w:r w:rsidRPr="00FC4E21">
        <w:rPr>
          <w:rFonts w:ascii="Times New Roman" w:hAnsi="Times New Roman"/>
          <w:sz w:val="28"/>
          <w:szCs w:val="28"/>
        </w:rPr>
        <w:t>Владос</w:t>
      </w:r>
      <w:proofErr w:type="spellEnd"/>
      <w:r w:rsidRPr="00FC4E21">
        <w:rPr>
          <w:rFonts w:ascii="Times New Roman" w:hAnsi="Times New Roman"/>
          <w:sz w:val="28"/>
          <w:szCs w:val="28"/>
        </w:rPr>
        <w:t>», 2007</w:t>
      </w:r>
    </w:p>
    <w:p w:rsidR="0013771A" w:rsidRPr="00FC4E21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4E21">
        <w:rPr>
          <w:rFonts w:ascii="Times New Roman" w:hAnsi="Times New Roman"/>
          <w:sz w:val="28"/>
          <w:szCs w:val="28"/>
        </w:rPr>
        <w:t>Ястребова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А.В. Коррекция нарушений речи у учащихся общеобразов</w:t>
      </w:r>
      <w:r w:rsidRPr="00FC4E21">
        <w:rPr>
          <w:rFonts w:ascii="Times New Roman" w:hAnsi="Times New Roman"/>
          <w:sz w:val="28"/>
          <w:szCs w:val="28"/>
        </w:rPr>
        <w:t>а</w:t>
      </w:r>
      <w:r w:rsidRPr="00FC4E21">
        <w:rPr>
          <w:rFonts w:ascii="Times New Roman" w:hAnsi="Times New Roman"/>
          <w:sz w:val="28"/>
          <w:szCs w:val="28"/>
        </w:rPr>
        <w:t>тельной школы. – М.: Просвещение, 1984. – 138 с.</w:t>
      </w:r>
    </w:p>
    <w:p w:rsidR="0013771A" w:rsidRDefault="0013771A" w:rsidP="0060781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4E21">
        <w:rPr>
          <w:rFonts w:ascii="Times New Roman" w:hAnsi="Times New Roman"/>
          <w:sz w:val="28"/>
          <w:szCs w:val="28"/>
        </w:rPr>
        <w:t>Ястребова</w:t>
      </w:r>
      <w:proofErr w:type="spellEnd"/>
      <w:r w:rsidRPr="00FC4E21">
        <w:rPr>
          <w:rFonts w:ascii="Times New Roman" w:hAnsi="Times New Roman"/>
          <w:sz w:val="28"/>
          <w:szCs w:val="28"/>
        </w:rPr>
        <w:t xml:space="preserve"> А. В., Бессонова Т. П. Обучаем читать и писать без ошибок.- М., «</w:t>
      </w:r>
      <w:proofErr w:type="spellStart"/>
      <w:r w:rsidRPr="00FC4E21">
        <w:rPr>
          <w:rFonts w:ascii="Times New Roman" w:hAnsi="Times New Roman"/>
          <w:sz w:val="28"/>
          <w:szCs w:val="28"/>
        </w:rPr>
        <w:t>Аркти</w:t>
      </w:r>
      <w:proofErr w:type="spellEnd"/>
      <w:r w:rsidRPr="00FC4E21">
        <w:rPr>
          <w:rFonts w:ascii="Times New Roman" w:hAnsi="Times New Roman"/>
          <w:sz w:val="28"/>
          <w:szCs w:val="28"/>
        </w:rPr>
        <w:t>», 2007</w:t>
      </w:r>
      <w:r w:rsidRPr="00FC4E21">
        <w:rPr>
          <w:rFonts w:ascii="Times New Roman" w:hAnsi="Times New Roman"/>
          <w:sz w:val="28"/>
          <w:szCs w:val="28"/>
        </w:rPr>
        <w:br/>
      </w:r>
    </w:p>
    <w:p w:rsidR="00255570" w:rsidRPr="0060781B" w:rsidRDefault="00255570" w:rsidP="00255570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Материалы из опыта работы по предупреждению и коррекции  оптич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ской дисграфии у младших школьников размещены на сайтах: </w:t>
      </w:r>
    </w:p>
    <w:p w:rsidR="00AE70BA" w:rsidRPr="00AE70BA" w:rsidRDefault="00FC5025" w:rsidP="00AE70BA">
      <w:pPr>
        <w:ind w:left="360"/>
        <w:rPr>
          <w:rFonts w:ascii="Times New Roman" w:hAnsi="Times New Roman"/>
          <w:sz w:val="28"/>
          <w:szCs w:val="28"/>
          <w:u w:val="single"/>
        </w:rPr>
      </w:pPr>
      <w:hyperlink r:id="rId8" w:history="1"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https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://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sc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8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sar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schoolrm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sveden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employees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/10755/264021</w:t>
        </w:r>
      </w:hyperlink>
      <w:hyperlink r:id="rId9" w:history="1"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</w:hyperlink>
      <w:bookmarkStart w:id="0" w:name="_GoBack"/>
      <w:bookmarkEnd w:id="0"/>
    </w:p>
    <w:p w:rsidR="00FC5025" w:rsidRPr="00AE70BA" w:rsidRDefault="00FC5025" w:rsidP="00AE70BA">
      <w:pPr>
        <w:ind w:left="360"/>
        <w:rPr>
          <w:rFonts w:ascii="Times New Roman" w:hAnsi="Times New Roman"/>
          <w:sz w:val="28"/>
          <w:szCs w:val="28"/>
          <w:u w:val="single"/>
        </w:rPr>
      </w:pPr>
      <w:hyperlink r:id="rId10" w:history="1"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https</w:t>
        </w:r>
      </w:hyperlink>
      <w:hyperlink r:id="rId11" w:history="1">
        <w:proofErr w:type="gramStart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:/</w:t>
        </w:r>
        <w:proofErr w:type="gram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</w:hyperlink>
      <w:hyperlink r:id="rId12" w:history="1"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infourok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.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preduprezhdenie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i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korrekciya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opticheskoj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disgrafii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u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mladshih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shkolnikov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-5621704.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html</w:t>
        </w:r>
      </w:hyperlink>
    </w:p>
    <w:p w:rsidR="00255570" w:rsidRPr="00AE70BA" w:rsidRDefault="00FC5025" w:rsidP="00AE70BA">
      <w:pPr>
        <w:ind w:left="360"/>
        <w:rPr>
          <w:rFonts w:ascii="Times New Roman" w:hAnsi="Times New Roman"/>
          <w:sz w:val="28"/>
          <w:szCs w:val="28"/>
          <w:u w:val="single"/>
        </w:rPr>
      </w:pPr>
      <w:hyperlink r:id="rId13" w:history="1"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https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://</w:t>
        </w:r>
      </w:hyperlink>
      <w:hyperlink r:id="rId14" w:history="1"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nsportal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nachalnaya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shkola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logopediya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/2021/11/26/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profilaktika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opticheskoy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disgrafii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u</w:t>
        </w:r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mladshih</w:t>
        </w:r>
        <w:proofErr w:type="spellEnd"/>
        <w:r w:rsidR="00AE70BA" w:rsidRPr="00AE70BA">
          <w:rPr>
            <w:rStyle w:val="a6"/>
            <w:rFonts w:ascii="Times New Roman" w:hAnsi="Times New Roman"/>
            <w:sz w:val="28"/>
            <w:szCs w:val="28"/>
          </w:rPr>
          <w:t>-</w:t>
        </w:r>
        <w:proofErr w:type="spellStart"/>
        <w:r w:rsidR="00AE70BA" w:rsidRPr="00AE70BA">
          <w:rPr>
            <w:rStyle w:val="a6"/>
            <w:rFonts w:ascii="Times New Roman" w:hAnsi="Times New Roman"/>
            <w:sz w:val="28"/>
            <w:szCs w:val="28"/>
            <w:lang w:val="en-US"/>
          </w:rPr>
          <w:t>shkolnikov</w:t>
        </w:r>
        <w:proofErr w:type="spellEnd"/>
      </w:hyperlink>
    </w:p>
    <w:p w:rsidR="00255570" w:rsidRDefault="00FC5025" w:rsidP="00255570">
      <w:pPr>
        <w:spacing w:before="100" w:beforeAutospacing="1" w:after="100" w:afterAutospacing="1" w:line="240" w:lineRule="auto"/>
        <w:ind w:left="720"/>
        <w:rPr>
          <w:rFonts w:ascii="Times New Roman" w:hAnsi="Times New Roman"/>
          <w:noProof/>
          <w:sz w:val="28"/>
          <w:szCs w:val="28"/>
        </w:rPr>
      </w:pPr>
      <w:r w:rsidRPr="00FC5025">
        <w:rPr>
          <w:rFonts w:ascii="Times New Roman" w:hAnsi="Times New Roman"/>
          <w:noProof/>
          <w:sz w:val="28"/>
          <w:szCs w:val="28"/>
        </w:rPr>
        <w:pict>
          <v:shape id="_x0000_i1028" type="#_x0000_t75" style="width:171.45pt;height:128.55pt;visibility:visible;mso-wrap-style:square">
            <v:imagedata r:id="rId15" o:title=""/>
          </v:shape>
        </w:pict>
      </w:r>
      <w:r w:rsidR="00255570">
        <w:rPr>
          <w:rFonts w:ascii="Times New Roman" w:hAnsi="Times New Roman"/>
          <w:noProof/>
          <w:sz w:val="28"/>
          <w:szCs w:val="28"/>
        </w:rPr>
        <w:tab/>
      </w:r>
      <w:r w:rsidR="00255570">
        <w:rPr>
          <w:rFonts w:ascii="Times New Roman" w:hAnsi="Times New Roman"/>
          <w:noProof/>
          <w:sz w:val="28"/>
          <w:szCs w:val="28"/>
        </w:rPr>
        <w:tab/>
      </w:r>
      <w:r w:rsidRPr="00FC5025">
        <w:rPr>
          <w:rFonts w:ascii="Times New Roman" w:hAnsi="Times New Roman"/>
          <w:noProof/>
          <w:sz w:val="28"/>
          <w:szCs w:val="28"/>
        </w:rPr>
        <w:pict>
          <v:shape id="_x0000_i1029" type="#_x0000_t75" style="width:160.3pt;height:124.3pt;visibility:visible;mso-wrap-style:square">
            <v:imagedata r:id="rId16" o:title=""/>
          </v:shape>
        </w:pict>
      </w:r>
    </w:p>
    <w:p w:rsidR="00255570" w:rsidRDefault="00255570" w:rsidP="00255570">
      <w:pPr>
        <w:spacing w:before="100" w:beforeAutospacing="1" w:after="100" w:afterAutospacing="1" w:line="240" w:lineRule="auto"/>
        <w:ind w:left="720"/>
        <w:rPr>
          <w:rFonts w:ascii="Times New Roman" w:hAnsi="Times New Roman"/>
          <w:noProof/>
          <w:sz w:val="28"/>
          <w:szCs w:val="28"/>
        </w:rPr>
      </w:pPr>
    </w:p>
    <w:p w:rsidR="00255570" w:rsidRPr="00FC4E21" w:rsidRDefault="00FC5025" w:rsidP="00255570">
      <w:pPr>
        <w:spacing w:before="100" w:beforeAutospacing="1" w:after="100" w:afterAutospacing="1" w:line="240" w:lineRule="auto"/>
        <w:ind w:left="2136" w:firstLine="696"/>
        <w:rPr>
          <w:rFonts w:ascii="Times New Roman" w:hAnsi="Times New Roman"/>
          <w:sz w:val="28"/>
          <w:szCs w:val="28"/>
        </w:rPr>
      </w:pPr>
      <w:r w:rsidRPr="00FC5025">
        <w:rPr>
          <w:rFonts w:ascii="Times New Roman" w:hAnsi="Times New Roman"/>
          <w:noProof/>
          <w:sz w:val="28"/>
          <w:szCs w:val="28"/>
        </w:rPr>
        <w:pict>
          <v:shape id="_x0000_i1030" type="#_x0000_t75" style="width:168.85pt;height:130.3pt;visibility:visible;mso-wrap-style:square">
            <v:imagedata r:id="rId17" o:title=""/>
          </v:shape>
        </w:pict>
      </w:r>
    </w:p>
    <w:sectPr w:rsidR="00255570" w:rsidRPr="00FC4E21" w:rsidSect="00A464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4E23D9"/>
    <w:multiLevelType w:val="hybridMultilevel"/>
    <w:tmpl w:val="CF6605FC"/>
    <w:lvl w:ilvl="0" w:tplc="12EEA8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124B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78801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664B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B815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7A99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58D6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E14DC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F48E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5BC0965"/>
    <w:multiLevelType w:val="multilevel"/>
    <w:tmpl w:val="4334B2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56304426"/>
    <w:multiLevelType w:val="hybridMultilevel"/>
    <w:tmpl w:val="190EB65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80E2D"/>
    <w:rsid w:val="00070C59"/>
    <w:rsid w:val="00090B6E"/>
    <w:rsid w:val="00091D50"/>
    <w:rsid w:val="000967E8"/>
    <w:rsid w:val="000A24B5"/>
    <w:rsid w:val="0013771A"/>
    <w:rsid w:val="001A0234"/>
    <w:rsid w:val="001C35EC"/>
    <w:rsid w:val="00200237"/>
    <w:rsid w:val="00232CBF"/>
    <w:rsid w:val="00247D92"/>
    <w:rsid w:val="00255570"/>
    <w:rsid w:val="00286FEF"/>
    <w:rsid w:val="002D688E"/>
    <w:rsid w:val="003442D2"/>
    <w:rsid w:val="00380E2D"/>
    <w:rsid w:val="00420DB7"/>
    <w:rsid w:val="00434CB1"/>
    <w:rsid w:val="004453A1"/>
    <w:rsid w:val="004903B0"/>
    <w:rsid w:val="004D129C"/>
    <w:rsid w:val="004F3363"/>
    <w:rsid w:val="00525A2E"/>
    <w:rsid w:val="00536F55"/>
    <w:rsid w:val="005F51A3"/>
    <w:rsid w:val="0060781B"/>
    <w:rsid w:val="00634424"/>
    <w:rsid w:val="0063621F"/>
    <w:rsid w:val="00680C6D"/>
    <w:rsid w:val="00703554"/>
    <w:rsid w:val="00712769"/>
    <w:rsid w:val="007829E7"/>
    <w:rsid w:val="007C146E"/>
    <w:rsid w:val="007D35EC"/>
    <w:rsid w:val="008D1259"/>
    <w:rsid w:val="00906A9A"/>
    <w:rsid w:val="00934956"/>
    <w:rsid w:val="009456F2"/>
    <w:rsid w:val="00953404"/>
    <w:rsid w:val="00957890"/>
    <w:rsid w:val="00963AAB"/>
    <w:rsid w:val="009C1656"/>
    <w:rsid w:val="00A46437"/>
    <w:rsid w:val="00A707A6"/>
    <w:rsid w:val="00A714ED"/>
    <w:rsid w:val="00AB12F0"/>
    <w:rsid w:val="00AE70BA"/>
    <w:rsid w:val="00B52EF4"/>
    <w:rsid w:val="00B56372"/>
    <w:rsid w:val="00B87E0E"/>
    <w:rsid w:val="00BB4E44"/>
    <w:rsid w:val="00BC247F"/>
    <w:rsid w:val="00BF3E0C"/>
    <w:rsid w:val="00D202BE"/>
    <w:rsid w:val="00D815E0"/>
    <w:rsid w:val="00D942BC"/>
    <w:rsid w:val="00DE1E50"/>
    <w:rsid w:val="00DF65A8"/>
    <w:rsid w:val="00E259C9"/>
    <w:rsid w:val="00E543D8"/>
    <w:rsid w:val="00EE7FCB"/>
    <w:rsid w:val="00F22783"/>
    <w:rsid w:val="00F2587D"/>
    <w:rsid w:val="00F8032A"/>
    <w:rsid w:val="00FA572B"/>
    <w:rsid w:val="00FC4E21"/>
    <w:rsid w:val="00FC5025"/>
    <w:rsid w:val="00FE6801"/>
    <w:rsid w:val="00FF0904"/>
    <w:rsid w:val="00FF67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437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F3E0C"/>
    <w:pPr>
      <w:ind w:left="720"/>
      <w:contextualSpacing/>
    </w:pPr>
  </w:style>
  <w:style w:type="paragraph" w:customStyle="1" w:styleId="a4">
    <w:name w:val="Мой абзац"/>
    <w:basedOn w:val="a"/>
    <w:uiPriority w:val="99"/>
    <w:rsid w:val="00703554"/>
    <w:pPr>
      <w:spacing w:after="120" w:line="240" w:lineRule="auto"/>
      <w:ind w:firstLine="720"/>
      <w:jc w:val="both"/>
    </w:pPr>
    <w:rPr>
      <w:rFonts w:ascii="Times New Roman" w:hAnsi="Times New Roman"/>
      <w:sz w:val="28"/>
      <w:szCs w:val="20"/>
    </w:rPr>
  </w:style>
  <w:style w:type="paragraph" w:customStyle="1" w:styleId="Default">
    <w:name w:val="Default"/>
    <w:uiPriority w:val="99"/>
    <w:rsid w:val="00434CB1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5">
    <w:name w:val="Normal (Web)"/>
    <w:basedOn w:val="a"/>
    <w:uiPriority w:val="99"/>
    <w:rsid w:val="009456F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Hyperlink"/>
    <w:uiPriority w:val="99"/>
    <w:rsid w:val="00906A9A"/>
    <w:rPr>
      <w:rFonts w:cs="Times New Roman"/>
      <w:color w:val="0000FF"/>
      <w:u w:val="single"/>
    </w:rPr>
  </w:style>
  <w:style w:type="character" w:styleId="a7">
    <w:name w:val="Strong"/>
    <w:uiPriority w:val="99"/>
    <w:qFormat/>
    <w:locked/>
    <w:rsid w:val="00906A9A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778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19772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2245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814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976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6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6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6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c8sar.schoolrm.ru/sveden/employees/10755/264021/" TargetMode="External"/><Relationship Id="rId13" Type="http://schemas.openxmlformats.org/officeDocument/2006/relationships/hyperlink" Target="https://nsportal.ru/nachalnaya-shkola/logopediya/2021/11/26/profilaktika-opticheskoy-disgrafii-u-mladshih-shkolnikov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infourok.ru/preduprezhdenie-i-korrekciya-opticheskoj-disgrafii-u-mladshih-shkolnikov-5621704.html" TargetMode="External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infourok.ru/preduprezhdenie-i-korrekciya-opticheskoj-disgrafii-u-mladshih-shkolnikov-5621704.html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4.jpeg"/><Relationship Id="rId10" Type="http://schemas.openxmlformats.org/officeDocument/2006/relationships/hyperlink" Target="https://infourok.ru/preduprezhdenie-i-korrekciya-opticheskoj-disgrafii-u-mladshih-shkolnikov-5621704.html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sc8sar.schoolrm.ru/sveden/employees/10755/264021/" TargetMode="External"/><Relationship Id="rId14" Type="http://schemas.openxmlformats.org/officeDocument/2006/relationships/hyperlink" Target="https://nsportal.ru/nachalnaya-shkola/logopediya/2021/11/26/profilaktika-opticheskoy-disgrafii-u-mladshih-shkolnikov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794</TotalTime>
  <Pages>10</Pages>
  <Words>2521</Words>
  <Characters>18772</Characters>
  <Application>Microsoft Office Word</Application>
  <DocSecurity>0</DocSecurity>
  <Lines>156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22</cp:revision>
  <dcterms:created xsi:type="dcterms:W3CDTF">2021-11-30T08:26:00Z</dcterms:created>
  <dcterms:modified xsi:type="dcterms:W3CDTF">2022-02-08T09:22:00Z</dcterms:modified>
</cp:coreProperties>
</file>