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9C" w:rsidRPr="00AB6F9C" w:rsidRDefault="00AB6F9C" w:rsidP="00AB6F9C">
      <w:pPr>
        <w:spacing w:after="0" w:line="240" w:lineRule="auto"/>
        <w:jc w:val="center"/>
        <w:rPr>
          <w:rFonts w:ascii="Times New Roman" w:hAnsi="Times New Roman"/>
          <w:b/>
          <w:sz w:val="28"/>
          <w:szCs w:val="28"/>
        </w:rPr>
      </w:pPr>
      <w:r w:rsidRPr="00AB6F9C">
        <w:rPr>
          <w:rFonts w:ascii="Times New Roman" w:hAnsi="Times New Roman"/>
          <w:b/>
          <w:sz w:val="28"/>
          <w:szCs w:val="28"/>
        </w:rPr>
        <w:t xml:space="preserve">    Муниципальное автономное дошкольное образовательное учреждение</w:t>
      </w:r>
    </w:p>
    <w:p w:rsidR="00AB6F9C" w:rsidRPr="00AB6F9C" w:rsidRDefault="00AB6F9C" w:rsidP="00AB6F9C">
      <w:pPr>
        <w:spacing w:after="0" w:line="240" w:lineRule="auto"/>
        <w:jc w:val="center"/>
        <w:rPr>
          <w:rFonts w:ascii="Times New Roman" w:hAnsi="Times New Roman"/>
          <w:b/>
          <w:sz w:val="28"/>
          <w:szCs w:val="28"/>
        </w:rPr>
      </w:pPr>
      <w:r w:rsidRPr="00AB6F9C">
        <w:rPr>
          <w:rFonts w:ascii="Times New Roman" w:hAnsi="Times New Roman"/>
          <w:b/>
          <w:sz w:val="28"/>
          <w:szCs w:val="28"/>
        </w:rPr>
        <w:t xml:space="preserve">«Центр развития ребенка - детский сад №73» </w:t>
      </w:r>
      <w:proofErr w:type="spellStart"/>
      <w:r w:rsidRPr="00AB6F9C">
        <w:rPr>
          <w:rFonts w:ascii="Times New Roman" w:hAnsi="Times New Roman"/>
          <w:b/>
          <w:sz w:val="28"/>
          <w:szCs w:val="28"/>
        </w:rPr>
        <w:t>г.о</w:t>
      </w:r>
      <w:proofErr w:type="spellEnd"/>
      <w:r w:rsidRPr="00AB6F9C">
        <w:rPr>
          <w:rFonts w:ascii="Times New Roman" w:hAnsi="Times New Roman"/>
          <w:b/>
          <w:sz w:val="28"/>
          <w:szCs w:val="28"/>
        </w:rPr>
        <w:t>. Саранск</w:t>
      </w:r>
    </w:p>
    <w:p w:rsidR="00AB6F9C" w:rsidRPr="00AB6F9C" w:rsidRDefault="00AB6F9C" w:rsidP="00AB6F9C">
      <w:pPr>
        <w:spacing w:after="0" w:line="240" w:lineRule="auto"/>
        <w:jc w:val="center"/>
        <w:rPr>
          <w:rFonts w:ascii="Times New Roman" w:hAnsi="Times New Roman"/>
          <w:b/>
          <w:sz w:val="28"/>
          <w:szCs w:val="28"/>
        </w:rPr>
      </w:pPr>
    </w:p>
    <w:p w:rsidR="00AB6F9C" w:rsidRPr="00AB6F9C" w:rsidRDefault="00AB6F9C" w:rsidP="00AB6F9C">
      <w:pPr>
        <w:jc w:val="center"/>
        <w:rPr>
          <w:rFonts w:ascii="Times New Roman" w:hAnsi="Times New Roman"/>
          <w:sz w:val="32"/>
          <w:szCs w:val="28"/>
        </w:rPr>
      </w:pPr>
    </w:p>
    <w:p w:rsidR="00AB6F9C" w:rsidRPr="00AB6F9C" w:rsidRDefault="00AB6F9C" w:rsidP="00AB6F9C">
      <w:pPr>
        <w:spacing w:after="0" w:line="240" w:lineRule="auto"/>
        <w:rPr>
          <w:rFonts w:ascii="Times New Roman" w:hAnsi="Times New Roman"/>
          <w:color w:val="000000"/>
          <w:sz w:val="24"/>
          <w:szCs w:val="24"/>
        </w:rPr>
      </w:pPr>
      <w:proofErr w:type="gramStart"/>
      <w:r w:rsidRPr="00AB6F9C">
        <w:rPr>
          <w:rFonts w:ascii="Times New Roman" w:hAnsi="Times New Roman"/>
          <w:color w:val="000000"/>
          <w:sz w:val="24"/>
          <w:szCs w:val="24"/>
        </w:rPr>
        <w:t xml:space="preserve">ПРИНЯТО:   </w:t>
      </w:r>
      <w:proofErr w:type="gramEnd"/>
      <w:r w:rsidRPr="00AB6F9C">
        <w:rPr>
          <w:rFonts w:ascii="Times New Roman" w:hAnsi="Times New Roman"/>
          <w:color w:val="000000"/>
          <w:sz w:val="24"/>
          <w:szCs w:val="24"/>
        </w:rPr>
        <w:t xml:space="preserve">                                                                УТВЕРЖДЕНО:</w:t>
      </w:r>
    </w:p>
    <w:p w:rsidR="00AB6F9C" w:rsidRPr="00AB6F9C" w:rsidRDefault="00AB6F9C" w:rsidP="00AB6F9C">
      <w:pPr>
        <w:spacing w:after="0" w:line="240" w:lineRule="auto"/>
        <w:rPr>
          <w:rFonts w:ascii="Times New Roman" w:hAnsi="Times New Roman"/>
          <w:sz w:val="24"/>
          <w:szCs w:val="24"/>
        </w:rPr>
      </w:pPr>
      <w:r w:rsidRPr="00AB6F9C">
        <w:rPr>
          <w:rFonts w:ascii="Times New Roman" w:hAnsi="Times New Roman"/>
          <w:sz w:val="24"/>
          <w:szCs w:val="24"/>
        </w:rPr>
        <w:t xml:space="preserve">Педагогическим советом №                                      Заведующая МАДОУ «Центр   развития                 </w:t>
      </w:r>
    </w:p>
    <w:p w:rsidR="00AB6F9C" w:rsidRPr="00AB6F9C" w:rsidRDefault="00AB6F9C" w:rsidP="00AB6F9C">
      <w:pPr>
        <w:spacing w:after="0" w:line="240" w:lineRule="auto"/>
        <w:rPr>
          <w:rFonts w:ascii="Times New Roman" w:hAnsi="Times New Roman"/>
          <w:sz w:val="24"/>
          <w:szCs w:val="24"/>
        </w:rPr>
      </w:pPr>
      <w:r w:rsidRPr="00AB6F9C">
        <w:rPr>
          <w:rFonts w:ascii="Times New Roman" w:hAnsi="Times New Roman"/>
          <w:sz w:val="24"/>
          <w:szCs w:val="24"/>
        </w:rPr>
        <w:t>МАДОУ «Центр развития ребенка-                           ребенка – детский сад № 73»</w:t>
      </w:r>
    </w:p>
    <w:p w:rsidR="00AB6F9C" w:rsidRPr="00AB6F9C" w:rsidRDefault="00AB6F9C" w:rsidP="00AB6F9C">
      <w:pPr>
        <w:spacing w:after="0" w:line="240" w:lineRule="auto"/>
        <w:rPr>
          <w:rFonts w:ascii="Times New Roman" w:hAnsi="Times New Roman"/>
          <w:sz w:val="24"/>
          <w:szCs w:val="24"/>
        </w:rPr>
      </w:pPr>
      <w:r w:rsidRPr="00AB6F9C">
        <w:rPr>
          <w:rFonts w:ascii="Times New Roman" w:hAnsi="Times New Roman"/>
          <w:sz w:val="24"/>
          <w:szCs w:val="24"/>
        </w:rPr>
        <w:t xml:space="preserve">детский сад № </w:t>
      </w:r>
      <w:proofErr w:type="gramStart"/>
      <w:r w:rsidRPr="00AB6F9C">
        <w:rPr>
          <w:rFonts w:ascii="Times New Roman" w:hAnsi="Times New Roman"/>
          <w:sz w:val="24"/>
          <w:szCs w:val="24"/>
        </w:rPr>
        <w:t xml:space="preserve">73»   </w:t>
      </w:r>
      <w:proofErr w:type="gramEnd"/>
      <w:r w:rsidRPr="00AB6F9C">
        <w:rPr>
          <w:rFonts w:ascii="Times New Roman" w:hAnsi="Times New Roman"/>
          <w:sz w:val="24"/>
          <w:szCs w:val="24"/>
        </w:rPr>
        <w:t xml:space="preserve">                                                     ____________________</w:t>
      </w:r>
      <w:proofErr w:type="spellStart"/>
      <w:r w:rsidRPr="00AB6F9C">
        <w:rPr>
          <w:rFonts w:ascii="Times New Roman" w:hAnsi="Times New Roman"/>
          <w:sz w:val="24"/>
          <w:szCs w:val="24"/>
        </w:rPr>
        <w:t>Н.Н.Баранова</w:t>
      </w:r>
      <w:proofErr w:type="spellEnd"/>
    </w:p>
    <w:p w:rsidR="00AB6F9C" w:rsidRPr="00AB6F9C" w:rsidRDefault="00AB6F9C" w:rsidP="00AB6F9C">
      <w:pPr>
        <w:spacing w:after="0" w:line="240" w:lineRule="auto"/>
        <w:rPr>
          <w:rFonts w:ascii="Times New Roman" w:hAnsi="Times New Roman"/>
          <w:sz w:val="24"/>
          <w:szCs w:val="24"/>
        </w:rPr>
      </w:pPr>
      <w:r w:rsidRPr="00AB6F9C">
        <w:rPr>
          <w:rFonts w:ascii="Times New Roman" w:hAnsi="Times New Roman"/>
          <w:sz w:val="24"/>
          <w:szCs w:val="24"/>
        </w:rPr>
        <w:t xml:space="preserve">                                                                             </w:t>
      </w:r>
    </w:p>
    <w:p w:rsidR="00AB6F9C" w:rsidRPr="00AB6F9C" w:rsidRDefault="00AB6F9C" w:rsidP="00AB6F9C">
      <w:pPr>
        <w:spacing w:after="0" w:line="240" w:lineRule="auto"/>
        <w:rPr>
          <w:rFonts w:ascii="Times New Roman" w:hAnsi="Times New Roman"/>
          <w:sz w:val="24"/>
          <w:szCs w:val="24"/>
        </w:rPr>
      </w:pPr>
      <w:r w:rsidRPr="00AB6F9C">
        <w:rPr>
          <w:rFonts w:ascii="Times New Roman" w:hAnsi="Times New Roman"/>
          <w:sz w:val="24"/>
          <w:szCs w:val="24"/>
        </w:rPr>
        <w:t>Протокол № ____от__________20___г.                      приказ №____ от «__</w:t>
      </w:r>
      <w:proofErr w:type="gramStart"/>
      <w:r w:rsidRPr="00AB6F9C">
        <w:rPr>
          <w:rFonts w:ascii="Times New Roman" w:hAnsi="Times New Roman"/>
          <w:sz w:val="24"/>
          <w:szCs w:val="24"/>
        </w:rPr>
        <w:t>_»_</w:t>
      </w:r>
      <w:proofErr w:type="gramEnd"/>
      <w:r w:rsidRPr="00AB6F9C">
        <w:rPr>
          <w:rFonts w:ascii="Times New Roman" w:hAnsi="Times New Roman"/>
          <w:sz w:val="24"/>
          <w:szCs w:val="24"/>
        </w:rPr>
        <w:t xml:space="preserve">____20___г.   </w:t>
      </w:r>
    </w:p>
    <w:p w:rsidR="00AB6F9C" w:rsidRPr="00AB6F9C" w:rsidRDefault="00AB6F9C" w:rsidP="00AB6F9C">
      <w:pPr>
        <w:spacing w:after="0" w:line="240" w:lineRule="auto"/>
        <w:rPr>
          <w:rFonts w:ascii="Times New Roman" w:hAnsi="Times New Roman"/>
          <w:sz w:val="24"/>
          <w:szCs w:val="24"/>
        </w:rPr>
      </w:pPr>
    </w:p>
    <w:p w:rsidR="00AB6F9C" w:rsidRPr="00AB6F9C" w:rsidRDefault="00AB6F9C" w:rsidP="00AB6F9C">
      <w:pPr>
        <w:rPr>
          <w:rFonts w:ascii="Times New Roman" w:hAnsi="Times New Roman"/>
        </w:rPr>
      </w:pPr>
    </w:p>
    <w:p w:rsidR="00AB6F9C" w:rsidRPr="00AB6F9C" w:rsidRDefault="00AB6F9C" w:rsidP="00AB6F9C">
      <w:pPr>
        <w:rPr>
          <w:rFonts w:ascii="Times New Roman" w:hAnsi="Times New Roman"/>
        </w:rPr>
      </w:pPr>
    </w:p>
    <w:p w:rsidR="00AB6F9C" w:rsidRPr="00AB6F9C" w:rsidRDefault="00AB6F9C" w:rsidP="00AB6F9C">
      <w:pPr>
        <w:rPr>
          <w:rFonts w:ascii="Times New Roman" w:hAnsi="Times New Roman"/>
        </w:rPr>
      </w:pPr>
    </w:p>
    <w:p w:rsidR="00AB6F9C" w:rsidRPr="00AB6F9C" w:rsidRDefault="00AB6F9C" w:rsidP="00AB6F9C">
      <w:pPr>
        <w:rPr>
          <w:rFonts w:ascii="Times New Roman" w:hAnsi="Times New Roman"/>
        </w:rPr>
      </w:pPr>
    </w:p>
    <w:p w:rsidR="00AB6F9C" w:rsidRPr="00AB6F9C" w:rsidRDefault="00AB6F9C" w:rsidP="00AB6F9C">
      <w:pPr>
        <w:rPr>
          <w:rFonts w:ascii="Times New Roman" w:hAnsi="Times New Roman"/>
        </w:rPr>
      </w:pPr>
    </w:p>
    <w:p w:rsidR="00AB6F9C" w:rsidRPr="00AB6F9C" w:rsidRDefault="00AB6F9C" w:rsidP="00AB6F9C">
      <w:pPr>
        <w:jc w:val="center"/>
        <w:rPr>
          <w:rFonts w:ascii="Times New Roman" w:hAnsi="Times New Roman"/>
          <w:b/>
          <w:sz w:val="48"/>
          <w:szCs w:val="52"/>
        </w:rPr>
      </w:pPr>
      <w:r w:rsidRPr="00AB6F9C">
        <w:rPr>
          <w:rFonts w:ascii="Times New Roman" w:hAnsi="Times New Roman"/>
          <w:b/>
          <w:sz w:val="48"/>
          <w:szCs w:val="52"/>
        </w:rPr>
        <w:t xml:space="preserve">Дополнительная общеобразовательная программа </w:t>
      </w:r>
    </w:p>
    <w:p w:rsidR="00AB6F9C" w:rsidRPr="00AB6F9C" w:rsidRDefault="00AB6F9C" w:rsidP="00AB6F9C">
      <w:pPr>
        <w:tabs>
          <w:tab w:val="left" w:pos="8222"/>
        </w:tabs>
        <w:spacing w:line="288" w:lineRule="auto"/>
        <w:ind w:left="709" w:right="566"/>
        <w:jc w:val="center"/>
        <w:rPr>
          <w:rFonts w:ascii="Times New Roman" w:hAnsi="Times New Roman"/>
          <w:sz w:val="40"/>
          <w:szCs w:val="40"/>
        </w:rPr>
      </w:pPr>
      <w:r w:rsidRPr="00AB6F9C">
        <w:rPr>
          <w:rFonts w:ascii="Times New Roman" w:hAnsi="Times New Roman"/>
          <w:sz w:val="40"/>
          <w:szCs w:val="40"/>
        </w:rPr>
        <w:t>(дополнительная общеразвивающая программа)</w:t>
      </w:r>
    </w:p>
    <w:p w:rsidR="00AB6F9C" w:rsidRPr="00AB6F9C" w:rsidRDefault="00AB6F9C" w:rsidP="00AB6F9C">
      <w:pPr>
        <w:jc w:val="center"/>
        <w:rPr>
          <w:rFonts w:ascii="Times New Roman" w:hAnsi="Times New Roman"/>
          <w:b/>
          <w:sz w:val="48"/>
          <w:szCs w:val="52"/>
        </w:rPr>
      </w:pPr>
      <w:r w:rsidRPr="00AB6F9C">
        <w:rPr>
          <w:rFonts w:ascii="Times New Roman" w:hAnsi="Times New Roman"/>
          <w:b/>
          <w:sz w:val="48"/>
          <w:szCs w:val="52"/>
        </w:rPr>
        <w:t>«</w:t>
      </w:r>
      <w:r>
        <w:rPr>
          <w:rFonts w:ascii="Times New Roman" w:hAnsi="Times New Roman"/>
          <w:b/>
          <w:sz w:val="48"/>
          <w:szCs w:val="52"/>
        </w:rPr>
        <w:t>Кенгуренок</w:t>
      </w:r>
      <w:r w:rsidRPr="00AB6F9C">
        <w:rPr>
          <w:rFonts w:ascii="Times New Roman" w:hAnsi="Times New Roman"/>
          <w:b/>
          <w:sz w:val="48"/>
          <w:szCs w:val="52"/>
        </w:rPr>
        <w:t>»</w:t>
      </w:r>
    </w:p>
    <w:p w:rsidR="00AB6F9C" w:rsidRPr="00AB6F9C" w:rsidRDefault="00AB6F9C" w:rsidP="00AB6F9C">
      <w:pPr>
        <w:jc w:val="center"/>
        <w:rPr>
          <w:rFonts w:ascii="Times New Roman" w:hAnsi="Times New Roman"/>
          <w:sz w:val="40"/>
          <w:szCs w:val="36"/>
        </w:rPr>
      </w:pPr>
      <w:r w:rsidRPr="00AB6F9C">
        <w:rPr>
          <w:rFonts w:ascii="Times New Roman" w:hAnsi="Times New Roman"/>
          <w:sz w:val="40"/>
          <w:szCs w:val="36"/>
        </w:rPr>
        <w:t xml:space="preserve">Для детей старшего дошкольного возраста </w:t>
      </w:r>
    </w:p>
    <w:p w:rsidR="00AB6F9C" w:rsidRPr="00AB6F9C" w:rsidRDefault="00AB6F9C" w:rsidP="00AB6F9C">
      <w:pPr>
        <w:jc w:val="center"/>
        <w:rPr>
          <w:rFonts w:ascii="Times New Roman" w:hAnsi="Times New Roman"/>
          <w:sz w:val="40"/>
          <w:szCs w:val="36"/>
        </w:rPr>
      </w:pPr>
      <w:r>
        <w:rPr>
          <w:rFonts w:ascii="Times New Roman" w:hAnsi="Times New Roman"/>
          <w:sz w:val="40"/>
          <w:szCs w:val="36"/>
        </w:rPr>
        <w:t>Срок реализации: 1</w:t>
      </w:r>
      <w:r w:rsidRPr="00AB6F9C">
        <w:rPr>
          <w:rFonts w:ascii="Times New Roman" w:hAnsi="Times New Roman"/>
          <w:sz w:val="40"/>
          <w:szCs w:val="36"/>
        </w:rPr>
        <w:t xml:space="preserve"> год</w:t>
      </w:r>
    </w:p>
    <w:p w:rsidR="00AB6F9C" w:rsidRPr="00AB6F9C" w:rsidRDefault="00AB6F9C" w:rsidP="00AB6F9C">
      <w:pPr>
        <w:spacing w:after="0" w:line="240" w:lineRule="auto"/>
        <w:rPr>
          <w:rFonts w:ascii="Times New Roman" w:hAnsi="Times New Roman"/>
          <w:b/>
          <w:sz w:val="52"/>
          <w:szCs w:val="52"/>
        </w:rPr>
      </w:pPr>
    </w:p>
    <w:p w:rsidR="00AB6F9C" w:rsidRPr="00AB6F9C" w:rsidRDefault="00AB6F9C" w:rsidP="00AB6F9C">
      <w:pPr>
        <w:spacing w:after="0" w:line="240" w:lineRule="auto"/>
        <w:jc w:val="right"/>
        <w:rPr>
          <w:rFonts w:ascii="Times New Roman" w:hAnsi="Times New Roman"/>
          <w:sz w:val="28"/>
          <w:szCs w:val="28"/>
        </w:rPr>
      </w:pPr>
      <w:r w:rsidRPr="00AB6F9C">
        <w:rPr>
          <w:rFonts w:ascii="Times New Roman" w:hAnsi="Times New Roman"/>
          <w:sz w:val="28"/>
          <w:szCs w:val="28"/>
        </w:rPr>
        <w:t>Автор-составитель:</w:t>
      </w:r>
    </w:p>
    <w:p w:rsidR="00AB6F9C" w:rsidRPr="00AB6F9C" w:rsidRDefault="00AB6F9C" w:rsidP="00AB6F9C">
      <w:pPr>
        <w:spacing w:after="0" w:line="240" w:lineRule="auto"/>
        <w:ind w:left="6096"/>
        <w:jc w:val="right"/>
        <w:rPr>
          <w:rFonts w:ascii="Times New Roman" w:hAnsi="Times New Roman"/>
          <w:sz w:val="28"/>
          <w:szCs w:val="28"/>
        </w:rPr>
      </w:pPr>
      <w:r w:rsidRPr="00AB6F9C">
        <w:rPr>
          <w:rFonts w:ascii="Times New Roman" w:hAnsi="Times New Roman"/>
          <w:sz w:val="28"/>
          <w:szCs w:val="28"/>
        </w:rPr>
        <w:t xml:space="preserve">инструктор по физической </w:t>
      </w:r>
      <w:proofErr w:type="spellStart"/>
      <w:r w:rsidRPr="00AB6F9C">
        <w:rPr>
          <w:rFonts w:ascii="Times New Roman" w:hAnsi="Times New Roman"/>
          <w:sz w:val="28"/>
          <w:szCs w:val="28"/>
        </w:rPr>
        <w:t>културе</w:t>
      </w:r>
      <w:proofErr w:type="spellEnd"/>
      <w:r w:rsidRPr="00AB6F9C">
        <w:rPr>
          <w:rFonts w:ascii="Times New Roman" w:hAnsi="Times New Roman"/>
          <w:sz w:val="28"/>
          <w:szCs w:val="28"/>
        </w:rPr>
        <w:t xml:space="preserve">  </w:t>
      </w:r>
    </w:p>
    <w:p w:rsidR="00AB6F9C" w:rsidRPr="00AB6F9C" w:rsidRDefault="00AB6F9C" w:rsidP="00AB6F9C">
      <w:pPr>
        <w:spacing w:after="0" w:line="240" w:lineRule="auto"/>
        <w:ind w:left="6096"/>
        <w:jc w:val="right"/>
        <w:rPr>
          <w:rFonts w:ascii="Times New Roman" w:hAnsi="Times New Roman"/>
          <w:sz w:val="28"/>
          <w:szCs w:val="28"/>
        </w:rPr>
      </w:pPr>
      <w:proofErr w:type="spellStart"/>
      <w:r w:rsidRPr="00AB6F9C">
        <w:rPr>
          <w:rFonts w:ascii="Times New Roman" w:hAnsi="Times New Roman"/>
          <w:sz w:val="28"/>
          <w:szCs w:val="28"/>
        </w:rPr>
        <w:t>Чернусь</w:t>
      </w:r>
      <w:proofErr w:type="spellEnd"/>
      <w:r w:rsidRPr="00AB6F9C">
        <w:rPr>
          <w:rFonts w:ascii="Times New Roman" w:hAnsi="Times New Roman"/>
          <w:sz w:val="28"/>
          <w:szCs w:val="28"/>
        </w:rPr>
        <w:t xml:space="preserve"> Т.</w:t>
      </w:r>
      <w:r w:rsidRPr="00AB6F9C">
        <w:rPr>
          <w:rFonts w:ascii="Times New Roman" w:hAnsi="Times New Roman"/>
          <w:sz w:val="28"/>
          <w:szCs w:val="28"/>
        </w:rPr>
        <w:t>А.</w:t>
      </w:r>
    </w:p>
    <w:p w:rsidR="00AB6F9C" w:rsidRPr="00AB6F9C" w:rsidRDefault="00AB6F9C" w:rsidP="00AB6F9C">
      <w:pPr>
        <w:spacing w:after="0" w:line="240" w:lineRule="auto"/>
        <w:ind w:left="6096"/>
        <w:jc w:val="right"/>
        <w:rPr>
          <w:rFonts w:ascii="Times New Roman" w:hAnsi="Times New Roman"/>
          <w:sz w:val="32"/>
          <w:szCs w:val="32"/>
        </w:rPr>
      </w:pPr>
    </w:p>
    <w:p w:rsidR="00AB6F9C" w:rsidRDefault="00AB6F9C" w:rsidP="00AB6F9C">
      <w:pPr>
        <w:spacing w:after="0" w:line="240" w:lineRule="auto"/>
        <w:jc w:val="center"/>
        <w:rPr>
          <w:rFonts w:ascii="Times New Roman" w:hAnsi="Times New Roman"/>
          <w:b/>
          <w:sz w:val="28"/>
          <w:szCs w:val="32"/>
        </w:rPr>
      </w:pPr>
    </w:p>
    <w:p w:rsidR="00AB6F9C" w:rsidRDefault="00AB6F9C" w:rsidP="00AB6F9C">
      <w:pPr>
        <w:spacing w:after="0" w:line="240" w:lineRule="auto"/>
        <w:jc w:val="center"/>
        <w:rPr>
          <w:rFonts w:ascii="Times New Roman" w:hAnsi="Times New Roman"/>
          <w:b/>
          <w:sz w:val="28"/>
          <w:szCs w:val="32"/>
        </w:rPr>
      </w:pPr>
    </w:p>
    <w:p w:rsidR="00AB6F9C" w:rsidRDefault="00AB6F9C" w:rsidP="00AB6F9C">
      <w:pPr>
        <w:spacing w:after="0" w:line="240" w:lineRule="auto"/>
        <w:jc w:val="center"/>
        <w:rPr>
          <w:rFonts w:ascii="Times New Roman" w:hAnsi="Times New Roman"/>
          <w:b/>
          <w:sz w:val="28"/>
          <w:szCs w:val="32"/>
        </w:rPr>
      </w:pPr>
    </w:p>
    <w:p w:rsidR="00AB6F9C" w:rsidRPr="00AB6F9C" w:rsidRDefault="00AB6F9C" w:rsidP="00AB6F9C">
      <w:pPr>
        <w:spacing w:after="0" w:line="240" w:lineRule="auto"/>
        <w:jc w:val="center"/>
        <w:rPr>
          <w:rFonts w:ascii="Times New Roman" w:hAnsi="Times New Roman"/>
          <w:b/>
          <w:sz w:val="28"/>
          <w:szCs w:val="32"/>
        </w:rPr>
      </w:pPr>
      <w:proofErr w:type="spellStart"/>
      <w:r w:rsidRPr="00AB6F9C">
        <w:rPr>
          <w:rFonts w:ascii="Times New Roman" w:hAnsi="Times New Roman"/>
          <w:b/>
          <w:sz w:val="28"/>
          <w:szCs w:val="32"/>
        </w:rPr>
        <w:t>г.о</w:t>
      </w:r>
      <w:proofErr w:type="spellEnd"/>
      <w:r w:rsidRPr="00AB6F9C">
        <w:rPr>
          <w:rFonts w:ascii="Times New Roman" w:hAnsi="Times New Roman"/>
          <w:b/>
          <w:sz w:val="28"/>
          <w:szCs w:val="32"/>
        </w:rPr>
        <w:t>. Саранск</w:t>
      </w:r>
    </w:p>
    <w:p w:rsidR="00AB6F9C" w:rsidRPr="00E5553F" w:rsidRDefault="00AB6F9C" w:rsidP="00AB6F9C">
      <w:pPr>
        <w:spacing w:after="0" w:line="240" w:lineRule="auto"/>
        <w:jc w:val="center"/>
        <w:rPr>
          <w:b/>
          <w:sz w:val="28"/>
          <w:szCs w:val="32"/>
        </w:rPr>
      </w:pPr>
    </w:p>
    <w:p w:rsidR="000D0509" w:rsidRDefault="000D0509" w:rsidP="00B95164">
      <w:pPr>
        <w:spacing w:after="0" w:line="240" w:lineRule="auto"/>
        <w:jc w:val="center"/>
        <w:rPr>
          <w:rFonts w:ascii="Times New Roman" w:hAnsi="Times New Roman"/>
          <w:b/>
          <w:sz w:val="28"/>
          <w:szCs w:val="28"/>
        </w:rPr>
      </w:pPr>
      <w:bookmarkStart w:id="0" w:name="_GoBack"/>
      <w:bookmarkEnd w:id="0"/>
      <w:r w:rsidRPr="00D92895">
        <w:rPr>
          <w:rFonts w:ascii="Times New Roman" w:hAnsi="Times New Roman"/>
          <w:b/>
          <w:sz w:val="28"/>
          <w:szCs w:val="28"/>
        </w:rPr>
        <w:lastRenderedPageBreak/>
        <w:t>АННОТАЦИЯ</w:t>
      </w:r>
    </w:p>
    <w:p w:rsidR="000D0509" w:rsidRPr="00D92895" w:rsidRDefault="000D0509" w:rsidP="00B95164">
      <w:pPr>
        <w:spacing w:after="0" w:line="240" w:lineRule="auto"/>
        <w:jc w:val="center"/>
        <w:rPr>
          <w:rFonts w:ascii="Times New Roman" w:hAnsi="Times New Roman"/>
          <w:b/>
          <w:sz w:val="28"/>
          <w:szCs w:val="28"/>
        </w:rPr>
      </w:pPr>
    </w:p>
    <w:p w:rsidR="000D0509" w:rsidRPr="00D92895" w:rsidRDefault="000D0509" w:rsidP="00B95164">
      <w:pPr>
        <w:spacing w:after="0" w:line="240" w:lineRule="auto"/>
        <w:ind w:firstLine="709"/>
        <w:jc w:val="both"/>
        <w:rPr>
          <w:rFonts w:ascii="Times New Roman" w:hAnsi="Times New Roman"/>
          <w:sz w:val="28"/>
          <w:szCs w:val="28"/>
        </w:rPr>
      </w:pPr>
      <w:r w:rsidRPr="00D92895">
        <w:rPr>
          <w:rFonts w:ascii="Times New Roman" w:hAnsi="Times New Roman"/>
          <w:sz w:val="28"/>
          <w:szCs w:val="28"/>
        </w:rPr>
        <w:t>Дополнительная общераз</w:t>
      </w:r>
      <w:r w:rsidR="00073BF3">
        <w:rPr>
          <w:rFonts w:ascii="Times New Roman" w:hAnsi="Times New Roman"/>
          <w:sz w:val="28"/>
          <w:szCs w:val="28"/>
        </w:rPr>
        <w:t>вивающая программа «Кенгуренок»</w:t>
      </w:r>
      <w:r w:rsidRPr="00D92895">
        <w:rPr>
          <w:rFonts w:ascii="Times New Roman" w:hAnsi="Times New Roman"/>
          <w:sz w:val="28"/>
          <w:szCs w:val="28"/>
        </w:rPr>
        <w:t xml:space="preserve"> является актуальной в условиях введения федерального государственного образовательного стандарта дошкольного образования, отражает специфику образовательной деятельности инструктора по физической культуре, совместно с медицинским персоналом, педагогами, родителями по формированию у дошкольников привычки к здоровому образу жизни и снижению заболеваемости в целом.  Программа р</w:t>
      </w:r>
      <w:r w:rsidRPr="00D92895">
        <w:rPr>
          <w:rFonts w:ascii="Times New Roman" w:hAnsi="Times New Roman"/>
          <w:color w:val="000000"/>
          <w:sz w:val="28"/>
          <w:lang w:eastAsia="ru-RU"/>
        </w:rPr>
        <w:t>ассчитана на обучение детей правильным двигательным навыкам ходьбы, бега, прыжков, преодоления препятствий, необходимых им в повседневной жизни и затрагивает возраст периода подготовительной к школе группе 6-7 лет.</w:t>
      </w:r>
    </w:p>
    <w:p w:rsidR="000D0509" w:rsidRPr="00D92895" w:rsidRDefault="000D0509" w:rsidP="00B95164">
      <w:pPr>
        <w:spacing w:after="0" w:line="240" w:lineRule="auto"/>
        <w:ind w:firstLine="709"/>
        <w:jc w:val="both"/>
        <w:rPr>
          <w:rFonts w:ascii="Times New Roman" w:hAnsi="Times New Roman"/>
          <w:sz w:val="28"/>
          <w:szCs w:val="28"/>
        </w:rPr>
      </w:pPr>
      <w:r w:rsidRPr="00D92895">
        <w:rPr>
          <w:rFonts w:ascii="Times New Roman" w:hAnsi="Times New Roman"/>
          <w:sz w:val="28"/>
          <w:szCs w:val="28"/>
        </w:rPr>
        <w:t xml:space="preserve">Опыт работы, представленный в данной программе обладает несомненной новизной и практической значимостью по внедрению комплекса ГТО в ДОУ( первая ступень 6-8 лет). </w:t>
      </w:r>
    </w:p>
    <w:p w:rsidR="000D0509" w:rsidRPr="00D92895" w:rsidRDefault="000D0509" w:rsidP="00B95164">
      <w:pPr>
        <w:spacing w:after="0" w:line="240" w:lineRule="auto"/>
        <w:ind w:firstLine="709"/>
        <w:jc w:val="both"/>
        <w:rPr>
          <w:rFonts w:ascii="Times New Roman" w:hAnsi="Times New Roman"/>
          <w:sz w:val="28"/>
          <w:szCs w:val="28"/>
        </w:rPr>
      </w:pPr>
      <w:r w:rsidRPr="00D92895">
        <w:rPr>
          <w:rFonts w:ascii="Times New Roman" w:hAnsi="Times New Roman"/>
          <w:sz w:val="28"/>
          <w:szCs w:val="28"/>
        </w:rPr>
        <w:t xml:space="preserve">Дополнительная общеразвивающая программа «Кенгуренок» разработана в соответствии с Основной образовательной программой муниципального дошкольного образовательного учреждения «Центр развития ребенка – Детский сад №73». </w:t>
      </w:r>
    </w:p>
    <w:p w:rsidR="000D0509" w:rsidRPr="00D92895" w:rsidRDefault="000D0509" w:rsidP="00B95164">
      <w:pPr>
        <w:spacing w:after="0" w:line="240" w:lineRule="auto"/>
        <w:ind w:firstLine="709"/>
        <w:jc w:val="both"/>
        <w:rPr>
          <w:rFonts w:ascii="Times New Roman" w:hAnsi="Times New Roman"/>
          <w:sz w:val="28"/>
          <w:szCs w:val="28"/>
        </w:rPr>
      </w:pPr>
      <w:r w:rsidRPr="00D92895">
        <w:rPr>
          <w:rFonts w:ascii="Times New Roman" w:hAnsi="Times New Roman"/>
          <w:sz w:val="28"/>
          <w:szCs w:val="28"/>
        </w:rPr>
        <w:t xml:space="preserve">В программе обоснованы актуальность, цель, задачи, охарактеризованы структура, содержание работы по внедрению в образовательный процесс комплекса ГТО ( первая ступень 6-8 лет). В программе описаны условия реализации, а так же конкретизированы планируемые результаты освоения программы. Учебно-тематический план оформлен с учетом возрастных особенностей и возможностей детей. </w:t>
      </w:r>
    </w:p>
    <w:p w:rsidR="000D0509" w:rsidRPr="00D92895" w:rsidRDefault="000D0509" w:rsidP="00B95164">
      <w:pPr>
        <w:shd w:val="clear" w:color="auto" w:fill="FFFFFF"/>
        <w:spacing w:after="0" w:line="240" w:lineRule="auto"/>
        <w:ind w:firstLine="709"/>
        <w:jc w:val="both"/>
        <w:rPr>
          <w:rFonts w:ascii="Times New Roman" w:hAnsi="Times New Roman"/>
          <w:color w:val="000000"/>
          <w:sz w:val="24"/>
          <w:szCs w:val="24"/>
          <w:lang w:eastAsia="ru-RU"/>
        </w:rPr>
      </w:pPr>
      <w:r w:rsidRPr="00D92895">
        <w:rPr>
          <w:rFonts w:ascii="Times New Roman" w:hAnsi="Times New Roman"/>
          <w:color w:val="000000"/>
          <w:sz w:val="28"/>
          <w:lang w:eastAsia="ru-RU"/>
        </w:rPr>
        <w:t>Данная общеразвивающая программа физкультурно-спортивной</w:t>
      </w:r>
      <w:r>
        <w:rPr>
          <w:rFonts w:ascii="Times New Roman" w:hAnsi="Times New Roman"/>
          <w:color w:val="000000"/>
          <w:sz w:val="28"/>
          <w:lang w:eastAsia="ru-RU"/>
        </w:rPr>
        <w:t xml:space="preserve"> направленности «Кенгуренок</w:t>
      </w:r>
      <w:r w:rsidRPr="00D92895">
        <w:rPr>
          <w:rFonts w:ascii="Times New Roman" w:hAnsi="Times New Roman"/>
          <w:color w:val="000000"/>
          <w:sz w:val="28"/>
          <w:lang w:eastAsia="ru-RU"/>
        </w:rPr>
        <w:t>» содержит:</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пояснительную записку,</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учебно-тематическое планирование,</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 содержание изучаемого курса,</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организационно-педагогические условия реализации образовательной программы,</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планируемые результаты освоения образовательной программы,</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систему оценки результатов освоения программы,</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рекомендации к организации работы по реализации Программы,</w:t>
      </w:r>
    </w:p>
    <w:p w:rsidR="000D0509" w:rsidRPr="00D92895" w:rsidRDefault="000D0509" w:rsidP="00B95164">
      <w:pPr>
        <w:numPr>
          <w:ilvl w:val="0"/>
          <w:numId w:val="1"/>
        </w:numPr>
        <w:shd w:val="clear" w:color="auto" w:fill="FFFFFF"/>
        <w:spacing w:after="0" w:line="240" w:lineRule="auto"/>
        <w:ind w:left="1430"/>
        <w:jc w:val="both"/>
        <w:rPr>
          <w:rFonts w:ascii="Times New Roman" w:hAnsi="Times New Roman"/>
          <w:color w:val="000000"/>
          <w:sz w:val="24"/>
          <w:szCs w:val="24"/>
          <w:lang w:eastAsia="ru-RU"/>
        </w:rPr>
      </w:pPr>
      <w:r w:rsidRPr="00D92895">
        <w:rPr>
          <w:rFonts w:ascii="Times New Roman" w:hAnsi="Times New Roman"/>
          <w:color w:val="000000"/>
          <w:sz w:val="28"/>
          <w:lang w:eastAsia="ru-RU"/>
        </w:rPr>
        <w:t>Приложение, включающее в себя контрольные нормативы по общей физической подготовке.</w:t>
      </w:r>
    </w:p>
    <w:p w:rsidR="000D0509" w:rsidRPr="00D92895" w:rsidRDefault="000D0509" w:rsidP="00B95164">
      <w:pPr>
        <w:shd w:val="clear" w:color="auto" w:fill="FFFFFF"/>
        <w:tabs>
          <w:tab w:val="left" w:pos="5490"/>
        </w:tabs>
        <w:spacing w:after="0" w:line="240" w:lineRule="auto"/>
        <w:ind w:left="360"/>
        <w:jc w:val="both"/>
        <w:rPr>
          <w:rFonts w:ascii="Times New Roman" w:hAnsi="Times New Roman"/>
          <w:color w:val="000000"/>
          <w:sz w:val="24"/>
          <w:szCs w:val="24"/>
          <w:lang w:eastAsia="ru-RU"/>
        </w:rPr>
      </w:pPr>
      <w:r w:rsidRPr="00D92895">
        <w:rPr>
          <w:rFonts w:ascii="Times New Roman" w:hAnsi="Times New Roman"/>
          <w:color w:val="000000"/>
          <w:sz w:val="28"/>
          <w:lang w:eastAsia="ru-RU"/>
        </w:rPr>
        <w:t>        </w:t>
      </w:r>
      <w:r w:rsidRPr="00D92895">
        <w:rPr>
          <w:rFonts w:ascii="Times New Roman" w:hAnsi="Times New Roman"/>
          <w:color w:val="000000"/>
          <w:sz w:val="28"/>
          <w:lang w:eastAsia="ru-RU"/>
        </w:rPr>
        <w:tab/>
      </w:r>
    </w:p>
    <w:p w:rsidR="000D0509" w:rsidRPr="00D92895" w:rsidRDefault="000D0509" w:rsidP="00B95164">
      <w:pPr>
        <w:shd w:val="clear" w:color="auto" w:fill="FFFFFF"/>
        <w:spacing w:after="0" w:line="240" w:lineRule="auto"/>
        <w:rPr>
          <w:rFonts w:ascii="Times New Roman" w:hAnsi="Times New Roman"/>
          <w:color w:val="000000"/>
          <w:sz w:val="24"/>
          <w:szCs w:val="24"/>
          <w:lang w:eastAsia="ru-RU"/>
        </w:rPr>
      </w:pPr>
      <w:r w:rsidRPr="00D92895">
        <w:rPr>
          <w:rFonts w:ascii="Times New Roman" w:hAnsi="Times New Roman"/>
          <w:color w:val="000000"/>
          <w:sz w:val="28"/>
          <w:lang w:eastAsia="ru-RU"/>
        </w:rPr>
        <w:t>        Наполняемость  одной группы: 25-27 человек. Продолжительность одного тренировочного занятия: 30 минут. Объем тренировочной нагрузки в неделю: 2 часа (2 занятия по 30 мин)</w:t>
      </w:r>
    </w:p>
    <w:p w:rsidR="000D0509" w:rsidRPr="00D92895" w:rsidRDefault="000D0509" w:rsidP="00B95164">
      <w:pPr>
        <w:spacing w:after="0" w:line="240" w:lineRule="auto"/>
        <w:rPr>
          <w:rFonts w:ascii="Times New Roman" w:hAnsi="Times New Roman"/>
          <w:sz w:val="28"/>
          <w:szCs w:val="28"/>
        </w:rPr>
      </w:pPr>
    </w:p>
    <w:p w:rsidR="000D0509" w:rsidRPr="00D92895" w:rsidRDefault="000D0509" w:rsidP="00B95164">
      <w:pPr>
        <w:spacing w:after="0" w:line="240" w:lineRule="auto"/>
        <w:rPr>
          <w:rFonts w:ascii="Times New Roman" w:hAnsi="Times New Roman"/>
          <w:sz w:val="28"/>
          <w:szCs w:val="28"/>
        </w:rPr>
      </w:pPr>
    </w:p>
    <w:p w:rsidR="000D0509" w:rsidRDefault="000D0509">
      <w:pPr>
        <w:rPr>
          <w:rFonts w:ascii="Times New Roman" w:hAnsi="Times New Roman"/>
          <w:sz w:val="28"/>
          <w:szCs w:val="28"/>
        </w:rPr>
      </w:pPr>
    </w:p>
    <w:p w:rsidR="000D0509" w:rsidRPr="00507FC2" w:rsidRDefault="000D0509" w:rsidP="00507FC2">
      <w:pPr>
        <w:jc w:val="center"/>
        <w:rPr>
          <w:rFonts w:ascii="Times New Roman" w:hAnsi="Times New Roman"/>
          <w:b/>
          <w:sz w:val="28"/>
          <w:szCs w:val="28"/>
        </w:rPr>
      </w:pPr>
      <w:r w:rsidRPr="001B6F6B">
        <w:rPr>
          <w:rFonts w:ascii="Times New Roman" w:hAnsi="Times New Roman"/>
          <w:b/>
          <w:sz w:val="28"/>
          <w:szCs w:val="28"/>
        </w:rPr>
        <w:lastRenderedPageBreak/>
        <w:t>Содержание</w:t>
      </w:r>
      <w:r>
        <w:rPr>
          <w:rFonts w:ascii="Times New Roman" w:hAnsi="Times New Roman"/>
          <w:sz w:val="28"/>
          <w:szCs w:val="28"/>
        </w:rPr>
        <w:t xml:space="preserve"> </w:t>
      </w:r>
      <w:r w:rsidRPr="00507F2D">
        <w:rPr>
          <w:rFonts w:ascii="Times New Roman" w:hAnsi="Times New Roman"/>
          <w:sz w:val="28"/>
          <w:szCs w:val="28"/>
        </w:rPr>
        <w:t xml:space="preserve"> </w:t>
      </w:r>
    </w:p>
    <w:tbl>
      <w:tblPr>
        <w:tblW w:w="10429" w:type="dxa"/>
        <w:jc w:val="center"/>
        <w:tblCellMar>
          <w:top w:w="15" w:type="dxa"/>
          <w:left w:w="15" w:type="dxa"/>
          <w:bottom w:w="15" w:type="dxa"/>
          <w:right w:w="15" w:type="dxa"/>
        </w:tblCellMar>
        <w:tblLook w:val="00A0" w:firstRow="1" w:lastRow="0" w:firstColumn="1" w:lastColumn="0" w:noHBand="0" w:noVBand="0"/>
      </w:tblPr>
      <w:tblGrid>
        <w:gridCol w:w="941"/>
        <w:gridCol w:w="5918"/>
        <w:gridCol w:w="3570"/>
      </w:tblGrid>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Arial" w:hAnsi="Arial" w:cs="Arial"/>
                <w:color w:val="666666"/>
                <w:sz w:val="23"/>
                <w:szCs w:val="23"/>
                <w:lang w:eastAsia="ru-RU"/>
              </w:rPr>
            </w:pP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Arial" w:hAnsi="Arial" w:cs="Arial"/>
                <w:color w:val="666666"/>
                <w:sz w:val="23"/>
                <w:szCs w:val="23"/>
                <w:lang w:eastAsia="ru-RU"/>
              </w:rPr>
            </w:pP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Страницы</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1.</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sidRPr="007044D6">
              <w:rPr>
                <w:rFonts w:ascii="Times New Roman" w:hAnsi="Times New Roman"/>
                <w:color w:val="000000"/>
                <w:sz w:val="28"/>
                <w:lang w:eastAsia="ru-RU"/>
              </w:rPr>
              <w:t>Пояснительная записка</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Pr>
                <w:rFonts w:ascii="Times New Roman" w:hAnsi="Times New Roman"/>
                <w:color w:val="000000"/>
                <w:sz w:val="28"/>
                <w:lang w:eastAsia="ru-RU"/>
              </w:rPr>
              <w:t>4</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2.</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sidRPr="007044D6">
              <w:rPr>
                <w:rFonts w:ascii="Times New Roman" w:hAnsi="Times New Roman"/>
                <w:color w:val="000000"/>
                <w:sz w:val="28"/>
                <w:lang w:eastAsia="ru-RU"/>
              </w:rPr>
              <w:t>Учебно-тематическое планирование</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1</w:t>
            </w:r>
            <w:r>
              <w:rPr>
                <w:rFonts w:ascii="Times New Roman" w:hAnsi="Times New Roman"/>
                <w:color w:val="000000"/>
                <w:sz w:val="28"/>
                <w:lang w:eastAsia="ru-RU"/>
              </w:rPr>
              <w:t>1</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3.</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sidRPr="007044D6">
              <w:rPr>
                <w:rFonts w:ascii="Times New Roman" w:hAnsi="Times New Roman"/>
                <w:color w:val="000000"/>
                <w:sz w:val="28"/>
                <w:lang w:eastAsia="ru-RU"/>
              </w:rPr>
              <w:t xml:space="preserve">Содержание </w:t>
            </w:r>
            <w:r>
              <w:rPr>
                <w:rFonts w:ascii="Times New Roman" w:hAnsi="Times New Roman"/>
                <w:color w:val="000000"/>
                <w:sz w:val="28"/>
                <w:lang w:eastAsia="ru-RU"/>
              </w:rPr>
              <w:t>программы</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1</w:t>
            </w:r>
            <w:r>
              <w:rPr>
                <w:rFonts w:ascii="Times New Roman" w:hAnsi="Times New Roman"/>
                <w:color w:val="000000"/>
                <w:sz w:val="28"/>
                <w:lang w:eastAsia="ru-RU"/>
              </w:rPr>
              <w:t>4</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4.</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sidRPr="002B65DB">
              <w:rPr>
                <w:rFonts w:ascii="Times New Roman" w:hAnsi="Times New Roman"/>
                <w:sz w:val="28"/>
                <w:szCs w:val="28"/>
              </w:rPr>
              <w:t>Критерии, показатели результативности реализации программы и уровни освоенности детьми программы</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Pr>
                <w:rFonts w:ascii="Times New Roman" w:hAnsi="Times New Roman"/>
                <w:color w:val="000000"/>
                <w:sz w:val="28"/>
                <w:lang w:eastAsia="ru-RU"/>
              </w:rPr>
              <w:t>16</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5.</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Pr>
                <w:rFonts w:ascii="Times New Roman" w:hAnsi="Times New Roman"/>
                <w:color w:val="000000"/>
                <w:sz w:val="28"/>
                <w:lang w:eastAsia="ru-RU"/>
              </w:rPr>
              <w:t>Информационно-методическое обеспечение программы</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Pr>
                <w:rFonts w:ascii="Times New Roman" w:hAnsi="Times New Roman"/>
                <w:color w:val="000000"/>
                <w:sz w:val="28"/>
                <w:lang w:eastAsia="ru-RU"/>
              </w:rPr>
              <w:t>17</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7.</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Pr>
                <w:rFonts w:ascii="Times New Roman" w:hAnsi="Times New Roman"/>
                <w:color w:val="000000"/>
                <w:sz w:val="28"/>
                <w:lang w:eastAsia="ru-RU"/>
              </w:rPr>
              <w:t>Список использованных источников</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Pr>
                <w:rFonts w:ascii="Times New Roman" w:hAnsi="Times New Roman"/>
                <w:color w:val="000000"/>
                <w:sz w:val="28"/>
                <w:lang w:eastAsia="ru-RU"/>
              </w:rPr>
              <w:t>18</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8"/>
                <w:lang w:eastAsia="ru-RU"/>
              </w:rPr>
              <w:t>8.</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Pr>
                <w:rFonts w:ascii="Times New Roman" w:hAnsi="Times New Roman"/>
                <w:color w:val="000000"/>
                <w:sz w:val="28"/>
                <w:lang w:eastAsia="ru-RU"/>
              </w:rPr>
              <w:t>Приложение 1</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Pr>
                <w:rFonts w:ascii="Times New Roman" w:hAnsi="Times New Roman"/>
                <w:color w:val="000000"/>
                <w:sz w:val="28"/>
                <w:lang w:eastAsia="ru-RU"/>
              </w:rPr>
              <w:t>20</w:t>
            </w:r>
          </w:p>
        </w:tc>
      </w:tr>
      <w:tr w:rsidR="000D0509" w:rsidRPr="002B65DB" w:rsidTr="00E20A01">
        <w:trPr>
          <w:trHeight w:val="420"/>
          <w:jc w:val="center"/>
        </w:trPr>
        <w:tc>
          <w:tcPr>
            <w:tcW w:w="94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9.</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D0509" w:rsidRPr="007044D6" w:rsidRDefault="000D0509" w:rsidP="00B95164">
            <w:pPr>
              <w:spacing w:after="0" w:line="240" w:lineRule="auto"/>
              <w:rPr>
                <w:rFonts w:ascii="Times New Roman" w:hAnsi="Times New Roman"/>
                <w:color w:val="000000"/>
                <w:sz w:val="24"/>
                <w:szCs w:val="24"/>
                <w:lang w:eastAsia="ru-RU"/>
              </w:rPr>
            </w:pPr>
            <w:r w:rsidRPr="007044D6">
              <w:rPr>
                <w:rFonts w:ascii="Times New Roman" w:hAnsi="Times New Roman"/>
                <w:color w:val="000000"/>
                <w:sz w:val="28"/>
                <w:lang w:eastAsia="ru-RU"/>
              </w:rPr>
              <w:t>Приложение</w:t>
            </w:r>
            <w:r>
              <w:rPr>
                <w:rFonts w:ascii="Times New Roman" w:hAnsi="Times New Roman"/>
                <w:color w:val="000000"/>
                <w:sz w:val="28"/>
                <w:lang w:eastAsia="ru-RU"/>
              </w:rPr>
              <w:t xml:space="preserve"> 2</w:t>
            </w:r>
          </w:p>
        </w:tc>
        <w:tc>
          <w:tcPr>
            <w:tcW w:w="3570" w:type="dxa"/>
            <w:tcBorders>
              <w:top w:val="single" w:sz="2" w:space="0" w:color="000000"/>
              <w:left w:val="single" w:sz="2" w:space="0" w:color="000000"/>
              <w:bottom w:val="single" w:sz="2" w:space="0" w:color="000000"/>
              <w:right w:val="single" w:sz="4" w:space="0" w:color="auto"/>
            </w:tcBorders>
            <w:shd w:val="clear" w:color="auto" w:fill="FFFFFF"/>
            <w:tcMar>
              <w:top w:w="0" w:type="dxa"/>
              <w:left w:w="108" w:type="dxa"/>
              <w:bottom w:w="0" w:type="dxa"/>
              <w:right w:w="108" w:type="dxa"/>
            </w:tcMar>
          </w:tcPr>
          <w:p w:rsidR="000D0509" w:rsidRPr="007044D6" w:rsidRDefault="000D0509" w:rsidP="00B95164">
            <w:pPr>
              <w:spacing w:after="0" w:line="240" w:lineRule="auto"/>
              <w:jc w:val="center"/>
              <w:rPr>
                <w:rFonts w:ascii="Times New Roman" w:hAnsi="Times New Roman"/>
                <w:color w:val="000000"/>
                <w:sz w:val="24"/>
                <w:szCs w:val="24"/>
                <w:lang w:eastAsia="ru-RU"/>
              </w:rPr>
            </w:pPr>
            <w:r>
              <w:rPr>
                <w:rFonts w:ascii="Times New Roman" w:hAnsi="Times New Roman"/>
                <w:color w:val="000000"/>
                <w:sz w:val="28"/>
                <w:lang w:eastAsia="ru-RU"/>
              </w:rPr>
              <w:t>23</w:t>
            </w:r>
          </w:p>
        </w:tc>
      </w:tr>
    </w:tbl>
    <w:p w:rsidR="000D0509" w:rsidRDefault="000D0509">
      <w:pPr>
        <w:rPr>
          <w:rFonts w:ascii="Times New Roman" w:hAnsi="Times New Roman"/>
          <w:sz w:val="28"/>
          <w:szCs w:val="28"/>
        </w:rPr>
      </w:pPr>
    </w:p>
    <w:p w:rsidR="000D0509" w:rsidRDefault="000D0509">
      <w:pPr>
        <w:rPr>
          <w:rFonts w:ascii="Times New Roman" w:hAnsi="Times New Roman"/>
          <w:sz w:val="28"/>
          <w:szCs w:val="28"/>
        </w:rPr>
      </w:pPr>
    </w:p>
    <w:p w:rsidR="000D0509" w:rsidRDefault="000D0509">
      <w:pPr>
        <w:rPr>
          <w:rFonts w:ascii="Times New Roman" w:hAnsi="Times New Roman"/>
          <w:sz w:val="28"/>
          <w:szCs w:val="28"/>
        </w:rPr>
      </w:pPr>
    </w:p>
    <w:p w:rsidR="000D0509" w:rsidRDefault="000D0509">
      <w:pPr>
        <w:rPr>
          <w:rFonts w:ascii="Times New Roman" w:hAnsi="Times New Roman"/>
          <w:sz w:val="28"/>
          <w:szCs w:val="28"/>
        </w:rPr>
      </w:pPr>
    </w:p>
    <w:p w:rsidR="000D0509" w:rsidRDefault="000D0509" w:rsidP="00B95164">
      <w:pPr>
        <w:rPr>
          <w:rFonts w:ascii="Times New Roman" w:hAnsi="Times New Roman"/>
          <w:sz w:val="28"/>
          <w:szCs w:val="28"/>
        </w:rPr>
      </w:pPr>
    </w:p>
    <w:p w:rsidR="000D0509" w:rsidRDefault="000D0509" w:rsidP="00B95164">
      <w:pPr>
        <w:rPr>
          <w:rFonts w:ascii="Times New Roman" w:hAnsi="Times New Roman"/>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jc w:val="center"/>
        <w:rPr>
          <w:rFonts w:ascii="Times New Roman" w:hAnsi="Times New Roman"/>
          <w:b/>
          <w:sz w:val="28"/>
          <w:szCs w:val="28"/>
        </w:rPr>
      </w:pPr>
      <w:r w:rsidRPr="00E20A01">
        <w:rPr>
          <w:rFonts w:ascii="Times New Roman" w:hAnsi="Times New Roman"/>
          <w:b/>
          <w:sz w:val="28"/>
          <w:szCs w:val="28"/>
        </w:rPr>
        <w:lastRenderedPageBreak/>
        <w:t>Пояснительная записка</w:t>
      </w:r>
    </w:p>
    <w:p w:rsidR="000D0509" w:rsidRPr="00E20A01" w:rsidRDefault="000D0509" w:rsidP="00B95164">
      <w:pPr>
        <w:spacing w:after="0" w:line="240" w:lineRule="auto"/>
        <w:jc w:val="center"/>
        <w:rPr>
          <w:rFonts w:ascii="Times New Roman" w:hAnsi="Times New Roman"/>
          <w:b/>
          <w:sz w:val="28"/>
          <w:szCs w:val="28"/>
        </w:rPr>
      </w:pP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Главной ценностью для человека является его здоровье. Причем эта ценность выступает на двух уровнях: личном и общественном. Дошкольный возраст в развитии ребенка – это период, когда закладываются основы здоровья: умственное, нравственное и физическое развитие, культура движений, формируется личность человека. В это время ребенок интенсивно растет и созревает, движения становятся его основной потребностью. От того, как организовано воспитание и обучение ребенка, какие условия созданы для его взросления, для развития его духовных и физических сил, зависит развитие и здоровье в последующие годы жизни.</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В настоящее время особую актуальность имеет проблема состояния здоровья и физического развития детей дошкольного возраста. К сожалению, современные дети не отличается отменным физическим и психологическим здоровьем. У них недостаточно сформированы потребности в занятиях физической культурой, уже в дошкольном возрасте дети имеют зависимость от электронных игр, а родители зачастую не являются приверженцами ЗОЖ. Из-за образа современной жизни у большинства взрослых слабый мотивационный аспект двигательной активности и низкий уровень представления о спорте. Сохранение и укрепление здоровья дошкольника – одна из актуальных проблем нашего времени.</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Возрождение системы ГТО может реально повлиять на повышение уровня как психического, так и физического здоровья нации. Приоритетное направление деятельности </w:t>
      </w:r>
      <w:r>
        <w:rPr>
          <w:rFonts w:ascii="Times New Roman" w:hAnsi="Times New Roman"/>
          <w:sz w:val="28"/>
          <w:szCs w:val="28"/>
        </w:rPr>
        <w:t>МА</w:t>
      </w:r>
      <w:r w:rsidRPr="00507F2D">
        <w:rPr>
          <w:rFonts w:ascii="Times New Roman" w:hAnsi="Times New Roman"/>
          <w:sz w:val="28"/>
          <w:szCs w:val="28"/>
        </w:rPr>
        <w:t xml:space="preserve">ДОУ </w:t>
      </w:r>
      <w:r>
        <w:rPr>
          <w:rFonts w:ascii="Times New Roman" w:hAnsi="Times New Roman"/>
          <w:sz w:val="28"/>
          <w:szCs w:val="28"/>
        </w:rPr>
        <w:t>«Центр развития ребенка – Детский сад №73</w:t>
      </w:r>
      <w:r w:rsidRPr="00507F2D">
        <w:rPr>
          <w:rFonts w:ascii="Times New Roman" w:hAnsi="Times New Roman"/>
          <w:sz w:val="28"/>
          <w:szCs w:val="28"/>
        </w:rPr>
        <w:t xml:space="preserve">» - укрепление и сохранение физического и психического здоровья дошкольников. Целью этого направления является разработка и реализация комплексного подхода к </w:t>
      </w:r>
      <w:proofErr w:type="spellStart"/>
      <w:r w:rsidRPr="00507F2D">
        <w:rPr>
          <w:rFonts w:ascii="Times New Roman" w:hAnsi="Times New Roman"/>
          <w:sz w:val="28"/>
          <w:szCs w:val="28"/>
        </w:rPr>
        <w:t>здоровьесбережению</w:t>
      </w:r>
      <w:proofErr w:type="spellEnd"/>
      <w:r w:rsidRPr="00507F2D">
        <w:rPr>
          <w:rFonts w:ascii="Times New Roman" w:hAnsi="Times New Roman"/>
          <w:sz w:val="28"/>
          <w:szCs w:val="28"/>
        </w:rPr>
        <w:t xml:space="preserve"> детей, родителей, педагогов детского сада, как успешного фактора сохранения и укрепления здоровья всех участников образовательного процесса. Поэтому внедрение комплекса ГТО в детском саду решит многие проблемы в физическом и психическом развитии ребенка-дошкольника. Главное, что мы должны сделать сейчас как педагоги образовательного учреждения - это активно внедрять ГТО в нашу жизнь среди детей и родителей. </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Интеграция ВФСК ГТО в систему дошкольного образования связана с выделением в комплексе 1й ступени (от 6 до 8 лет): воспитанники подготовительных групп (дети 6 лет) уже могут сдавать нормативы ВФСК ГТО. У воспитанников дошкольн</w:t>
      </w:r>
      <w:r>
        <w:rPr>
          <w:rFonts w:ascii="Times New Roman" w:hAnsi="Times New Roman"/>
          <w:sz w:val="28"/>
          <w:szCs w:val="28"/>
        </w:rPr>
        <w:t xml:space="preserve">ых образовательных учреждений </w:t>
      </w:r>
      <w:r w:rsidRPr="00507F2D">
        <w:rPr>
          <w:rFonts w:ascii="Times New Roman" w:hAnsi="Times New Roman"/>
          <w:sz w:val="28"/>
          <w:szCs w:val="28"/>
        </w:rPr>
        <w:t>необходимо не только развивать физические способности, но и формировать представление о ВФСК ГТО.</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В чем же заключаются нормативы для самых юных? Прежде всего, это различные виды передвижения. Челночный бег на дистанции </w:t>
      </w:r>
      <w:smartTag w:uri="urn:schemas-microsoft-com:office:smarttags" w:element="metricconverter">
        <w:smartTagPr>
          <w:attr w:name="ProductID" w:val="30 метров"/>
        </w:smartTagPr>
        <w:r w:rsidRPr="00507F2D">
          <w:rPr>
            <w:rFonts w:ascii="Times New Roman" w:hAnsi="Times New Roman"/>
            <w:sz w:val="28"/>
            <w:szCs w:val="28"/>
          </w:rPr>
          <w:t>30 метров</w:t>
        </w:r>
      </w:smartTag>
      <w:r w:rsidRPr="00507F2D">
        <w:rPr>
          <w:rFonts w:ascii="Times New Roman" w:hAnsi="Times New Roman"/>
          <w:sz w:val="28"/>
          <w:szCs w:val="28"/>
        </w:rPr>
        <w:t xml:space="preserve"> (или 3 раза по </w:t>
      </w:r>
      <w:smartTag w:uri="urn:schemas-microsoft-com:office:smarttags" w:element="metricconverter">
        <w:smartTagPr>
          <w:attr w:name="ProductID" w:val="10 метров"/>
        </w:smartTagPr>
        <w:r w:rsidRPr="00507F2D">
          <w:rPr>
            <w:rFonts w:ascii="Times New Roman" w:hAnsi="Times New Roman"/>
            <w:sz w:val="28"/>
            <w:szCs w:val="28"/>
          </w:rPr>
          <w:t>10 метров</w:t>
        </w:r>
      </w:smartTag>
      <w:r w:rsidRPr="00507F2D">
        <w:rPr>
          <w:rFonts w:ascii="Times New Roman" w:hAnsi="Times New Roman"/>
          <w:sz w:val="28"/>
          <w:szCs w:val="28"/>
        </w:rPr>
        <w:t xml:space="preserve">), бег на лыжах (на дистанции 1 или </w:t>
      </w:r>
      <w:smartTag w:uri="urn:schemas-microsoft-com:office:smarttags" w:element="metricconverter">
        <w:smartTagPr>
          <w:attr w:name="ProductID" w:val="2 км"/>
        </w:smartTagPr>
        <w:r w:rsidRPr="00507F2D">
          <w:rPr>
            <w:rFonts w:ascii="Times New Roman" w:hAnsi="Times New Roman"/>
            <w:sz w:val="28"/>
            <w:szCs w:val="28"/>
          </w:rPr>
          <w:t>2 км</w:t>
        </w:r>
      </w:smartTag>
      <w:r w:rsidRPr="00507F2D">
        <w:rPr>
          <w:rFonts w:ascii="Times New Roman" w:hAnsi="Times New Roman"/>
          <w:sz w:val="28"/>
          <w:szCs w:val="28"/>
        </w:rPr>
        <w:t xml:space="preserve">), прыжок в длину с места, плавание. Выполняется и смешанное передвижение, в том числе и на лыжах. Также есть следующие упражнения: метание теннисного мяча в цель </w:t>
      </w:r>
      <w:r w:rsidRPr="00507F2D">
        <w:rPr>
          <w:rFonts w:ascii="Times New Roman" w:hAnsi="Times New Roman"/>
          <w:sz w:val="28"/>
          <w:szCs w:val="28"/>
        </w:rPr>
        <w:lastRenderedPageBreak/>
        <w:t xml:space="preserve">(дистанция </w:t>
      </w:r>
      <w:smartTag w:uri="urn:schemas-microsoft-com:office:smarttags" w:element="metricconverter">
        <w:smartTagPr>
          <w:attr w:name="ProductID" w:val="6 м"/>
        </w:smartTagPr>
        <w:r w:rsidRPr="00507F2D">
          <w:rPr>
            <w:rFonts w:ascii="Times New Roman" w:hAnsi="Times New Roman"/>
            <w:sz w:val="28"/>
            <w:szCs w:val="28"/>
          </w:rPr>
          <w:t>6 м</w:t>
        </w:r>
      </w:smartTag>
      <w:r w:rsidRPr="00507F2D">
        <w:rPr>
          <w:rFonts w:ascii="Times New Roman" w:hAnsi="Times New Roman"/>
          <w:sz w:val="28"/>
          <w:szCs w:val="28"/>
        </w:rPr>
        <w:t xml:space="preserve">), наклон вперед из положения стоя, подтягивание на перекладине и отжимания от пола. Комплекс упражнений для дошкольников построен так, чтобы детям самим было интересно его выполнять, а не делать упражнения только потому, что </w:t>
      </w:r>
      <w:r>
        <w:rPr>
          <w:rFonts w:ascii="Times New Roman" w:hAnsi="Times New Roman"/>
          <w:sz w:val="28"/>
          <w:szCs w:val="28"/>
        </w:rPr>
        <w:t>этого от них требует инструктор</w:t>
      </w:r>
      <w:r w:rsidRPr="00507F2D">
        <w:rPr>
          <w:rFonts w:ascii="Times New Roman" w:hAnsi="Times New Roman"/>
          <w:sz w:val="28"/>
          <w:szCs w:val="28"/>
        </w:rPr>
        <w:t xml:space="preserve">. Ведь, уже с самого раннего возраста любимыми занятиями детей являются бег, прыжки, купание. Поэтому выполнение таких видов упражнений не только способствуют развитию ребенка, но и доставляют массу удовольствия во время прохождения испытания. </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В Основной образовательной программе дошкольной образовательной организации рекомендована дополнительная общеразвивающая прогр</w:t>
      </w:r>
      <w:r>
        <w:rPr>
          <w:rFonts w:ascii="Times New Roman" w:hAnsi="Times New Roman"/>
          <w:sz w:val="28"/>
          <w:szCs w:val="28"/>
        </w:rPr>
        <w:t>амма «Кенгуренок</w:t>
      </w:r>
      <w:r w:rsidRPr="00507F2D">
        <w:rPr>
          <w:rFonts w:ascii="Times New Roman" w:hAnsi="Times New Roman"/>
          <w:sz w:val="28"/>
          <w:szCs w:val="28"/>
        </w:rPr>
        <w:t xml:space="preserve">». </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Дополнительная программа спортивно-оздоровительной направленн</w:t>
      </w:r>
      <w:r>
        <w:rPr>
          <w:rFonts w:ascii="Times New Roman" w:hAnsi="Times New Roman"/>
          <w:sz w:val="28"/>
          <w:szCs w:val="28"/>
        </w:rPr>
        <w:t>ости «Кенгуренок</w:t>
      </w:r>
      <w:r w:rsidRPr="00507F2D">
        <w:rPr>
          <w:rFonts w:ascii="Times New Roman" w:hAnsi="Times New Roman"/>
          <w:sz w:val="28"/>
          <w:szCs w:val="28"/>
        </w:rPr>
        <w:t>» разработана в соответствии с</w:t>
      </w:r>
      <w:r>
        <w:rPr>
          <w:rFonts w:ascii="Times New Roman" w:hAnsi="Times New Roman"/>
          <w:sz w:val="28"/>
          <w:szCs w:val="28"/>
        </w:rPr>
        <w:t>:</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Федеральным законом «Об образовании в Российской Федерации» № 273-ФЗ от 29.12.2012г.; </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507F2D">
        <w:rPr>
          <w:rFonts w:ascii="Times New Roman" w:hAnsi="Times New Roman"/>
          <w:sz w:val="28"/>
          <w:szCs w:val="28"/>
        </w:rPr>
        <w:t>СанПин</w:t>
      </w:r>
      <w:proofErr w:type="spellEnd"/>
      <w:r w:rsidRPr="00507F2D">
        <w:rPr>
          <w:rFonts w:ascii="Times New Roman" w:hAnsi="Times New Roman"/>
          <w:sz w:val="28"/>
          <w:szCs w:val="28"/>
        </w:rPr>
        <w:t xml:space="preserve"> 2.4.1.3049-13» (утв. постановлением главного государственного санитарного врача Российской Федерации от 15 мая 2013г. №26); </w:t>
      </w:r>
    </w:p>
    <w:p w:rsidR="000D0509" w:rsidRPr="007044D6" w:rsidRDefault="000D0509" w:rsidP="00B95164">
      <w:pPr>
        <w:shd w:val="clear" w:color="auto" w:fill="FFFFFF"/>
        <w:spacing w:after="0" w:line="240" w:lineRule="auto"/>
        <w:ind w:firstLine="900"/>
        <w:jc w:val="both"/>
        <w:rPr>
          <w:rFonts w:ascii="Times New Roman" w:hAnsi="Times New Roman"/>
          <w:color w:val="000000"/>
          <w:sz w:val="24"/>
          <w:szCs w:val="24"/>
          <w:lang w:eastAsia="ru-RU"/>
        </w:rPr>
      </w:pPr>
      <w:r>
        <w:rPr>
          <w:rFonts w:ascii="Times New Roman" w:hAnsi="Times New Roman"/>
          <w:sz w:val="28"/>
          <w:szCs w:val="28"/>
        </w:rPr>
        <w:t xml:space="preserve">- </w:t>
      </w:r>
      <w:r w:rsidRPr="007044D6">
        <w:rPr>
          <w:rFonts w:ascii="Times New Roman" w:hAnsi="Times New Roman"/>
          <w:color w:val="000000"/>
          <w:sz w:val="28"/>
          <w:lang w:eastAsia="ru-RU"/>
        </w:rPr>
        <w:t>Федерального закона «О физической культуре и спорте в Российской Федерации» от 14.12.2007 № 329-ФЗ,</w:t>
      </w:r>
    </w:p>
    <w:p w:rsidR="000D0509" w:rsidRPr="00B95164" w:rsidRDefault="000D0509" w:rsidP="00B95164">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8"/>
          <w:lang w:eastAsia="ru-RU"/>
        </w:rPr>
        <w:t xml:space="preserve">           - </w:t>
      </w:r>
      <w:r w:rsidRPr="007044D6">
        <w:rPr>
          <w:rFonts w:ascii="Times New Roman" w:hAnsi="Times New Roman"/>
          <w:color w:val="000000"/>
          <w:sz w:val="28"/>
          <w:lang w:eastAsia="ru-RU"/>
        </w:rPr>
        <w:t>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Указом президента Российской Федерации о Всероссийском физкультурно-спортивном комплексе «Готов к труду и обороне»;</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 Государственными требованиями к уровню физической подготовленности населения при выполнении нормативов ВФСК ГТО. </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Понимание воспитательной ценности физической культурой – важное условие процесса физического воспитания детей и формирование их умений самостоятельного овладениями ценностями физической культуры, отношения к здоровому образу жизни, по</w:t>
      </w:r>
      <w:r>
        <w:rPr>
          <w:rFonts w:ascii="Times New Roman" w:hAnsi="Times New Roman"/>
          <w:sz w:val="28"/>
          <w:szCs w:val="28"/>
        </w:rPr>
        <w:t xml:space="preserve">требности двигаться активно. </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Детям от природы свойственно выражать себя в движении: бегать, прыгать. И чаще всего, ребенок только на занятии физической культуры может дать волю энергии, заложенной в нем. Но этого, конечно, недостаточно для того, чтобы дети вдоволь могли подвигаться. Вот почему в наше время стали так популярны занятия общей физической подготовкой. На занятиях дети учатся не только красиво двигаться, преодолевая трудности образовательного процесса, но и развиваться духовно, эмоционально, физически, интеллектуально, приобретают навыки грациозных движений, учатся аккуратности, целеустремленности.</w:t>
      </w:r>
    </w:p>
    <w:p w:rsidR="000D0509" w:rsidRDefault="000D0509" w:rsidP="00B95164">
      <w:pPr>
        <w:spacing w:after="0" w:line="240" w:lineRule="auto"/>
        <w:ind w:firstLine="709"/>
        <w:jc w:val="both"/>
        <w:rPr>
          <w:rFonts w:ascii="Times New Roman" w:hAnsi="Times New Roman"/>
          <w:sz w:val="28"/>
          <w:szCs w:val="28"/>
        </w:rPr>
      </w:pPr>
      <w:r w:rsidRPr="00B95164">
        <w:rPr>
          <w:rFonts w:ascii="Times New Roman" w:hAnsi="Times New Roman"/>
          <w:b/>
          <w:sz w:val="28"/>
          <w:szCs w:val="28"/>
        </w:rPr>
        <w:lastRenderedPageBreak/>
        <w:t>Новизна программы</w:t>
      </w:r>
      <w:r w:rsidRPr="00507F2D">
        <w:rPr>
          <w:rFonts w:ascii="Times New Roman" w:hAnsi="Times New Roman"/>
          <w:sz w:val="28"/>
          <w:szCs w:val="28"/>
        </w:rPr>
        <w:t xml:space="preserve"> заключается в возрождении системы комплекса ГТО эпохи Советского Союза в новом современном формате с учетом приоритетов государственной политики в сфере развития физической культуры, спорта, потребностям общества и внедрение его в систему работы ДОУ. Программа развивает общие физические качества дошкольников. Дети старшего дошкольного возраста более эмоциональные, поэтому педагоги совместно с родителями ДОУ разработали и внедрили в образовательный процесс дополнительную общеразвивающую прогр</w:t>
      </w:r>
      <w:r>
        <w:rPr>
          <w:rFonts w:ascii="Times New Roman" w:hAnsi="Times New Roman"/>
          <w:sz w:val="28"/>
          <w:szCs w:val="28"/>
        </w:rPr>
        <w:t>амму «Кенгуренок</w:t>
      </w:r>
      <w:r w:rsidRPr="00507F2D">
        <w:rPr>
          <w:rFonts w:ascii="Times New Roman" w:hAnsi="Times New Roman"/>
          <w:sz w:val="28"/>
          <w:szCs w:val="28"/>
        </w:rPr>
        <w:t>» в игровой форме.</w:t>
      </w:r>
    </w:p>
    <w:p w:rsidR="000D0509" w:rsidRDefault="000D0509" w:rsidP="00B95164">
      <w:pPr>
        <w:spacing w:after="0" w:line="240" w:lineRule="auto"/>
        <w:ind w:firstLine="709"/>
        <w:jc w:val="both"/>
        <w:rPr>
          <w:rFonts w:ascii="Times New Roman" w:hAnsi="Times New Roman"/>
          <w:sz w:val="28"/>
          <w:szCs w:val="28"/>
        </w:rPr>
      </w:pPr>
      <w:r w:rsidRPr="00B95164">
        <w:rPr>
          <w:rFonts w:ascii="Times New Roman" w:hAnsi="Times New Roman"/>
          <w:b/>
          <w:sz w:val="28"/>
          <w:szCs w:val="28"/>
        </w:rPr>
        <w:t>Цель программы</w:t>
      </w:r>
      <w:r w:rsidRPr="00507F2D">
        <w:rPr>
          <w:rFonts w:ascii="Times New Roman" w:hAnsi="Times New Roman"/>
          <w:sz w:val="28"/>
          <w:szCs w:val="28"/>
        </w:rPr>
        <w:t>: приобщение детей к здоровому активному образу жизни и формирование интереса к спорту посредством физкультурно-оздоровительной организации с помощью внедрения Всероссийского физкультурно-спортивного к</w:t>
      </w:r>
      <w:r>
        <w:rPr>
          <w:rFonts w:ascii="Times New Roman" w:hAnsi="Times New Roman"/>
          <w:sz w:val="28"/>
          <w:szCs w:val="28"/>
        </w:rPr>
        <w:t>омплекса ГТО в систему работы МА</w:t>
      </w:r>
      <w:r w:rsidRPr="00507F2D">
        <w:rPr>
          <w:rFonts w:ascii="Times New Roman" w:hAnsi="Times New Roman"/>
          <w:sz w:val="28"/>
          <w:szCs w:val="28"/>
        </w:rPr>
        <w:t xml:space="preserve">ДОУ. </w:t>
      </w:r>
    </w:p>
    <w:p w:rsidR="000D0509" w:rsidRPr="00B95164" w:rsidRDefault="000D0509" w:rsidP="00B95164">
      <w:pPr>
        <w:spacing w:after="0" w:line="240" w:lineRule="auto"/>
        <w:ind w:firstLine="709"/>
        <w:jc w:val="both"/>
        <w:rPr>
          <w:rFonts w:ascii="Times New Roman" w:hAnsi="Times New Roman"/>
          <w:b/>
          <w:sz w:val="28"/>
          <w:szCs w:val="28"/>
        </w:rPr>
      </w:pPr>
      <w:r w:rsidRPr="00B95164">
        <w:rPr>
          <w:rFonts w:ascii="Times New Roman" w:hAnsi="Times New Roman"/>
          <w:b/>
          <w:sz w:val="28"/>
          <w:szCs w:val="28"/>
        </w:rPr>
        <w:t xml:space="preserve">Задачи программы: </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Pr>
          <w:rFonts w:ascii="Times New Roman" w:hAnsi="Times New Roman"/>
          <w:sz w:val="28"/>
          <w:szCs w:val="28"/>
        </w:rPr>
        <w:t>- с</w:t>
      </w:r>
      <w:r w:rsidRPr="00507F2D">
        <w:rPr>
          <w:rFonts w:ascii="Times New Roman" w:hAnsi="Times New Roman"/>
          <w:sz w:val="28"/>
          <w:szCs w:val="28"/>
        </w:rPr>
        <w:t>низить уровень заболеваемости воспитанников и повысить индекс</w:t>
      </w:r>
      <w:r>
        <w:rPr>
          <w:rFonts w:ascii="Times New Roman" w:hAnsi="Times New Roman"/>
          <w:sz w:val="28"/>
          <w:szCs w:val="28"/>
        </w:rPr>
        <w:t xml:space="preserve"> здоровья;</w:t>
      </w:r>
    </w:p>
    <w:p w:rsidR="000D0509" w:rsidRDefault="000D0509" w:rsidP="00B95164">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507F2D">
        <w:rPr>
          <w:rFonts w:ascii="Times New Roman" w:hAnsi="Times New Roman"/>
          <w:sz w:val="28"/>
          <w:szCs w:val="28"/>
        </w:rPr>
        <w:t>ознакомить детей с программой ГТО, традицией их проведения,</w:t>
      </w:r>
      <w:r>
        <w:rPr>
          <w:rFonts w:ascii="Times New Roman" w:hAnsi="Times New Roman"/>
          <w:sz w:val="28"/>
          <w:szCs w:val="28"/>
        </w:rPr>
        <w:t xml:space="preserve"> символикой;</w:t>
      </w:r>
    </w:p>
    <w:p w:rsidR="000D0509" w:rsidRDefault="000D0509" w:rsidP="00B951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w:t>
      </w:r>
      <w:r w:rsidRPr="00507F2D">
        <w:rPr>
          <w:rFonts w:ascii="Times New Roman" w:hAnsi="Times New Roman"/>
          <w:sz w:val="28"/>
          <w:szCs w:val="28"/>
        </w:rPr>
        <w:t>формировать у воспитанников общие представления о физической культуре, ее значении в жизни человека, роли в укреплении здоровья, физическом развитии и физической подготовленности; сознательного и ответственного отношения</w:t>
      </w:r>
      <w:r>
        <w:rPr>
          <w:rFonts w:ascii="Times New Roman" w:hAnsi="Times New Roman"/>
          <w:sz w:val="28"/>
          <w:szCs w:val="28"/>
        </w:rPr>
        <w:t xml:space="preserve"> к своему здоровью;</w:t>
      </w:r>
      <w:r w:rsidRPr="00507F2D">
        <w:rPr>
          <w:rFonts w:ascii="Times New Roman" w:hAnsi="Times New Roman"/>
          <w:sz w:val="28"/>
          <w:szCs w:val="28"/>
        </w:rPr>
        <w:t xml:space="preserve">  </w:t>
      </w:r>
    </w:p>
    <w:p w:rsidR="000D0509" w:rsidRDefault="000D0509" w:rsidP="00B95164">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507F2D">
        <w:rPr>
          <w:rFonts w:ascii="Times New Roman" w:hAnsi="Times New Roman"/>
          <w:sz w:val="28"/>
          <w:szCs w:val="28"/>
        </w:rPr>
        <w:t>еализовать ФГОС чере</w:t>
      </w:r>
      <w:r>
        <w:rPr>
          <w:rFonts w:ascii="Times New Roman" w:hAnsi="Times New Roman"/>
          <w:sz w:val="28"/>
          <w:szCs w:val="28"/>
        </w:rPr>
        <w:t>з взаимодействие ВОП и досуговой</w:t>
      </w:r>
      <w:r w:rsidRPr="00507F2D">
        <w:rPr>
          <w:rFonts w:ascii="Times New Roman" w:hAnsi="Times New Roman"/>
          <w:sz w:val="28"/>
          <w:szCs w:val="28"/>
        </w:rPr>
        <w:t xml:space="preserve"> деятельности для освоения ценностей физической культуры, удовлетворения потребностей воспитанников в занятиях физическими упра</w:t>
      </w:r>
      <w:r>
        <w:rPr>
          <w:rFonts w:ascii="Times New Roman" w:hAnsi="Times New Roman"/>
          <w:sz w:val="28"/>
          <w:szCs w:val="28"/>
        </w:rPr>
        <w:t>жнениями, спортом и туризмом;</w:t>
      </w:r>
    </w:p>
    <w:p w:rsidR="000D0509" w:rsidRDefault="000D0509" w:rsidP="00B95164">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Pr>
          <w:rFonts w:ascii="Times New Roman" w:hAnsi="Times New Roman"/>
          <w:sz w:val="28"/>
          <w:szCs w:val="28"/>
        </w:rPr>
        <w:t xml:space="preserve"> - п</w:t>
      </w:r>
      <w:r w:rsidRPr="00507F2D">
        <w:rPr>
          <w:rFonts w:ascii="Times New Roman" w:hAnsi="Times New Roman"/>
          <w:sz w:val="28"/>
          <w:szCs w:val="28"/>
        </w:rPr>
        <w:t>родолжать работу по созданию условий, содействующих сохранению и укреплению физическог</w:t>
      </w:r>
      <w:r>
        <w:rPr>
          <w:rFonts w:ascii="Times New Roman" w:hAnsi="Times New Roman"/>
          <w:sz w:val="28"/>
          <w:szCs w:val="28"/>
        </w:rPr>
        <w:t>о и психического здоровья детей;</w:t>
      </w:r>
      <w:r w:rsidRPr="00507F2D">
        <w:rPr>
          <w:rFonts w:ascii="Times New Roman" w:hAnsi="Times New Roman"/>
          <w:sz w:val="28"/>
          <w:szCs w:val="28"/>
        </w:rPr>
        <w:t xml:space="preserve"> </w:t>
      </w:r>
    </w:p>
    <w:p w:rsidR="000D0509" w:rsidRDefault="000D0509" w:rsidP="00B951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w:t>
      </w:r>
      <w:r w:rsidRPr="00507F2D">
        <w:rPr>
          <w:rFonts w:ascii="Times New Roman" w:hAnsi="Times New Roman"/>
          <w:sz w:val="28"/>
          <w:szCs w:val="28"/>
        </w:rPr>
        <w:t>одействовать формированию осознанного отношения к здоровому образу жизни и формированию физических качеств и двигательных способностей, в игровой и соре</w:t>
      </w:r>
      <w:r>
        <w:rPr>
          <w:rFonts w:ascii="Times New Roman" w:hAnsi="Times New Roman"/>
          <w:sz w:val="28"/>
          <w:szCs w:val="28"/>
        </w:rPr>
        <w:t>вновательной деятельности;</w:t>
      </w:r>
      <w:r w:rsidRPr="00507F2D">
        <w:rPr>
          <w:rFonts w:ascii="Times New Roman" w:hAnsi="Times New Roman"/>
          <w:sz w:val="28"/>
          <w:szCs w:val="28"/>
        </w:rPr>
        <w:t xml:space="preserve"> </w:t>
      </w:r>
    </w:p>
    <w:p w:rsidR="000D0509" w:rsidRDefault="000D0509" w:rsidP="00316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р</w:t>
      </w:r>
      <w:r w:rsidRPr="00507F2D">
        <w:rPr>
          <w:rFonts w:ascii="Times New Roman" w:hAnsi="Times New Roman"/>
          <w:sz w:val="28"/>
          <w:szCs w:val="28"/>
        </w:rPr>
        <w:t>азработать инновационные методы и формы подготовки детей 6-7 лет для эффективной и комплексной</w:t>
      </w:r>
      <w:r>
        <w:rPr>
          <w:rFonts w:ascii="Times New Roman" w:hAnsi="Times New Roman"/>
          <w:sz w:val="28"/>
          <w:szCs w:val="28"/>
        </w:rPr>
        <w:t xml:space="preserve"> сдачи норм ГТО первой ступени;</w:t>
      </w:r>
    </w:p>
    <w:p w:rsidR="000D0509" w:rsidRDefault="000D0509" w:rsidP="00B951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у</w:t>
      </w:r>
      <w:r w:rsidRPr="00507F2D">
        <w:rPr>
          <w:rFonts w:ascii="Times New Roman" w:hAnsi="Times New Roman"/>
          <w:sz w:val="28"/>
          <w:szCs w:val="28"/>
        </w:rPr>
        <w:t>силить мотивационную деятельность всех участников</w:t>
      </w:r>
      <w:r>
        <w:rPr>
          <w:rFonts w:ascii="Times New Roman" w:hAnsi="Times New Roman"/>
          <w:sz w:val="28"/>
          <w:szCs w:val="28"/>
        </w:rPr>
        <w:t xml:space="preserve"> </w:t>
      </w:r>
      <w:r w:rsidRPr="00507F2D">
        <w:rPr>
          <w:rFonts w:ascii="Times New Roman" w:hAnsi="Times New Roman"/>
          <w:sz w:val="28"/>
          <w:szCs w:val="28"/>
        </w:rPr>
        <w:t xml:space="preserve">образовательного процесса (трудовой коллектив, родители, законные представители, ближайшие родственники воспитанников) с целью организации сдачи норм ГТО в ДОУ, организовать работу с семьями обучающихся по формированию здорового и безопасного образа жизни.  </w:t>
      </w:r>
    </w:p>
    <w:p w:rsidR="000D0509" w:rsidRDefault="000D0509" w:rsidP="00B95164">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507F2D">
        <w:rPr>
          <w:rFonts w:ascii="Times New Roman" w:hAnsi="Times New Roman"/>
          <w:sz w:val="28"/>
          <w:szCs w:val="28"/>
        </w:rPr>
        <w:t>существлять преемственные связи при подготовке к ш</w:t>
      </w:r>
      <w:r>
        <w:rPr>
          <w:rFonts w:ascii="Times New Roman" w:hAnsi="Times New Roman"/>
          <w:sz w:val="28"/>
          <w:szCs w:val="28"/>
        </w:rPr>
        <w:t xml:space="preserve">коле в условиях детского сада - </w:t>
      </w:r>
      <w:r w:rsidRPr="00507F2D">
        <w:rPr>
          <w:rFonts w:ascii="Times New Roman" w:hAnsi="Times New Roman"/>
          <w:sz w:val="28"/>
          <w:szCs w:val="28"/>
        </w:rPr>
        <w:t xml:space="preserve">образовательная область «Физическое развитие»  </w:t>
      </w:r>
    </w:p>
    <w:p w:rsidR="000D0509" w:rsidRDefault="000D0509" w:rsidP="00B9516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Содействовать развитию интереса к занятиям физической культурой и спортом. </w:t>
      </w:r>
    </w:p>
    <w:p w:rsidR="000D0509" w:rsidRPr="00316588" w:rsidRDefault="000D0509" w:rsidP="00316588">
      <w:pPr>
        <w:tabs>
          <w:tab w:val="left" w:pos="5520"/>
        </w:tabs>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программы – 1 год</w:t>
      </w:r>
      <w:r w:rsidRPr="00507F2D">
        <w:rPr>
          <w:rFonts w:ascii="Times New Roman" w:hAnsi="Times New Roman"/>
          <w:sz w:val="28"/>
          <w:szCs w:val="28"/>
        </w:rPr>
        <w:t>.</w:t>
      </w:r>
      <w:r>
        <w:rPr>
          <w:rFonts w:ascii="Times New Roman" w:hAnsi="Times New Roman"/>
          <w:sz w:val="28"/>
          <w:szCs w:val="28"/>
        </w:rPr>
        <w:tab/>
      </w:r>
      <w:r w:rsidRPr="00507F2D">
        <w:rPr>
          <w:rFonts w:ascii="Times New Roman" w:hAnsi="Times New Roman"/>
          <w:sz w:val="28"/>
          <w:szCs w:val="28"/>
        </w:rPr>
        <w:t xml:space="preserve"> </w:t>
      </w:r>
    </w:p>
    <w:p w:rsidR="000D0509" w:rsidRPr="007044D6" w:rsidRDefault="000D0509" w:rsidP="00B95164">
      <w:pPr>
        <w:shd w:val="clear" w:color="auto" w:fill="FFFFFF"/>
        <w:spacing w:after="0" w:line="240" w:lineRule="auto"/>
        <w:ind w:left="716" w:hanging="10"/>
        <w:jc w:val="both"/>
        <w:rPr>
          <w:rFonts w:ascii="Times New Roman" w:hAnsi="Times New Roman"/>
          <w:color w:val="000000"/>
          <w:sz w:val="24"/>
          <w:szCs w:val="24"/>
          <w:lang w:eastAsia="ru-RU"/>
        </w:rPr>
      </w:pPr>
    </w:p>
    <w:p w:rsidR="000D0509" w:rsidRDefault="000D0509" w:rsidP="00B95164">
      <w:pPr>
        <w:shd w:val="clear" w:color="auto" w:fill="FFFFFF"/>
        <w:spacing w:after="0" w:line="240" w:lineRule="auto"/>
        <w:ind w:left="716" w:hanging="10"/>
        <w:jc w:val="both"/>
        <w:rPr>
          <w:rFonts w:ascii="Times New Roman" w:hAnsi="Times New Roman"/>
          <w:b/>
          <w:bCs/>
          <w:color w:val="000000"/>
          <w:sz w:val="28"/>
          <w:lang w:eastAsia="ru-RU"/>
        </w:rPr>
      </w:pPr>
    </w:p>
    <w:p w:rsidR="000D0509" w:rsidRDefault="000D0509" w:rsidP="00B95164">
      <w:pPr>
        <w:shd w:val="clear" w:color="auto" w:fill="FFFFFF"/>
        <w:spacing w:after="0" w:line="240" w:lineRule="auto"/>
        <w:ind w:left="716" w:hanging="10"/>
        <w:jc w:val="both"/>
        <w:rPr>
          <w:rFonts w:ascii="Times New Roman" w:hAnsi="Times New Roman"/>
          <w:b/>
          <w:bCs/>
          <w:color w:val="000000"/>
          <w:sz w:val="28"/>
          <w:lang w:eastAsia="ru-RU"/>
        </w:rPr>
      </w:pPr>
      <w:r w:rsidRPr="007044D6">
        <w:rPr>
          <w:rFonts w:ascii="Times New Roman" w:hAnsi="Times New Roman"/>
          <w:b/>
          <w:bCs/>
          <w:color w:val="000000"/>
          <w:sz w:val="28"/>
          <w:lang w:eastAsia="ru-RU"/>
        </w:rPr>
        <w:lastRenderedPageBreak/>
        <w:t>Формы организации двигательной деятельности кружка:</w:t>
      </w:r>
    </w:p>
    <w:p w:rsidR="000D0509" w:rsidRPr="007044D6" w:rsidRDefault="000D0509" w:rsidP="00B95164">
      <w:pPr>
        <w:shd w:val="clear" w:color="auto" w:fill="FFFFFF"/>
        <w:spacing w:after="0" w:line="240" w:lineRule="auto"/>
        <w:ind w:left="716" w:hanging="10"/>
        <w:jc w:val="both"/>
        <w:rPr>
          <w:rFonts w:ascii="Times New Roman" w:hAnsi="Times New Roman"/>
          <w:color w:val="000000"/>
          <w:sz w:val="24"/>
          <w:szCs w:val="24"/>
          <w:lang w:eastAsia="ru-RU"/>
        </w:rPr>
      </w:pPr>
    </w:p>
    <w:p w:rsidR="000D0509" w:rsidRPr="007044D6" w:rsidRDefault="000D0509" w:rsidP="00316588">
      <w:pPr>
        <w:shd w:val="clear" w:color="auto" w:fill="FFFFFF"/>
        <w:spacing w:after="0" w:line="240" w:lineRule="auto"/>
        <w:ind w:right="136" w:firstLine="900"/>
        <w:jc w:val="both"/>
        <w:rPr>
          <w:rFonts w:ascii="Times New Roman" w:hAnsi="Times New Roman"/>
          <w:color w:val="000000"/>
          <w:sz w:val="24"/>
          <w:szCs w:val="24"/>
          <w:lang w:eastAsia="ru-RU"/>
        </w:rPr>
      </w:pPr>
      <w:r>
        <w:rPr>
          <w:rFonts w:ascii="Times New Roman" w:hAnsi="Times New Roman"/>
          <w:color w:val="000000"/>
          <w:sz w:val="28"/>
          <w:lang w:eastAsia="ru-RU"/>
        </w:rPr>
        <w:t xml:space="preserve">- </w:t>
      </w:r>
      <w:r w:rsidRPr="007044D6">
        <w:rPr>
          <w:rFonts w:ascii="Times New Roman" w:hAnsi="Times New Roman"/>
          <w:color w:val="000000"/>
          <w:sz w:val="28"/>
          <w:lang w:eastAsia="ru-RU"/>
        </w:rPr>
        <w:t>групповые учебно-тренировочные занятия, которые предполагают усвоение детьми нового материала, отработку основных видов движений;</w:t>
      </w:r>
    </w:p>
    <w:p w:rsidR="000D0509" w:rsidRPr="007044D6" w:rsidRDefault="000D0509" w:rsidP="00316588">
      <w:pPr>
        <w:shd w:val="clear" w:color="auto" w:fill="FFFFFF"/>
        <w:spacing w:after="0" w:line="240" w:lineRule="auto"/>
        <w:ind w:right="136" w:firstLine="900"/>
        <w:jc w:val="both"/>
        <w:rPr>
          <w:rFonts w:ascii="Times New Roman" w:hAnsi="Times New Roman"/>
          <w:color w:val="000000"/>
          <w:sz w:val="24"/>
          <w:szCs w:val="24"/>
          <w:lang w:eastAsia="ru-RU"/>
        </w:rPr>
      </w:pPr>
      <w:r>
        <w:rPr>
          <w:rFonts w:ascii="Times New Roman" w:hAnsi="Times New Roman"/>
          <w:color w:val="000000"/>
          <w:sz w:val="28"/>
          <w:lang w:eastAsia="ru-RU"/>
        </w:rPr>
        <w:t xml:space="preserve">- </w:t>
      </w:r>
      <w:r w:rsidRPr="007044D6">
        <w:rPr>
          <w:rFonts w:ascii="Times New Roman" w:hAnsi="Times New Roman"/>
          <w:color w:val="000000"/>
          <w:sz w:val="28"/>
          <w:lang w:eastAsia="ru-RU"/>
        </w:rPr>
        <w:t>контрольно-проверочные занятия, которые позволяют определить эффективность процесса подготовки;</w:t>
      </w:r>
    </w:p>
    <w:p w:rsidR="000D0509" w:rsidRPr="007044D6" w:rsidRDefault="000D0509" w:rsidP="00316588">
      <w:pPr>
        <w:shd w:val="clear" w:color="auto" w:fill="FFFFFF"/>
        <w:spacing w:after="0" w:line="240" w:lineRule="auto"/>
        <w:ind w:right="136" w:firstLine="900"/>
        <w:jc w:val="both"/>
        <w:rPr>
          <w:rFonts w:ascii="Times New Roman" w:hAnsi="Times New Roman"/>
          <w:color w:val="000000"/>
          <w:sz w:val="24"/>
          <w:szCs w:val="24"/>
          <w:lang w:eastAsia="ru-RU"/>
        </w:rPr>
      </w:pPr>
      <w:r>
        <w:rPr>
          <w:rFonts w:ascii="Times New Roman" w:hAnsi="Times New Roman"/>
          <w:color w:val="000000"/>
          <w:sz w:val="28"/>
          <w:lang w:eastAsia="ru-RU"/>
        </w:rPr>
        <w:t xml:space="preserve">- </w:t>
      </w:r>
      <w:r w:rsidRPr="007044D6">
        <w:rPr>
          <w:rFonts w:ascii="Times New Roman" w:hAnsi="Times New Roman"/>
          <w:color w:val="000000"/>
          <w:sz w:val="28"/>
          <w:lang w:eastAsia="ru-RU"/>
        </w:rPr>
        <w:t>соревнования позволяют в игровой форме определить уровень спортивных достижений детей.</w:t>
      </w:r>
    </w:p>
    <w:p w:rsidR="000D0509" w:rsidRPr="007044D6" w:rsidRDefault="000D0509" w:rsidP="00316588">
      <w:pPr>
        <w:shd w:val="clear" w:color="auto" w:fill="FFFFFF"/>
        <w:spacing w:after="0" w:line="240" w:lineRule="auto"/>
        <w:ind w:right="136" w:firstLine="900"/>
        <w:rPr>
          <w:rFonts w:ascii="Times New Roman" w:hAnsi="Times New Roman"/>
          <w:color w:val="000000"/>
          <w:sz w:val="24"/>
          <w:szCs w:val="24"/>
          <w:lang w:eastAsia="ru-RU"/>
        </w:rPr>
      </w:pPr>
      <w:r>
        <w:rPr>
          <w:rFonts w:ascii="Times New Roman" w:hAnsi="Times New Roman"/>
          <w:color w:val="000000"/>
          <w:sz w:val="28"/>
          <w:lang w:eastAsia="ru-RU"/>
        </w:rPr>
        <w:t xml:space="preserve">- </w:t>
      </w:r>
      <w:r w:rsidRPr="007044D6">
        <w:rPr>
          <w:rFonts w:ascii="Times New Roman" w:hAnsi="Times New Roman"/>
          <w:color w:val="000000"/>
          <w:sz w:val="28"/>
          <w:lang w:eastAsia="ru-RU"/>
        </w:rPr>
        <w:t>индивидуальные занятия, которые предполагают отработку основных видов движений индивидуально с каждым ребенком.</w:t>
      </w:r>
    </w:p>
    <w:p w:rsidR="000D0509" w:rsidRPr="007044D6" w:rsidRDefault="000D0509" w:rsidP="00B95164">
      <w:pPr>
        <w:shd w:val="clear" w:color="auto" w:fill="FFFFFF"/>
        <w:spacing w:after="0" w:line="240" w:lineRule="auto"/>
        <w:rPr>
          <w:rFonts w:ascii="Times New Roman" w:hAnsi="Times New Roman"/>
          <w:color w:val="000000"/>
          <w:sz w:val="24"/>
          <w:szCs w:val="24"/>
          <w:lang w:eastAsia="ru-RU"/>
        </w:rPr>
      </w:pPr>
      <w:r w:rsidRPr="007044D6">
        <w:rPr>
          <w:rFonts w:ascii="Times New Roman" w:hAnsi="Times New Roman"/>
          <w:color w:val="000000"/>
          <w:sz w:val="28"/>
          <w:lang w:eastAsia="ru-RU"/>
        </w:rPr>
        <w:t> </w:t>
      </w:r>
    </w:p>
    <w:p w:rsidR="000D0509" w:rsidRDefault="000D0509" w:rsidP="00B95164">
      <w:pPr>
        <w:shd w:val="clear" w:color="auto" w:fill="FFFFFF"/>
        <w:spacing w:after="0" w:line="240" w:lineRule="auto"/>
        <w:ind w:left="716" w:hanging="10"/>
        <w:rPr>
          <w:rFonts w:ascii="Times New Roman" w:hAnsi="Times New Roman"/>
          <w:b/>
          <w:bCs/>
          <w:color w:val="000000"/>
          <w:sz w:val="28"/>
          <w:lang w:eastAsia="ru-RU"/>
        </w:rPr>
      </w:pPr>
      <w:r w:rsidRPr="007044D6">
        <w:rPr>
          <w:rFonts w:ascii="Times New Roman" w:hAnsi="Times New Roman"/>
          <w:b/>
          <w:bCs/>
          <w:color w:val="000000"/>
          <w:sz w:val="28"/>
          <w:lang w:eastAsia="ru-RU"/>
        </w:rPr>
        <w:t> Методы обучения:</w:t>
      </w:r>
    </w:p>
    <w:p w:rsidR="000D0509" w:rsidRPr="007044D6" w:rsidRDefault="000D0509" w:rsidP="00B95164">
      <w:pPr>
        <w:shd w:val="clear" w:color="auto" w:fill="FFFFFF"/>
        <w:spacing w:after="0" w:line="240" w:lineRule="auto"/>
        <w:ind w:left="716" w:hanging="10"/>
        <w:rPr>
          <w:rFonts w:ascii="Times New Roman" w:hAnsi="Times New Roman"/>
          <w:color w:val="000000"/>
          <w:sz w:val="24"/>
          <w:szCs w:val="24"/>
          <w:lang w:eastAsia="ru-RU"/>
        </w:rPr>
      </w:pPr>
    </w:p>
    <w:p w:rsidR="000D0509" w:rsidRPr="007044D6" w:rsidRDefault="000D0509" w:rsidP="00B95164">
      <w:pPr>
        <w:shd w:val="clear" w:color="auto" w:fill="FFFFFF"/>
        <w:spacing w:after="0" w:line="240" w:lineRule="auto"/>
        <w:ind w:right="136" w:firstLine="710"/>
        <w:rPr>
          <w:rFonts w:ascii="Times New Roman" w:hAnsi="Times New Roman"/>
          <w:color w:val="000000"/>
          <w:sz w:val="24"/>
          <w:szCs w:val="24"/>
          <w:lang w:eastAsia="ru-RU"/>
        </w:rPr>
      </w:pPr>
      <w:r>
        <w:rPr>
          <w:rFonts w:ascii="Times New Roman" w:hAnsi="Times New Roman"/>
          <w:color w:val="000000"/>
          <w:sz w:val="28"/>
          <w:lang w:eastAsia="ru-RU"/>
        </w:rPr>
        <w:t>Метод -</w:t>
      </w:r>
      <w:r w:rsidRPr="007044D6">
        <w:rPr>
          <w:rFonts w:ascii="Times New Roman" w:hAnsi="Times New Roman"/>
          <w:color w:val="000000"/>
          <w:sz w:val="28"/>
          <w:lang w:eastAsia="ru-RU"/>
        </w:rPr>
        <w:t xml:space="preserve"> система  действий инструктора в процессе обучения движениям в зависимости от содержания учебного процесса, конкретных задач и условий обучения.</w:t>
      </w:r>
    </w:p>
    <w:p w:rsidR="000D0509" w:rsidRPr="00316588" w:rsidRDefault="000D0509" w:rsidP="00316588">
      <w:pPr>
        <w:pStyle w:val="a4"/>
        <w:numPr>
          <w:ilvl w:val="0"/>
          <w:numId w:val="7"/>
        </w:numPr>
        <w:shd w:val="clear" w:color="auto" w:fill="FFFFFF"/>
        <w:tabs>
          <w:tab w:val="clear" w:pos="360"/>
          <w:tab w:val="num" w:pos="0"/>
        </w:tabs>
        <w:spacing w:after="0" w:line="240" w:lineRule="auto"/>
        <w:ind w:left="0" w:right="136" w:firstLine="426"/>
        <w:jc w:val="both"/>
        <w:rPr>
          <w:rFonts w:ascii="Times New Roman" w:hAnsi="Times New Roman"/>
          <w:color w:val="000000"/>
          <w:sz w:val="24"/>
          <w:szCs w:val="24"/>
          <w:lang w:eastAsia="ru-RU"/>
        </w:rPr>
      </w:pPr>
      <w:r w:rsidRPr="00316588">
        <w:rPr>
          <w:rFonts w:ascii="Times New Roman" w:hAnsi="Times New Roman"/>
          <w:i/>
          <w:iCs/>
          <w:color w:val="000000"/>
          <w:sz w:val="28"/>
          <w:lang w:eastAsia="ru-RU"/>
        </w:rPr>
        <w:t>Словесные методы</w:t>
      </w:r>
      <w:r w:rsidRPr="00316588">
        <w:rPr>
          <w:rFonts w:ascii="Times New Roman" w:hAnsi="Times New Roman"/>
          <w:color w:val="000000"/>
          <w:sz w:val="28"/>
          <w:lang w:eastAsia="ru-RU"/>
        </w:rPr>
        <w:t> – методы, направленные на обращение к сознанию детей, помогают осмысленно поставить перед ребенком двигательную задачу, раскрывает содержание и структуру движения (объяснения, пояснения, указания, подача команд, сигналов, вопросы, словесные инструкции и другое).</w:t>
      </w:r>
    </w:p>
    <w:p w:rsidR="000D0509" w:rsidRPr="00316588" w:rsidRDefault="000D0509" w:rsidP="00316588">
      <w:pPr>
        <w:pStyle w:val="a4"/>
        <w:numPr>
          <w:ilvl w:val="0"/>
          <w:numId w:val="7"/>
        </w:numPr>
        <w:shd w:val="clear" w:color="auto" w:fill="FFFFFF"/>
        <w:tabs>
          <w:tab w:val="clear" w:pos="360"/>
          <w:tab w:val="num" w:pos="0"/>
        </w:tabs>
        <w:spacing w:after="0" w:line="240" w:lineRule="auto"/>
        <w:ind w:left="0" w:right="136" w:firstLine="426"/>
        <w:jc w:val="both"/>
        <w:rPr>
          <w:rFonts w:ascii="Times New Roman" w:hAnsi="Times New Roman"/>
          <w:color w:val="000000"/>
          <w:sz w:val="24"/>
          <w:szCs w:val="24"/>
          <w:lang w:eastAsia="ru-RU"/>
        </w:rPr>
      </w:pPr>
      <w:r w:rsidRPr="00316588">
        <w:rPr>
          <w:rFonts w:ascii="Times New Roman" w:hAnsi="Times New Roman"/>
          <w:i/>
          <w:iCs/>
          <w:color w:val="000000"/>
          <w:sz w:val="28"/>
          <w:lang w:eastAsia="ru-RU"/>
        </w:rPr>
        <w:t>Наглядные методы – </w:t>
      </w:r>
      <w:r w:rsidRPr="00316588">
        <w:rPr>
          <w:rFonts w:ascii="Times New Roman" w:hAnsi="Times New Roman"/>
          <w:color w:val="000000"/>
          <w:sz w:val="28"/>
          <w:lang w:eastAsia="ru-RU"/>
        </w:rPr>
        <w:t>методы, направленные на</w:t>
      </w:r>
      <w:r w:rsidRPr="00316588">
        <w:rPr>
          <w:rFonts w:ascii="Times New Roman" w:hAnsi="Times New Roman"/>
          <w:b/>
          <w:bCs/>
          <w:i/>
          <w:iCs/>
          <w:color w:val="000000"/>
          <w:sz w:val="28"/>
          <w:lang w:eastAsia="ru-RU"/>
        </w:rPr>
        <w:t> </w:t>
      </w:r>
      <w:r w:rsidRPr="00316588">
        <w:rPr>
          <w:rFonts w:ascii="Times New Roman" w:hAnsi="Times New Roman"/>
          <w:color w:val="000000"/>
          <w:sz w:val="28"/>
          <w:lang w:eastAsia="ru-RU"/>
        </w:rPr>
        <w:t>создание зрительных представлений о движении (наглядно-зрительные приемы,  показ физических упражнений, использование наглядных пособий и другое).  </w:t>
      </w:r>
    </w:p>
    <w:p w:rsidR="000D0509" w:rsidRPr="00316588" w:rsidRDefault="000D0509" w:rsidP="00316588">
      <w:pPr>
        <w:pStyle w:val="a4"/>
        <w:numPr>
          <w:ilvl w:val="0"/>
          <w:numId w:val="7"/>
        </w:numPr>
        <w:shd w:val="clear" w:color="auto" w:fill="FFFFFF"/>
        <w:tabs>
          <w:tab w:val="clear" w:pos="360"/>
          <w:tab w:val="num" w:pos="0"/>
        </w:tabs>
        <w:spacing w:after="0" w:line="240" w:lineRule="auto"/>
        <w:ind w:left="0" w:right="136" w:firstLine="426"/>
        <w:jc w:val="both"/>
        <w:rPr>
          <w:rFonts w:ascii="Times New Roman" w:hAnsi="Times New Roman"/>
          <w:color w:val="000000"/>
          <w:sz w:val="24"/>
          <w:szCs w:val="24"/>
          <w:lang w:eastAsia="ru-RU"/>
        </w:rPr>
      </w:pPr>
      <w:r w:rsidRPr="00316588">
        <w:rPr>
          <w:rFonts w:ascii="Times New Roman" w:hAnsi="Times New Roman"/>
          <w:i/>
          <w:iCs/>
          <w:color w:val="000000"/>
          <w:sz w:val="28"/>
          <w:lang w:eastAsia="ru-RU"/>
        </w:rPr>
        <w:t>Практические методы – </w:t>
      </w:r>
      <w:r w:rsidRPr="00316588">
        <w:rPr>
          <w:rFonts w:ascii="Times New Roman" w:hAnsi="Times New Roman"/>
          <w:color w:val="000000"/>
          <w:sz w:val="28"/>
          <w:lang w:eastAsia="ru-RU"/>
        </w:rPr>
        <w:t>методы, закрепляющие на практике знания, умения и навыки основных движений (повторение упражнений без изменения и с изменениями, проведение упражнений в игровой форме, проведение упражнений в соревновательной форме и другое).</w:t>
      </w:r>
    </w:p>
    <w:p w:rsidR="000D0509" w:rsidRPr="00316588" w:rsidRDefault="000D0509" w:rsidP="00316588">
      <w:pPr>
        <w:pStyle w:val="a4"/>
        <w:numPr>
          <w:ilvl w:val="0"/>
          <w:numId w:val="7"/>
        </w:numPr>
        <w:shd w:val="clear" w:color="auto" w:fill="FFFFFF"/>
        <w:tabs>
          <w:tab w:val="clear" w:pos="360"/>
          <w:tab w:val="num" w:pos="0"/>
        </w:tabs>
        <w:spacing w:after="0" w:line="240" w:lineRule="auto"/>
        <w:ind w:left="0" w:right="136" w:firstLine="426"/>
        <w:rPr>
          <w:rFonts w:ascii="Times New Roman" w:hAnsi="Times New Roman"/>
          <w:color w:val="000000"/>
          <w:sz w:val="24"/>
          <w:szCs w:val="24"/>
          <w:lang w:eastAsia="ru-RU"/>
        </w:rPr>
      </w:pPr>
      <w:r w:rsidRPr="00316588">
        <w:rPr>
          <w:rFonts w:ascii="Times New Roman" w:hAnsi="Times New Roman"/>
          <w:i/>
          <w:iCs/>
          <w:color w:val="000000"/>
          <w:sz w:val="28"/>
          <w:lang w:eastAsia="ru-RU"/>
        </w:rPr>
        <w:t>Игровые методы –</w:t>
      </w:r>
      <w:r w:rsidRPr="00316588">
        <w:rPr>
          <w:rFonts w:ascii="Times New Roman" w:hAnsi="Times New Roman"/>
          <w:color w:val="000000"/>
          <w:sz w:val="28"/>
          <w:lang w:eastAsia="ru-RU"/>
        </w:rPr>
        <w:t> методы, активизирующие внимание, улучшающие эмоциональное состояние воспитанников.</w:t>
      </w:r>
    </w:p>
    <w:p w:rsidR="000D0509" w:rsidRDefault="000D0509" w:rsidP="00B95164">
      <w:pPr>
        <w:shd w:val="clear" w:color="auto" w:fill="FFFFFF"/>
        <w:spacing w:after="0" w:line="240" w:lineRule="auto"/>
        <w:ind w:left="716" w:hanging="10"/>
        <w:rPr>
          <w:rFonts w:ascii="Times New Roman" w:hAnsi="Times New Roman"/>
          <w:color w:val="000000"/>
          <w:sz w:val="28"/>
          <w:lang w:eastAsia="ru-RU"/>
        </w:rPr>
      </w:pPr>
    </w:p>
    <w:p w:rsidR="000D0509" w:rsidRDefault="000D0509" w:rsidP="00316588">
      <w:pPr>
        <w:shd w:val="clear" w:color="auto" w:fill="FFFFFF"/>
        <w:spacing w:after="0" w:line="240" w:lineRule="auto"/>
        <w:ind w:left="716" w:hanging="10"/>
        <w:jc w:val="both"/>
        <w:rPr>
          <w:rFonts w:ascii="Times New Roman" w:hAnsi="Times New Roman"/>
          <w:b/>
          <w:bCs/>
          <w:color w:val="000000"/>
          <w:sz w:val="28"/>
          <w:lang w:eastAsia="ru-RU"/>
        </w:rPr>
      </w:pPr>
      <w:r w:rsidRPr="007044D6">
        <w:rPr>
          <w:rFonts w:ascii="Times New Roman" w:hAnsi="Times New Roman"/>
          <w:b/>
          <w:bCs/>
          <w:color w:val="000000"/>
          <w:sz w:val="28"/>
          <w:lang w:eastAsia="ru-RU"/>
        </w:rPr>
        <w:t>Принципы реализации программы кружка</w:t>
      </w:r>
    </w:p>
    <w:p w:rsidR="000D0509" w:rsidRPr="007044D6" w:rsidRDefault="000D0509" w:rsidP="00316588">
      <w:pPr>
        <w:shd w:val="clear" w:color="auto" w:fill="FFFFFF"/>
        <w:spacing w:after="0" w:line="240" w:lineRule="auto"/>
        <w:ind w:left="716" w:hanging="10"/>
        <w:jc w:val="both"/>
        <w:rPr>
          <w:rFonts w:ascii="Times New Roman" w:hAnsi="Times New Roman"/>
          <w:color w:val="000000"/>
          <w:sz w:val="24"/>
          <w:szCs w:val="24"/>
          <w:lang w:eastAsia="ru-RU"/>
        </w:rPr>
      </w:pPr>
    </w:p>
    <w:p w:rsidR="000D0509" w:rsidRPr="007044D6" w:rsidRDefault="000D0509" w:rsidP="00316588">
      <w:pPr>
        <w:shd w:val="clear" w:color="auto" w:fill="FFFFFF"/>
        <w:spacing w:after="0" w:line="240" w:lineRule="auto"/>
        <w:ind w:right="136" w:firstLine="710"/>
        <w:jc w:val="both"/>
        <w:rPr>
          <w:rFonts w:ascii="Times New Roman" w:hAnsi="Times New Roman"/>
          <w:color w:val="000000"/>
          <w:sz w:val="24"/>
          <w:szCs w:val="24"/>
          <w:lang w:eastAsia="ru-RU"/>
        </w:rPr>
      </w:pPr>
      <w:r w:rsidRPr="007044D6">
        <w:rPr>
          <w:rFonts w:ascii="Times New Roman" w:hAnsi="Times New Roman"/>
          <w:color w:val="000000"/>
          <w:sz w:val="28"/>
          <w:lang w:eastAsia="ru-RU"/>
        </w:rPr>
        <w:t xml:space="preserve">В основе составления программы лежат </w:t>
      </w:r>
      <w:proofErr w:type="spellStart"/>
      <w:r w:rsidRPr="007044D6">
        <w:rPr>
          <w:rFonts w:ascii="Times New Roman" w:hAnsi="Times New Roman"/>
          <w:color w:val="000000"/>
          <w:sz w:val="28"/>
          <w:lang w:eastAsia="ru-RU"/>
        </w:rPr>
        <w:t>общедидактические</w:t>
      </w:r>
      <w:proofErr w:type="spellEnd"/>
      <w:r w:rsidRPr="007044D6">
        <w:rPr>
          <w:rFonts w:ascii="Times New Roman" w:hAnsi="Times New Roman"/>
          <w:color w:val="000000"/>
          <w:sz w:val="28"/>
          <w:lang w:eastAsia="ru-RU"/>
        </w:rPr>
        <w:t xml:space="preserve"> принципы и ведущие положения дошкольной педагогики, психологии, теории и методики физического воспитания и развития построения </w:t>
      </w:r>
      <w:proofErr w:type="spellStart"/>
      <w:r w:rsidRPr="007044D6">
        <w:rPr>
          <w:rFonts w:ascii="Times New Roman" w:hAnsi="Times New Roman"/>
          <w:color w:val="000000"/>
          <w:sz w:val="28"/>
          <w:lang w:eastAsia="ru-RU"/>
        </w:rPr>
        <w:t>воспитательно</w:t>
      </w:r>
      <w:proofErr w:type="spellEnd"/>
      <w:r w:rsidRPr="007044D6">
        <w:rPr>
          <w:rFonts w:ascii="Times New Roman" w:hAnsi="Times New Roman"/>
          <w:color w:val="000000"/>
          <w:sz w:val="28"/>
          <w:lang w:eastAsia="ru-RU"/>
        </w:rPr>
        <w:t>-образовательного процесса</w:t>
      </w:r>
      <w:r>
        <w:rPr>
          <w:rFonts w:ascii="Times New Roman" w:hAnsi="Times New Roman"/>
          <w:color w:val="000000"/>
          <w:sz w:val="28"/>
          <w:lang w:eastAsia="ru-RU"/>
        </w:rPr>
        <w:t>:</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t>- п</w:t>
      </w:r>
      <w:r w:rsidRPr="007044D6">
        <w:rPr>
          <w:rFonts w:ascii="Times New Roman" w:hAnsi="Times New Roman"/>
          <w:i/>
          <w:iCs/>
          <w:color w:val="000000"/>
          <w:sz w:val="28"/>
          <w:lang w:eastAsia="ru-RU"/>
        </w:rPr>
        <w:t>ринцип систематичности</w:t>
      </w:r>
      <w:r w:rsidRPr="007044D6">
        <w:rPr>
          <w:rFonts w:ascii="Times New Roman" w:hAnsi="Times New Roman"/>
          <w:color w:val="000000"/>
          <w:sz w:val="28"/>
          <w:lang w:eastAsia="ru-RU"/>
        </w:rPr>
        <w:t> – суть принципа раскрывается в чередовании нагрузки и отдыха.  </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t>- п</w:t>
      </w:r>
      <w:r w:rsidRPr="007044D6">
        <w:rPr>
          <w:rFonts w:ascii="Times New Roman" w:hAnsi="Times New Roman"/>
          <w:i/>
          <w:iCs/>
          <w:color w:val="000000"/>
          <w:sz w:val="28"/>
          <w:lang w:eastAsia="ru-RU"/>
        </w:rPr>
        <w:t>ринцип индивидуальности</w:t>
      </w:r>
      <w:r w:rsidRPr="007044D6">
        <w:rPr>
          <w:rFonts w:ascii="Times New Roman" w:hAnsi="Times New Roman"/>
          <w:color w:val="000000"/>
          <w:sz w:val="28"/>
          <w:lang w:eastAsia="ru-RU"/>
        </w:rPr>
        <w:t> – предполагает учет индивидуальных особенностей каждого ребенка.</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t>- п</w:t>
      </w:r>
      <w:r w:rsidRPr="007044D6">
        <w:rPr>
          <w:rFonts w:ascii="Times New Roman" w:hAnsi="Times New Roman"/>
          <w:i/>
          <w:iCs/>
          <w:color w:val="000000"/>
          <w:sz w:val="28"/>
          <w:lang w:eastAsia="ru-RU"/>
        </w:rPr>
        <w:t>ринцип развивающей направленности</w:t>
      </w:r>
      <w:r w:rsidRPr="007044D6">
        <w:rPr>
          <w:rFonts w:ascii="Times New Roman" w:hAnsi="Times New Roman"/>
          <w:color w:val="000000"/>
          <w:sz w:val="28"/>
          <w:lang w:eastAsia="ru-RU"/>
        </w:rPr>
        <w:t> – при обучении движениям учитывается «зона ближайшего развития», т.е. предлагаемые упражнения направлены не на имеющийся в данный момент у детей уровень умений и навыков, а опережает его.</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lastRenderedPageBreak/>
        <w:t>- п</w:t>
      </w:r>
      <w:r w:rsidRPr="007044D6">
        <w:rPr>
          <w:rFonts w:ascii="Times New Roman" w:hAnsi="Times New Roman"/>
          <w:i/>
          <w:iCs/>
          <w:color w:val="000000"/>
          <w:sz w:val="28"/>
          <w:lang w:eastAsia="ru-RU"/>
        </w:rPr>
        <w:t>ринцип воспитывающей направленности</w:t>
      </w:r>
      <w:r w:rsidRPr="007044D6">
        <w:rPr>
          <w:rFonts w:ascii="Times New Roman" w:hAnsi="Times New Roman"/>
          <w:color w:val="000000"/>
          <w:sz w:val="28"/>
          <w:lang w:eastAsia="ru-RU"/>
        </w:rPr>
        <w:t> – в процессе которого решаются воспитательные задачи (воспитание настойчивости, смелости, выдержки, нравственно-волевых качеств).  </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t>- п</w:t>
      </w:r>
      <w:r w:rsidRPr="007044D6">
        <w:rPr>
          <w:rFonts w:ascii="Times New Roman" w:hAnsi="Times New Roman"/>
          <w:i/>
          <w:iCs/>
          <w:color w:val="000000"/>
          <w:sz w:val="28"/>
          <w:lang w:eastAsia="ru-RU"/>
        </w:rPr>
        <w:t>ринцип         оздоровительной         направленности</w:t>
      </w:r>
      <w:r>
        <w:rPr>
          <w:rFonts w:ascii="Times New Roman" w:hAnsi="Times New Roman"/>
          <w:color w:val="000000"/>
          <w:sz w:val="28"/>
          <w:lang w:eastAsia="ru-RU"/>
        </w:rPr>
        <w:t xml:space="preserve">         –  специфический </w:t>
      </w:r>
      <w:r w:rsidRPr="007044D6">
        <w:rPr>
          <w:rFonts w:ascii="Times New Roman" w:hAnsi="Times New Roman"/>
          <w:color w:val="000000"/>
          <w:sz w:val="28"/>
          <w:lang w:eastAsia="ru-RU"/>
        </w:rPr>
        <w:t>принцип физического воспитания – предполагает укрепление здоровья средствами физических упражнений, физические нагрузки должны быть адекватны возрасту и уровню физического развития и здоровья детей, сочетать дви</w:t>
      </w:r>
      <w:r>
        <w:rPr>
          <w:rFonts w:ascii="Times New Roman" w:hAnsi="Times New Roman"/>
          <w:color w:val="000000"/>
          <w:sz w:val="28"/>
          <w:lang w:eastAsia="ru-RU"/>
        </w:rPr>
        <w:t>гательную активность с обще</w:t>
      </w:r>
      <w:r w:rsidRPr="007044D6">
        <w:rPr>
          <w:rFonts w:ascii="Times New Roman" w:hAnsi="Times New Roman"/>
          <w:color w:val="000000"/>
          <w:sz w:val="28"/>
          <w:lang w:eastAsia="ru-RU"/>
        </w:rPr>
        <w:t>доступными закаливающими процедурами, включая в комплексы физических упражнений элементы дыхательной гимнастики.</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t>- п</w:t>
      </w:r>
      <w:r w:rsidRPr="007044D6">
        <w:rPr>
          <w:rFonts w:ascii="Times New Roman" w:hAnsi="Times New Roman"/>
          <w:i/>
          <w:iCs/>
          <w:color w:val="000000"/>
          <w:sz w:val="28"/>
          <w:lang w:eastAsia="ru-RU"/>
        </w:rPr>
        <w:t>ринцип сознательности</w:t>
      </w:r>
      <w:r w:rsidRPr="007044D6">
        <w:rPr>
          <w:rFonts w:ascii="Times New Roman" w:hAnsi="Times New Roman"/>
          <w:color w:val="000000"/>
          <w:sz w:val="28"/>
          <w:lang w:eastAsia="ru-RU"/>
        </w:rPr>
        <w:t> – основополагающий принцип обучения движениям. Он направлен на понимание детьми сути производимого ими того или иного движения.</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t>- п</w:t>
      </w:r>
      <w:r w:rsidRPr="007044D6">
        <w:rPr>
          <w:rFonts w:ascii="Times New Roman" w:hAnsi="Times New Roman"/>
          <w:i/>
          <w:iCs/>
          <w:color w:val="000000"/>
          <w:sz w:val="28"/>
          <w:lang w:eastAsia="ru-RU"/>
        </w:rPr>
        <w:t>ринцип наглядности</w:t>
      </w:r>
      <w:r w:rsidRPr="007044D6">
        <w:rPr>
          <w:rFonts w:ascii="Times New Roman" w:hAnsi="Times New Roman"/>
          <w:color w:val="000000"/>
          <w:sz w:val="28"/>
          <w:lang w:eastAsia="ru-RU"/>
        </w:rPr>
        <w:t> - заключается в создании у ребенка при помощи различных органов чувств представления о движении.  </w:t>
      </w:r>
    </w:p>
    <w:p w:rsidR="000D0509" w:rsidRPr="007044D6" w:rsidRDefault="000D0509" w:rsidP="00316588">
      <w:pPr>
        <w:shd w:val="clear" w:color="auto" w:fill="FFFFFF"/>
        <w:spacing w:after="0" w:line="240" w:lineRule="auto"/>
        <w:ind w:right="136" w:firstLine="709"/>
        <w:jc w:val="both"/>
        <w:rPr>
          <w:rFonts w:ascii="Times New Roman" w:hAnsi="Times New Roman"/>
          <w:color w:val="000000"/>
          <w:sz w:val="24"/>
          <w:szCs w:val="24"/>
          <w:lang w:eastAsia="ru-RU"/>
        </w:rPr>
      </w:pPr>
      <w:r>
        <w:rPr>
          <w:rFonts w:ascii="Times New Roman" w:hAnsi="Times New Roman"/>
          <w:i/>
          <w:iCs/>
          <w:color w:val="000000"/>
          <w:sz w:val="28"/>
          <w:lang w:eastAsia="ru-RU"/>
        </w:rPr>
        <w:t>- п</w:t>
      </w:r>
      <w:r w:rsidRPr="007044D6">
        <w:rPr>
          <w:rFonts w:ascii="Times New Roman" w:hAnsi="Times New Roman"/>
          <w:i/>
          <w:iCs/>
          <w:color w:val="000000"/>
          <w:sz w:val="28"/>
          <w:lang w:eastAsia="ru-RU"/>
        </w:rPr>
        <w:t>ринцип доступности</w:t>
      </w:r>
      <w:r w:rsidRPr="007044D6">
        <w:rPr>
          <w:rFonts w:ascii="Times New Roman" w:hAnsi="Times New Roman"/>
          <w:color w:val="000000"/>
          <w:sz w:val="28"/>
          <w:lang w:eastAsia="ru-RU"/>
        </w:rPr>
        <w:t> – предусматривает обучение с учетом возрастных, половых особенностей и индивидуальных различий, уровня их физической подготовленности. Одним из основных различий, уровня их является преемственность и постепенность усложнения физических упражнений. Каждое новое движение следует предлагать после</w:t>
      </w:r>
      <w:r w:rsidRPr="007044D6">
        <w:rPr>
          <w:rFonts w:ascii="Times New Roman" w:hAnsi="Times New Roman"/>
          <w:b/>
          <w:bCs/>
          <w:color w:val="000000"/>
          <w:sz w:val="28"/>
          <w:lang w:eastAsia="ru-RU"/>
        </w:rPr>
        <w:t> </w:t>
      </w:r>
      <w:r w:rsidRPr="007044D6">
        <w:rPr>
          <w:rFonts w:ascii="Times New Roman" w:hAnsi="Times New Roman"/>
          <w:color w:val="000000"/>
          <w:sz w:val="28"/>
          <w:lang w:eastAsia="ru-RU"/>
        </w:rPr>
        <w:t>достаточно прочного усвоения сходного с ним, но более простого. Обучение надо вести в несколько замедленном действии.  </w:t>
      </w:r>
    </w:p>
    <w:p w:rsidR="000D0509" w:rsidRDefault="000D0509" w:rsidP="006B71A0">
      <w:pPr>
        <w:shd w:val="clear" w:color="auto" w:fill="FFFFFF"/>
        <w:spacing w:after="0" w:line="240" w:lineRule="auto"/>
        <w:ind w:left="720"/>
        <w:rPr>
          <w:rFonts w:ascii="Times New Roman" w:hAnsi="Times New Roman"/>
          <w:color w:val="000000"/>
          <w:sz w:val="24"/>
          <w:szCs w:val="24"/>
          <w:lang w:eastAsia="ru-RU"/>
        </w:rPr>
      </w:pPr>
      <w:r w:rsidRPr="007044D6">
        <w:rPr>
          <w:rFonts w:ascii="Times New Roman" w:hAnsi="Times New Roman"/>
          <w:color w:val="000000"/>
          <w:sz w:val="28"/>
          <w:lang w:eastAsia="ru-RU"/>
        </w:rPr>
        <w:t> </w:t>
      </w:r>
    </w:p>
    <w:p w:rsidR="000D0509" w:rsidRDefault="000D0509" w:rsidP="006B71A0">
      <w:pPr>
        <w:shd w:val="clear" w:color="auto" w:fill="FFFFFF"/>
        <w:spacing w:after="0" w:line="240" w:lineRule="auto"/>
        <w:ind w:firstLine="720"/>
        <w:rPr>
          <w:rFonts w:ascii="Times New Roman" w:hAnsi="Times New Roman"/>
          <w:b/>
          <w:bCs/>
          <w:color w:val="000000"/>
          <w:sz w:val="28"/>
          <w:lang w:eastAsia="ru-RU"/>
        </w:rPr>
      </w:pPr>
      <w:r w:rsidRPr="007044D6">
        <w:rPr>
          <w:rFonts w:ascii="Times New Roman" w:hAnsi="Times New Roman"/>
          <w:b/>
          <w:bCs/>
          <w:color w:val="000000"/>
          <w:sz w:val="28"/>
          <w:lang w:eastAsia="ru-RU"/>
        </w:rPr>
        <w:t>Этапы реализации дополнительной образовательной программы</w:t>
      </w:r>
      <w:r>
        <w:rPr>
          <w:rFonts w:ascii="Times New Roman" w:hAnsi="Times New Roman"/>
          <w:b/>
          <w:bCs/>
          <w:color w:val="000000"/>
          <w:sz w:val="28"/>
          <w:lang w:eastAsia="ru-RU"/>
        </w:rPr>
        <w:t xml:space="preserve"> </w:t>
      </w:r>
      <w:r w:rsidRPr="006B71A0">
        <w:rPr>
          <w:rFonts w:ascii="Times New Roman" w:hAnsi="Times New Roman"/>
          <w:b/>
          <w:bCs/>
          <w:color w:val="000000"/>
          <w:sz w:val="28"/>
          <w:lang w:eastAsia="ru-RU"/>
        </w:rPr>
        <w:t>“</w:t>
      </w:r>
      <w:r>
        <w:rPr>
          <w:rFonts w:ascii="Times New Roman" w:hAnsi="Times New Roman"/>
          <w:b/>
          <w:bCs/>
          <w:color w:val="000000"/>
          <w:sz w:val="28"/>
          <w:lang w:eastAsia="ru-RU"/>
        </w:rPr>
        <w:t>Кенгуренок</w:t>
      </w:r>
      <w:r w:rsidRPr="006B71A0">
        <w:rPr>
          <w:rFonts w:ascii="Times New Roman" w:hAnsi="Times New Roman"/>
          <w:b/>
          <w:bCs/>
          <w:color w:val="000000"/>
          <w:sz w:val="28"/>
          <w:lang w:eastAsia="ru-RU"/>
        </w:rPr>
        <w:t>”</w:t>
      </w:r>
    </w:p>
    <w:p w:rsidR="000D0509" w:rsidRPr="006B71A0" w:rsidRDefault="000D0509" w:rsidP="006B71A0">
      <w:pPr>
        <w:shd w:val="clear" w:color="auto" w:fill="FFFFFF"/>
        <w:spacing w:after="0" w:line="240" w:lineRule="auto"/>
        <w:ind w:firstLine="720"/>
        <w:rPr>
          <w:rFonts w:ascii="Times New Roman" w:hAnsi="Times New Roman"/>
          <w:color w:val="000000"/>
          <w:sz w:val="24"/>
          <w:szCs w:val="24"/>
          <w:lang w:eastAsia="ru-RU"/>
        </w:rPr>
      </w:pPr>
    </w:p>
    <w:p w:rsidR="000D0509" w:rsidRPr="00447AB3" w:rsidRDefault="000D0509" w:rsidP="00447AB3">
      <w:pPr>
        <w:pStyle w:val="a4"/>
        <w:numPr>
          <w:ilvl w:val="0"/>
          <w:numId w:val="14"/>
        </w:numPr>
        <w:shd w:val="clear" w:color="auto" w:fill="FFFFFF"/>
        <w:spacing w:after="0" w:line="240" w:lineRule="auto"/>
        <w:ind w:left="0" w:right="136" w:firstLine="360"/>
        <w:jc w:val="both"/>
        <w:rPr>
          <w:rFonts w:ascii="Times New Roman" w:hAnsi="Times New Roman"/>
          <w:color w:val="000000"/>
          <w:sz w:val="24"/>
          <w:szCs w:val="24"/>
          <w:lang w:eastAsia="ru-RU"/>
        </w:rPr>
      </w:pPr>
      <w:r w:rsidRPr="00447AB3">
        <w:rPr>
          <w:rFonts w:ascii="Times New Roman" w:hAnsi="Times New Roman"/>
          <w:b/>
          <w:i/>
          <w:iCs/>
          <w:color w:val="000000"/>
          <w:sz w:val="28"/>
          <w:lang w:eastAsia="ru-RU"/>
        </w:rPr>
        <w:t>I этап</w:t>
      </w:r>
      <w:r w:rsidRPr="00447AB3">
        <w:rPr>
          <w:rFonts w:ascii="Times New Roman" w:hAnsi="Times New Roman"/>
          <w:b/>
          <w:bCs/>
          <w:i/>
          <w:iCs/>
          <w:color w:val="000000"/>
          <w:sz w:val="28"/>
          <w:lang w:eastAsia="ru-RU"/>
        </w:rPr>
        <w:t> – </w:t>
      </w:r>
      <w:r w:rsidRPr="00447AB3">
        <w:rPr>
          <w:rFonts w:ascii="Times New Roman" w:hAnsi="Times New Roman"/>
          <w:color w:val="000000"/>
          <w:sz w:val="28"/>
          <w:lang w:eastAsia="ru-RU"/>
        </w:rPr>
        <w:t>проведение</w:t>
      </w:r>
      <w:r w:rsidRPr="00447AB3">
        <w:rPr>
          <w:rFonts w:ascii="Times New Roman" w:hAnsi="Times New Roman"/>
          <w:b/>
          <w:bCs/>
          <w:i/>
          <w:iCs/>
          <w:color w:val="000000"/>
          <w:sz w:val="28"/>
          <w:lang w:eastAsia="ru-RU"/>
        </w:rPr>
        <w:t> </w:t>
      </w:r>
      <w:r w:rsidRPr="00447AB3">
        <w:rPr>
          <w:rFonts w:ascii="Times New Roman" w:hAnsi="Times New Roman"/>
          <w:color w:val="000000"/>
          <w:sz w:val="28"/>
          <w:lang w:eastAsia="ru-RU"/>
        </w:rPr>
        <w:t>входящей диагностики детей. Сроки проведения: первая – вторая неделя сентября. Цель диагностики: выявление детей, имеющих уровень физического развития выше уровня своих сверстников, проявляющих интерес к двигательной деятельности.</w:t>
      </w:r>
      <w:r w:rsidRPr="00447AB3">
        <w:rPr>
          <w:rFonts w:ascii="Times New Roman" w:hAnsi="Times New Roman"/>
          <w:b/>
          <w:bCs/>
          <w:i/>
          <w:iCs/>
          <w:color w:val="000000"/>
          <w:sz w:val="28"/>
          <w:lang w:eastAsia="ru-RU"/>
        </w:rPr>
        <w:t> </w:t>
      </w:r>
      <w:r w:rsidRPr="00447AB3">
        <w:rPr>
          <w:rFonts w:ascii="Times New Roman" w:hAnsi="Times New Roman"/>
          <w:color w:val="000000"/>
          <w:sz w:val="28"/>
          <w:lang w:eastAsia="ru-RU"/>
        </w:rPr>
        <w:t>Составление планирования, подготовка материальной и методической базы, зачисление детей в кружок. Работа с родителями детей, с целью привлечения внимания к особенностям кружка.</w:t>
      </w:r>
    </w:p>
    <w:p w:rsidR="000D0509" w:rsidRPr="007044D6" w:rsidRDefault="000D0509" w:rsidP="00447AB3">
      <w:pPr>
        <w:shd w:val="clear" w:color="auto" w:fill="FFFFFF"/>
        <w:spacing w:after="0" w:line="240" w:lineRule="auto"/>
        <w:ind w:right="136" w:firstLine="360"/>
        <w:jc w:val="both"/>
        <w:rPr>
          <w:rFonts w:ascii="Times New Roman" w:hAnsi="Times New Roman"/>
          <w:color w:val="000000"/>
          <w:sz w:val="24"/>
          <w:szCs w:val="24"/>
          <w:lang w:eastAsia="ru-RU"/>
        </w:rPr>
      </w:pPr>
    </w:p>
    <w:p w:rsidR="000D0509" w:rsidRPr="00447AB3" w:rsidRDefault="000D0509" w:rsidP="00447AB3">
      <w:pPr>
        <w:pStyle w:val="a4"/>
        <w:numPr>
          <w:ilvl w:val="0"/>
          <w:numId w:val="14"/>
        </w:numPr>
        <w:shd w:val="clear" w:color="auto" w:fill="FFFFFF"/>
        <w:spacing w:after="0" w:line="240" w:lineRule="auto"/>
        <w:ind w:left="0" w:right="136" w:firstLine="360"/>
        <w:jc w:val="both"/>
        <w:rPr>
          <w:rFonts w:ascii="Times New Roman" w:hAnsi="Times New Roman"/>
          <w:color w:val="000000"/>
          <w:sz w:val="24"/>
          <w:szCs w:val="24"/>
          <w:lang w:eastAsia="ru-RU"/>
        </w:rPr>
      </w:pPr>
      <w:r w:rsidRPr="00447AB3">
        <w:rPr>
          <w:rFonts w:ascii="Times New Roman" w:hAnsi="Times New Roman"/>
          <w:b/>
          <w:i/>
          <w:iCs/>
          <w:color w:val="000000"/>
          <w:sz w:val="28"/>
          <w:lang w:eastAsia="ru-RU"/>
        </w:rPr>
        <w:t>II этап</w:t>
      </w:r>
      <w:r w:rsidRPr="00447AB3">
        <w:rPr>
          <w:rFonts w:ascii="Times New Roman" w:hAnsi="Times New Roman"/>
          <w:b/>
          <w:bCs/>
          <w:i/>
          <w:iCs/>
          <w:color w:val="000000"/>
          <w:sz w:val="28"/>
          <w:lang w:eastAsia="ru-RU"/>
        </w:rPr>
        <w:t> –</w:t>
      </w:r>
      <w:r w:rsidRPr="00447AB3">
        <w:rPr>
          <w:rFonts w:ascii="Times New Roman" w:hAnsi="Times New Roman"/>
          <w:color w:val="000000"/>
          <w:sz w:val="28"/>
          <w:lang w:eastAsia="ru-RU"/>
        </w:rPr>
        <w:t> запуск программы, осуществление работы с детьми, направленной на развитие и совершенствование физических качеств; освоение повышенных тренировочных нагрузок. Проведение занятий в кружке 2 раза в неделю. Индивидуальная работа с детьми.</w:t>
      </w:r>
    </w:p>
    <w:p w:rsidR="000D0509" w:rsidRDefault="000D0509" w:rsidP="00447AB3">
      <w:pPr>
        <w:pStyle w:val="a4"/>
        <w:ind w:left="0" w:firstLine="360"/>
        <w:rPr>
          <w:rFonts w:ascii="Times New Roman" w:hAnsi="Times New Roman"/>
          <w:color w:val="000000"/>
          <w:sz w:val="24"/>
          <w:szCs w:val="24"/>
          <w:lang w:eastAsia="ru-RU"/>
        </w:rPr>
      </w:pPr>
    </w:p>
    <w:p w:rsidR="000D0509" w:rsidRPr="00447AB3" w:rsidRDefault="000D0509" w:rsidP="00447AB3">
      <w:pPr>
        <w:pStyle w:val="a4"/>
        <w:numPr>
          <w:ilvl w:val="0"/>
          <w:numId w:val="14"/>
        </w:numPr>
        <w:shd w:val="clear" w:color="auto" w:fill="FFFFFF"/>
        <w:spacing w:after="0" w:line="240" w:lineRule="auto"/>
        <w:ind w:left="0" w:right="136" w:firstLine="360"/>
        <w:jc w:val="both"/>
        <w:rPr>
          <w:rFonts w:ascii="Times New Roman" w:hAnsi="Times New Roman"/>
          <w:color w:val="000000"/>
          <w:sz w:val="24"/>
          <w:szCs w:val="24"/>
          <w:lang w:eastAsia="ru-RU"/>
        </w:rPr>
      </w:pPr>
      <w:r w:rsidRPr="00447AB3">
        <w:rPr>
          <w:rFonts w:ascii="Times New Roman" w:hAnsi="Times New Roman"/>
          <w:b/>
          <w:i/>
          <w:iCs/>
          <w:color w:val="000000"/>
          <w:sz w:val="28"/>
          <w:lang w:eastAsia="ru-RU"/>
        </w:rPr>
        <w:t>III этап</w:t>
      </w:r>
      <w:r w:rsidRPr="00447AB3">
        <w:rPr>
          <w:rFonts w:ascii="Times New Roman" w:hAnsi="Times New Roman"/>
          <w:b/>
          <w:bCs/>
          <w:i/>
          <w:iCs/>
          <w:color w:val="000000"/>
          <w:sz w:val="28"/>
          <w:lang w:eastAsia="ru-RU"/>
        </w:rPr>
        <w:t> –</w:t>
      </w:r>
      <w:r w:rsidRPr="00447AB3">
        <w:rPr>
          <w:rFonts w:ascii="Times New Roman" w:hAnsi="Times New Roman"/>
          <w:color w:val="000000"/>
          <w:sz w:val="28"/>
          <w:lang w:eastAsia="ru-RU"/>
        </w:rPr>
        <w:t> подведение итогов: проведение итоговой диагностики. Сроки проведения: первая неделя мая. Цель проведения диагностики: определить уровень выполнения нормативов. Выход детей на участие в Спартакиадах и других спортивных соревнований.  </w:t>
      </w:r>
      <w:r w:rsidRPr="00447AB3">
        <w:rPr>
          <w:rFonts w:ascii="Times New Roman" w:hAnsi="Times New Roman"/>
          <w:sz w:val="28"/>
          <w:szCs w:val="28"/>
        </w:rPr>
        <w:t>Ср</w:t>
      </w:r>
      <w:r>
        <w:rPr>
          <w:rFonts w:ascii="Times New Roman" w:hAnsi="Times New Roman"/>
          <w:sz w:val="28"/>
          <w:szCs w:val="28"/>
        </w:rPr>
        <w:t>ок реализации программы – 1 год</w:t>
      </w:r>
      <w:r w:rsidRPr="00447AB3">
        <w:rPr>
          <w:rFonts w:ascii="Times New Roman" w:hAnsi="Times New Roman"/>
          <w:sz w:val="28"/>
          <w:szCs w:val="28"/>
        </w:rPr>
        <w:t>.</w:t>
      </w:r>
    </w:p>
    <w:p w:rsidR="000D0509" w:rsidRDefault="000D0509" w:rsidP="00447AB3">
      <w:pPr>
        <w:pStyle w:val="a4"/>
        <w:ind w:left="0" w:firstLine="360"/>
        <w:rPr>
          <w:rFonts w:ascii="Times New Roman" w:hAnsi="Times New Roman"/>
          <w:sz w:val="28"/>
          <w:szCs w:val="28"/>
        </w:rPr>
      </w:pPr>
    </w:p>
    <w:p w:rsidR="000D0509" w:rsidRPr="00BD3BF0" w:rsidRDefault="000D0509" w:rsidP="00BD3BF0">
      <w:pPr>
        <w:shd w:val="clear" w:color="auto" w:fill="FFFFFF"/>
        <w:spacing w:after="0" w:line="240" w:lineRule="auto"/>
        <w:ind w:right="136"/>
        <w:jc w:val="both"/>
        <w:rPr>
          <w:rFonts w:ascii="Times New Roman" w:hAnsi="Times New Roman"/>
          <w:color w:val="000000"/>
          <w:sz w:val="24"/>
          <w:szCs w:val="24"/>
          <w:lang w:eastAsia="ru-RU"/>
        </w:rPr>
      </w:pPr>
      <w:r w:rsidRPr="00447AB3">
        <w:rPr>
          <w:rFonts w:ascii="Times New Roman" w:hAnsi="Times New Roman"/>
          <w:sz w:val="28"/>
          <w:szCs w:val="28"/>
        </w:rPr>
        <w:lastRenderedPageBreak/>
        <w:tab/>
      </w:r>
      <w:r w:rsidRPr="00447AB3">
        <w:rPr>
          <w:rFonts w:ascii="Times New Roman" w:hAnsi="Times New Roman"/>
          <w:b/>
          <w:sz w:val="28"/>
          <w:szCs w:val="28"/>
        </w:rPr>
        <w:t>Структура основной деятельности по внедрению ГТО:</w:t>
      </w:r>
    </w:p>
    <w:p w:rsidR="000D0509" w:rsidRPr="007044D6" w:rsidRDefault="000D0509" w:rsidP="00447AB3">
      <w:pPr>
        <w:shd w:val="clear" w:color="auto" w:fill="FFFFFF"/>
        <w:spacing w:after="0" w:line="240" w:lineRule="auto"/>
        <w:jc w:val="both"/>
        <w:rPr>
          <w:rFonts w:ascii="Times New Roman" w:hAnsi="Times New Roman"/>
          <w:color w:val="000000"/>
          <w:sz w:val="24"/>
          <w:szCs w:val="24"/>
          <w:lang w:eastAsia="ru-RU"/>
        </w:rPr>
      </w:pPr>
    </w:p>
    <w:p w:rsidR="000D0509" w:rsidRPr="00447AB3" w:rsidRDefault="000D0509" w:rsidP="00447AB3">
      <w:pPr>
        <w:spacing w:after="0" w:line="240" w:lineRule="auto"/>
        <w:ind w:firstLine="709"/>
        <w:jc w:val="both"/>
        <w:rPr>
          <w:rFonts w:ascii="Times New Roman" w:hAnsi="Times New Roman"/>
          <w:b/>
          <w:sz w:val="28"/>
          <w:szCs w:val="28"/>
        </w:rPr>
      </w:pPr>
      <w:r w:rsidRPr="00447AB3">
        <w:rPr>
          <w:rFonts w:ascii="Times New Roman" w:hAnsi="Times New Roman"/>
          <w:b/>
          <w:sz w:val="28"/>
          <w:szCs w:val="28"/>
        </w:rPr>
        <w:t>I вводная часть</w:t>
      </w:r>
      <w:r w:rsidRPr="00507F2D">
        <w:rPr>
          <w:rFonts w:ascii="Times New Roman" w:hAnsi="Times New Roman"/>
          <w:sz w:val="28"/>
          <w:szCs w:val="28"/>
        </w:rPr>
        <w:t xml:space="preserve"> (разные виды ходьбы и бега, строевые упражнения, перестроение.).</w:t>
      </w:r>
    </w:p>
    <w:p w:rsidR="000D0509" w:rsidRDefault="000D0509" w:rsidP="00447AB3">
      <w:pPr>
        <w:spacing w:after="0" w:line="240" w:lineRule="auto"/>
        <w:ind w:firstLine="709"/>
        <w:jc w:val="both"/>
        <w:rPr>
          <w:rFonts w:ascii="Times New Roman" w:hAnsi="Times New Roman"/>
          <w:sz w:val="28"/>
          <w:szCs w:val="28"/>
        </w:rPr>
      </w:pPr>
      <w:r w:rsidRPr="00447AB3">
        <w:rPr>
          <w:rFonts w:ascii="Times New Roman" w:hAnsi="Times New Roman"/>
          <w:b/>
          <w:sz w:val="28"/>
          <w:szCs w:val="28"/>
        </w:rPr>
        <w:t xml:space="preserve"> II основная часть </w:t>
      </w:r>
      <w:r w:rsidRPr="00507F2D">
        <w:rPr>
          <w:rFonts w:ascii="Times New Roman" w:hAnsi="Times New Roman"/>
          <w:sz w:val="28"/>
          <w:szCs w:val="28"/>
        </w:rPr>
        <w:t xml:space="preserve">(ОРУ, ОВД, музыкально – ритмические движения, подвижные игры.). </w:t>
      </w:r>
    </w:p>
    <w:p w:rsidR="000D0509" w:rsidRDefault="000D0509" w:rsidP="00447AB3">
      <w:pPr>
        <w:spacing w:after="0" w:line="240" w:lineRule="auto"/>
        <w:ind w:firstLine="709"/>
        <w:jc w:val="both"/>
        <w:rPr>
          <w:rFonts w:ascii="Times New Roman" w:hAnsi="Times New Roman"/>
          <w:sz w:val="28"/>
          <w:szCs w:val="28"/>
        </w:rPr>
      </w:pPr>
      <w:r w:rsidRPr="00447AB3">
        <w:rPr>
          <w:rFonts w:ascii="Times New Roman" w:hAnsi="Times New Roman"/>
          <w:b/>
          <w:sz w:val="28"/>
          <w:szCs w:val="28"/>
        </w:rPr>
        <w:t>III заключительная часть</w:t>
      </w:r>
      <w:r w:rsidRPr="00507F2D">
        <w:rPr>
          <w:rFonts w:ascii="Times New Roman" w:hAnsi="Times New Roman"/>
          <w:sz w:val="28"/>
          <w:szCs w:val="28"/>
        </w:rPr>
        <w:t xml:space="preserve"> (упражнения на расслабление мышц, на дыхание, рефлексия, спокойная ходьба, игры малой подвижности).</w:t>
      </w:r>
    </w:p>
    <w:p w:rsidR="000D0509" w:rsidRDefault="000D0509" w:rsidP="00447AB3">
      <w:pPr>
        <w:spacing w:after="0" w:line="240" w:lineRule="auto"/>
        <w:ind w:firstLine="709"/>
        <w:jc w:val="both"/>
        <w:rPr>
          <w:rFonts w:ascii="Times New Roman" w:hAnsi="Times New Roman"/>
          <w:sz w:val="28"/>
          <w:szCs w:val="28"/>
        </w:rPr>
      </w:pP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В систему работы детского сада включены оздоровительные мероприятия, обеспечивающие каждому ребенку укрепление психического и физического здоровья. Совокупно сочетаются методы профилактики и медицинской реабилитации, основанные на организации системной работы, включающее в себя: точечный массаж, дыхательную гимнастику, утренняя гимнастика с элементами корригирующей гимнастики, закаливающие процедуры, оздоровительный бег, витаминотерапию, кислородные коктейли, активный отдых на природе, проведение «Дней здоровья», «Недель здоровья», спартакиад, малых Олимпиад, праздников и развлечений оздоровительной направленности. Для профилактики плоскостопия и нарушения осанки системати</w:t>
      </w:r>
      <w:r>
        <w:rPr>
          <w:rFonts w:ascii="Times New Roman" w:hAnsi="Times New Roman"/>
          <w:sz w:val="28"/>
          <w:szCs w:val="28"/>
        </w:rPr>
        <w:t xml:space="preserve">чески используются физические </w:t>
      </w:r>
      <w:r w:rsidRPr="00507F2D">
        <w:rPr>
          <w:rFonts w:ascii="Times New Roman" w:hAnsi="Times New Roman"/>
          <w:sz w:val="28"/>
          <w:szCs w:val="28"/>
        </w:rPr>
        <w:t xml:space="preserve"> упражнения, специально подобранные и разработанные инструктором по физической культуре.</w:t>
      </w: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sidRPr="00447AB3">
        <w:rPr>
          <w:rFonts w:ascii="Times New Roman" w:hAnsi="Times New Roman"/>
          <w:b/>
          <w:sz w:val="28"/>
          <w:szCs w:val="28"/>
        </w:rPr>
        <w:t>Ожидаемые результаты</w:t>
      </w:r>
      <w:r w:rsidRPr="00507F2D">
        <w:rPr>
          <w:rFonts w:ascii="Times New Roman" w:hAnsi="Times New Roman"/>
          <w:sz w:val="28"/>
          <w:szCs w:val="28"/>
        </w:rPr>
        <w:t xml:space="preserve">. </w:t>
      </w:r>
      <w:r>
        <w:rPr>
          <w:rFonts w:ascii="Times New Roman" w:hAnsi="Times New Roman"/>
          <w:sz w:val="28"/>
          <w:szCs w:val="28"/>
        </w:rPr>
        <w:t xml:space="preserve"> </w:t>
      </w:r>
      <w:r w:rsidRPr="00507F2D">
        <w:rPr>
          <w:rFonts w:ascii="Times New Roman" w:hAnsi="Times New Roman"/>
          <w:sz w:val="28"/>
          <w:szCs w:val="28"/>
        </w:rPr>
        <w:t>Предполагается, что у воспитанников, занимающихся по дополнительной прогр</w:t>
      </w:r>
      <w:r>
        <w:rPr>
          <w:rFonts w:ascii="Times New Roman" w:hAnsi="Times New Roman"/>
          <w:sz w:val="28"/>
          <w:szCs w:val="28"/>
        </w:rPr>
        <w:t>амме «Кенгуренок</w:t>
      </w:r>
      <w:r w:rsidRPr="00507F2D">
        <w:rPr>
          <w:rFonts w:ascii="Times New Roman" w:hAnsi="Times New Roman"/>
          <w:sz w:val="28"/>
          <w:szCs w:val="28"/>
        </w:rPr>
        <w:t xml:space="preserve">» будут:  </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повышение индекса здоровья воспитанников; </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снижение заболеваемости;  </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сформировано представление о комплексе ГТО, как о мероприятиях</w:t>
      </w:r>
      <w:r>
        <w:rPr>
          <w:rFonts w:ascii="Times New Roman" w:hAnsi="Times New Roman"/>
          <w:sz w:val="28"/>
          <w:szCs w:val="28"/>
        </w:rPr>
        <w:t xml:space="preserve">, </w:t>
      </w:r>
      <w:r w:rsidRPr="00507F2D">
        <w:rPr>
          <w:rFonts w:ascii="Times New Roman" w:hAnsi="Times New Roman"/>
          <w:sz w:val="28"/>
          <w:szCs w:val="28"/>
        </w:rPr>
        <w:t xml:space="preserve">направленных на укрепление здоровья с помощью систематической физической подготовки; </w:t>
      </w: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Pr>
          <w:rFonts w:ascii="Times New Roman" w:hAnsi="Times New Roman"/>
          <w:sz w:val="28"/>
          <w:szCs w:val="28"/>
        </w:rPr>
        <w:t xml:space="preserve">- </w:t>
      </w:r>
      <w:r w:rsidRPr="00507F2D">
        <w:rPr>
          <w:rFonts w:ascii="Times New Roman" w:hAnsi="Times New Roman"/>
          <w:sz w:val="28"/>
          <w:szCs w:val="28"/>
        </w:rPr>
        <w:t>развиты основные физические качества, координационные и</w:t>
      </w:r>
      <w:r>
        <w:rPr>
          <w:rFonts w:ascii="Times New Roman" w:hAnsi="Times New Roman"/>
          <w:sz w:val="28"/>
          <w:szCs w:val="28"/>
        </w:rPr>
        <w:t xml:space="preserve"> </w:t>
      </w:r>
      <w:r w:rsidRPr="00507F2D">
        <w:rPr>
          <w:rFonts w:ascii="Times New Roman" w:hAnsi="Times New Roman"/>
          <w:sz w:val="28"/>
          <w:szCs w:val="28"/>
        </w:rPr>
        <w:t xml:space="preserve">ритмические способности, гибкость, ловкость, выносливость, чувство динамического равновесия;  </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овладеют системой практических умений и навыков,</w:t>
      </w:r>
      <w:r>
        <w:rPr>
          <w:rFonts w:ascii="Times New Roman" w:hAnsi="Times New Roman"/>
          <w:sz w:val="28"/>
          <w:szCs w:val="28"/>
        </w:rPr>
        <w:t xml:space="preserve"> </w:t>
      </w:r>
      <w:r w:rsidRPr="00507F2D">
        <w:rPr>
          <w:rFonts w:ascii="Times New Roman" w:hAnsi="Times New Roman"/>
          <w:sz w:val="28"/>
          <w:szCs w:val="28"/>
        </w:rPr>
        <w:t>обеспечивающих сохранение и укрепление здоровья;</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развитое у детей стремление к укреплению и сохранению своего собственного здоровья посредств</w:t>
      </w:r>
      <w:r>
        <w:rPr>
          <w:rFonts w:ascii="Times New Roman" w:hAnsi="Times New Roman"/>
          <w:sz w:val="28"/>
          <w:szCs w:val="28"/>
        </w:rPr>
        <w:t>ом занятий физической культурой;</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обогащен двигательный опыт физическими упражнениями с</w:t>
      </w:r>
      <w:r>
        <w:rPr>
          <w:rFonts w:ascii="Times New Roman" w:hAnsi="Times New Roman"/>
          <w:sz w:val="28"/>
          <w:szCs w:val="28"/>
        </w:rPr>
        <w:t xml:space="preserve"> </w:t>
      </w:r>
      <w:r w:rsidRPr="00507F2D">
        <w:rPr>
          <w:rFonts w:ascii="Times New Roman" w:hAnsi="Times New Roman"/>
          <w:sz w:val="28"/>
          <w:szCs w:val="28"/>
        </w:rPr>
        <w:t>общеразвивающей и корригирующей направленностью;</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сформированы такие качества личности как организованность,</w:t>
      </w:r>
      <w:r>
        <w:rPr>
          <w:rFonts w:ascii="Times New Roman" w:hAnsi="Times New Roman"/>
          <w:sz w:val="28"/>
          <w:szCs w:val="28"/>
        </w:rPr>
        <w:t xml:space="preserve"> </w:t>
      </w:r>
      <w:r w:rsidRPr="00507F2D">
        <w:rPr>
          <w:rFonts w:ascii="Times New Roman" w:hAnsi="Times New Roman"/>
          <w:sz w:val="28"/>
          <w:szCs w:val="28"/>
        </w:rPr>
        <w:t>толерантность, целеустремленность, любознательность, коммуникабельность, дружелюбие, организаторские способности;</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представление детьми физической культуры как средства укрепления здоровья, физического развития и физической подготовки человека;</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повышение у детей интерес к занятиям физической культурой и</w:t>
      </w:r>
      <w:r>
        <w:rPr>
          <w:rFonts w:ascii="Times New Roman" w:hAnsi="Times New Roman"/>
          <w:sz w:val="28"/>
          <w:szCs w:val="28"/>
        </w:rPr>
        <w:t xml:space="preserve"> спортом;</w:t>
      </w: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lastRenderedPageBreak/>
        <w:t xml:space="preserve">Для определения готовности детей подготовительной группы к усвоению Программы необходимо проводить мониторинг физической подготовки воспитанников. Осуществляя контроль за общей физической подготовленностью </w:t>
      </w:r>
      <w:r>
        <w:rPr>
          <w:rFonts w:ascii="Times New Roman" w:hAnsi="Times New Roman"/>
          <w:sz w:val="28"/>
          <w:szCs w:val="28"/>
        </w:rPr>
        <w:t>детей, посещающих кружок «Кенгуренок</w:t>
      </w:r>
      <w:r w:rsidRPr="00507F2D">
        <w:rPr>
          <w:rFonts w:ascii="Times New Roman" w:hAnsi="Times New Roman"/>
          <w:sz w:val="28"/>
          <w:szCs w:val="28"/>
        </w:rPr>
        <w:t xml:space="preserve">», целесообразно проводить мониторинг два раза в год (вводный и итоговый). Предлагаемые детям двигательные тесты сравнительно просты, однако, учитывая возрастные особенности испытуемых, необходимо, чтобы дети заблаговременно освоили контрольные упражнения достаточно хорошо, чтобы при тестировании основное внимание было направленно на достижение результата. </w:t>
      </w: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Учитывая психологические особенности дошкольников, тестирование проводится в форме состя</w:t>
      </w:r>
      <w:r>
        <w:rPr>
          <w:rFonts w:ascii="Times New Roman" w:hAnsi="Times New Roman"/>
          <w:sz w:val="28"/>
          <w:szCs w:val="28"/>
        </w:rPr>
        <w:t xml:space="preserve">заний, в игровой форме. Такая </w:t>
      </w:r>
      <w:r w:rsidRPr="00507F2D">
        <w:rPr>
          <w:rFonts w:ascii="Times New Roman" w:hAnsi="Times New Roman"/>
          <w:sz w:val="28"/>
          <w:szCs w:val="28"/>
        </w:rPr>
        <w:t xml:space="preserve"> обстановка вызывает у детей показать свой лучший результат. Перед каждым тестовым упражнением детям даются пробные попытки. </w:t>
      </w:r>
    </w:p>
    <w:p w:rsidR="000D0509" w:rsidRDefault="000D0509" w:rsidP="00447AB3">
      <w:pPr>
        <w:spacing w:after="0" w:line="240" w:lineRule="auto"/>
        <w:ind w:firstLine="709"/>
        <w:jc w:val="both"/>
        <w:rPr>
          <w:rFonts w:ascii="Times New Roman" w:hAnsi="Times New Roman"/>
          <w:sz w:val="28"/>
          <w:szCs w:val="28"/>
        </w:rPr>
      </w:pPr>
    </w:p>
    <w:p w:rsidR="000D0509" w:rsidRDefault="000D0509" w:rsidP="00447AB3">
      <w:pPr>
        <w:spacing w:after="0" w:line="240" w:lineRule="auto"/>
        <w:ind w:firstLine="709"/>
        <w:jc w:val="both"/>
        <w:rPr>
          <w:rFonts w:ascii="Times New Roman" w:hAnsi="Times New Roman"/>
          <w:sz w:val="28"/>
          <w:szCs w:val="28"/>
        </w:rPr>
      </w:pPr>
    </w:p>
    <w:p w:rsidR="000D0509" w:rsidRPr="00447AB3" w:rsidRDefault="000D0509" w:rsidP="00447AB3">
      <w:pPr>
        <w:spacing w:after="0" w:line="240" w:lineRule="auto"/>
        <w:ind w:firstLine="709"/>
        <w:jc w:val="both"/>
        <w:rPr>
          <w:rFonts w:ascii="Times New Roman" w:hAnsi="Times New Roman"/>
          <w:b/>
          <w:sz w:val="28"/>
          <w:szCs w:val="28"/>
        </w:rPr>
      </w:pPr>
      <w:r w:rsidRPr="00447AB3">
        <w:rPr>
          <w:rFonts w:ascii="Times New Roman" w:hAnsi="Times New Roman"/>
          <w:b/>
          <w:sz w:val="28"/>
          <w:szCs w:val="28"/>
        </w:rPr>
        <w:t>Условные обозначения:</w:t>
      </w:r>
    </w:p>
    <w:p w:rsidR="000D0509" w:rsidRDefault="000D0509" w:rsidP="00447AB3">
      <w:pPr>
        <w:spacing w:after="0" w:line="240" w:lineRule="auto"/>
        <w:ind w:firstLine="709"/>
        <w:jc w:val="both"/>
        <w:rPr>
          <w:rFonts w:ascii="Times New Roman" w:hAnsi="Times New Roman"/>
          <w:sz w:val="28"/>
          <w:szCs w:val="28"/>
        </w:rPr>
      </w:pP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sidRPr="00447AB3">
        <w:rPr>
          <w:rFonts w:ascii="Times New Roman" w:hAnsi="Times New Roman"/>
          <w:b/>
          <w:sz w:val="28"/>
          <w:szCs w:val="28"/>
        </w:rPr>
        <w:t>ВФСК ГТО</w:t>
      </w:r>
      <w:r w:rsidRPr="00507F2D">
        <w:rPr>
          <w:rFonts w:ascii="Times New Roman" w:hAnsi="Times New Roman"/>
          <w:sz w:val="28"/>
          <w:szCs w:val="28"/>
        </w:rPr>
        <w:t xml:space="preserve"> – Всероссийский физкультурно-спортивный комплекс</w:t>
      </w:r>
      <w:r>
        <w:rPr>
          <w:rFonts w:ascii="Times New Roman" w:hAnsi="Times New Roman"/>
          <w:sz w:val="28"/>
          <w:szCs w:val="28"/>
        </w:rPr>
        <w:t xml:space="preserve"> </w:t>
      </w:r>
      <w:r w:rsidRPr="00507F2D">
        <w:rPr>
          <w:rFonts w:ascii="Times New Roman" w:hAnsi="Times New Roman"/>
          <w:sz w:val="28"/>
          <w:szCs w:val="28"/>
        </w:rPr>
        <w:t xml:space="preserve">«Готов к труду и обороне»;  </w:t>
      </w:r>
    </w:p>
    <w:p w:rsidR="000D0509" w:rsidRDefault="000D0509" w:rsidP="00447AB3">
      <w:pPr>
        <w:spacing w:after="0" w:line="240" w:lineRule="auto"/>
        <w:ind w:firstLine="709"/>
        <w:jc w:val="both"/>
        <w:rPr>
          <w:rFonts w:ascii="Times New Roman" w:hAnsi="Times New Roman"/>
          <w:sz w:val="28"/>
          <w:szCs w:val="28"/>
        </w:rPr>
      </w:pPr>
      <w:r w:rsidRPr="00447AB3">
        <w:rPr>
          <w:rFonts w:ascii="Times New Roman" w:hAnsi="Times New Roman"/>
          <w:b/>
          <w:sz w:val="28"/>
          <w:szCs w:val="28"/>
        </w:rPr>
        <w:t>ФГОС</w:t>
      </w:r>
      <w:r w:rsidRPr="00507F2D">
        <w:rPr>
          <w:rFonts w:ascii="Times New Roman" w:hAnsi="Times New Roman"/>
          <w:sz w:val="28"/>
          <w:szCs w:val="28"/>
        </w:rPr>
        <w:t xml:space="preserve"> – федеральный государственный образовательный стандарт;</w:t>
      </w: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sidRPr="00447AB3">
        <w:rPr>
          <w:rFonts w:ascii="Times New Roman" w:hAnsi="Times New Roman"/>
          <w:b/>
          <w:sz w:val="28"/>
          <w:szCs w:val="28"/>
        </w:rPr>
        <w:t>ВОП</w:t>
      </w:r>
      <w:r w:rsidRPr="00507F2D">
        <w:rPr>
          <w:rFonts w:ascii="Times New Roman" w:hAnsi="Times New Roman"/>
          <w:sz w:val="28"/>
          <w:szCs w:val="28"/>
        </w:rPr>
        <w:t xml:space="preserve"> – </w:t>
      </w:r>
      <w:proofErr w:type="spellStart"/>
      <w:r w:rsidRPr="00507F2D">
        <w:rPr>
          <w:rFonts w:ascii="Times New Roman" w:hAnsi="Times New Roman"/>
          <w:sz w:val="28"/>
          <w:szCs w:val="28"/>
        </w:rPr>
        <w:t>воспитательно</w:t>
      </w:r>
      <w:proofErr w:type="spellEnd"/>
      <w:r w:rsidRPr="00507F2D">
        <w:rPr>
          <w:rFonts w:ascii="Times New Roman" w:hAnsi="Times New Roman"/>
          <w:sz w:val="28"/>
          <w:szCs w:val="28"/>
        </w:rPr>
        <w:t>-образовательный процесс;</w:t>
      </w: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sidRPr="00447AB3">
        <w:rPr>
          <w:rFonts w:ascii="Times New Roman" w:hAnsi="Times New Roman"/>
          <w:b/>
          <w:sz w:val="28"/>
          <w:szCs w:val="28"/>
        </w:rPr>
        <w:t xml:space="preserve"> ДОУ</w:t>
      </w:r>
      <w:r w:rsidRPr="00507F2D">
        <w:rPr>
          <w:rFonts w:ascii="Times New Roman" w:hAnsi="Times New Roman"/>
          <w:sz w:val="28"/>
          <w:szCs w:val="28"/>
        </w:rPr>
        <w:t xml:space="preserve"> – дошкольное образовательное учреждение;</w:t>
      </w:r>
    </w:p>
    <w:p w:rsidR="000D0509" w:rsidRDefault="000D0509" w:rsidP="00447AB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w:t>
      </w:r>
      <w:r w:rsidRPr="00447AB3">
        <w:rPr>
          <w:rFonts w:ascii="Times New Roman" w:hAnsi="Times New Roman"/>
          <w:b/>
          <w:sz w:val="28"/>
          <w:szCs w:val="28"/>
        </w:rPr>
        <w:t xml:space="preserve">ОРУ </w:t>
      </w:r>
      <w:r w:rsidRPr="00507F2D">
        <w:rPr>
          <w:rFonts w:ascii="Times New Roman" w:hAnsi="Times New Roman"/>
          <w:sz w:val="28"/>
          <w:szCs w:val="28"/>
        </w:rPr>
        <w:t>– общеразвивающие упражнения;</w:t>
      </w:r>
    </w:p>
    <w:p w:rsidR="000D0509" w:rsidRDefault="000D0509" w:rsidP="00447AB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E86754">
        <w:rPr>
          <w:rFonts w:ascii="Times New Roman" w:hAnsi="Times New Roman"/>
          <w:b/>
          <w:sz w:val="28"/>
          <w:szCs w:val="28"/>
        </w:rPr>
        <w:t>ОВД</w:t>
      </w:r>
      <w:r w:rsidRPr="00507F2D">
        <w:rPr>
          <w:rFonts w:ascii="Times New Roman" w:hAnsi="Times New Roman"/>
          <w:sz w:val="28"/>
          <w:szCs w:val="28"/>
        </w:rPr>
        <w:t xml:space="preserve"> – основные виды движений.</w:t>
      </w:r>
    </w:p>
    <w:p w:rsidR="000D0509" w:rsidRDefault="000D0509" w:rsidP="00B95164">
      <w:pPr>
        <w:spacing w:after="0" w:line="240" w:lineRule="auto"/>
        <w:ind w:firstLine="709"/>
        <w:rPr>
          <w:rFonts w:ascii="Times New Roman" w:hAnsi="Times New Roman"/>
          <w:sz w:val="28"/>
          <w:szCs w:val="28"/>
        </w:rPr>
      </w:pPr>
    </w:p>
    <w:p w:rsidR="000D0509" w:rsidRDefault="000D0509" w:rsidP="00B95164">
      <w:pPr>
        <w:spacing w:after="0" w:line="240" w:lineRule="auto"/>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B04DB1">
      <w:pPr>
        <w:ind w:firstLine="709"/>
        <w:rPr>
          <w:rFonts w:ascii="Times New Roman" w:hAnsi="Times New Roman"/>
          <w:sz w:val="28"/>
          <w:szCs w:val="28"/>
        </w:rPr>
      </w:pPr>
    </w:p>
    <w:p w:rsidR="000D0509" w:rsidRDefault="000D0509" w:rsidP="007B4458">
      <w:pPr>
        <w:spacing w:after="0" w:line="240" w:lineRule="auto"/>
        <w:rPr>
          <w:rFonts w:ascii="Times New Roman" w:hAnsi="Times New Roman"/>
          <w:b/>
          <w:sz w:val="28"/>
          <w:szCs w:val="28"/>
        </w:rPr>
      </w:pPr>
    </w:p>
    <w:p w:rsidR="000D0509" w:rsidRDefault="000D0509" w:rsidP="00BD3BF0">
      <w:pPr>
        <w:spacing w:after="0" w:line="240" w:lineRule="auto"/>
        <w:ind w:firstLine="709"/>
        <w:jc w:val="center"/>
        <w:rPr>
          <w:rFonts w:ascii="Times New Roman" w:hAnsi="Times New Roman"/>
          <w:b/>
          <w:sz w:val="28"/>
          <w:szCs w:val="28"/>
        </w:rPr>
      </w:pPr>
    </w:p>
    <w:p w:rsidR="000D0509" w:rsidRPr="00E62FFF" w:rsidRDefault="000D0509" w:rsidP="00251100">
      <w:pPr>
        <w:spacing w:after="0" w:line="240" w:lineRule="auto"/>
        <w:ind w:firstLine="709"/>
        <w:jc w:val="center"/>
        <w:rPr>
          <w:rFonts w:ascii="Times New Roman" w:hAnsi="Times New Roman"/>
          <w:b/>
          <w:sz w:val="28"/>
          <w:szCs w:val="28"/>
        </w:rPr>
      </w:pPr>
      <w:r w:rsidRPr="00E86754">
        <w:rPr>
          <w:rFonts w:ascii="Times New Roman" w:hAnsi="Times New Roman"/>
          <w:b/>
          <w:sz w:val="28"/>
          <w:szCs w:val="28"/>
        </w:rPr>
        <w:lastRenderedPageBreak/>
        <w:t>Учебно-тематиче</w:t>
      </w:r>
      <w:r>
        <w:rPr>
          <w:rFonts w:ascii="Times New Roman" w:hAnsi="Times New Roman"/>
          <w:b/>
          <w:sz w:val="28"/>
          <w:szCs w:val="28"/>
        </w:rPr>
        <w:t xml:space="preserve">ский план кружка </w:t>
      </w:r>
      <w:r w:rsidRPr="00E62FFF">
        <w:rPr>
          <w:rFonts w:ascii="Times New Roman" w:hAnsi="Times New Roman"/>
          <w:b/>
          <w:sz w:val="28"/>
          <w:szCs w:val="28"/>
        </w:rPr>
        <w:t>“</w:t>
      </w:r>
      <w:r>
        <w:rPr>
          <w:rFonts w:ascii="Times New Roman" w:hAnsi="Times New Roman"/>
          <w:b/>
          <w:sz w:val="28"/>
          <w:szCs w:val="28"/>
        </w:rPr>
        <w:t>Кенгуренок</w:t>
      </w:r>
      <w:r w:rsidRPr="00E62FFF">
        <w:rPr>
          <w:rFonts w:ascii="Times New Roman" w:hAnsi="Times New Roman"/>
          <w:b/>
          <w:sz w:val="28"/>
          <w:szCs w:val="28"/>
        </w:rPr>
        <w:t>”</w:t>
      </w:r>
    </w:p>
    <w:p w:rsidR="000D0509" w:rsidRPr="00BD3BF0" w:rsidRDefault="000D0509" w:rsidP="00251100">
      <w:pPr>
        <w:spacing w:after="0" w:line="240" w:lineRule="auto"/>
        <w:ind w:firstLine="709"/>
        <w:jc w:val="center"/>
        <w:rPr>
          <w:rFonts w:ascii="Times New Roman" w:hAnsi="Times New Roman"/>
          <w:b/>
          <w:sz w:val="28"/>
          <w:szCs w:val="28"/>
        </w:rPr>
      </w:pPr>
    </w:p>
    <w:tbl>
      <w:tblPr>
        <w:tblW w:w="10353" w:type="dxa"/>
        <w:jc w:val="center"/>
        <w:tblCellMar>
          <w:top w:w="15" w:type="dxa"/>
          <w:left w:w="15" w:type="dxa"/>
          <w:bottom w:w="15" w:type="dxa"/>
          <w:right w:w="15" w:type="dxa"/>
        </w:tblCellMar>
        <w:tblLook w:val="00A0" w:firstRow="1" w:lastRow="0" w:firstColumn="1" w:lastColumn="0" w:noHBand="0" w:noVBand="0"/>
      </w:tblPr>
      <w:tblGrid>
        <w:gridCol w:w="1051"/>
        <w:gridCol w:w="3966"/>
        <w:gridCol w:w="1031"/>
        <w:gridCol w:w="46"/>
        <w:gridCol w:w="15"/>
        <w:gridCol w:w="18"/>
        <w:gridCol w:w="15"/>
        <w:gridCol w:w="630"/>
        <w:gridCol w:w="45"/>
        <w:gridCol w:w="2096"/>
        <w:gridCol w:w="169"/>
        <w:gridCol w:w="30"/>
        <w:gridCol w:w="1241"/>
      </w:tblGrid>
      <w:tr w:rsidR="000D0509" w:rsidRPr="002B65DB" w:rsidTr="007B4458">
        <w:trPr>
          <w:trHeight w:val="602"/>
          <w:jc w:val="center"/>
        </w:trPr>
        <w:tc>
          <w:tcPr>
            <w:tcW w:w="1051" w:type="dxa"/>
            <w:vMerge w:val="restart"/>
            <w:tcBorders>
              <w:top w:val="single" w:sz="8" w:space="0" w:color="00000A"/>
              <w:left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251100">
            <w:pPr>
              <w:spacing w:after="0" w:line="240" w:lineRule="auto"/>
              <w:jc w:val="center"/>
              <w:rPr>
                <w:rFonts w:ascii="Times New Roman" w:hAnsi="Times New Roman"/>
                <w:color w:val="000000"/>
                <w:sz w:val="24"/>
                <w:szCs w:val="24"/>
                <w:lang w:eastAsia="ru-RU"/>
              </w:rPr>
            </w:pPr>
            <w:r w:rsidRPr="007044D6">
              <w:rPr>
                <w:rFonts w:ascii="Times New Roman" w:hAnsi="Times New Roman"/>
                <w:b/>
                <w:bCs/>
                <w:color w:val="000000"/>
                <w:sz w:val="24"/>
                <w:szCs w:val="24"/>
                <w:lang w:eastAsia="ru-RU"/>
              </w:rPr>
              <w:t>№</w:t>
            </w:r>
          </w:p>
          <w:p w:rsidR="000D0509" w:rsidRPr="007044D6" w:rsidRDefault="000D0509" w:rsidP="00251100">
            <w:pPr>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недели</w:t>
            </w:r>
          </w:p>
        </w:tc>
        <w:tc>
          <w:tcPr>
            <w:tcW w:w="3966" w:type="dxa"/>
            <w:vMerge w:val="restart"/>
            <w:tcBorders>
              <w:top w:val="single" w:sz="8" w:space="0" w:color="00000A"/>
              <w:left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251100">
            <w:pPr>
              <w:spacing w:after="0" w:line="240" w:lineRule="auto"/>
              <w:jc w:val="center"/>
              <w:rPr>
                <w:rFonts w:ascii="Times New Roman" w:hAnsi="Times New Roman"/>
                <w:color w:val="000000"/>
                <w:sz w:val="24"/>
                <w:szCs w:val="24"/>
                <w:lang w:eastAsia="ru-RU"/>
              </w:rPr>
            </w:pPr>
            <w:r w:rsidRPr="007044D6">
              <w:rPr>
                <w:rFonts w:ascii="Times New Roman" w:hAnsi="Times New Roman"/>
                <w:b/>
                <w:bCs/>
                <w:color w:val="000000"/>
                <w:sz w:val="24"/>
                <w:szCs w:val="24"/>
                <w:lang w:eastAsia="ru-RU"/>
              </w:rPr>
              <w:t>Тема занятия</w:t>
            </w:r>
          </w:p>
        </w:tc>
        <w:tc>
          <w:tcPr>
            <w:tcW w:w="1755" w:type="dxa"/>
            <w:gridSpan w:val="6"/>
            <w:tcBorders>
              <w:top w:val="single" w:sz="8" w:space="0" w:color="00000A"/>
              <w:left w:val="single" w:sz="8" w:space="0" w:color="00000A"/>
              <w:bottom w:val="single" w:sz="4" w:space="0" w:color="auto"/>
              <w:right w:val="single" w:sz="8" w:space="0" w:color="00000A"/>
            </w:tcBorders>
            <w:shd w:val="clear" w:color="auto" w:fill="FFFFFF"/>
            <w:tcMar>
              <w:top w:w="0" w:type="dxa"/>
              <w:left w:w="104" w:type="dxa"/>
              <w:bottom w:w="0" w:type="dxa"/>
              <w:right w:w="108" w:type="dxa"/>
            </w:tcMar>
          </w:tcPr>
          <w:p w:rsidR="000D0509" w:rsidRPr="007044D6" w:rsidRDefault="000D0509" w:rsidP="00251100">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Всего</w:t>
            </w:r>
          </w:p>
          <w:p w:rsidR="000D0509" w:rsidRPr="007044D6" w:rsidRDefault="000D0509" w:rsidP="00251100">
            <w:pPr>
              <w:spacing w:after="0" w:line="240" w:lineRule="auto"/>
              <w:jc w:val="center"/>
              <w:rPr>
                <w:rFonts w:ascii="Times New Roman" w:hAnsi="Times New Roman"/>
                <w:color w:val="000000"/>
                <w:sz w:val="24"/>
                <w:szCs w:val="24"/>
                <w:lang w:eastAsia="ru-RU"/>
              </w:rPr>
            </w:pPr>
          </w:p>
        </w:tc>
        <w:tc>
          <w:tcPr>
            <w:tcW w:w="2141" w:type="dxa"/>
            <w:gridSpan w:val="2"/>
            <w:tcBorders>
              <w:top w:val="single" w:sz="8" w:space="0" w:color="00000A"/>
              <w:left w:val="single" w:sz="8" w:space="0" w:color="00000A"/>
              <w:right w:val="single" w:sz="4" w:space="0" w:color="auto"/>
            </w:tcBorders>
            <w:shd w:val="clear" w:color="auto" w:fill="FFFFFF"/>
            <w:tcMar>
              <w:top w:w="0" w:type="dxa"/>
              <w:left w:w="104" w:type="dxa"/>
              <w:bottom w:w="0" w:type="dxa"/>
              <w:right w:w="108" w:type="dxa"/>
            </w:tcMar>
          </w:tcPr>
          <w:p w:rsidR="000D0509" w:rsidRPr="007044D6" w:rsidRDefault="000D0509" w:rsidP="007D787B">
            <w:pPr>
              <w:spacing w:after="0" w:line="240" w:lineRule="auto"/>
              <w:jc w:val="center"/>
              <w:rPr>
                <w:rFonts w:ascii="Times New Roman" w:hAnsi="Times New Roman"/>
                <w:color w:val="000000"/>
                <w:sz w:val="24"/>
                <w:szCs w:val="24"/>
                <w:lang w:eastAsia="ru-RU"/>
              </w:rPr>
            </w:pPr>
          </w:p>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Теория</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(минут)</w:t>
            </w:r>
          </w:p>
        </w:tc>
        <w:tc>
          <w:tcPr>
            <w:tcW w:w="1440" w:type="dxa"/>
            <w:gridSpan w:val="3"/>
            <w:vMerge w:val="restart"/>
            <w:tcBorders>
              <w:top w:val="single" w:sz="8" w:space="0" w:color="00000A"/>
              <w:left w:val="single" w:sz="4" w:space="0" w:color="auto"/>
              <w:right w:val="single" w:sz="8" w:space="0" w:color="00000A"/>
            </w:tcBorders>
            <w:shd w:val="clear" w:color="auto" w:fill="FFFFFF"/>
          </w:tcPr>
          <w:p w:rsidR="000D0509" w:rsidRDefault="000D0509" w:rsidP="007D787B">
            <w:pPr>
              <w:spacing w:after="0" w:line="240" w:lineRule="auto"/>
              <w:jc w:val="center"/>
              <w:rPr>
                <w:rFonts w:ascii="Times New Roman" w:hAnsi="Times New Roman"/>
                <w:color w:val="000000"/>
                <w:sz w:val="24"/>
                <w:szCs w:val="24"/>
                <w:lang w:eastAsia="ru-RU"/>
              </w:rPr>
            </w:pPr>
          </w:p>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Практика</w:t>
            </w:r>
          </w:p>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(минут)</w:t>
            </w:r>
          </w:p>
          <w:p w:rsidR="000D0509" w:rsidRPr="007044D6" w:rsidRDefault="000D0509" w:rsidP="007D787B">
            <w:pPr>
              <w:spacing w:after="0" w:line="240" w:lineRule="auto"/>
              <w:jc w:val="center"/>
              <w:rPr>
                <w:rFonts w:ascii="Times New Roman" w:hAnsi="Times New Roman"/>
                <w:color w:val="000000"/>
                <w:sz w:val="24"/>
                <w:szCs w:val="24"/>
                <w:lang w:eastAsia="ru-RU"/>
              </w:rPr>
            </w:pPr>
          </w:p>
        </w:tc>
      </w:tr>
      <w:tr w:rsidR="000D0509" w:rsidRPr="002B65DB" w:rsidTr="007B4458">
        <w:trPr>
          <w:trHeight w:val="705"/>
          <w:jc w:val="center"/>
        </w:trPr>
        <w:tc>
          <w:tcPr>
            <w:tcW w:w="1051" w:type="dxa"/>
            <w:vMerge/>
            <w:tcBorders>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b/>
                <w:bCs/>
                <w:color w:val="000000"/>
                <w:sz w:val="24"/>
                <w:szCs w:val="24"/>
                <w:lang w:eastAsia="ru-RU"/>
              </w:rPr>
            </w:pPr>
          </w:p>
        </w:tc>
        <w:tc>
          <w:tcPr>
            <w:tcW w:w="3966" w:type="dxa"/>
            <w:vMerge/>
            <w:tcBorders>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b/>
                <w:bCs/>
                <w:color w:val="000000"/>
                <w:sz w:val="24"/>
                <w:szCs w:val="24"/>
                <w:lang w:eastAsia="ru-RU"/>
              </w:rPr>
            </w:pPr>
          </w:p>
        </w:tc>
        <w:tc>
          <w:tcPr>
            <w:tcW w:w="1092" w:type="dxa"/>
            <w:gridSpan w:val="3"/>
            <w:tcBorders>
              <w:top w:val="single" w:sz="4" w:space="0" w:color="auto"/>
              <w:left w:val="single" w:sz="8" w:space="0" w:color="00000A"/>
              <w:bottom w:val="single" w:sz="8" w:space="0" w:color="00000A"/>
              <w:right w:val="single" w:sz="4" w:space="0" w:color="auto"/>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Кол-во занятий</w:t>
            </w:r>
          </w:p>
        </w:tc>
        <w:tc>
          <w:tcPr>
            <w:tcW w:w="708" w:type="dxa"/>
            <w:gridSpan w:val="4"/>
            <w:tcBorders>
              <w:top w:val="single" w:sz="4" w:space="0" w:color="auto"/>
              <w:left w:val="single" w:sz="4" w:space="0" w:color="auto"/>
              <w:bottom w:val="single" w:sz="8" w:space="0" w:color="00000A"/>
              <w:right w:val="single" w:sz="8" w:space="0" w:color="00000A"/>
            </w:tcBorders>
            <w:shd w:val="clear" w:color="auto" w:fill="FFFFFF"/>
          </w:tcPr>
          <w:p w:rsidR="000D0509" w:rsidRPr="007044D6" w:rsidRDefault="000D0509" w:rsidP="00BD3BF0">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минут</w:t>
            </w:r>
          </w:p>
        </w:tc>
        <w:tc>
          <w:tcPr>
            <w:tcW w:w="2096" w:type="dxa"/>
            <w:tcBorders>
              <w:left w:val="single" w:sz="8" w:space="0" w:color="00000A"/>
              <w:bottom w:val="single" w:sz="8" w:space="0" w:color="00000A"/>
              <w:right w:val="single" w:sz="4" w:space="0" w:color="auto"/>
            </w:tcBorders>
            <w:shd w:val="clear" w:color="auto" w:fill="FFFFFF"/>
            <w:tcMar>
              <w:top w:w="0" w:type="dxa"/>
              <w:left w:w="104" w:type="dxa"/>
              <w:bottom w:w="0" w:type="dxa"/>
              <w:right w:w="108" w:type="dxa"/>
            </w:tcMar>
          </w:tcPr>
          <w:p w:rsidR="000D0509" w:rsidRPr="007044D6" w:rsidRDefault="000D0509" w:rsidP="00BD3BF0">
            <w:pPr>
              <w:spacing w:after="0" w:line="240" w:lineRule="auto"/>
              <w:rPr>
                <w:rFonts w:ascii="Times New Roman" w:hAnsi="Times New Roman"/>
                <w:b/>
                <w:bCs/>
                <w:color w:val="000000"/>
                <w:sz w:val="24"/>
                <w:szCs w:val="24"/>
                <w:lang w:eastAsia="ru-RU"/>
              </w:rPr>
            </w:pPr>
          </w:p>
        </w:tc>
        <w:tc>
          <w:tcPr>
            <w:tcW w:w="1440" w:type="dxa"/>
            <w:gridSpan w:val="3"/>
            <w:vMerge/>
            <w:tcBorders>
              <w:left w:val="single" w:sz="4" w:space="0" w:color="auto"/>
              <w:bottom w:val="single" w:sz="8" w:space="0" w:color="00000A"/>
              <w:right w:val="single" w:sz="8" w:space="0" w:color="00000A"/>
            </w:tcBorders>
            <w:shd w:val="clear" w:color="auto" w:fill="FFFFFF"/>
          </w:tcPr>
          <w:p w:rsidR="000D0509" w:rsidRPr="007044D6" w:rsidRDefault="000D0509" w:rsidP="00BD3BF0">
            <w:pPr>
              <w:spacing w:after="0" w:line="240" w:lineRule="auto"/>
              <w:rPr>
                <w:rFonts w:ascii="Times New Roman" w:hAnsi="Times New Roman"/>
                <w:b/>
                <w:bCs/>
                <w:color w:val="000000"/>
                <w:sz w:val="24"/>
                <w:szCs w:val="24"/>
                <w:lang w:eastAsia="ru-RU"/>
              </w:rPr>
            </w:pPr>
          </w:p>
        </w:tc>
      </w:tr>
      <w:tr w:rsidR="000D0509" w:rsidRPr="002B65DB" w:rsidTr="007B4458">
        <w:trPr>
          <w:trHeight w:val="361"/>
          <w:jc w:val="center"/>
        </w:trPr>
        <w:tc>
          <w:tcPr>
            <w:tcW w:w="10353" w:type="dxa"/>
            <w:gridSpan w:val="13"/>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D787B" w:rsidRDefault="000D0509" w:rsidP="00251100">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Сентябрь</w:t>
            </w:r>
          </w:p>
        </w:tc>
      </w:tr>
      <w:tr w:rsidR="000D0509" w:rsidRPr="002B65DB" w:rsidTr="007B4458">
        <w:trPr>
          <w:trHeight w:val="1904"/>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ind w:right="116"/>
              <w:rPr>
                <w:rFonts w:ascii="Times New Roman" w:hAnsi="Times New Roman"/>
                <w:color w:val="000000"/>
                <w:sz w:val="24"/>
                <w:szCs w:val="24"/>
                <w:lang w:eastAsia="ru-RU"/>
              </w:rPr>
            </w:pPr>
            <w:r w:rsidRPr="007044D6">
              <w:rPr>
                <w:rFonts w:ascii="Times New Roman" w:hAnsi="Times New Roman"/>
                <w:color w:val="000000"/>
                <w:sz w:val="24"/>
                <w:szCs w:val="24"/>
                <w:lang w:eastAsia="ru-RU"/>
              </w:rPr>
              <w:t>«Физическая культура» Правила безопасного поведения в местах занятий физическими</w:t>
            </w:r>
            <w:r>
              <w:rPr>
                <w:rFonts w:ascii="Times New Roman" w:hAnsi="Times New Roman"/>
                <w:color w:val="000000"/>
                <w:sz w:val="24"/>
                <w:szCs w:val="24"/>
                <w:lang w:eastAsia="ru-RU"/>
              </w:rPr>
              <w:t xml:space="preserve"> упражнениями.</w:t>
            </w:r>
            <w:r w:rsidRPr="007044D6">
              <w:rPr>
                <w:rFonts w:ascii="Times New Roman" w:hAnsi="Times New Roman"/>
                <w:color w:val="000000"/>
                <w:sz w:val="24"/>
                <w:szCs w:val="24"/>
                <w:lang w:eastAsia="ru-RU"/>
              </w:rPr>
              <w:t> Строевые команды: «Становись!», «Смирно!», «Равняйсь!», «Вольно!»</w:t>
            </w: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 xml:space="preserve">Ходьба и бег. </w:t>
            </w:r>
          </w:p>
        </w:tc>
        <w:tc>
          <w:tcPr>
            <w:tcW w:w="1092"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90"/>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прыжков. Прыжок в длину с места</w:t>
            </w:r>
            <w:r w:rsidRPr="007044D6">
              <w:rPr>
                <w:rFonts w:ascii="Times New Roman" w:hAnsi="Times New Roman"/>
                <w:color w:val="000000"/>
                <w:sz w:val="24"/>
                <w:szCs w:val="24"/>
                <w:lang w:eastAsia="ru-RU"/>
              </w:rPr>
              <w:t xml:space="preserve"> Прыжки на одной и двух ногах.</w:t>
            </w:r>
          </w:p>
          <w:p w:rsidR="000D0509" w:rsidRPr="007044D6" w:rsidRDefault="000D0509" w:rsidP="00BD3BF0">
            <w:pPr>
              <w:spacing w:after="0" w:line="240" w:lineRule="auto"/>
              <w:rPr>
                <w:rFonts w:ascii="Times New Roman" w:hAnsi="Times New Roman"/>
                <w:color w:val="000000"/>
                <w:sz w:val="24"/>
                <w:szCs w:val="24"/>
                <w:lang w:eastAsia="ru-RU"/>
              </w:rPr>
            </w:pPr>
          </w:p>
        </w:tc>
        <w:tc>
          <w:tcPr>
            <w:tcW w:w="1092"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76"/>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прыжков. Прыжки в длину с разбега. </w:t>
            </w:r>
            <w:r w:rsidRPr="007044D6">
              <w:rPr>
                <w:rFonts w:ascii="Times New Roman" w:hAnsi="Times New Roman"/>
                <w:color w:val="000000"/>
                <w:sz w:val="24"/>
                <w:szCs w:val="24"/>
                <w:lang w:eastAsia="ru-RU"/>
              </w:rPr>
              <w:t>Прыжки с высоты 30-40 см (с высоты с</w:t>
            </w:r>
            <w:r>
              <w:rPr>
                <w:rFonts w:ascii="Times New Roman" w:hAnsi="Times New Roman"/>
                <w:color w:val="000000"/>
                <w:sz w:val="24"/>
                <w:szCs w:val="24"/>
                <w:lang w:eastAsia="ru-RU"/>
              </w:rPr>
              <w:t>камейки)</w:t>
            </w:r>
          </w:p>
        </w:tc>
        <w:tc>
          <w:tcPr>
            <w:tcW w:w="1092"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840"/>
          <w:jc w:val="center"/>
        </w:trPr>
        <w:tc>
          <w:tcPr>
            <w:tcW w:w="1051" w:type="dxa"/>
            <w:tcBorders>
              <w:top w:val="single" w:sz="8" w:space="0" w:color="00000A"/>
              <w:left w:val="single" w:sz="8" w:space="0" w:color="00000A"/>
              <w:bottom w:val="single" w:sz="4" w:space="0" w:color="auto"/>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4</w:t>
            </w:r>
          </w:p>
        </w:tc>
        <w:tc>
          <w:tcPr>
            <w:tcW w:w="3966" w:type="dxa"/>
            <w:tcBorders>
              <w:top w:val="single" w:sz="8" w:space="0" w:color="00000A"/>
              <w:left w:val="single" w:sz="8" w:space="0" w:color="00000A"/>
              <w:bottom w:val="single" w:sz="4" w:space="0" w:color="auto"/>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Комплекс ОРУ для формирования правильной осанки. Прыжки с высоты 30-40 см</w:t>
            </w:r>
            <w:r>
              <w:rPr>
                <w:rFonts w:ascii="Times New Roman" w:hAnsi="Times New Roman"/>
                <w:color w:val="000000"/>
                <w:sz w:val="24"/>
                <w:szCs w:val="24"/>
                <w:lang w:eastAsia="ru-RU"/>
              </w:rPr>
              <w:t>.</w:t>
            </w:r>
          </w:p>
        </w:tc>
        <w:tc>
          <w:tcPr>
            <w:tcW w:w="1092" w:type="dxa"/>
            <w:gridSpan w:val="3"/>
            <w:tcBorders>
              <w:top w:val="single" w:sz="8" w:space="0" w:color="00000A"/>
              <w:left w:val="single" w:sz="8" w:space="0" w:color="00000A"/>
              <w:bottom w:val="single" w:sz="4" w:space="0" w:color="auto"/>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4" w:space="0" w:color="auto"/>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4" w:space="0" w:color="auto"/>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4" w:space="0" w:color="auto"/>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230"/>
          <w:jc w:val="center"/>
        </w:trPr>
        <w:tc>
          <w:tcPr>
            <w:tcW w:w="10353" w:type="dxa"/>
            <w:gridSpan w:val="13"/>
            <w:tcBorders>
              <w:top w:val="single" w:sz="4" w:space="0" w:color="auto"/>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251100" w:rsidRDefault="000D0509" w:rsidP="00251100">
            <w:pPr>
              <w:spacing w:after="0" w:line="240" w:lineRule="auto"/>
              <w:jc w:val="center"/>
              <w:rPr>
                <w:rFonts w:ascii="Times New Roman" w:hAnsi="Times New Roman"/>
                <w:b/>
                <w:color w:val="000000"/>
                <w:sz w:val="24"/>
                <w:szCs w:val="24"/>
                <w:lang w:eastAsia="ru-RU"/>
              </w:rPr>
            </w:pPr>
            <w:r w:rsidRPr="00251100">
              <w:rPr>
                <w:rFonts w:ascii="Times New Roman" w:hAnsi="Times New Roman"/>
                <w:b/>
                <w:color w:val="000000"/>
                <w:sz w:val="24"/>
                <w:szCs w:val="24"/>
                <w:lang w:eastAsia="ru-RU"/>
              </w:rPr>
              <w:t>Октябрь</w:t>
            </w:r>
          </w:p>
        </w:tc>
      </w:tr>
      <w:tr w:rsidR="000D0509" w:rsidRPr="002B65DB" w:rsidTr="007B4458">
        <w:trPr>
          <w:trHeight w:val="816"/>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5</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метания мяча. Метание мяча на дальность. </w:t>
            </w:r>
            <w:r w:rsidRPr="007044D6">
              <w:rPr>
                <w:rFonts w:ascii="Times New Roman" w:hAnsi="Times New Roman"/>
                <w:color w:val="000000"/>
                <w:sz w:val="24"/>
                <w:szCs w:val="24"/>
                <w:lang w:eastAsia="ru-RU"/>
              </w:rPr>
              <w:t>Упражнения на релаксацию и на  формирование правильной осанки.</w:t>
            </w:r>
          </w:p>
        </w:tc>
        <w:tc>
          <w:tcPr>
            <w:tcW w:w="1092"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71"/>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 6</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прыжков. </w:t>
            </w:r>
            <w:r w:rsidRPr="007044D6">
              <w:rPr>
                <w:rFonts w:ascii="Times New Roman" w:hAnsi="Times New Roman"/>
                <w:color w:val="000000"/>
                <w:sz w:val="24"/>
                <w:szCs w:val="24"/>
                <w:lang w:eastAsia="ru-RU"/>
              </w:rPr>
              <w:t>Прыжки через скакалку,  качающуюся и неподвижную.</w:t>
            </w:r>
          </w:p>
          <w:p w:rsidR="000D0509" w:rsidRPr="007044D6" w:rsidRDefault="000D0509" w:rsidP="00BD3BF0">
            <w:pPr>
              <w:spacing w:after="0" w:line="240" w:lineRule="auto"/>
              <w:rPr>
                <w:rFonts w:ascii="Times New Roman" w:hAnsi="Times New Roman"/>
                <w:color w:val="000000"/>
                <w:sz w:val="24"/>
                <w:szCs w:val="24"/>
                <w:lang w:eastAsia="ru-RU"/>
              </w:rPr>
            </w:pPr>
          </w:p>
        </w:tc>
        <w:tc>
          <w:tcPr>
            <w:tcW w:w="1092"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1112"/>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 7  </w:t>
            </w:r>
          </w:p>
          <w:p w:rsidR="000D0509" w:rsidRPr="007044D6" w:rsidRDefault="000D0509" w:rsidP="00BD3BF0">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       </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бега. </w:t>
            </w:r>
            <w:r w:rsidRPr="007044D6">
              <w:rPr>
                <w:rFonts w:ascii="Times New Roman" w:hAnsi="Times New Roman"/>
                <w:color w:val="000000"/>
                <w:sz w:val="24"/>
                <w:szCs w:val="24"/>
                <w:lang w:eastAsia="ru-RU"/>
              </w:rPr>
              <w:t>Ходьба, бег</w:t>
            </w: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Бег на длинной дистанции ( от 500 до 1000м)</w:t>
            </w:r>
          </w:p>
          <w:p w:rsidR="000D0509" w:rsidRPr="007044D6" w:rsidRDefault="000D0509" w:rsidP="00BD3BF0">
            <w:pPr>
              <w:spacing w:after="0" w:line="240" w:lineRule="auto"/>
              <w:rPr>
                <w:rFonts w:ascii="Times New Roman" w:hAnsi="Times New Roman"/>
                <w:color w:val="000000"/>
                <w:sz w:val="24"/>
                <w:szCs w:val="24"/>
                <w:lang w:eastAsia="ru-RU"/>
              </w:rPr>
            </w:pPr>
          </w:p>
        </w:tc>
        <w:tc>
          <w:tcPr>
            <w:tcW w:w="1092"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1035"/>
          <w:jc w:val="center"/>
        </w:trPr>
        <w:tc>
          <w:tcPr>
            <w:tcW w:w="1051" w:type="dxa"/>
            <w:tcBorders>
              <w:top w:val="single" w:sz="8" w:space="0" w:color="00000A"/>
              <w:left w:val="single" w:sz="8" w:space="0" w:color="00000A"/>
              <w:bottom w:val="single" w:sz="4" w:space="0" w:color="auto"/>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8</w:t>
            </w:r>
          </w:p>
        </w:tc>
        <w:tc>
          <w:tcPr>
            <w:tcW w:w="3966" w:type="dxa"/>
            <w:tcBorders>
              <w:top w:val="single" w:sz="8" w:space="0" w:color="00000A"/>
              <w:left w:val="single" w:sz="8" w:space="0" w:color="00000A"/>
              <w:bottom w:val="single" w:sz="4" w:space="0" w:color="auto"/>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бега. Техника бега с высокого старта.</w:t>
            </w:r>
            <w:r w:rsidRPr="007044D6">
              <w:rPr>
                <w:rFonts w:ascii="Times New Roman" w:hAnsi="Times New Roman"/>
                <w:color w:val="000000"/>
                <w:sz w:val="24"/>
                <w:szCs w:val="24"/>
                <w:lang w:eastAsia="ru-RU"/>
              </w:rPr>
              <w:t xml:space="preserve"> Команды: «На старт», «Внимание», «Марш».  Бег на скорость.</w:t>
            </w:r>
          </w:p>
          <w:p w:rsidR="000D0509" w:rsidRPr="007044D6" w:rsidRDefault="000D0509" w:rsidP="00BD3BF0">
            <w:pPr>
              <w:spacing w:after="0" w:line="240" w:lineRule="auto"/>
              <w:rPr>
                <w:rFonts w:ascii="Times New Roman" w:hAnsi="Times New Roman"/>
                <w:color w:val="000000"/>
                <w:sz w:val="24"/>
                <w:szCs w:val="24"/>
                <w:lang w:eastAsia="ru-RU"/>
              </w:rPr>
            </w:pPr>
          </w:p>
        </w:tc>
        <w:tc>
          <w:tcPr>
            <w:tcW w:w="1092" w:type="dxa"/>
            <w:gridSpan w:val="3"/>
            <w:tcBorders>
              <w:top w:val="single" w:sz="8" w:space="0" w:color="00000A"/>
              <w:left w:val="single" w:sz="8" w:space="0" w:color="00000A"/>
              <w:bottom w:val="single" w:sz="4" w:space="0" w:color="auto"/>
              <w:right w:val="single" w:sz="4" w:space="0" w:color="auto"/>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08" w:type="dxa"/>
            <w:gridSpan w:val="4"/>
            <w:tcBorders>
              <w:top w:val="single" w:sz="8" w:space="0" w:color="00000A"/>
              <w:left w:val="single" w:sz="4" w:space="0" w:color="auto"/>
              <w:bottom w:val="single" w:sz="4" w:space="0" w:color="auto"/>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096" w:type="dxa"/>
            <w:tcBorders>
              <w:top w:val="single" w:sz="8" w:space="0" w:color="00000A"/>
              <w:left w:val="single" w:sz="8" w:space="0" w:color="00000A"/>
              <w:bottom w:val="single" w:sz="4" w:space="0" w:color="auto"/>
              <w:right w:val="single" w:sz="4" w:space="0" w:color="auto"/>
            </w:tcBorders>
            <w:shd w:val="clear" w:color="auto" w:fill="FFFFFF"/>
            <w:tcMar>
              <w:top w:w="0" w:type="dxa"/>
              <w:left w:w="104" w:type="dxa"/>
              <w:bottom w:w="0" w:type="dxa"/>
              <w:right w:w="108" w:type="dxa"/>
            </w:tcMar>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4" w:space="0" w:color="auto"/>
              <w:right w:val="single" w:sz="8" w:space="0" w:color="00000A"/>
            </w:tcBorders>
            <w:shd w:val="clear" w:color="auto" w:fill="FFFFFF"/>
            <w:vAlign w:val="center"/>
          </w:tcPr>
          <w:p w:rsidR="000D0509"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7D787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345"/>
          <w:jc w:val="center"/>
        </w:trPr>
        <w:tc>
          <w:tcPr>
            <w:tcW w:w="10353" w:type="dxa"/>
            <w:gridSpan w:val="13"/>
            <w:tcBorders>
              <w:top w:val="single" w:sz="4" w:space="0" w:color="auto"/>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251100" w:rsidRDefault="000D0509" w:rsidP="00251100">
            <w:pPr>
              <w:spacing w:after="0" w:line="240" w:lineRule="auto"/>
              <w:jc w:val="center"/>
              <w:rPr>
                <w:rFonts w:ascii="Times New Roman" w:hAnsi="Times New Roman"/>
                <w:b/>
                <w:color w:val="000000"/>
                <w:sz w:val="24"/>
                <w:szCs w:val="24"/>
                <w:lang w:eastAsia="ru-RU"/>
              </w:rPr>
            </w:pPr>
            <w:r w:rsidRPr="00251100">
              <w:rPr>
                <w:rFonts w:ascii="Times New Roman" w:hAnsi="Times New Roman"/>
                <w:b/>
                <w:color w:val="000000"/>
                <w:sz w:val="24"/>
                <w:szCs w:val="24"/>
                <w:lang w:eastAsia="ru-RU"/>
              </w:rPr>
              <w:t>Ноябрь</w:t>
            </w:r>
          </w:p>
        </w:tc>
      </w:tr>
      <w:tr w:rsidR="000D0509" w:rsidRPr="002B65DB" w:rsidTr="007B4458">
        <w:trPr>
          <w:trHeight w:val="121"/>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9</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7D78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метания мяча в цель. </w:t>
            </w:r>
            <w:r w:rsidRPr="007044D6">
              <w:rPr>
                <w:rFonts w:ascii="Times New Roman" w:hAnsi="Times New Roman"/>
                <w:color w:val="000000"/>
                <w:sz w:val="24"/>
                <w:szCs w:val="24"/>
                <w:lang w:eastAsia="ru-RU"/>
              </w:rPr>
              <w:t>Метание малого мяча в горизонтальную мишень с расстояния 3-4м.</w:t>
            </w: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60"/>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lastRenderedPageBreak/>
              <w:t>10</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прыжков. </w:t>
            </w:r>
            <w:r w:rsidRPr="007044D6">
              <w:rPr>
                <w:rFonts w:ascii="Times New Roman" w:hAnsi="Times New Roman"/>
                <w:color w:val="000000"/>
                <w:sz w:val="24"/>
                <w:szCs w:val="24"/>
                <w:lang w:eastAsia="ru-RU"/>
              </w:rPr>
              <w:t>Прыжки с места в</w:t>
            </w:r>
            <w:r>
              <w:rPr>
                <w:rFonts w:ascii="Times New Roman" w:hAnsi="Times New Roman"/>
                <w:color w:val="000000"/>
                <w:sz w:val="24"/>
                <w:szCs w:val="24"/>
                <w:lang w:eastAsia="ru-RU"/>
              </w:rPr>
              <w:t xml:space="preserve"> длину в квадраты. </w:t>
            </w:r>
            <w:proofErr w:type="spellStart"/>
            <w:r>
              <w:rPr>
                <w:rFonts w:ascii="Times New Roman" w:hAnsi="Times New Roman"/>
                <w:color w:val="000000"/>
                <w:sz w:val="24"/>
                <w:szCs w:val="24"/>
                <w:lang w:eastAsia="ru-RU"/>
              </w:rPr>
              <w:t>Пятирной</w:t>
            </w:r>
            <w:proofErr w:type="spellEnd"/>
            <w:r>
              <w:rPr>
                <w:rFonts w:ascii="Times New Roman" w:hAnsi="Times New Roman"/>
                <w:color w:val="000000"/>
                <w:sz w:val="24"/>
                <w:szCs w:val="24"/>
                <w:lang w:eastAsia="ru-RU"/>
              </w:rPr>
              <w:t>, тройной прыжки.</w:t>
            </w: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26</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833"/>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11</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челночного бега. </w:t>
            </w:r>
            <w:r w:rsidRPr="007044D6">
              <w:rPr>
                <w:rFonts w:ascii="Times New Roman" w:hAnsi="Times New Roman"/>
                <w:color w:val="000000"/>
                <w:sz w:val="24"/>
                <w:szCs w:val="24"/>
                <w:lang w:eastAsia="ru-RU"/>
              </w:rPr>
              <w:t>Комплекс ОРУ в движении. Метание набивного мяча.</w:t>
            </w: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546"/>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12</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Подвижные игры.</w:t>
            </w:r>
          </w:p>
          <w:p w:rsidR="000D0509" w:rsidRPr="007044D6" w:rsidRDefault="000D0509" w:rsidP="00BD3BF0">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Весёлые эстафеты.</w:t>
            </w: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325"/>
          <w:jc w:val="center"/>
        </w:trPr>
        <w:tc>
          <w:tcPr>
            <w:tcW w:w="10353" w:type="dxa"/>
            <w:gridSpan w:val="13"/>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F02AF3">
            <w:pPr>
              <w:spacing w:after="0" w:line="240" w:lineRule="auto"/>
              <w:jc w:val="center"/>
              <w:rPr>
                <w:rFonts w:ascii="Arial" w:hAnsi="Arial" w:cs="Arial"/>
                <w:color w:val="666666"/>
                <w:sz w:val="23"/>
                <w:szCs w:val="23"/>
                <w:lang w:eastAsia="ru-RU"/>
              </w:rPr>
            </w:pPr>
            <w:r>
              <w:rPr>
                <w:rFonts w:ascii="Times New Roman" w:hAnsi="Times New Roman"/>
                <w:b/>
                <w:bCs/>
                <w:color w:val="000000"/>
                <w:sz w:val="24"/>
                <w:szCs w:val="24"/>
                <w:lang w:eastAsia="ru-RU"/>
              </w:rPr>
              <w:t>Декабрь</w:t>
            </w:r>
          </w:p>
        </w:tc>
      </w:tr>
      <w:tr w:rsidR="000D0509" w:rsidRPr="002B65DB" w:rsidTr="007B4458">
        <w:trPr>
          <w:trHeight w:val="817"/>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13</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F02AF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Правила безопасного поведения во время занятий физическими упражнениями в гимнастическом зале.</w:t>
            </w: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Тежника</w:t>
            </w:r>
            <w:proofErr w:type="spellEnd"/>
            <w:r>
              <w:rPr>
                <w:rFonts w:ascii="Times New Roman" w:hAnsi="Times New Roman"/>
                <w:color w:val="000000"/>
                <w:sz w:val="24"/>
                <w:szCs w:val="24"/>
                <w:lang w:eastAsia="ru-RU"/>
              </w:rPr>
              <w:t xml:space="preserve"> прыжка. Прыжок в высоту с места.</w:t>
            </w: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842"/>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14</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прыжка. Прыжок в высоту с разбега (толчок двумя ногами)</w:t>
            </w: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717"/>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F02AF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15</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прыжка в высоту с разбега (способом Ножницы)</w:t>
            </w: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717"/>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F02AF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Техника бега с высокого старта. Упражнения на развитие гибкости. </w:t>
            </w:r>
          </w:p>
          <w:p w:rsidR="000D0509" w:rsidRDefault="000D0509" w:rsidP="00F02AF3">
            <w:pPr>
              <w:spacing w:after="0" w:line="240" w:lineRule="auto"/>
              <w:rPr>
                <w:rFonts w:ascii="Times New Roman" w:hAnsi="Times New Roman"/>
                <w:color w:val="000000"/>
                <w:sz w:val="24"/>
                <w:szCs w:val="24"/>
                <w:lang w:eastAsia="ru-RU"/>
              </w:rPr>
            </w:pPr>
          </w:p>
        </w:tc>
        <w:tc>
          <w:tcPr>
            <w:tcW w:w="1031"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BD3B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724" w:type="dxa"/>
            <w:gridSpan w:val="5"/>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BD3B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BD3B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F02AF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415"/>
          <w:jc w:val="center"/>
        </w:trPr>
        <w:tc>
          <w:tcPr>
            <w:tcW w:w="10353" w:type="dxa"/>
            <w:gridSpan w:val="13"/>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F02AF3" w:rsidRDefault="000D0509" w:rsidP="00930369">
            <w:pPr>
              <w:spacing w:after="0" w:line="240" w:lineRule="auto"/>
              <w:jc w:val="center"/>
              <w:rPr>
                <w:rFonts w:ascii="Times New Roman" w:hAnsi="Times New Roman"/>
                <w:b/>
                <w:color w:val="000000"/>
                <w:sz w:val="24"/>
                <w:szCs w:val="24"/>
                <w:lang w:eastAsia="ru-RU"/>
              </w:rPr>
            </w:pPr>
            <w:r w:rsidRPr="00F02AF3">
              <w:rPr>
                <w:rFonts w:ascii="Times New Roman" w:hAnsi="Times New Roman"/>
                <w:b/>
                <w:color w:val="000000"/>
                <w:sz w:val="24"/>
                <w:szCs w:val="24"/>
                <w:lang w:eastAsia="ru-RU"/>
              </w:rPr>
              <w:t>Январь</w:t>
            </w:r>
          </w:p>
        </w:tc>
      </w:tr>
      <w:tr w:rsidR="000D0509" w:rsidRPr="002B65DB" w:rsidTr="007B4458">
        <w:trPr>
          <w:trHeight w:val="661"/>
          <w:jc w:val="center"/>
        </w:trPr>
        <w:tc>
          <w:tcPr>
            <w:tcW w:w="1051" w:type="dxa"/>
            <w:tcBorders>
              <w:top w:val="single" w:sz="8" w:space="0" w:color="00000A"/>
              <w:left w:val="single" w:sz="8" w:space="0" w:color="00000A"/>
              <w:bottom w:val="single" w:sz="4" w:space="0" w:color="auto"/>
              <w:right w:val="single" w:sz="4" w:space="0" w:color="auto"/>
            </w:tcBorders>
            <w:shd w:val="clear" w:color="auto" w:fill="FFFFFF"/>
            <w:tcMar>
              <w:top w:w="0" w:type="dxa"/>
              <w:left w:w="104" w:type="dxa"/>
              <w:bottom w:w="0" w:type="dxa"/>
              <w:right w:w="108" w:type="dxa"/>
            </w:tcMar>
          </w:tcPr>
          <w:p w:rsidR="000D0509" w:rsidRPr="007044D6" w:rsidRDefault="000D0509" w:rsidP="0093036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17</w:t>
            </w:r>
          </w:p>
        </w:tc>
        <w:tc>
          <w:tcPr>
            <w:tcW w:w="3966" w:type="dxa"/>
            <w:tcBorders>
              <w:top w:val="single" w:sz="8" w:space="0" w:color="00000A"/>
              <w:left w:val="single" w:sz="4" w:space="0" w:color="auto"/>
              <w:bottom w:val="single" w:sz="4" w:space="0" w:color="auto"/>
              <w:right w:val="single" w:sz="4" w:space="0" w:color="auto"/>
            </w:tcBorders>
            <w:shd w:val="clear" w:color="auto" w:fill="FFFFFF"/>
          </w:tcPr>
          <w:p w:rsidR="000D0509" w:rsidRPr="00930369" w:rsidRDefault="000D0509" w:rsidP="0093036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Челночный  бег3 *10 м. </w:t>
            </w:r>
            <w:r w:rsidRPr="007044D6">
              <w:rPr>
                <w:rFonts w:ascii="Times New Roman" w:hAnsi="Times New Roman"/>
                <w:color w:val="000000"/>
                <w:sz w:val="24"/>
                <w:szCs w:val="24"/>
                <w:lang w:eastAsia="ru-RU"/>
              </w:rPr>
              <w:t>Упражнения на развитие</w:t>
            </w:r>
            <w:r>
              <w:rPr>
                <w:rFonts w:ascii="Times New Roman" w:hAnsi="Times New Roman"/>
                <w:color w:val="000000"/>
                <w:sz w:val="24"/>
                <w:szCs w:val="24"/>
                <w:lang w:eastAsia="ru-RU"/>
              </w:rPr>
              <w:t xml:space="preserve"> к</w:t>
            </w:r>
            <w:r w:rsidRPr="007044D6">
              <w:rPr>
                <w:rFonts w:ascii="Times New Roman" w:hAnsi="Times New Roman"/>
                <w:color w:val="000000"/>
                <w:sz w:val="24"/>
                <w:szCs w:val="24"/>
                <w:lang w:eastAsia="ru-RU"/>
              </w:rPr>
              <w:t>оординации</w:t>
            </w: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движений</w:t>
            </w:r>
            <w:r>
              <w:rPr>
                <w:rFonts w:ascii="Times New Roman" w:hAnsi="Times New Roman"/>
                <w:color w:val="000000"/>
                <w:sz w:val="24"/>
                <w:szCs w:val="24"/>
                <w:lang w:eastAsia="ru-RU"/>
              </w:rPr>
              <w:t>.</w:t>
            </w:r>
          </w:p>
        </w:tc>
        <w:tc>
          <w:tcPr>
            <w:tcW w:w="1077" w:type="dxa"/>
            <w:gridSpan w:val="2"/>
            <w:tcBorders>
              <w:top w:val="single" w:sz="8" w:space="0" w:color="00000A"/>
              <w:left w:val="single" w:sz="4" w:space="0" w:color="auto"/>
              <w:bottom w:val="single" w:sz="4" w:space="0" w:color="auto"/>
              <w:right w:val="single" w:sz="4" w:space="0" w:color="auto"/>
            </w:tcBorders>
            <w:shd w:val="clear" w:color="auto" w:fill="FFFFFF"/>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0D0509" w:rsidRPr="007044D6" w:rsidRDefault="000D0509" w:rsidP="009C28E7">
            <w:pPr>
              <w:spacing w:after="0" w:line="240" w:lineRule="auto"/>
              <w:jc w:val="center"/>
              <w:rPr>
                <w:rFonts w:ascii="Times New Roman" w:hAnsi="Times New Roman"/>
                <w:color w:val="000000"/>
                <w:sz w:val="24"/>
                <w:szCs w:val="24"/>
                <w:lang w:eastAsia="ru-RU"/>
              </w:rPr>
            </w:pPr>
          </w:p>
        </w:tc>
        <w:tc>
          <w:tcPr>
            <w:tcW w:w="678" w:type="dxa"/>
            <w:gridSpan w:val="4"/>
            <w:tcBorders>
              <w:top w:val="single" w:sz="8" w:space="0" w:color="00000A"/>
              <w:left w:val="single" w:sz="4" w:space="0" w:color="auto"/>
              <w:bottom w:val="single" w:sz="4" w:space="0" w:color="auto"/>
              <w:right w:val="single" w:sz="4" w:space="0" w:color="auto"/>
            </w:tcBorders>
            <w:shd w:val="clear" w:color="auto" w:fill="FFFFFF"/>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9C28E7">
            <w:pPr>
              <w:spacing w:after="0" w:line="240" w:lineRule="auto"/>
              <w:jc w:val="center"/>
              <w:rPr>
                <w:rFonts w:ascii="Times New Roman" w:hAnsi="Times New Roman"/>
                <w:color w:val="000000"/>
                <w:sz w:val="24"/>
                <w:szCs w:val="24"/>
                <w:lang w:eastAsia="ru-RU"/>
              </w:rPr>
            </w:pPr>
          </w:p>
        </w:tc>
        <w:tc>
          <w:tcPr>
            <w:tcW w:w="2141" w:type="dxa"/>
            <w:gridSpan w:val="2"/>
            <w:tcBorders>
              <w:top w:val="single" w:sz="8" w:space="0" w:color="00000A"/>
              <w:left w:val="single" w:sz="4" w:space="0" w:color="auto"/>
              <w:bottom w:val="single" w:sz="4" w:space="0" w:color="auto"/>
              <w:right w:val="single" w:sz="4" w:space="0" w:color="auto"/>
            </w:tcBorders>
            <w:shd w:val="clear" w:color="auto" w:fill="FFFFFF"/>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9C28E7">
            <w:pPr>
              <w:spacing w:after="0" w:line="240" w:lineRule="auto"/>
              <w:jc w:val="center"/>
              <w:rPr>
                <w:rFonts w:ascii="Times New Roman" w:hAnsi="Times New Roman"/>
                <w:color w:val="000000"/>
                <w:sz w:val="24"/>
                <w:szCs w:val="24"/>
                <w:lang w:eastAsia="ru-RU"/>
              </w:rPr>
            </w:pPr>
          </w:p>
        </w:tc>
        <w:tc>
          <w:tcPr>
            <w:tcW w:w="1440" w:type="dxa"/>
            <w:gridSpan w:val="3"/>
            <w:tcBorders>
              <w:top w:val="single" w:sz="8" w:space="0" w:color="00000A"/>
              <w:left w:val="single" w:sz="4" w:space="0" w:color="auto"/>
              <w:bottom w:val="single" w:sz="4" w:space="0" w:color="auto"/>
              <w:right w:val="single" w:sz="8" w:space="0" w:color="00000A"/>
            </w:tcBorders>
            <w:shd w:val="clear" w:color="auto" w:fill="FFFFFF"/>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9C28E7">
            <w:pPr>
              <w:spacing w:after="0" w:line="240" w:lineRule="auto"/>
              <w:jc w:val="center"/>
              <w:rPr>
                <w:rFonts w:ascii="Times New Roman" w:hAnsi="Times New Roman"/>
                <w:color w:val="000000"/>
                <w:sz w:val="24"/>
                <w:szCs w:val="24"/>
                <w:lang w:eastAsia="ru-RU"/>
              </w:rPr>
            </w:pPr>
          </w:p>
        </w:tc>
      </w:tr>
      <w:tr w:rsidR="000D0509" w:rsidRPr="002B65DB" w:rsidTr="007B4458">
        <w:trPr>
          <w:trHeight w:val="673"/>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930369">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   </w:t>
            </w:r>
          </w:p>
          <w:p w:rsidR="000D0509" w:rsidRPr="007044D6" w:rsidRDefault="000D0509" w:rsidP="0093036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18</w:t>
            </w:r>
          </w:p>
        </w:tc>
        <w:tc>
          <w:tcPr>
            <w:tcW w:w="3966" w:type="dxa"/>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930369">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Упражнения на развитие ловкости и внимания.</w:t>
            </w:r>
            <w:r>
              <w:rPr>
                <w:rFonts w:ascii="Times New Roman" w:hAnsi="Times New Roman"/>
                <w:color w:val="000000"/>
                <w:sz w:val="24"/>
                <w:szCs w:val="24"/>
                <w:lang w:eastAsia="ru-RU"/>
              </w:rPr>
              <w:t xml:space="preserve"> Планка. Отжимания.</w:t>
            </w:r>
          </w:p>
        </w:tc>
        <w:tc>
          <w:tcPr>
            <w:tcW w:w="1077" w:type="dxa"/>
            <w:gridSpan w:val="2"/>
            <w:tcBorders>
              <w:top w:val="single" w:sz="8" w:space="0" w:color="00000A"/>
              <w:left w:val="single" w:sz="4" w:space="0" w:color="auto"/>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9C28E7">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w:t>
            </w:r>
          </w:p>
        </w:tc>
        <w:tc>
          <w:tcPr>
            <w:tcW w:w="67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825"/>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Default="000D0509" w:rsidP="00930369">
            <w:pPr>
              <w:spacing w:after="0" w:line="240" w:lineRule="auto"/>
              <w:jc w:val="center"/>
              <w:rPr>
                <w:rFonts w:ascii="Times New Roman" w:hAnsi="Times New Roman"/>
                <w:color w:val="000000"/>
                <w:sz w:val="24"/>
                <w:szCs w:val="24"/>
                <w:lang w:eastAsia="ru-RU"/>
              </w:rPr>
            </w:pPr>
          </w:p>
          <w:p w:rsidR="000D0509" w:rsidRPr="007044D6" w:rsidRDefault="000D0509" w:rsidP="00930369">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19</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93036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лазанья</w:t>
            </w:r>
            <w:r w:rsidRPr="007044D6">
              <w:rPr>
                <w:rFonts w:ascii="Times New Roman" w:hAnsi="Times New Roman"/>
                <w:color w:val="000000"/>
                <w:sz w:val="24"/>
                <w:szCs w:val="24"/>
                <w:lang w:eastAsia="ru-RU"/>
              </w:rPr>
              <w:t xml:space="preserve"> по наклонной скамейке, стоя на коленях и в упоре присев.</w:t>
            </w:r>
          </w:p>
        </w:tc>
        <w:tc>
          <w:tcPr>
            <w:tcW w:w="1077"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7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78"/>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Default="000D0509" w:rsidP="00930369">
            <w:pPr>
              <w:spacing w:after="0" w:line="240" w:lineRule="auto"/>
              <w:jc w:val="center"/>
              <w:rPr>
                <w:rFonts w:ascii="Times New Roman" w:hAnsi="Times New Roman"/>
                <w:color w:val="000000"/>
                <w:sz w:val="24"/>
                <w:szCs w:val="24"/>
                <w:lang w:eastAsia="ru-RU"/>
              </w:rPr>
            </w:pPr>
          </w:p>
          <w:p w:rsidR="000D0509" w:rsidRPr="007044D6" w:rsidRDefault="000D0509" w:rsidP="00930369">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20</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930369">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Весёлые старты</w:t>
            </w:r>
            <w:r>
              <w:rPr>
                <w:rFonts w:ascii="Times New Roman" w:hAnsi="Times New Roman"/>
                <w:color w:val="000000"/>
                <w:sz w:val="24"/>
                <w:szCs w:val="24"/>
                <w:lang w:eastAsia="ru-RU"/>
              </w:rPr>
              <w:t>. Подвижные игры.</w:t>
            </w:r>
          </w:p>
        </w:tc>
        <w:tc>
          <w:tcPr>
            <w:tcW w:w="1077"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7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9C28E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287"/>
          <w:jc w:val="center"/>
        </w:trPr>
        <w:tc>
          <w:tcPr>
            <w:tcW w:w="10353" w:type="dxa"/>
            <w:gridSpan w:val="13"/>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AC71BE" w:rsidRDefault="000D0509" w:rsidP="00AC71BE">
            <w:pPr>
              <w:spacing w:after="0" w:line="240" w:lineRule="auto"/>
              <w:jc w:val="center"/>
              <w:rPr>
                <w:rFonts w:ascii="Times New Roman" w:hAnsi="Times New Roman"/>
                <w:b/>
                <w:color w:val="000000"/>
                <w:sz w:val="24"/>
                <w:szCs w:val="24"/>
                <w:lang w:eastAsia="ru-RU"/>
              </w:rPr>
            </w:pPr>
            <w:r w:rsidRPr="00AC71BE">
              <w:rPr>
                <w:rFonts w:ascii="Times New Roman" w:hAnsi="Times New Roman"/>
                <w:b/>
                <w:color w:val="000000"/>
                <w:sz w:val="24"/>
                <w:szCs w:val="24"/>
                <w:lang w:eastAsia="ru-RU"/>
              </w:rPr>
              <w:t>Февраль</w:t>
            </w:r>
          </w:p>
        </w:tc>
      </w:tr>
      <w:tr w:rsidR="000D0509" w:rsidRPr="002B65DB" w:rsidTr="007B4458">
        <w:trPr>
          <w:trHeight w:val="964"/>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930369">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21</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930369">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Акробатические упражнения. Группировка сидя, лёжа на спине и в приседе</w:t>
            </w:r>
            <w:r>
              <w:rPr>
                <w:rFonts w:ascii="Times New Roman" w:hAnsi="Times New Roman"/>
                <w:color w:val="000000"/>
                <w:sz w:val="24"/>
                <w:szCs w:val="24"/>
                <w:lang w:eastAsia="ru-RU"/>
              </w:rPr>
              <w:t>.</w:t>
            </w:r>
          </w:p>
        </w:tc>
        <w:tc>
          <w:tcPr>
            <w:tcW w:w="1077"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7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43"/>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930369">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22</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93036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прыжков</w:t>
            </w:r>
            <w:r w:rsidRPr="007044D6">
              <w:rPr>
                <w:rFonts w:ascii="Times New Roman" w:hAnsi="Times New Roman"/>
                <w:color w:val="000000"/>
                <w:sz w:val="24"/>
                <w:szCs w:val="24"/>
                <w:lang w:eastAsia="ru-RU"/>
              </w:rPr>
              <w:t xml:space="preserve"> через скакалку.</w:t>
            </w:r>
          </w:p>
          <w:p w:rsidR="000D0509" w:rsidRPr="007044D6" w:rsidRDefault="000D0509" w:rsidP="0093036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высокого старта. Бег на скорость.</w:t>
            </w:r>
          </w:p>
        </w:tc>
        <w:tc>
          <w:tcPr>
            <w:tcW w:w="1077"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7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1182"/>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930369">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23-24</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930369">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Подвижные игры.</w:t>
            </w:r>
          </w:p>
          <w:p w:rsidR="000D0509" w:rsidRPr="007044D6" w:rsidRDefault="000D0509" w:rsidP="0093036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Закрепление по темам: техника высокого </w:t>
            </w:r>
            <w:proofErr w:type="spellStart"/>
            <w:r>
              <w:rPr>
                <w:rFonts w:ascii="Times New Roman" w:hAnsi="Times New Roman"/>
                <w:color w:val="000000"/>
                <w:sz w:val="24"/>
                <w:szCs w:val="24"/>
                <w:lang w:eastAsia="ru-RU"/>
              </w:rPr>
              <w:t>стата</w:t>
            </w:r>
            <w:proofErr w:type="spellEnd"/>
            <w:r>
              <w:rPr>
                <w:rFonts w:ascii="Times New Roman" w:hAnsi="Times New Roman"/>
                <w:color w:val="000000"/>
                <w:sz w:val="24"/>
                <w:szCs w:val="24"/>
                <w:lang w:eastAsia="ru-RU"/>
              </w:rPr>
              <w:t>, прыжок в высоту</w:t>
            </w:r>
          </w:p>
        </w:tc>
        <w:tc>
          <w:tcPr>
            <w:tcW w:w="1077"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678" w:type="dxa"/>
            <w:gridSpan w:val="4"/>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93036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141" w:type="dxa"/>
            <w:gridSpan w:val="2"/>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440" w:type="dxa"/>
            <w:gridSpan w:val="3"/>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405"/>
          <w:jc w:val="center"/>
        </w:trPr>
        <w:tc>
          <w:tcPr>
            <w:tcW w:w="10353" w:type="dxa"/>
            <w:gridSpan w:val="13"/>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AC71BE"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b/>
                <w:bCs/>
                <w:color w:val="000000"/>
                <w:sz w:val="24"/>
                <w:szCs w:val="24"/>
                <w:lang w:eastAsia="ru-RU"/>
              </w:rPr>
              <w:lastRenderedPageBreak/>
              <w:t> </w:t>
            </w:r>
            <w:r>
              <w:rPr>
                <w:rFonts w:ascii="Times New Roman" w:hAnsi="Times New Roman"/>
                <w:b/>
                <w:bCs/>
                <w:color w:val="000000"/>
                <w:sz w:val="24"/>
                <w:szCs w:val="24"/>
                <w:lang w:eastAsia="ru-RU"/>
              </w:rPr>
              <w:t>Март</w:t>
            </w:r>
          </w:p>
        </w:tc>
      </w:tr>
      <w:tr w:rsidR="000D0509" w:rsidRPr="002B65DB" w:rsidTr="007B4458">
        <w:trPr>
          <w:trHeight w:val="749"/>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25</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бега высокого старта. Акробатика.</w:t>
            </w:r>
          </w:p>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Перекат «брёвнышком»</w:t>
            </w: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703"/>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26</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Техника прыжков в длину с места.</w:t>
            </w: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1110"/>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27</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Акробатика. </w:t>
            </w:r>
            <w:r w:rsidRPr="007044D6">
              <w:rPr>
                <w:rFonts w:ascii="Times New Roman" w:hAnsi="Times New Roman"/>
                <w:color w:val="000000"/>
                <w:sz w:val="24"/>
                <w:szCs w:val="24"/>
                <w:lang w:eastAsia="ru-RU"/>
              </w:rPr>
              <w:t>Стойка на лопатках.</w:t>
            </w:r>
          </w:p>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Мост.</w:t>
            </w:r>
            <w:r>
              <w:rPr>
                <w:rFonts w:ascii="Times New Roman" w:hAnsi="Times New Roman"/>
                <w:color w:val="000000"/>
                <w:sz w:val="24"/>
                <w:szCs w:val="24"/>
                <w:lang w:eastAsia="ru-RU"/>
              </w:rPr>
              <w:t xml:space="preserve"> </w:t>
            </w:r>
            <w:r w:rsidRPr="007044D6">
              <w:rPr>
                <w:rFonts w:ascii="Times New Roman" w:hAnsi="Times New Roman"/>
                <w:color w:val="000000"/>
                <w:sz w:val="24"/>
                <w:szCs w:val="24"/>
                <w:lang w:eastAsia="ru-RU"/>
              </w:rPr>
              <w:t>Кувырок вперёд, назад</w:t>
            </w: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1047"/>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28</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Челночный бег.</w:t>
            </w:r>
          </w:p>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 xml:space="preserve">Прыжки (в глубину) со скамейки. </w:t>
            </w: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339"/>
          <w:jc w:val="center"/>
        </w:trPr>
        <w:tc>
          <w:tcPr>
            <w:tcW w:w="10353" w:type="dxa"/>
            <w:gridSpan w:val="13"/>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AC71BE" w:rsidRDefault="000D0509" w:rsidP="00694E43">
            <w:pPr>
              <w:spacing w:after="0" w:line="240" w:lineRule="auto"/>
              <w:jc w:val="center"/>
              <w:rPr>
                <w:rFonts w:ascii="Times New Roman" w:hAnsi="Times New Roman"/>
                <w:b/>
                <w:color w:val="000000"/>
                <w:sz w:val="24"/>
                <w:szCs w:val="24"/>
                <w:lang w:eastAsia="ru-RU"/>
              </w:rPr>
            </w:pPr>
            <w:r w:rsidRPr="00AC71BE">
              <w:rPr>
                <w:rFonts w:ascii="Times New Roman" w:hAnsi="Times New Roman"/>
                <w:b/>
                <w:color w:val="000000"/>
                <w:sz w:val="24"/>
                <w:szCs w:val="24"/>
                <w:lang w:eastAsia="ru-RU"/>
              </w:rPr>
              <w:t>Апрель</w:t>
            </w:r>
          </w:p>
        </w:tc>
      </w:tr>
      <w:tr w:rsidR="000D0509" w:rsidRPr="002B65DB" w:rsidTr="007B4458">
        <w:trPr>
          <w:trHeight w:val="830"/>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29</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Лазанье по гимнастической стенке.</w:t>
            </w:r>
          </w:p>
          <w:p w:rsidR="000D0509"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Прыжки в высоту с разбега.</w:t>
            </w:r>
          </w:p>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 xml:space="preserve"> </w:t>
            </w: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40"/>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30</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Строевые команды. Эстафеты.</w:t>
            </w:r>
          </w:p>
          <w:p w:rsidR="000D0509" w:rsidRPr="007044D6"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Бег 1000 м</w:t>
            </w: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702"/>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31</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Упражнения на развитие координации движения.</w:t>
            </w:r>
          </w:p>
          <w:p w:rsidR="000D0509" w:rsidRPr="007044D6" w:rsidRDefault="000D0509" w:rsidP="00694E43">
            <w:pPr>
              <w:spacing w:after="0" w:line="240" w:lineRule="auto"/>
              <w:rPr>
                <w:rFonts w:ascii="Times New Roman" w:hAnsi="Times New Roman"/>
                <w:color w:val="000000"/>
                <w:sz w:val="24"/>
                <w:szCs w:val="24"/>
                <w:lang w:eastAsia="ru-RU"/>
              </w:rPr>
            </w:pP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1084"/>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32</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Игры с теннисным мячом. Техника метания</w:t>
            </w:r>
            <w:r w:rsidRPr="007044D6">
              <w:rPr>
                <w:rFonts w:ascii="Times New Roman" w:hAnsi="Times New Roman"/>
                <w:color w:val="000000"/>
                <w:sz w:val="24"/>
                <w:szCs w:val="24"/>
                <w:lang w:eastAsia="ru-RU"/>
              </w:rPr>
              <w:t xml:space="preserve"> в цель.</w:t>
            </w:r>
            <w:r>
              <w:rPr>
                <w:rFonts w:ascii="Times New Roman" w:hAnsi="Times New Roman"/>
                <w:color w:val="000000"/>
                <w:sz w:val="24"/>
                <w:szCs w:val="24"/>
                <w:lang w:eastAsia="ru-RU"/>
              </w:rPr>
              <w:t xml:space="preserve"> Бег 500 м</w:t>
            </w:r>
          </w:p>
        </w:tc>
        <w:tc>
          <w:tcPr>
            <w:tcW w:w="111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45"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40" w:type="dxa"/>
            <w:gridSpan w:val="4"/>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241"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tc>
      </w:tr>
      <w:tr w:rsidR="000D0509" w:rsidRPr="002B65DB" w:rsidTr="007B4458">
        <w:trPr>
          <w:trHeight w:val="427"/>
          <w:jc w:val="center"/>
        </w:trPr>
        <w:tc>
          <w:tcPr>
            <w:tcW w:w="10353" w:type="dxa"/>
            <w:gridSpan w:val="13"/>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AC71BE" w:rsidRDefault="000D0509" w:rsidP="00694E43">
            <w:pPr>
              <w:spacing w:after="0" w:line="240" w:lineRule="auto"/>
              <w:jc w:val="center"/>
              <w:rPr>
                <w:rFonts w:ascii="Times New Roman" w:hAnsi="Times New Roman"/>
                <w:b/>
                <w:color w:val="000000"/>
                <w:sz w:val="24"/>
                <w:szCs w:val="24"/>
                <w:lang w:eastAsia="ru-RU"/>
              </w:rPr>
            </w:pPr>
            <w:r w:rsidRPr="00AC71BE">
              <w:rPr>
                <w:rFonts w:ascii="Times New Roman" w:hAnsi="Times New Roman"/>
                <w:b/>
                <w:color w:val="000000"/>
                <w:sz w:val="24"/>
                <w:szCs w:val="24"/>
                <w:lang w:eastAsia="ru-RU"/>
              </w:rPr>
              <w:t>Май</w:t>
            </w:r>
          </w:p>
        </w:tc>
      </w:tr>
      <w:tr w:rsidR="000D0509" w:rsidRPr="002B65DB" w:rsidTr="007B4458">
        <w:trPr>
          <w:trHeight w:val="791"/>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33</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Упражнения на развитие ловкости и внима</w:t>
            </w:r>
            <w:r>
              <w:rPr>
                <w:rFonts w:ascii="Times New Roman" w:hAnsi="Times New Roman"/>
                <w:color w:val="000000"/>
                <w:sz w:val="24"/>
                <w:szCs w:val="24"/>
                <w:lang w:eastAsia="ru-RU"/>
              </w:rPr>
              <w:t>ния. Челночный бег</w:t>
            </w:r>
          </w:p>
        </w:tc>
        <w:tc>
          <w:tcPr>
            <w:tcW w:w="1125" w:type="dxa"/>
            <w:gridSpan w:val="5"/>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30"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10"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271"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27</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648"/>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34</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Упражнения для сохранения равновесия.</w:t>
            </w:r>
            <w:r>
              <w:rPr>
                <w:rFonts w:ascii="Times New Roman" w:hAnsi="Times New Roman"/>
                <w:color w:val="000000"/>
                <w:sz w:val="24"/>
                <w:szCs w:val="24"/>
                <w:lang w:eastAsia="ru-RU"/>
              </w:rPr>
              <w:t xml:space="preserve"> Акробатика</w:t>
            </w:r>
          </w:p>
          <w:p w:rsidR="000D0509" w:rsidRPr="007044D6" w:rsidRDefault="000D0509" w:rsidP="00694E43">
            <w:pPr>
              <w:spacing w:after="0" w:line="240" w:lineRule="auto"/>
              <w:rPr>
                <w:rFonts w:ascii="Times New Roman" w:hAnsi="Times New Roman"/>
                <w:color w:val="000000"/>
                <w:sz w:val="24"/>
                <w:szCs w:val="24"/>
                <w:lang w:eastAsia="ru-RU"/>
              </w:rPr>
            </w:pPr>
          </w:p>
        </w:tc>
        <w:tc>
          <w:tcPr>
            <w:tcW w:w="1125" w:type="dxa"/>
            <w:gridSpan w:val="5"/>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30"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10"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271"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r>
      <w:tr w:rsidR="000D0509" w:rsidRPr="002B65DB" w:rsidTr="007B4458">
        <w:trPr>
          <w:trHeight w:val="947"/>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35</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Закрепление по темам: «Техника ходьбы и бега», "П</w:t>
            </w:r>
            <w:r>
              <w:rPr>
                <w:rFonts w:ascii="Times New Roman" w:hAnsi="Times New Roman"/>
                <w:color w:val="000000"/>
                <w:sz w:val="24"/>
                <w:szCs w:val="24"/>
                <w:lang w:eastAsia="ru-RU"/>
              </w:rPr>
              <w:t>рыжки в длину с места", "Прыжки в высоту"</w:t>
            </w:r>
          </w:p>
        </w:tc>
        <w:tc>
          <w:tcPr>
            <w:tcW w:w="1125" w:type="dxa"/>
            <w:gridSpan w:val="5"/>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30"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10"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271"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r>
      <w:tr w:rsidR="000D0509" w:rsidRPr="002B65DB" w:rsidTr="007B4458">
        <w:trPr>
          <w:trHeight w:val="806"/>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36</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Контрольные нормативы. Спортивные</w:t>
            </w:r>
            <w:r>
              <w:rPr>
                <w:rFonts w:ascii="Times New Roman" w:hAnsi="Times New Roman"/>
                <w:color w:val="000000"/>
                <w:sz w:val="24"/>
                <w:szCs w:val="24"/>
                <w:lang w:eastAsia="ru-RU"/>
              </w:rPr>
              <w:t xml:space="preserve"> и подвижные</w:t>
            </w:r>
            <w:r w:rsidRPr="007044D6">
              <w:rPr>
                <w:rFonts w:ascii="Times New Roman" w:hAnsi="Times New Roman"/>
                <w:color w:val="000000"/>
                <w:sz w:val="24"/>
                <w:szCs w:val="24"/>
                <w:lang w:eastAsia="ru-RU"/>
              </w:rPr>
              <w:t xml:space="preserve"> игры. </w:t>
            </w:r>
          </w:p>
        </w:tc>
        <w:tc>
          <w:tcPr>
            <w:tcW w:w="1125" w:type="dxa"/>
            <w:gridSpan w:val="5"/>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30"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p w:rsidR="000D0509" w:rsidRPr="007044D6"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2310"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694E43" w:rsidRDefault="000D0509" w:rsidP="00694E43">
            <w:pPr>
              <w:spacing w:after="0" w:line="240" w:lineRule="auto"/>
              <w:jc w:val="center"/>
              <w:rPr>
                <w:rFonts w:ascii="Times New Roman" w:hAnsi="Times New Roman"/>
                <w:sz w:val="24"/>
                <w:szCs w:val="24"/>
                <w:lang w:eastAsia="ru-RU"/>
              </w:rPr>
            </w:pPr>
            <w:r w:rsidRPr="00694E43">
              <w:rPr>
                <w:rFonts w:ascii="Times New Roman" w:hAnsi="Times New Roman"/>
                <w:sz w:val="24"/>
                <w:szCs w:val="24"/>
                <w:lang w:eastAsia="ru-RU"/>
              </w:rPr>
              <w:t>3</w:t>
            </w:r>
          </w:p>
          <w:p w:rsidR="000D0509" w:rsidRPr="00694E43" w:rsidRDefault="000D0509" w:rsidP="00694E43">
            <w:pPr>
              <w:spacing w:after="0" w:line="240" w:lineRule="auto"/>
              <w:jc w:val="center"/>
              <w:rPr>
                <w:rFonts w:ascii="Times New Roman" w:hAnsi="Times New Roman"/>
                <w:sz w:val="24"/>
                <w:szCs w:val="24"/>
                <w:lang w:eastAsia="ru-RU"/>
              </w:rPr>
            </w:pPr>
            <w:r w:rsidRPr="00694E43">
              <w:rPr>
                <w:rFonts w:ascii="Times New Roman" w:hAnsi="Times New Roman"/>
                <w:sz w:val="24"/>
                <w:szCs w:val="24"/>
                <w:lang w:eastAsia="ru-RU"/>
              </w:rPr>
              <w:t>3</w:t>
            </w:r>
          </w:p>
        </w:tc>
        <w:tc>
          <w:tcPr>
            <w:tcW w:w="1271"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Pr="00694E43" w:rsidRDefault="000D0509" w:rsidP="00694E43">
            <w:pPr>
              <w:spacing w:after="0" w:line="240" w:lineRule="auto"/>
              <w:jc w:val="center"/>
              <w:rPr>
                <w:rFonts w:ascii="Times New Roman" w:hAnsi="Times New Roman"/>
                <w:sz w:val="24"/>
                <w:szCs w:val="24"/>
                <w:lang w:eastAsia="ru-RU"/>
              </w:rPr>
            </w:pPr>
            <w:r w:rsidRPr="00694E43">
              <w:rPr>
                <w:rFonts w:ascii="Times New Roman" w:hAnsi="Times New Roman"/>
                <w:sz w:val="24"/>
                <w:szCs w:val="24"/>
                <w:lang w:eastAsia="ru-RU"/>
              </w:rPr>
              <w:t>27</w:t>
            </w:r>
          </w:p>
          <w:p w:rsidR="000D0509" w:rsidRPr="00694E43" w:rsidRDefault="000D0509" w:rsidP="00694E43">
            <w:pPr>
              <w:spacing w:after="0" w:line="240" w:lineRule="auto"/>
              <w:jc w:val="center"/>
              <w:rPr>
                <w:rFonts w:ascii="Times New Roman" w:hAnsi="Times New Roman"/>
                <w:sz w:val="24"/>
                <w:szCs w:val="24"/>
                <w:lang w:eastAsia="ru-RU"/>
              </w:rPr>
            </w:pPr>
            <w:r w:rsidRPr="00694E43">
              <w:rPr>
                <w:rFonts w:ascii="Times New Roman" w:hAnsi="Times New Roman"/>
                <w:sz w:val="24"/>
                <w:szCs w:val="24"/>
                <w:lang w:eastAsia="ru-RU"/>
              </w:rPr>
              <w:t>27</w:t>
            </w:r>
          </w:p>
        </w:tc>
      </w:tr>
      <w:tr w:rsidR="000D0509" w:rsidRPr="002B65DB" w:rsidTr="007B4458">
        <w:trPr>
          <w:trHeight w:val="390"/>
          <w:jc w:val="center"/>
        </w:trPr>
        <w:tc>
          <w:tcPr>
            <w:tcW w:w="10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694E43">
            <w:pPr>
              <w:spacing w:after="0" w:line="240" w:lineRule="auto"/>
              <w:jc w:val="center"/>
              <w:rPr>
                <w:rFonts w:ascii="Times New Roman" w:hAnsi="Times New Roman"/>
                <w:color w:val="000000"/>
                <w:sz w:val="24"/>
                <w:szCs w:val="24"/>
                <w:lang w:eastAsia="ru-RU"/>
              </w:rPr>
            </w:pP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vAlign w:val="center"/>
          </w:tcPr>
          <w:p w:rsidR="000D0509" w:rsidRPr="007044D6" w:rsidRDefault="000D0509" w:rsidP="00694E4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Итого</w:t>
            </w:r>
          </w:p>
        </w:tc>
        <w:tc>
          <w:tcPr>
            <w:tcW w:w="1125" w:type="dxa"/>
            <w:gridSpan w:val="5"/>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 ч</w:t>
            </w:r>
          </w:p>
        </w:tc>
        <w:tc>
          <w:tcPr>
            <w:tcW w:w="630" w:type="dxa"/>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Default="000D0509" w:rsidP="00694E43">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36 ч</w:t>
            </w:r>
          </w:p>
        </w:tc>
        <w:tc>
          <w:tcPr>
            <w:tcW w:w="2310" w:type="dxa"/>
            <w:gridSpan w:val="3"/>
            <w:tcBorders>
              <w:top w:val="single" w:sz="8" w:space="0" w:color="00000A"/>
              <w:left w:val="single" w:sz="8" w:space="0" w:color="00000A"/>
              <w:bottom w:val="single" w:sz="8" w:space="0" w:color="00000A"/>
              <w:right w:val="single" w:sz="4" w:space="0" w:color="auto"/>
            </w:tcBorders>
            <w:shd w:val="clear" w:color="auto" w:fill="FFFFFF"/>
            <w:tcMar>
              <w:top w:w="0" w:type="dxa"/>
              <w:left w:w="104" w:type="dxa"/>
              <w:bottom w:w="0" w:type="dxa"/>
              <w:right w:w="108" w:type="dxa"/>
            </w:tcMar>
            <w:vAlign w:val="center"/>
          </w:tcPr>
          <w:p w:rsidR="000D0509" w:rsidRPr="00694E43" w:rsidRDefault="000D0509" w:rsidP="00F32FB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5ч 23 мин</w:t>
            </w:r>
          </w:p>
        </w:tc>
        <w:tc>
          <w:tcPr>
            <w:tcW w:w="1271" w:type="dxa"/>
            <w:gridSpan w:val="2"/>
            <w:tcBorders>
              <w:top w:val="single" w:sz="8" w:space="0" w:color="00000A"/>
              <w:left w:val="single" w:sz="4" w:space="0" w:color="auto"/>
              <w:bottom w:val="single" w:sz="8" w:space="0" w:color="00000A"/>
              <w:right w:val="single" w:sz="8" w:space="0" w:color="00000A"/>
            </w:tcBorders>
            <w:shd w:val="clear" w:color="auto" w:fill="FFFFFF"/>
            <w:vAlign w:val="center"/>
          </w:tcPr>
          <w:p w:rsidR="000D0509" w:rsidRPr="00694E43" w:rsidRDefault="000D0509" w:rsidP="00694E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 ч 37 мин</w:t>
            </w:r>
          </w:p>
        </w:tc>
      </w:tr>
    </w:tbl>
    <w:p w:rsidR="000D0509" w:rsidRDefault="000D0509" w:rsidP="00D71633">
      <w:pPr>
        <w:jc w:val="center"/>
        <w:rPr>
          <w:rFonts w:ascii="Times New Roman" w:hAnsi="Times New Roman"/>
          <w:b/>
          <w:sz w:val="28"/>
          <w:szCs w:val="28"/>
        </w:rPr>
      </w:pPr>
    </w:p>
    <w:p w:rsidR="000D0509" w:rsidRDefault="000D0509" w:rsidP="00D71633">
      <w:pPr>
        <w:jc w:val="center"/>
        <w:rPr>
          <w:rFonts w:ascii="Times New Roman" w:hAnsi="Times New Roman"/>
          <w:b/>
          <w:sz w:val="28"/>
          <w:szCs w:val="28"/>
        </w:rPr>
      </w:pPr>
    </w:p>
    <w:p w:rsidR="000D0509" w:rsidRPr="00D71633" w:rsidRDefault="000D0509" w:rsidP="00D71633">
      <w:pPr>
        <w:jc w:val="center"/>
        <w:rPr>
          <w:rFonts w:ascii="Times New Roman" w:hAnsi="Times New Roman"/>
          <w:b/>
          <w:sz w:val="28"/>
          <w:szCs w:val="28"/>
        </w:rPr>
      </w:pPr>
      <w:r>
        <w:rPr>
          <w:rFonts w:ascii="Times New Roman" w:hAnsi="Times New Roman"/>
          <w:b/>
          <w:sz w:val="28"/>
          <w:szCs w:val="28"/>
        </w:rPr>
        <w:lastRenderedPageBreak/>
        <w:t>Содерж</w:t>
      </w:r>
      <w:r w:rsidRPr="00E62FFF">
        <w:rPr>
          <w:rFonts w:ascii="Times New Roman" w:hAnsi="Times New Roman"/>
          <w:b/>
          <w:sz w:val="28"/>
          <w:szCs w:val="28"/>
        </w:rPr>
        <w:t>ание программы</w:t>
      </w:r>
    </w:p>
    <w:p w:rsidR="000D0509" w:rsidRPr="00E62FFF" w:rsidRDefault="000D0509" w:rsidP="00E62FFF">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Большая роль в воспитании здорового ребенка принадлежит организации его двигательной деятельности, обеспечению возможности реализовывать его естественную </w:t>
      </w:r>
      <w:r w:rsidRPr="00E62FFF">
        <w:rPr>
          <w:rFonts w:ascii="Times New Roman" w:hAnsi="Times New Roman"/>
          <w:sz w:val="28"/>
          <w:szCs w:val="28"/>
        </w:rPr>
        <w:t>потребность в движении. Формы организации двигательной деятельности в детском саду общеизвестны. Это традиционные утренняя гимнастика, подвижные игры, гимнастика после дневного сна, физкультурная пауза между занятиями и физкультминутка на занятии, физкультурные занятия, плавание, спортивные игры и спортивные упражнения, спортивные упражнения, спортивные развлечения и физкультурные праздники, индивидуальная работа по развитию движения. Кроме того, за последние годы, в практику работы дошкольных учреждений вошли и такие виды двигательной деятельности, как оздоровительный бег, аэробика, общая физическая подготовка и многое другое. Здоровье ребенка зависит от ряда факторов – биологических, экологических, социальных, гигиенических, а также от характера педагогических воздействий. Потребность в движении, повышенная двигательная активность – наиболее важные биологические особенности детского организма.</w:t>
      </w:r>
    </w:p>
    <w:p w:rsidR="000D0509" w:rsidRPr="00E62FFF" w:rsidRDefault="000D0509" w:rsidP="00A82FD5">
      <w:pPr>
        <w:spacing w:after="0" w:line="240" w:lineRule="auto"/>
        <w:ind w:firstLine="709"/>
        <w:jc w:val="both"/>
        <w:rPr>
          <w:rFonts w:ascii="Times New Roman" w:hAnsi="Times New Roman"/>
          <w:sz w:val="28"/>
          <w:szCs w:val="28"/>
        </w:rPr>
      </w:pPr>
      <w:r w:rsidRPr="00E62FFF">
        <w:rPr>
          <w:rFonts w:ascii="Times New Roman" w:hAnsi="Times New Roman"/>
          <w:sz w:val="28"/>
          <w:szCs w:val="28"/>
        </w:rPr>
        <w:t xml:space="preserve"> Программа предусматривает как теоретические, так и практические занятия, выполнение контрольных нормативов</w:t>
      </w:r>
      <w:r>
        <w:rPr>
          <w:rFonts w:ascii="Times New Roman" w:hAnsi="Times New Roman"/>
          <w:sz w:val="28"/>
          <w:szCs w:val="28"/>
        </w:rPr>
        <w:t xml:space="preserve"> ГТО, </w:t>
      </w:r>
      <w:r w:rsidRPr="00E62FFF">
        <w:rPr>
          <w:rFonts w:ascii="Times New Roman" w:hAnsi="Times New Roman"/>
          <w:sz w:val="28"/>
          <w:szCs w:val="28"/>
        </w:rPr>
        <w:t xml:space="preserve"> и участие в соревнованиях. Занятия проводятся как в спортивном зале, так и на открытом воздухе.                   </w:t>
      </w:r>
    </w:p>
    <w:p w:rsidR="000D0509" w:rsidRPr="00A82FD5" w:rsidRDefault="000D0509" w:rsidP="00E62FFF">
      <w:pPr>
        <w:spacing w:after="0" w:line="240" w:lineRule="auto"/>
        <w:ind w:firstLine="709"/>
        <w:jc w:val="both"/>
        <w:rPr>
          <w:rFonts w:ascii="Times New Roman" w:hAnsi="Times New Roman"/>
          <w:b/>
          <w:sz w:val="28"/>
          <w:szCs w:val="28"/>
        </w:rPr>
      </w:pPr>
      <w:r w:rsidRPr="00A82FD5">
        <w:rPr>
          <w:rFonts w:ascii="Times New Roman" w:hAnsi="Times New Roman"/>
          <w:b/>
          <w:sz w:val="28"/>
          <w:szCs w:val="28"/>
        </w:rPr>
        <w:t>Основные задачи теоретических занятий:</w:t>
      </w:r>
    </w:p>
    <w:p w:rsidR="000D0509" w:rsidRPr="00E62FFF" w:rsidRDefault="000D0509" w:rsidP="00E62FFF">
      <w:pPr>
        <w:spacing w:after="0" w:line="240" w:lineRule="auto"/>
        <w:ind w:firstLine="709"/>
        <w:jc w:val="both"/>
        <w:rPr>
          <w:rFonts w:ascii="Times New Roman" w:hAnsi="Times New Roman"/>
          <w:sz w:val="28"/>
          <w:szCs w:val="28"/>
        </w:rPr>
      </w:pPr>
      <w:r w:rsidRPr="00E62FFF">
        <w:rPr>
          <w:rFonts w:ascii="Times New Roman" w:hAnsi="Times New Roman"/>
          <w:sz w:val="28"/>
          <w:szCs w:val="28"/>
        </w:rPr>
        <w:t xml:space="preserve">-   дать необходимые представления о программе ГТО, о традициях их проведения, символикой значении физических упражнений в жизни и здоровье человека, о личной гигиене, технике безопасности на занятиях, о различных видах спорта;  </w:t>
      </w:r>
    </w:p>
    <w:p w:rsidR="000D0509" w:rsidRPr="00E62FFF" w:rsidRDefault="000D0509" w:rsidP="00E62FFF">
      <w:pPr>
        <w:spacing w:after="0" w:line="240" w:lineRule="auto"/>
        <w:ind w:firstLine="709"/>
        <w:jc w:val="both"/>
        <w:rPr>
          <w:rFonts w:ascii="Times New Roman" w:hAnsi="Times New Roman"/>
          <w:sz w:val="28"/>
          <w:szCs w:val="28"/>
        </w:rPr>
      </w:pPr>
      <w:r w:rsidRPr="00E62FFF">
        <w:rPr>
          <w:rFonts w:ascii="Times New Roman" w:hAnsi="Times New Roman"/>
          <w:sz w:val="28"/>
          <w:szCs w:val="28"/>
        </w:rPr>
        <w:t>- знакомить детей с понятием, как рациональный отдых;</w:t>
      </w:r>
    </w:p>
    <w:p w:rsidR="000D0509" w:rsidRPr="00E62FFF" w:rsidRDefault="000D0509" w:rsidP="00E62FFF">
      <w:pPr>
        <w:spacing w:after="0" w:line="240" w:lineRule="auto"/>
        <w:ind w:firstLine="709"/>
        <w:jc w:val="both"/>
        <w:rPr>
          <w:rFonts w:ascii="Times New Roman" w:hAnsi="Times New Roman"/>
          <w:sz w:val="28"/>
          <w:szCs w:val="28"/>
        </w:rPr>
      </w:pPr>
      <w:r w:rsidRPr="00E62FFF">
        <w:rPr>
          <w:rFonts w:ascii="Times New Roman" w:hAnsi="Times New Roman"/>
          <w:sz w:val="28"/>
          <w:szCs w:val="28"/>
        </w:rPr>
        <w:t xml:space="preserve">- информировать об основах здорового образа жизни. </w:t>
      </w:r>
    </w:p>
    <w:p w:rsidR="000D0509" w:rsidRPr="00A82FD5" w:rsidRDefault="000D0509" w:rsidP="00E62FFF">
      <w:pPr>
        <w:spacing w:after="0" w:line="240" w:lineRule="auto"/>
        <w:ind w:firstLine="709"/>
        <w:jc w:val="both"/>
        <w:rPr>
          <w:rFonts w:ascii="Times New Roman" w:hAnsi="Times New Roman"/>
          <w:b/>
          <w:sz w:val="28"/>
          <w:szCs w:val="28"/>
        </w:rPr>
      </w:pPr>
      <w:r w:rsidRPr="00A82FD5">
        <w:rPr>
          <w:rFonts w:ascii="Times New Roman" w:hAnsi="Times New Roman"/>
          <w:b/>
          <w:sz w:val="28"/>
          <w:szCs w:val="28"/>
        </w:rPr>
        <w:t>Основные задачи практических занятий:</w:t>
      </w:r>
    </w:p>
    <w:p w:rsidR="000D0509" w:rsidRPr="00E62FFF" w:rsidRDefault="000D0509" w:rsidP="00E62FFF">
      <w:pPr>
        <w:spacing w:after="0" w:line="240" w:lineRule="auto"/>
        <w:ind w:firstLine="709"/>
        <w:jc w:val="both"/>
        <w:rPr>
          <w:rFonts w:ascii="Times New Roman" w:hAnsi="Times New Roman"/>
          <w:sz w:val="28"/>
          <w:szCs w:val="28"/>
        </w:rPr>
      </w:pPr>
      <w:r w:rsidRPr="00E62FFF">
        <w:rPr>
          <w:rFonts w:ascii="Times New Roman" w:hAnsi="Times New Roman"/>
          <w:sz w:val="28"/>
          <w:szCs w:val="28"/>
        </w:rPr>
        <w:t>-   упражнять в умение контролировать технику выполнения</w:t>
      </w:r>
      <w:r w:rsidRPr="00E62FFF">
        <w:rPr>
          <w:rFonts w:ascii="Times New Roman" w:hAnsi="Times New Roman"/>
          <w:sz w:val="28"/>
          <w:szCs w:val="28"/>
        </w:rPr>
        <w:sym w:font="Symbol" w:char="F0FC"/>
      </w:r>
      <w:r w:rsidRPr="00E62FFF">
        <w:rPr>
          <w:rFonts w:ascii="Times New Roman" w:hAnsi="Times New Roman"/>
          <w:sz w:val="28"/>
          <w:szCs w:val="28"/>
        </w:rPr>
        <w:t xml:space="preserve"> движений;  </w:t>
      </w:r>
    </w:p>
    <w:p w:rsidR="000D0509" w:rsidRPr="00E62FFF" w:rsidRDefault="000D0509" w:rsidP="00E62FFF">
      <w:pPr>
        <w:spacing w:after="0" w:line="240" w:lineRule="auto"/>
        <w:ind w:firstLine="709"/>
        <w:jc w:val="both"/>
        <w:rPr>
          <w:rFonts w:ascii="Times New Roman" w:hAnsi="Times New Roman"/>
          <w:sz w:val="28"/>
          <w:szCs w:val="28"/>
        </w:rPr>
      </w:pPr>
      <w:r w:rsidRPr="00E62FFF">
        <w:rPr>
          <w:rFonts w:ascii="Times New Roman" w:hAnsi="Times New Roman"/>
          <w:sz w:val="28"/>
          <w:szCs w:val="28"/>
        </w:rPr>
        <w:t>- обучать способам самоконтроля и самооценки;</w:t>
      </w:r>
      <w:r w:rsidRPr="00E62FFF">
        <w:rPr>
          <w:rFonts w:ascii="Times New Roman" w:hAnsi="Times New Roman"/>
          <w:sz w:val="28"/>
          <w:szCs w:val="28"/>
        </w:rPr>
        <w:sym w:font="Symbol" w:char="F0FC"/>
      </w:r>
      <w:r w:rsidRPr="00E62FFF">
        <w:rPr>
          <w:rFonts w:ascii="Times New Roman" w:hAnsi="Times New Roman"/>
          <w:sz w:val="28"/>
          <w:szCs w:val="28"/>
        </w:rPr>
        <w:t xml:space="preserve"> </w:t>
      </w:r>
    </w:p>
    <w:p w:rsidR="000D0509" w:rsidRPr="00E62FFF" w:rsidRDefault="000D0509" w:rsidP="00E62FFF">
      <w:pPr>
        <w:spacing w:after="0" w:line="240" w:lineRule="auto"/>
        <w:ind w:firstLine="709"/>
        <w:jc w:val="both"/>
        <w:rPr>
          <w:rFonts w:ascii="Times New Roman" w:hAnsi="Times New Roman"/>
          <w:sz w:val="28"/>
          <w:szCs w:val="28"/>
        </w:rPr>
      </w:pPr>
      <w:r w:rsidRPr="00E62FFF">
        <w:rPr>
          <w:rFonts w:ascii="Times New Roman" w:hAnsi="Times New Roman"/>
          <w:sz w:val="28"/>
          <w:szCs w:val="28"/>
        </w:rPr>
        <w:t>-  совершенствовать навыки самоорганизации детей в подвижных</w:t>
      </w:r>
      <w:r w:rsidRPr="00E62FFF">
        <w:rPr>
          <w:rFonts w:ascii="Times New Roman" w:hAnsi="Times New Roman"/>
          <w:sz w:val="28"/>
          <w:szCs w:val="28"/>
        </w:rPr>
        <w:sym w:font="Symbol" w:char="F0FC"/>
      </w:r>
      <w:r w:rsidRPr="00E62FFF">
        <w:rPr>
          <w:rFonts w:ascii="Times New Roman" w:hAnsi="Times New Roman"/>
          <w:sz w:val="28"/>
          <w:szCs w:val="28"/>
        </w:rPr>
        <w:t xml:space="preserve"> играх, спортивных играх; </w:t>
      </w:r>
    </w:p>
    <w:p w:rsidR="000D0509" w:rsidRDefault="000D0509" w:rsidP="00E62FFF">
      <w:pPr>
        <w:spacing w:after="0" w:line="240" w:lineRule="auto"/>
        <w:ind w:firstLine="709"/>
        <w:jc w:val="both"/>
        <w:rPr>
          <w:rFonts w:ascii="Times New Roman" w:hAnsi="Times New Roman"/>
          <w:sz w:val="28"/>
          <w:szCs w:val="28"/>
        </w:rPr>
      </w:pPr>
      <w:r w:rsidRPr="00E62FFF">
        <w:rPr>
          <w:rFonts w:ascii="Times New Roman" w:hAnsi="Times New Roman"/>
          <w:sz w:val="28"/>
          <w:szCs w:val="28"/>
        </w:rPr>
        <w:t>-  создать условия для разностороннего развития детей.</w:t>
      </w:r>
      <w:r w:rsidRPr="00E62FFF">
        <w:rPr>
          <w:rFonts w:ascii="Times New Roman" w:hAnsi="Times New Roman"/>
          <w:sz w:val="28"/>
          <w:szCs w:val="28"/>
        </w:rPr>
        <w:sym w:font="Symbol" w:char="F0FC"/>
      </w:r>
    </w:p>
    <w:p w:rsidR="000D0509" w:rsidRPr="00E62FFF" w:rsidRDefault="000D0509" w:rsidP="00E62FFF">
      <w:pPr>
        <w:spacing w:after="0" w:line="240" w:lineRule="auto"/>
        <w:ind w:firstLine="709"/>
        <w:jc w:val="both"/>
        <w:rPr>
          <w:rFonts w:ascii="Times New Roman" w:hAnsi="Times New Roman"/>
          <w:sz w:val="28"/>
          <w:szCs w:val="28"/>
        </w:rPr>
      </w:pPr>
    </w:p>
    <w:p w:rsidR="000D0509" w:rsidRPr="006D24F0" w:rsidRDefault="000D0509" w:rsidP="006D24F0">
      <w:pPr>
        <w:spacing w:after="0" w:line="240" w:lineRule="auto"/>
        <w:ind w:firstLine="709"/>
        <w:jc w:val="center"/>
        <w:rPr>
          <w:rFonts w:ascii="Times New Roman" w:hAnsi="Times New Roman"/>
          <w:b/>
          <w:color w:val="000000"/>
          <w:sz w:val="24"/>
          <w:szCs w:val="24"/>
          <w:lang w:eastAsia="ru-RU"/>
        </w:rPr>
      </w:pPr>
      <w:r w:rsidRPr="006D24F0">
        <w:rPr>
          <w:rFonts w:ascii="Times New Roman" w:hAnsi="Times New Roman"/>
          <w:b/>
          <w:sz w:val="28"/>
          <w:szCs w:val="28"/>
        </w:rPr>
        <w:t>Практический программный материал</w:t>
      </w:r>
    </w:p>
    <w:p w:rsidR="000D0509" w:rsidRDefault="000D0509" w:rsidP="00A82FD5">
      <w:pPr>
        <w:shd w:val="clear" w:color="auto" w:fill="FFFFFF"/>
        <w:spacing w:after="0" w:line="240" w:lineRule="auto"/>
        <w:ind w:right="136"/>
        <w:rPr>
          <w:rFonts w:ascii="Times New Roman" w:hAnsi="Times New Roman"/>
          <w:color w:val="000000"/>
          <w:sz w:val="24"/>
          <w:szCs w:val="24"/>
          <w:lang w:eastAsia="ru-RU"/>
        </w:rPr>
      </w:pPr>
    </w:p>
    <w:p w:rsidR="000D0509" w:rsidRPr="00A82FD5" w:rsidRDefault="000D0509" w:rsidP="00A82FD5">
      <w:pPr>
        <w:shd w:val="clear" w:color="auto" w:fill="FFFFFF"/>
        <w:spacing w:after="0" w:line="240" w:lineRule="auto"/>
        <w:ind w:right="136"/>
        <w:rPr>
          <w:rFonts w:ascii="Times New Roman" w:hAnsi="Times New Roman"/>
          <w:color w:val="000000"/>
          <w:sz w:val="24"/>
          <w:szCs w:val="24"/>
          <w:lang w:eastAsia="ru-RU"/>
        </w:rPr>
      </w:pPr>
    </w:p>
    <w:p w:rsidR="000D0509" w:rsidRDefault="000D0509" w:rsidP="006D24F0">
      <w:pPr>
        <w:pStyle w:val="a5"/>
        <w:shd w:val="clear" w:color="auto" w:fill="FFFFFF"/>
        <w:spacing w:before="0" w:beforeAutospacing="0" w:after="0" w:afterAutospacing="0"/>
        <w:ind w:firstLine="709"/>
        <w:jc w:val="both"/>
        <w:rPr>
          <w:color w:val="000000"/>
          <w:sz w:val="28"/>
          <w:szCs w:val="28"/>
        </w:rPr>
      </w:pPr>
      <w:r w:rsidRPr="006D24F0">
        <w:rPr>
          <w:b/>
          <w:bCs/>
          <w:color w:val="000000"/>
          <w:sz w:val="28"/>
          <w:szCs w:val="28"/>
        </w:rPr>
        <w:t>Общая физическая подготовка.</w:t>
      </w:r>
      <w:r w:rsidRPr="006D24F0">
        <w:rPr>
          <w:b/>
          <w:color w:val="000000"/>
          <w:sz w:val="28"/>
          <w:szCs w:val="28"/>
        </w:rPr>
        <w:t> </w:t>
      </w:r>
    </w:p>
    <w:p w:rsidR="000D0509" w:rsidRPr="00E62FFF" w:rsidRDefault="000D0509" w:rsidP="006D24F0">
      <w:pPr>
        <w:pStyle w:val="a5"/>
        <w:shd w:val="clear" w:color="auto" w:fill="FFFFFF"/>
        <w:spacing w:before="0" w:beforeAutospacing="0" w:after="0" w:afterAutospacing="0"/>
        <w:ind w:firstLine="709"/>
        <w:jc w:val="both"/>
        <w:rPr>
          <w:color w:val="000000"/>
          <w:sz w:val="28"/>
          <w:szCs w:val="28"/>
        </w:rPr>
      </w:pPr>
      <w:r w:rsidRPr="00E62FFF">
        <w:rPr>
          <w:color w:val="000000"/>
          <w:sz w:val="28"/>
          <w:szCs w:val="28"/>
        </w:rPr>
        <w:t xml:space="preserve">Понятие о строе и командах; строевые упражнения на месте и в движении; строевой и походный шаг; переход на бег и с бега на шаг; ходьба в переменном темпе и с различными движениями рук; бег с изменениями направления; </w:t>
      </w:r>
      <w:proofErr w:type="spellStart"/>
      <w:r w:rsidRPr="00E62FFF">
        <w:rPr>
          <w:color w:val="000000"/>
          <w:sz w:val="28"/>
          <w:szCs w:val="28"/>
        </w:rPr>
        <w:t>общеразвиваюшие</w:t>
      </w:r>
      <w:proofErr w:type="spellEnd"/>
      <w:r w:rsidRPr="00E62FFF">
        <w:rPr>
          <w:color w:val="000000"/>
          <w:sz w:val="28"/>
          <w:szCs w:val="28"/>
        </w:rPr>
        <w:t xml:space="preserve"> упражнения на месте и в движении, в положении стоя, лежа и сидя, без предметов и с предметами. Упражнения на </w:t>
      </w:r>
      <w:r w:rsidRPr="00E62FFF">
        <w:rPr>
          <w:color w:val="000000"/>
          <w:sz w:val="28"/>
          <w:szCs w:val="28"/>
        </w:rPr>
        <w:lastRenderedPageBreak/>
        <w:t>развитие гибкости и подвижности в суставах, на формирование правильной осанки, развитие выносливости, ловкости, на расслабление мышц рук, ног, туловища.</w:t>
      </w:r>
    </w:p>
    <w:p w:rsidR="000D0509" w:rsidRDefault="000D0509" w:rsidP="006D24F0">
      <w:pPr>
        <w:pStyle w:val="a5"/>
        <w:shd w:val="clear" w:color="auto" w:fill="FFFFFF"/>
        <w:spacing w:before="0" w:beforeAutospacing="0" w:after="0" w:afterAutospacing="0"/>
        <w:ind w:firstLine="851"/>
        <w:jc w:val="both"/>
        <w:rPr>
          <w:i/>
          <w:iCs/>
          <w:color w:val="000000"/>
          <w:sz w:val="28"/>
          <w:szCs w:val="28"/>
        </w:rPr>
      </w:pPr>
      <w:r w:rsidRPr="00E62FFF">
        <w:rPr>
          <w:i/>
          <w:iCs/>
          <w:color w:val="000000"/>
          <w:sz w:val="28"/>
          <w:szCs w:val="28"/>
        </w:rPr>
        <w:t xml:space="preserve">Упражнения из других видов спорта. </w:t>
      </w:r>
    </w:p>
    <w:p w:rsidR="000D0509" w:rsidRDefault="000D0509" w:rsidP="006D24F0">
      <w:pPr>
        <w:pStyle w:val="a5"/>
        <w:shd w:val="clear" w:color="auto" w:fill="FFFFFF"/>
        <w:spacing w:before="0" w:beforeAutospacing="0" w:after="0" w:afterAutospacing="0"/>
        <w:ind w:firstLine="851"/>
        <w:jc w:val="both"/>
        <w:rPr>
          <w:color w:val="000000"/>
          <w:sz w:val="28"/>
          <w:szCs w:val="28"/>
        </w:rPr>
      </w:pPr>
      <w:r w:rsidRPr="00E62FFF">
        <w:rPr>
          <w:i/>
          <w:iCs/>
          <w:color w:val="000000"/>
          <w:sz w:val="28"/>
          <w:szCs w:val="28"/>
        </w:rPr>
        <w:t>Акробатика. </w:t>
      </w:r>
      <w:r w:rsidRPr="00E62FFF">
        <w:rPr>
          <w:color w:val="000000"/>
          <w:sz w:val="28"/>
          <w:szCs w:val="28"/>
        </w:rPr>
        <w:t>Различные кувырки вперед и назад; перекатывание; стойка на лопатках; «мостик», стойка на голове и руках, согнув ноги (обозначить); </w:t>
      </w:r>
    </w:p>
    <w:p w:rsidR="000D0509" w:rsidRPr="00E62FFF" w:rsidRDefault="000D0509" w:rsidP="006D24F0">
      <w:pPr>
        <w:pStyle w:val="a5"/>
        <w:shd w:val="clear" w:color="auto" w:fill="FFFFFF"/>
        <w:spacing w:before="0" w:beforeAutospacing="0" w:after="0" w:afterAutospacing="0"/>
        <w:ind w:firstLine="851"/>
        <w:jc w:val="both"/>
        <w:rPr>
          <w:color w:val="000000"/>
          <w:sz w:val="28"/>
          <w:szCs w:val="28"/>
        </w:rPr>
      </w:pPr>
      <w:r w:rsidRPr="00E62FFF">
        <w:rPr>
          <w:i/>
          <w:iCs/>
          <w:color w:val="000000"/>
          <w:sz w:val="28"/>
          <w:szCs w:val="28"/>
        </w:rPr>
        <w:t>Подвижные игры. </w:t>
      </w:r>
      <w:r w:rsidRPr="00E62FFF">
        <w:rPr>
          <w:color w:val="000000"/>
          <w:sz w:val="28"/>
          <w:szCs w:val="28"/>
        </w:rPr>
        <w:t>Эстафеты встречные и по кругу, в том числе с преодолением препятствий: «Перестрелка», «Удочка», «</w:t>
      </w:r>
      <w:r w:rsidRPr="00E62FFF">
        <w:rPr>
          <w:i/>
          <w:iCs/>
          <w:color w:val="000000"/>
          <w:sz w:val="28"/>
          <w:szCs w:val="28"/>
        </w:rPr>
        <w:t>Мяч </w:t>
      </w:r>
      <w:r w:rsidRPr="00E62FFF">
        <w:rPr>
          <w:color w:val="000000"/>
          <w:sz w:val="28"/>
          <w:szCs w:val="28"/>
        </w:rPr>
        <w:t>капитану», «Лапта», «Пионербол», «Третий лишний», «Не давай мяч водящему».</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Баскетбол. </w:t>
      </w:r>
      <w:r w:rsidRPr="00E62FFF">
        <w:rPr>
          <w:color w:val="000000"/>
          <w:sz w:val="28"/>
          <w:szCs w:val="28"/>
        </w:rPr>
        <w:t>Ведение мяча, ведение с изменением направления; ловля </w:t>
      </w:r>
      <w:r w:rsidRPr="00E62FFF">
        <w:rPr>
          <w:i/>
          <w:iCs/>
          <w:color w:val="000000"/>
          <w:sz w:val="28"/>
          <w:szCs w:val="28"/>
        </w:rPr>
        <w:t>двумя </w:t>
      </w:r>
      <w:r w:rsidRPr="00E62FFF">
        <w:rPr>
          <w:color w:val="000000"/>
          <w:sz w:val="28"/>
          <w:szCs w:val="28"/>
        </w:rPr>
        <w:t>руками мяча, летящего навстречу и сбоку на уровне груди; передача мяча двумя руками от груди после ловли на месте, после ловли с остановкой, после поворота на месте. Перемещение в стойке защитника вперед, в стороны и назад; умение держать игрока с мячом и без мяча Тактика нападения выбор места и умение открыться для получения мяча, целесообразное применение техники передвижения. Броски мяча с места под углом к корзине, с отражением от щита. Двухсторонняя игра по упрощенным правилам.</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Ручной мяч. </w:t>
      </w:r>
      <w:r w:rsidRPr="00E62FFF">
        <w:rPr>
          <w:color w:val="000000"/>
          <w:sz w:val="28"/>
          <w:szCs w:val="28"/>
        </w:rPr>
        <w:t>Ведение мяча; ловля мяча; броски мяча двумя руками, броски левой и правой рукой из-за головы, броски поворотам; двухсторонняя игра по упрощенным правилам.</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Футбол. </w:t>
      </w:r>
      <w:r w:rsidRPr="00E62FFF">
        <w:rPr>
          <w:color w:val="000000"/>
          <w:sz w:val="28"/>
          <w:szCs w:val="28"/>
        </w:rPr>
        <w:t>Удары по мячу ногой (левой и правой) на месте и в движении, удары после остановки; ведение мяча, остановка мяча; простейшие навыки командной борьбы.</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Упражнения на гимнастических снарядах и со снарядами </w:t>
      </w:r>
      <w:r w:rsidRPr="00E62FFF">
        <w:rPr>
          <w:color w:val="000000"/>
          <w:sz w:val="28"/>
          <w:szCs w:val="28"/>
        </w:rPr>
        <w:t>(пе</w:t>
      </w:r>
      <w:r>
        <w:rPr>
          <w:color w:val="000000"/>
          <w:sz w:val="28"/>
          <w:szCs w:val="28"/>
        </w:rPr>
        <w:t xml:space="preserve">рекладина, </w:t>
      </w:r>
      <w:r w:rsidRPr="00E62FFF">
        <w:rPr>
          <w:color w:val="000000"/>
          <w:sz w:val="28"/>
          <w:szCs w:val="28"/>
        </w:rPr>
        <w:t xml:space="preserve"> канат, скамейка, стол, стенка, палка, скакалка и др.) в висах и упорах, подтягивания, </w:t>
      </w:r>
      <w:proofErr w:type="spellStart"/>
      <w:r w:rsidRPr="00E62FFF">
        <w:rPr>
          <w:color w:val="000000"/>
          <w:sz w:val="28"/>
          <w:szCs w:val="28"/>
        </w:rPr>
        <w:t>перелезание</w:t>
      </w:r>
      <w:proofErr w:type="spellEnd"/>
      <w:r w:rsidRPr="00E62FFF">
        <w:rPr>
          <w:color w:val="000000"/>
          <w:sz w:val="28"/>
          <w:szCs w:val="28"/>
        </w:rPr>
        <w:t>, лазанье, сгибание и разгибание рук, поднимание согнутых ног, размахивания, соскоки, перевороты, подъемы; простейшие комбинации. Упражнения с гимнастической палкой, скакалкой и скамейкой.</w:t>
      </w:r>
    </w:p>
    <w:p w:rsidR="000D0509" w:rsidRPr="00056878" w:rsidRDefault="000D0509" w:rsidP="00056878">
      <w:pPr>
        <w:pStyle w:val="a5"/>
        <w:shd w:val="clear" w:color="auto" w:fill="FFFFFF"/>
        <w:spacing w:before="0" w:beforeAutospacing="0" w:after="0" w:afterAutospacing="0"/>
        <w:ind w:firstLine="709"/>
        <w:jc w:val="both"/>
        <w:rPr>
          <w:b/>
          <w:color w:val="000000"/>
          <w:sz w:val="28"/>
          <w:szCs w:val="28"/>
        </w:rPr>
      </w:pPr>
      <w:r w:rsidRPr="00056878">
        <w:rPr>
          <w:b/>
          <w:bCs/>
          <w:color w:val="000000"/>
          <w:sz w:val="28"/>
          <w:szCs w:val="28"/>
        </w:rPr>
        <w:t>Ознакомление с отдельными элементами техники ходьбы, бега, прыжков и метаний.</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Ходьба. </w:t>
      </w:r>
      <w:r w:rsidRPr="00E62FFF">
        <w:rPr>
          <w:bCs/>
          <w:color w:val="000000"/>
          <w:sz w:val="28"/>
          <w:szCs w:val="28"/>
        </w:rPr>
        <w:t>Обычная </w:t>
      </w:r>
      <w:r w:rsidRPr="00E62FFF">
        <w:rPr>
          <w:color w:val="000000"/>
          <w:sz w:val="28"/>
          <w:szCs w:val="28"/>
        </w:rPr>
        <w:t>в равномерном темпе </w:t>
      </w:r>
      <w:r w:rsidRPr="00E62FFF">
        <w:rPr>
          <w:bCs/>
          <w:color w:val="000000"/>
          <w:sz w:val="28"/>
          <w:szCs w:val="28"/>
        </w:rPr>
        <w:t>со </w:t>
      </w:r>
      <w:r w:rsidRPr="00E62FFF">
        <w:rPr>
          <w:color w:val="000000"/>
          <w:sz w:val="28"/>
          <w:szCs w:val="28"/>
        </w:rPr>
        <w:t>свободным взмахом рук, глубоким и ритмичным дыханием; ходьба с палкой за спиной по доске </w:t>
      </w:r>
      <w:r w:rsidRPr="00E62FFF">
        <w:rPr>
          <w:bCs/>
          <w:color w:val="000000"/>
          <w:sz w:val="28"/>
          <w:szCs w:val="28"/>
        </w:rPr>
        <w:t>и </w:t>
      </w:r>
      <w:r w:rsidRPr="00E62FFF">
        <w:rPr>
          <w:color w:val="000000"/>
          <w:sz w:val="28"/>
          <w:szCs w:val="28"/>
        </w:rPr>
        <w:t>бревну, с выполнением упражнений, укрепляющих мышцы ног; ходьба в равномерном, быстром и переменном темпе на дистанции до 800 м (отрезки 60, 100, 200 и 400 м).</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Бег. </w:t>
      </w:r>
      <w:r w:rsidRPr="00E62FFF">
        <w:rPr>
          <w:color w:val="000000"/>
          <w:sz w:val="28"/>
          <w:szCs w:val="28"/>
        </w:rPr>
        <w:t>Свободный по прямой и повороту, с наращиванием скорости и последующим продвижением вперед по инерции. Отталкивание как основная фаза бега, техника высокого старта, финиширование, выполнение команд «На старт!», «Внимание!», «Марш!»; осанка и работа рук во время бега, вынос бедра, постановка стопы; техника бега на короткие дистанции (ознакомление), техника передачи и приема эстафетной палочки во время бега по кругу и навстречу друг другу, техника бега на короткие дистанци</w:t>
      </w:r>
      <w:r>
        <w:rPr>
          <w:color w:val="000000"/>
          <w:sz w:val="28"/>
          <w:szCs w:val="28"/>
        </w:rPr>
        <w:t>и</w:t>
      </w:r>
      <w:r w:rsidRPr="00E62FFF">
        <w:rPr>
          <w:color w:val="000000"/>
          <w:sz w:val="28"/>
          <w:szCs w:val="28"/>
        </w:rPr>
        <w:t xml:space="preserve"> принятие полож</w:t>
      </w:r>
      <w:r>
        <w:rPr>
          <w:color w:val="000000"/>
          <w:sz w:val="28"/>
          <w:szCs w:val="28"/>
        </w:rPr>
        <w:t xml:space="preserve">ения </w:t>
      </w:r>
      <w:r>
        <w:rPr>
          <w:color w:val="000000"/>
          <w:sz w:val="28"/>
          <w:szCs w:val="28"/>
        </w:rPr>
        <w:lastRenderedPageBreak/>
        <w:t xml:space="preserve">«На старт!», «Внимание!»), </w:t>
      </w:r>
      <w:r w:rsidRPr="00E62FFF">
        <w:rPr>
          <w:color w:val="000000"/>
          <w:sz w:val="28"/>
          <w:szCs w:val="28"/>
        </w:rPr>
        <w:t xml:space="preserve">кроссовый бег до 1000 м; различные беговые упражнения и </w:t>
      </w:r>
      <w:proofErr w:type="spellStart"/>
      <w:r w:rsidRPr="00E62FFF">
        <w:rPr>
          <w:color w:val="000000"/>
          <w:sz w:val="28"/>
          <w:szCs w:val="28"/>
        </w:rPr>
        <w:t>многоскоки</w:t>
      </w:r>
      <w:proofErr w:type="spellEnd"/>
      <w:r w:rsidRPr="00E62FFF">
        <w:rPr>
          <w:color w:val="000000"/>
          <w:sz w:val="28"/>
          <w:szCs w:val="28"/>
        </w:rPr>
        <w:t>.</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Прыжки. </w:t>
      </w:r>
      <w:r w:rsidRPr="00E62FFF">
        <w:rPr>
          <w:color w:val="000000"/>
          <w:sz w:val="28"/>
          <w:szCs w:val="28"/>
        </w:rPr>
        <w:t>С места в длину, тройной, пятерной, в высоту; прыжки с ноги на ногу, на двух ногах; скачки на левой и правой ноге; маховые движения ног в прыжках в длину и в высоту, определение толчковой ноги, постановка толчковой ноги, ритм последних трех шагов, маховые движения рук в прыжках в длину и в высоту, отталкивание, приземление; прыжки в длину способом «согнув ноги», прыжки в высоту способом «перешагивание». Различные прыжки с доставанием предметов головой, ногой и рукой.</w:t>
      </w:r>
    </w:p>
    <w:p w:rsidR="000D0509" w:rsidRPr="00E62FFF" w:rsidRDefault="000D0509" w:rsidP="00056878">
      <w:pPr>
        <w:pStyle w:val="a5"/>
        <w:shd w:val="clear" w:color="auto" w:fill="FFFFFF"/>
        <w:spacing w:before="0" w:beforeAutospacing="0" w:after="0" w:afterAutospacing="0"/>
        <w:ind w:firstLine="709"/>
        <w:jc w:val="both"/>
        <w:rPr>
          <w:color w:val="000000"/>
          <w:sz w:val="28"/>
          <w:szCs w:val="28"/>
        </w:rPr>
      </w:pPr>
      <w:r w:rsidRPr="00E62FFF">
        <w:rPr>
          <w:i/>
          <w:iCs/>
          <w:color w:val="000000"/>
          <w:sz w:val="28"/>
          <w:szCs w:val="28"/>
        </w:rPr>
        <w:t>Метание. </w:t>
      </w:r>
      <w:r w:rsidRPr="00E62FFF">
        <w:rPr>
          <w:color w:val="000000"/>
          <w:sz w:val="28"/>
          <w:szCs w:val="28"/>
        </w:rPr>
        <w:t>Общее ознакомление с техникой метания</w:t>
      </w:r>
      <w:r>
        <w:rPr>
          <w:color w:val="000000"/>
          <w:sz w:val="28"/>
          <w:szCs w:val="28"/>
        </w:rPr>
        <w:t>, держание снаряда (теннисного мяча</w:t>
      </w:r>
      <w:r w:rsidRPr="00E62FFF">
        <w:rPr>
          <w:color w:val="000000"/>
          <w:sz w:val="28"/>
          <w:szCs w:val="28"/>
        </w:rPr>
        <w:t xml:space="preserve">), исходное положение для метания, отведение снаряда, </w:t>
      </w:r>
      <w:proofErr w:type="spellStart"/>
      <w:r w:rsidRPr="00E62FFF">
        <w:rPr>
          <w:color w:val="000000"/>
          <w:sz w:val="28"/>
          <w:szCs w:val="28"/>
        </w:rPr>
        <w:t>скр</w:t>
      </w:r>
      <w:r>
        <w:rPr>
          <w:color w:val="000000"/>
          <w:sz w:val="28"/>
          <w:szCs w:val="28"/>
        </w:rPr>
        <w:t>естный</w:t>
      </w:r>
      <w:proofErr w:type="spellEnd"/>
      <w:r>
        <w:rPr>
          <w:color w:val="000000"/>
          <w:sz w:val="28"/>
          <w:szCs w:val="28"/>
        </w:rPr>
        <w:t xml:space="preserve"> шаг, метание мяча</w:t>
      </w:r>
      <w:r w:rsidRPr="00E62FFF">
        <w:rPr>
          <w:color w:val="000000"/>
          <w:sz w:val="28"/>
          <w:szCs w:val="28"/>
        </w:rPr>
        <w:t xml:space="preserve"> с 1—3—5—7 шагов. </w:t>
      </w:r>
      <w:r>
        <w:rPr>
          <w:color w:val="000000"/>
          <w:sz w:val="28"/>
          <w:szCs w:val="28"/>
        </w:rPr>
        <w:t xml:space="preserve"> </w:t>
      </w:r>
      <w:r w:rsidRPr="00E62FFF">
        <w:rPr>
          <w:color w:val="000000"/>
          <w:sz w:val="28"/>
          <w:szCs w:val="28"/>
        </w:rPr>
        <w:t>Упражнения с набивными мячами: перебрасывание и толкание в парах из различных положений (стоя, лежа, сидя); метание различными способами — снизу вперед, снизу через себя назад, вперед из-за головы двумя руками; толкание набивного мяча с места вверх, вперед, стоя лицом и боком в сторону толчка.</w:t>
      </w:r>
    </w:p>
    <w:p w:rsidR="000D0509" w:rsidRPr="00E62FFF" w:rsidRDefault="000D0509" w:rsidP="00E62FFF">
      <w:pPr>
        <w:spacing w:after="0" w:line="240" w:lineRule="auto"/>
        <w:ind w:firstLine="709"/>
        <w:jc w:val="both"/>
        <w:rPr>
          <w:rFonts w:ascii="Times New Roman" w:hAnsi="Times New Roman"/>
          <w:sz w:val="28"/>
          <w:szCs w:val="28"/>
        </w:rPr>
      </w:pPr>
    </w:p>
    <w:p w:rsidR="000D0509" w:rsidRDefault="000D0509" w:rsidP="00D71633">
      <w:pPr>
        <w:spacing w:after="0" w:line="240" w:lineRule="auto"/>
        <w:ind w:firstLine="709"/>
        <w:jc w:val="center"/>
        <w:rPr>
          <w:rFonts w:ascii="Times New Roman" w:hAnsi="Times New Roman"/>
          <w:b/>
          <w:sz w:val="28"/>
          <w:szCs w:val="28"/>
        </w:rPr>
      </w:pPr>
      <w:r w:rsidRPr="006764FA">
        <w:rPr>
          <w:rFonts w:ascii="Times New Roman" w:hAnsi="Times New Roman"/>
          <w:b/>
          <w:sz w:val="28"/>
          <w:szCs w:val="28"/>
        </w:rPr>
        <w:t>Критерии, показатели результативности реализации программы и уровни освоенности детьми программы</w:t>
      </w:r>
    </w:p>
    <w:p w:rsidR="000D0509" w:rsidRPr="006764FA" w:rsidRDefault="000D0509" w:rsidP="00D71633">
      <w:pPr>
        <w:spacing w:after="0" w:line="240" w:lineRule="auto"/>
        <w:ind w:firstLine="709"/>
        <w:jc w:val="center"/>
        <w:rPr>
          <w:rFonts w:ascii="Times New Roman" w:hAnsi="Times New Roman"/>
          <w:b/>
          <w:sz w:val="28"/>
          <w:szCs w:val="28"/>
        </w:rPr>
      </w:pPr>
    </w:p>
    <w:p w:rsidR="000D0509" w:rsidRDefault="000D0509" w:rsidP="00D71633">
      <w:pPr>
        <w:spacing w:after="0" w:line="240" w:lineRule="auto"/>
        <w:ind w:firstLine="709"/>
        <w:jc w:val="both"/>
        <w:rPr>
          <w:rFonts w:ascii="Times New Roman" w:hAnsi="Times New Roman"/>
          <w:sz w:val="28"/>
          <w:szCs w:val="28"/>
        </w:rPr>
      </w:pPr>
      <w:r w:rsidRPr="00507F2D">
        <w:rPr>
          <w:rFonts w:ascii="Times New Roman" w:hAnsi="Times New Roman"/>
          <w:sz w:val="28"/>
          <w:szCs w:val="28"/>
        </w:rPr>
        <w:t>Программа кружковой деятельности</w:t>
      </w:r>
      <w:r w:rsidRPr="006764FA">
        <w:rPr>
          <w:rFonts w:ascii="Times New Roman" w:hAnsi="Times New Roman"/>
          <w:sz w:val="28"/>
          <w:szCs w:val="28"/>
        </w:rPr>
        <w:t xml:space="preserve"> “</w:t>
      </w:r>
      <w:r>
        <w:rPr>
          <w:rFonts w:ascii="Times New Roman" w:hAnsi="Times New Roman"/>
          <w:sz w:val="28"/>
          <w:szCs w:val="28"/>
        </w:rPr>
        <w:t>Кенгуренок</w:t>
      </w:r>
      <w:r w:rsidRPr="006764FA">
        <w:rPr>
          <w:rFonts w:ascii="Times New Roman" w:hAnsi="Times New Roman"/>
          <w:sz w:val="28"/>
          <w:szCs w:val="28"/>
        </w:rPr>
        <w:t>”</w:t>
      </w:r>
      <w:r w:rsidRPr="00507F2D">
        <w:rPr>
          <w:rFonts w:ascii="Times New Roman" w:hAnsi="Times New Roman"/>
          <w:sz w:val="28"/>
          <w:szCs w:val="28"/>
        </w:rPr>
        <w:t xml:space="preserve"> </w:t>
      </w:r>
      <w:r>
        <w:rPr>
          <w:rFonts w:ascii="Times New Roman" w:hAnsi="Times New Roman"/>
          <w:sz w:val="28"/>
          <w:szCs w:val="28"/>
        </w:rPr>
        <w:t xml:space="preserve"> </w:t>
      </w:r>
      <w:r w:rsidRPr="00507F2D">
        <w:rPr>
          <w:rFonts w:ascii="Times New Roman" w:hAnsi="Times New Roman"/>
          <w:sz w:val="28"/>
          <w:szCs w:val="28"/>
        </w:rPr>
        <w:t xml:space="preserve">для детей подготовительной группы детского </w:t>
      </w:r>
      <w:r>
        <w:rPr>
          <w:rFonts w:ascii="Times New Roman" w:hAnsi="Times New Roman"/>
          <w:sz w:val="28"/>
          <w:szCs w:val="28"/>
        </w:rPr>
        <w:t xml:space="preserve">сада </w:t>
      </w:r>
      <w:r w:rsidRPr="00507F2D">
        <w:rPr>
          <w:rFonts w:ascii="Times New Roman" w:hAnsi="Times New Roman"/>
          <w:sz w:val="28"/>
          <w:szCs w:val="28"/>
        </w:rPr>
        <w:t xml:space="preserve"> способствует формированию личностных, регулятивных, познавательных и коммуникативных учебных действий. </w:t>
      </w:r>
    </w:p>
    <w:p w:rsidR="000D0509" w:rsidRDefault="000D0509" w:rsidP="00D71633">
      <w:pPr>
        <w:spacing w:after="0" w:line="240" w:lineRule="auto"/>
        <w:ind w:firstLine="709"/>
        <w:jc w:val="both"/>
        <w:rPr>
          <w:rFonts w:ascii="Times New Roman" w:hAnsi="Times New Roman"/>
          <w:sz w:val="28"/>
          <w:szCs w:val="28"/>
        </w:rPr>
      </w:pPr>
      <w:r w:rsidRPr="00D71633">
        <w:rPr>
          <w:rFonts w:ascii="Times New Roman" w:hAnsi="Times New Roman"/>
          <w:b/>
          <w:sz w:val="28"/>
          <w:szCs w:val="28"/>
        </w:rPr>
        <w:t>В сфере познавательных универсальных действий</w:t>
      </w:r>
      <w:r w:rsidRPr="00507F2D">
        <w:rPr>
          <w:rFonts w:ascii="Times New Roman" w:hAnsi="Times New Roman"/>
          <w:sz w:val="28"/>
          <w:szCs w:val="28"/>
        </w:rPr>
        <w:t xml:space="preserve"> будут являться умения: </w:t>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ориентироваться в понятиях «здоровый образ жизни», ОФП,</w:t>
      </w:r>
      <w:r>
        <w:rPr>
          <w:rFonts w:ascii="Times New Roman" w:hAnsi="Times New Roman"/>
          <w:sz w:val="28"/>
          <w:szCs w:val="28"/>
        </w:rPr>
        <w:t xml:space="preserve"> </w:t>
      </w:r>
      <w:r w:rsidRPr="00507F2D">
        <w:rPr>
          <w:rFonts w:ascii="Times New Roman" w:hAnsi="Times New Roman"/>
          <w:sz w:val="28"/>
          <w:szCs w:val="28"/>
        </w:rPr>
        <w:t xml:space="preserve">характеризовать роль и значение занятий с оздоровительной направленностью в режиме труда и отдыха; </w:t>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значение занятий по оздоровлению;</w:t>
      </w:r>
      <w:r w:rsidRPr="00507F2D">
        <w:rPr>
          <w:rFonts w:ascii="Times New Roman" w:hAnsi="Times New Roman"/>
          <w:sz w:val="28"/>
          <w:szCs w:val="28"/>
        </w:rPr>
        <w:sym w:font="Symbol" w:char="F020"/>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ориентироваться в видах общей физической подготовке;</w:t>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выявлять связь занятий ОФП с досуговой деятельностью;</w:t>
      </w:r>
      <w:r w:rsidRPr="00507F2D">
        <w:rPr>
          <w:rFonts w:ascii="Times New Roman" w:hAnsi="Times New Roman"/>
          <w:sz w:val="28"/>
          <w:szCs w:val="28"/>
        </w:rPr>
        <w:sym w:font="Symbol" w:char="F020"/>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планировать и корректировать физическую нагрузку в зависимости от</w:t>
      </w:r>
      <w:r w:rsidRPr="00507F2D">
        <w:rPr>
          <w:rFonts w:ascii="Times New Roman" w:hAnsi="Times New Roman"/>
          <w:sz w:val="28"/>
          <w:szCs w:val="28"/>
        </w:rPr>
        <w:sym w:font="Symbol" w:char="F020"/>
      </w:r>
      <w:r>
        <w:rPr>
          <w:rFonts w:ascii="Times New Roman" w:hAnsi="Times New Roman"/>
          <w:sz w:val="28"/>
          <w:szCs w:val="28"/>
        </w:rPr>
        <w:t xml:space="preserve"> </w:t>
      </w:r>
      <w:r w:rsidRPr="00507F2D">
        <w:rPr>
          <w:rFonts w:ascii="Times New Roman" w:hAnsi="Times New Roman"/>
          <w:sz w:val="28"/>
          <w:szCs w:val="28"/>
        </w:rPr>
        <w:t xml:space="preserve">индивидуальных особенностей, состояния здоровья, физического развития, физической подготовленности; </w:t>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осуществлять поиск информации о здоровом образе жизни.</w:t>
      </w:r>
      <w:r w:rsidRPr="00507F2D">
        <w:rPr>
          <w:rFonts w:ascii="Times New Roman" w:hAnsi="Times New Roman"/>
          <w:sz w:val="28"/>
          <w:szCs w:val="28"/>
        </w:rPr>
        <w:sym w:font="Symbol" w:char="F020"/>
      </w:r>
    </w:p>
    <w:p w:rsidR="000D0509" w:rsidRDefault="000D0509" w:rsidP="00D7163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В </w:t>
      </w:r>
      <w:r w:rsidRPr="00D71633">
        <w:rPr>
          <w:rFonts w:ascii="Times New Roman" w:hAnsi="Times New Roman"/>
          <w:b/>
          <w:sz w:val="28"/>
          <w:szCs w:val="28"/>
        </w:rPr>
        <w:t>сфере личностных универсальных учебных действий</w:t>
      </w:r>
      <w:r w:rsidRPr="00507F2D">
        <w:rPr>
          <w:rFonts w:ascii="Times New Roman" w:hAnsi="Times New Roman"/>
          <w:sz w:val="28"/>
          <w:szCs w:val="28"/>
        </w:rPr>
        <w:t xml:space="preserve"> будет формироваться:</w:t>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установка на здоровый образ жизни;</w:t>
      </w:r>
      <w:r w:rsidRPr="00507F2D">
        <w:rPr>
          <w:rFonts w:ascii="Times New Roman" w:hAnsi="Times New Roman"/>
          <w:sz w:val="28"/>
          <w:szCs w:val="28"/>
        </w:rPr>
        <w:sym w:font="Symbol" w:char="F020"/>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ориентация в нравственном содержании и смысле, как собственных</w:t>
      </w:r>
      <w:r w:rsidRPr="00507F2D">
        <w:rPr>
          <w:rFonts w:ascii="Times New Roman" w:hAnsi="Times New Roman"/>
          <w:sz w:val="28"/>
          <w:szCs w:val="28"/>
        </w:rPr>
        <w:sym w:font="Symbol" w:char="F020"/>
      </w:r>
      <w:r w:rsidRPr="00507F2D">
        <w:rPr>
          <w:rFonts w:ascii="Times New Roman" w:hAnsi="Times New Roman"/>
          <w:sz w:val="28"/>
          <w:szCs w:val="28"/>
        </w:rPr>
        <w:t xml:space="preserve">поступков, так и поступков окружающих людей в игровой деятельности; </w:t>
      </w:r>
    </w:p>
    <w:p w:rsidR="000D0509" w:rsidRDefault="000D0509" w:rsidP="00D7163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знание основных моральных норм на занятиях физической культуры и</w:t>
      </w:r>
      <w:r w:rsidRPr="00507F2D">
        <w:rPr>
          <w:rFonts w:ascii="Times New Roman" w:hAnsi="Times New Roman"/>
          <w:sz w:val="28"/>
          <w:szCs w:val="28"/>
        </w:rPr>
        <w:sym w:font="Symbol" w:char="F020"/>
      </w:r>
      <w:r>
        <w:rPr>
          <w:rFonts w:ascii="Times New Roman" w:hAnsi="Times New Roman"/>
          <w:sz w:val="28"/>
          <w:szCs w:val="28"/>
        </w:rPr>
        <w:t xml:space="preserve"> </w:t>
      </w:r>
      <w:r w:rsidRPr="00507F2D">
        <w:rPr>
          <w:rFonts w:ascii="Times New Roman" w:hAnsi="Times New Roman"/>
          <w:sz w:val="28"/>
          <w:szCs w:val="28"/>
        </w:rPr>
        <w:t xml:space="preserve">ориентации на их выполнение; </w:t>
      </w:r>
    </w:p>
    <w:p w:rsidR="000D0509" w:rsidRPr="00D71633" w:rsidRDefault="000D0509" w:rsidP="00D71633">
      <w:pPr>
        <w:spacing w:after="0" w:line="240" w:lineRule="auto"/>
        <w:ind w:firstLine="709"/>
        <w:jc w:val="both"/>
        <w:rPr>
          <w:rFonts w:ascii="Times New Roman" w:hAnsi="Times New Roman"/>
          <w:sz w:val="28"/>
          <w:szCs w:val="28"/>
        </w:rPr>
      </w:pPr>
      <w:r w:rsidRPr="00D71633">
        <w:rPr>
          <w:rFonts w:ascii="Times New Roman" w:hAnsi="Times New Roman"/>
          <w:b/>
          <w:sz w:val="28"/>
          <w:szCs w:val="28"/>
        </w:rPr>
        <w:lastRenderedPageBreak/>
        <w:t>В сфере регулятивных универсальных учебных действий</w:t>
      </w:r>
      <w:r w:rsidRPr="00D71633">
        <w:rPr>
          <w:rFonts w:ascii="Times New Roman" w:hAnsi="Times New Roman"/>
          <w:sz w:val="28"/>
          <w:szCs w:val="28"/>
        </w:rPr>
        <w:t xml:space="preserve"> будут являться умения:</w:t>
      </w:r>
    </w:p>
    <w:p w:rsidR="000D0509" w:rsidRDefault="000D0509" w:rsidP="00D71633">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организовывать места занятий физическими упражнениями и играми с</w:t>
      </w:r>
      <w:r w:rsidRPr="00507F2D">
        <w:rPr>
          <w:rFonts w:ascii="Times New Roman" w:hAnsi="Times New Roman"/>
          <w:sz w:val="28"/>
          <w:szCs w:val="28"/>
        </w:rPr>
        <w:sym w:font="Symbol" w:char="F020"/>
      </w:r>
      <w:r w:rsidRPr="00507F2D">
        <w:rPr>
          <w:rFonts w:ascii="Times New Roman" w:hAnsi="Times New Roman"/>
          <w:sz w:val="28"/>
          <w:szCs w:val="28"/>
        </w:rPr>
        <w:t xml:space="preserve"> музыкальным сопровождением в сотрудничестве с педагогом</w:t>
      </w:r>
    </w:p>
    <w:p w:rsidR="000D0509" w:rsidRDefault="000D0509" w:rsidP="00D71633">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соблюдать правила поведения и предупреждения травматизма во</w:t>
      </w:r>
      <w:r w:rsidRPr="00507F2D">
        <w:rPr>
          <w:rFonts w:ascii="Times New Roman" w:hAnsi="Times New Roman"/>
          <w:sz w:val="28"/>
          <w:szCs w:val="28"/>
        </w:rPr>
        <w:sym w:font="Symbol" w:char="F020"/>
      </w:r>
      <w:r w:rsidRPr="00507F2D">
        <w:rPr>
          <w:rFonts w:ascii="Times New Roman" w:hAnsi="Times New Roman"/>
          <w:sz w:val="28"/>
          <w:szCs w:val="28"/>
        </w:rPr>
        <w:t xml:space="preserve">время занятий; </w:t>
      </w:r>
    </w:p>
    <w:p w:rsidR="000D0509" w:rsidRDefault="000D0509" w:rsidP="00D71633">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адекватно воспринимать предложения и оценку педагога, товарищей</w:t>
      </w:r>
      <w:r w:rsidRPr="00507F2D">
        <w:rPr>
          <w:rFonts w:ascii="Times New Roman" w:hAnsi="Times New Roman"/>
          <w:sz w:val="28"/>
          <w:szCs w:val="28"/>
        </w:rPr>
        <w:sym w:font="Symbol" w:char="F020"/>
      </w:r>
      <w:r>
        <w:rPr>
          <w:rFonts w:ascii="Times New Roman" w:hAnsi="Times New Roman"/>
          <w:sz w:val="28"/>
          <w:szCs w:val="28"/>
        </w:rPr>
        <w:t xml:space="preserve">на занятиях; </w:t>
      </w:r>
    </w:p>
    <w:p w:rsidR="000D0509" w:rsidRDefault="000D0509" w:rsidP="00D71633">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 xml:space="preserve"> проявлять инициативу в творческом сотрудничестве при составлении</w:t>
      </w:r>
      <w:r w:rsidRPr="00507F2D">
        <w:rPr>
          <w:rFonts w:ascii="Times New Roman" w:hAnsi="Times New Roman"/>
          <w:sz w:val="28"/>
          <w:szCs w:val="28"/>
        </w:rPr>
        <w:sym w:font="Symbol" w:char="F020"/>
      </w:r>
      <w:r w:rsidRPr="00507F2D">
        <w:rPr>
          <w:rFonts w:ascii="Times New Roman" w:hAnsi="Times New Roman"/>
          <w:sz w:val="28"/>
          <w:szCs w:val="28"/>
        </w:rPr>
        <w:t xml:space="preserve"> комплексов упражнений, игровых ситуаций; </w:t>
      </w:r>
    </w:p>
    <w:p w:rsidR="000D0509" w:rsidRDefault="000D0509" w:rsidP="00D71633">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организовывать и проводить игры самостоятельно, утреннюю зарядку</w:t>
      </w:r>
      <w:r w:rsidRPr="00507F2D">
        <w:rPr>
          <w:rFonts w:ascii="Times New Roman" w:hAnsi="Times New Roman"/>
          <w:sz w:val="28"/>
          <w:szCs w:val="28"/>
        </w:rPr>
        <w:sym w:font="Symbol" w:char="F020"/>
      </w:r>
      <w:r w:rsidRPr="00507F2D">
        <w:rPr>
          <w:rFonts w:ascii="Times New Roman" w:hAnsi="Times New Roman"/>
          <w:sz w:val="28"/>
          <w:szCs w:val="28"/>
        </w:rPr>
        <w:t xml:space="preserve"> с музыкальным сопровождением; </w:t>
      </w:r>
    </w:p>
    <w:p w:rsidR="000D0509" w:rsidRDefault="000D0509" w:rsidP="00D71633">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07F2D">
        <w:rPr>
          <w:rFonts w:ascii="Times New Roman" w:hAnsi="Times New Roman"/>
          <w:sz w:val="28"/>
          <w:szCs w:val="28"/>
        </w:rPr>
        <w:t>самостоятельно адекватно оценивать правильность выполнения</w:t>
      </w:r>
      <w:r w:rsidRPr="00507F2D">
        <w:rPr>
          <w:rFonts w:ascii="Times New Roman" w:hAnsi="Times New Roman"/>
          <w:sz w:val="28"/>
          <w:szCs w:val="28"/>
        </w:rPr>
        <w:sym w:font="Symbol" w:char="F020"/>
      </w:r>
      <w:r>
        <w:rPr>
          <w:rFonts w:ascii="Times New Roman" w:hAnsi="Times New Roman"/>
          <w:sz w:val="28"/>
          <w:szCs w:val="28"/>
        </w:rPr>
        <w:t xml:space="preserve"> </w:t>
      </w:r>
      <w:r w:rsidRPr="00507F2D">
        <w:rPr>
          <w:rFonts w:ascii="Times New Roman" w:hAnsi="Times New Roman"/>
          <w:sz w:val="28"/>
          <w:szCs w:val="28"/>
        </w:rPr>
        <w:t>упражнений, заданий педагога и вносить коррективы в исполнение по ходу реализации и после.</w:t>
      </w:r>
    </w:p>
    <w:p w:rsidR="000D0509" w:rsidRDefault="000D0509" w:rsidP="00D71633">
      <w:pPr>
        <w:spacing w:after="0" w:line="240" w:lineRule="auto"/>
        <w:ind w:firstLine="709"/>
        <w:rPr>
          <w:rFonts w:ascii="Times New Roman" w:hAnsi="Times New Roman"/>
          <w:sz w:val="28"/>
          <w:szCs w:val="28"/>
        </w:rPr>
      </w:pPr>
    </w:p>
    <w:p w:rsidR="000D0509" w:rsidRDefault="000D0509" w:rsidP="00D71633">
      <w:pPr>
        <w:spacing w:after="0" w:line="240" w:lineRule="auto"/>
        <w:ind w:firstLine="709"/>
        <w:rPr>
          <w:rFonts w:ascii="Times New Roman" w:hAnsi="Times New Roman"/>
          <w:b/>
          <w:sz w:val="28"/>
          <w:szCs w:val="28"/>
        </w:rPr>
      </w:pPr>
      <w:r w:rsidRPr="00D42762">
        <w:rPr>
          <w:rFonts w:ascii="Times New Roman" w:hAnsi="Times New Roman"/>
          <w:b/>
          <w:sz w:val="28"/>
          <w:szCs w:val="28"/>
        </w:rPr>
        <w:t xml:space="preserve">Информационно-методическое обеспечение Программы </w:t>
      </w:r>
    </w:p>
    <w:p w:rsidR="000D0509" w:rsidRPr="00D42762" w:rsidRDefault="000D0509" w:rsidP="00D71633">
      <w:pPr>
        <w:spacing w:after="0" w:line="240" w:lineRule="auto"/>
        <w:ind w:firstLine="709"/>
        <w:rPr>
          <w:rFonts w:ascii="Times New Roman" w:hAnsi="Times New Roman"/>
          <w:b/>
          <w:sz w:val="28"/>
          <w:szCs w:val="28"/>
        </w:rPr>
      </w:pPr>
    </w:p>
    <w:p w:rsidR="000D0509" w:rsidRDefault="000D0509" w:rsidP="00D71633">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Постепенно усложняя комплекс, переходим разучивать более сложные движения,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 и интерес к занятиям. Лучше показать движение и сделать акцент на правильной технике их выполнения, чем затрачивать дополнительное время на обучение. </w:t>
      </w:r>
    </w:p>
    <w:p w:rsidR="000D0509" w:rsidRDefault="000D0509" w:rsidP="003B367C">
      <w:pPr>
        <w:shd w:val="clear" w:color="auto" w:fill="FFFFFF"/>
        <w:spacing w:after="0" w:line="240" w:lineRule="auto"/>
        <w:jc w:val="center"/>
        <w:rPr>
          <w:rFonts w:ascii="Times New Roman" w:hAnsi="Times New Roman"/>
          <w:b/>
          <w:bCs/>
          <w:color w:val="000000"/>
          <w:sz w:val="24"/>
          <w:szCs w:val="24"/>
          <w:lang w:eastAsia="ru-RU"/>
        </w:rPr>
      </w:pPr>
      <w:r w:rsidRPr="007044D6">
        <w:rPr>
          <w:rFonts w:ascii="Times New Roman" w:hAnsi="Times New Roman"/>
          <w:b/>
          <w:bCs/>
          <w:color w:val="000000"/>
          <w:sz w:val="24"/>
          <w:szCs w:val="24"/>
          <w:lang w:eastAsia="ru-RU"/>
        </w:rPr>
        <w:t>Перечень спортивного инвентаря и оборудования</w:t>
      </w:r>
    </w:p>
    <w:p w:rsidR="000D0509" w:rsidRPr="007044D6" w:rsidRDefault="000D0509" w:rsidP="003B367C">
      <w:pPr>
        <w:shd w:val="clear" w:color="auto" w:fill="FFFFFF"/>
        <w:spacing w:after="0" w:line="240" w:lineRule="auto"/>
        <w:jc w:val="center"/>
        <w:rPr>
          <w:rFonts w:ascii="Times New Roman" w:hAnsi="Times New Roman"/>
          <w:color w:val="000000"/>
          <w:sz w:val="24"/>
          <w:szCs w:val="24"/>
          <w:lang w:eastAsia="ru-RU"/>
        </w:rPr>
      </w:pPr>
    </w:p>
    <w:tbl>
      <w:tblPr>
        <w:tblW w:w="10414" w:type="dxa"/>
        <w:tblInd w:w="-104" w:type="dxa"/>
        <w:tblCellMar>
          <w:top w:w="15" w:type="dxa"/>
          <w:left w:w="15" w:type="dxa"/>
          <w:bottom w:w="15" w:type="dxa"/>
          <w:right w:w="15" w:type="dxa"/>
        </w:tblCellMar>
        <w:tblLook w:val="00A0" w:firstRow="1" w:lastRow="0" w:firstColumn="1" w:lastColumn="0" w:noHBand="0" w:noVBand="0"/>
      </w:tblPr>
      <w:tblGrid>
        <w:gridCol w:w="8805"/>
        <w:gridCol w:w="1609"/>
      </w:tblGrid>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Наименование спортивного инвентаря и оборудования</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Количество</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both"/>
              <w:rPr>
                <w:rFonts w:ascii="Times New Roman" w:hAnsi="Times New Roman"/>
                <w:color w:val="000000"/>
                <w:sz w:val="24"/>
                <w:szCs w:val="24"/>
                <w:lang w:eastAsia="ru-RU"/>
              </w:rPr>
            </w:pPr>
            <w:r w:rsidRPr="007044D6">
              <w:rPr>
                <w:rFonts w:ascii="Times New Roman" w:hAnsi="Times New Roman"/>
                <w:color w:val="000000"/>
                <w:sz w:val="24"/>
                <w:szCs w:val="24"/>
                <w:lang w:eastAsia="ru-RU"/>
              </w:rPr>
              <w:t>Гимнастические скамейки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Гимнастические лестницы</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Скакалки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Набивные мячи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proofErr w:type="spellStart"/>
            <w:r w:rsidRPr="007044D6">
              <w:rPr>
                <w:rFonts w:ascii="Times New Roman" w:hAnsi="Times New Roman"/>
                <w:color w:val="000000"/>
                <w:sz w:val="24"/>
                <w:szCs w:val="24"/>
                <w:lang w:eastAsia="ru-RU"/>
              </w:rPr>
              <w:t>Фитболы</w:t>
            </w:r>
            <w:proofErr w:type="spellEnd"/>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3B367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10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Обручи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20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Ленточки малые</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044D6">
              <w:rPr>
                <w:rFonts w:ascii="Times New Roman" w:hAnsi="Times New Roman"/>
                <w:color w:val="000000"/>
                <w:sz w:val="24"/>
                <w:szCs w:val="24"/>
                <w:lang w:eastAsia="ru-RU"/>
              </w:rPr>
              <w:t>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Кубики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044D6">
              <w:rPr>
                <w:rFonts w:ascii="Times New Roman" w:hAnsi="Times New Roman"/>
                <w:color w:val="000000"/>
                <w:sz w:val="24"/>
                <w:szCs w:val="24"/>
                <w:lang w:eastAsia="ru-RU"/>
              </w:rPr>
              <w:t>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Фишки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4</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Теннисные мячи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Гимнастические палки</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Pr="007044D6">
              <w:rPr>
                <w:rFonts w:ascii="Times New Roman" w:hAnsi="Times New Roman"/>
                <w:color w:val="000000"/>
                <w:sz w:val="24"/>
                <w:szCs w:val="24"/>
                <w:lang w:eastAsia="ru-RU"/>
              </w:rPr>
              <w:t>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Коврики гимнастические</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10</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Гимнастические маты</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Секундомер</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w:t>
            </w:r>
          </w:p>
        </w:tc>
      </w:tr>
      <w:tr w:rsidR="000D0509" w:rsidRPr="002B65DB" w:rsidTr="003B367C">
        <w:trPr>
          <w:trHeight w:val="28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Стойки для прыжков</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bl>
    <w:p w:rsidR="000D0509" w:rsidRDefault="000D0509" w:rsidP="003B367C">
      <w:pPr>
        <w:shd w:val="clear" w:color="auto" w:fill="FFFFFF"/>
        <w:spacing w:after="0" w:line="240" w:lineRule="auto"/>
        <w:jc w:val="center"/>
        <w:rPr>
          <w:rFonts w:ascii="Times New Roman" w:hAnsi="Times New Roman"/>
          <w:b/>
          <w:bCs/>
          <w:color w:val="000000"/>
          <w:sz w:val="24"/>
          <w:szCs w:val="24"/>
          <w:lang w:eastAsia="ru-RU"/>
        </w:rPr>
      </w:pPr>
      <w:r w:rsidRPr="007044D6">
        <w:rPr>
          <w:rFonts w:ascii="Times New Roman" w:hAnsi="Times New Roman"/>
          <w:b/>
          <w:bCs/>
          <w:color w:val="000000"/>
          <w:sz w:val="24"/>
          <w:szCs w:val="24"/>
          <w:lang w:eastAsia="ru-RU"/>
        </w:rPr>
        <w:lastRenderedPageBreak/>
        <w:t>Перечень технических средств обучения</w:t>
      </w:r>
    </w:p>
    <w:p w:rsidR="000D0509" w:rsidRPr="007044D6" w:rsidRDefault="000D0509" w:rsidP="003B367C">
      <w:pPr>
        <w:shd w:val="clear" w:color="auto" w:fill="FFFFFF"/>
        <w:spacing w:after="0" w:line="240" w:lineRule="auto"/>
        <w:jc w:val="center"/>
        <w:rPr>
          <w:rFonts w:ascii="Times New Roman" w:hAnsi="Times New Roman"/>
          <w:color w:val="000000"/>
          <w:sz w:val="24"/>
          <w:szCs w:val="24"/>
          <w:lang w:eastAsia="ru-RU"/>
        </w:rPr>
      </w:pPr>
    </w:p>
    <w:tbl>
      <w:tblPr>
        <w:tblW w:w="10414" w:type="dxa"/>
        <w:tblInd w:w="-104" w:type="dxa"/>
        <w:tblCellMar>
          <w:top w:w="15" w:type="dxa"/>
          <w:left w:w="15" w:type="dxa"/>
          <w:bottom w:w="15" w:type="dxa"/>
          <w:right w:w="15" w:type="dxa"/>
        </w:tblCellMar>
        <w:tblLook w:val="00A0" w:firstRow="1" w:lastRow="0" w:firstColumn="1" w:lastColumn="0" w:noHBand="0" w:noVBand="0"/>
      </w:tblPr>
      <w:tblGrid>
        <w:gridCol w:w="8805"/>
        <w:gridCol w:w="1609"/>
      </w:tblGrid>
      <w:tr w:rsidR="000D0509" w:rsidRPr="002B65DB" w:rsidTr="003B367C">
        <w:trPr>
          <w:trHeight w:val="24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Наименование технических средств обучения</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Количество</w:t>
            </w:r>
          </w:p>
        </w:tc>
      </w:tr>
      <w:tr w:rsidR="000D0509" w:rsidRPr="002B65DB" w:rsidTr="003B367C">
        <w:trPr>
          <w:trHeight w:val="24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both"/>
              <w:rPr>
                <w:rFonts w:ascii="Times New Roman" w:hAnsi="Times New Roman"/>
                <w:color w:val="000000"/>
                <w:sz w:val="24"/>
                <w:szCs w:val="24"/>
                <w:lang w:eastAsia="ru-RU"/>
              </w:rPr>
            </w:pPr>
            <w:r w:rsidRPr="007044D6">
              <w:rPr>
                <w:rFonts w:ascii="Times New Roman" w:hAnsi="Times New Roman"/>
                <w:color w:val="000000"/>
                <w:sz w:val="24"/>
                <w:szCs w:val="24"/>
                <w:lang w:eastAsia="ru-RU"/>
              </w:rPr>
              <w:t>Ноутбук</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w:t>
            </w:r>
          </w:p>
        </w:tc>
      </w:tr>
      <w:tr w:rsidR="000D0509" w:rsidRPr="002B65DB" w:rsidTr="003B367C">
        <w:trPr>
          <w:trHeight w:val="24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r w:rsidRPr="007044D6">
              <w:rPr>
                <w:rFonts w:ascii="Times New Roman" w:hAnsi="Times New Roman"/>
                <w:color w:val="000000"/>
                <w:sz w:val="24"/>
                <w:szCs w:val="24"/>
                <w:lang w:eastAsia="ru-RU"/>
              </w:rPr>
              <w:t>Проектор</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w:t>
            </w:r>
          </w:p>
        </w:tc>
      </w:tr>
      <w:tr w:rsidR="000D0509" w:rsidRPr="002B65DB" w:rsidTr="003B367C">
        <w:trPr>
          <w:trHeight w:val="240"/>
        </w:trPr>
        <w:tc>
          <w:tcPr>
            <w:tcW w:w="8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rPr>
                <w:rFonts w:ascii="Times New Roman" w:hAnsi="Times New Roman"/>
                <w:color w:val="000000"/>
                <w:sz w:val="24"/>
                <w:szCs w:val="24"/>
                <w:lang w:eastAsia="ru-RU"/>
              </w:rPr>
            </w:pPr>
            <w:proofErr w:type="spellStart"/>
            <w:r w:rsidRPr="007044D6">
              <w:rPr>
                <w:rFonts w:ascii="Times New Roman" w:hAnsi="Times New Roman"/>
                <w:color w:val="000000"/>
                <w:sz w:val="24"/>
                <w:szCs w:val="24"/>
                <w:lang w:eastAsia="ru-RU"/>
              </w:rPr>
              <w:t>Флеш</w:t>
            </w:r>
            <w:proofErr w:type="spellEnd"/>
            <w:r w:rsidRPr="007044D6">
              <w:rPr>
                <w:rFonts w:ascii="Times New Roman" w:hAnsi="Times New Roman"/>
                <w:color w:val="000000"/>
                <w:sz w:val="24"/>
                <w:szCs w:val="24"/>
                <w:lang w:eastAsia="ru-RU"/>
              </w:rPr>
              <w:t xml:space="preserve"> карта с записями музыки, песен, видео материалов</w:t>
            </w:r>
          </w:p>
        </w:tc>
        <w:tc>
          <w:tcPr>
            <w:tcW w:w="16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4" w:type="dxa"/>
              <w:bottom w:w="0" w:type="dxa"/>
              <w:right w:w="108" w:type="dxa"/>
            </w:tcMar>
          </w:tcPr>
          <w:p w:rsidR="000D0509" w:rsidRPr="007044D6" w:rsidRDefault="000D0509" w:rsidP="001B6F6B">
            <w:pPr>
              <w:spacing w:after="0" w:line="240" w:lineRule="auto"/>
              <w:jc w:val="center"/>
              <w:rPr>
                <w:rFonts w:ascii="Times New Roman" w:hAnsi="Times New Roman"/>
                <w:color w:val="000000"/>
                <w:sz w:val="24"/>
                <w:szCs w:val="24"/>
                <w:lang w:eastAsia="ru-RU"/>
              </w:rPr>
            </w:pPr>
            <w:r w:rsidRPr="007044D6">
              <w:rPr>
                <w:rFonts w:ascii="Times New Roman" w:hAnsi="Times New Roman"/>
                <w:color w:val="000000"/>
                <w:sz w:val="24"/>
                <w:szCs w:val="24"/>
                <w:lang w:eastAsia="ru-RU"/>
              </w:rPr>
              <w:t>1</w:t>
            </w:r>
          </w:p>
        </w:tc>
      </w:tr>
    </w:tbl>
    <w:p w:rsidR="000D0509" w:rsidRDefault="000D0509" w:rsidP="00961138">
      <w:pPr>
        <w:ind w:firstLine="709"/>
        <w:jc w:val="center"/>
        <w:rPr>
          <w:rFonts w:ascii="Times New Roman" w:hAnsi="Times New Roman"/>
          <w:b/>
          <w:bCs/>
          <w:color w:val="000000"/>
          <w:sz w:val="24"/>
          <w:szCs w:val="24"/>
          <w:lang w:eastAsia="ru-RU"/>
        </w:rPr>
      </w:pPr>
    </w:p>
    <w:p w:rsidR="000D0509" w:rsidRPr="00961138" w:rsidRDefault="000D0509" w:rsidP="00961138">
      <w:pPr>
        <w:ind w:firstLine="709"/>
        <w:jc w:val="center"/>
        <w:rPr>
          <w:rFonts w:ascii="Times New Roman" w:hAnsi="Times New Roman"/>
          <w:b/>
          <w:sz w:val="28"/>
          <w:szCs w:val="28"/>
        </w:rPr>
      </w:pPr>
      <w:r w:rsidRPr="00961138">
        <w:rPr>
          <w:rFonts w:ascii="Times New Roman" w:hAnsi="Times New Roman"/>
          <w:b/>
          <w:sz w:val="28"/>
          <w:szCs w:val="28"/>
        </w:rPr>
        <w:t>Список использованных источников</w:t>
      </w:r>
    </w:p>
    <w:p w:rsidR="000D0509" w:rsidRPr="007044D6" w:rsidRDefault="000D0509" w:rsidP="00961138">
      <w:pPr>
        <w:shd w:val="clear" w:color="auto" w:fill="FFFFFF"/>
        <w:spacing w:after="0" w:line="240" w:lineRule="auto"/>
        <w:ind w:right="-143"/>
        <w:jc w:val="both"/>
        <w:rPr>
          <w:rFonts w:ascii="Times New Roman" w:hAnsi="Times New Roman"/>
          <w:color w:val="000000"/>
          <w:sz w:val="24"/>
          <w:szCs w:val="24"/>
          <w:lang w:eastAsia="ru-RU"/>
        </w:rPr>
      </w:pPr>
      <w:r w:rsidRPr="007044D6">
        <w:rPr>
          <w:rFonts w:ascii="Times New Roman" w:hAnsi="Times New Roman"/>
          <w:b/>
          <w:bCs/>
          <w:color w:val="000000"/>
          <w:sz w:val="28"/>
          <w:lang w:eastAsia="ru-RU"/>
        </w:rPr>
        <w:t>     </w:t>
      </w:r>
    </w:p>
    <w:p w:rsidR="000D0509" w:rsidRPr="007044D6" w:rsidRDefault="000D0509" w:rsidP="00961138">
      <w:pPr>
        <w:numPr>
          <w:ilvl w:val="0"/>
          <w:numId w:val="16"/>
        </w:numPr>
        <w:shd w:val="clear" w:color="auto" w:fill="FFFFFF"/>
        <w:tabs>
          <w:tab w:val="clear" w:pos="720"/>
          <w:tab w:val="num" w:pos="284"/>
        </w:tabs>
        <w:spacing w:after="0" w:line="240" w:lineRule="auto"/>
        <w:ind w:left="0" w:right="-143" w:firstLine="0"/>
        <w:jc w:val="both"/>
        <w:rPr>
          <w:rFonts w:ascii="Times New Roman" w:hAnsi="Times New Roman"/>
          <w:color w:val="000000"/>
          <w:sz w:val="24"/>
          <w:szCs w:val="24"/>
          <w:lang w:eastAsia="ru-RU"/>
        </w:rPr>
      </w:pPr>
      <w:r w:rsidRPr="007044D6">
        <w:rPr>
          <w:rFonts w:ascii="Times New Roman" w:hAnsi="Times New Roman"/>
          <w:color w:val="000000"/>
          <w:sz w:val="28"/>
          <w:lang w:eastAsia="ru-RU"/>
        </w:rPr>
        <w:t>Волков  Л.В. – Обучение и воспитание юного  спортсмена.- Киев: Здоровья. 2004.</w:t>
      </w:r>
    </w:p>
    <w:p w:rsidR="000D0509" w:rsidRPr="007044D6" w:rsidRDefault="000D0509" w:rsidP="00961138">
      <w:pPr>
        <w:numPr>
          <w:ilvl w:val="0"/>
          <w:numId w:val="16"/>
        </w:numPr>
        <w:shd w:val="clear" w:color="auto" w:fill="FFFFFF"/>
        <w:tabs>
          <w:tab w:val="clear" w:pos="720"/>
          <w:tab w:val="num" w:pos="284"/>
        </w:tabs>
        <w:spacing w:after="0" w:line="240" w:lineRule="auto"/>
        <w:ind w:left="0" w:right="-143" w:firstLine="0"/>
        <w:jc w:val="both"/>
        <w:rPr>
          <w:rFonts w:ascii="Times New Roman" w:hAnsi="Times New Roman"/>
          <w:color w:val="000000"/>
          <w:sz w:val="24"/>
          <w:szCs w:val="24"/>
          <w:lang w:eastAsia="ru-RU"/>
        </w:rPr>
      </w:pPr>
      <w:proofErr w:type="spellStart"/>
      <w:r w:rsidRPr="007044D6">
        <w:rPr>
          <w:rFonts w:ascii="Times New Roman" w:hAnsi="Times New Roman"/>
          <w:color w:val="000000"/>
          <w:sz w:val="28"/>
          <w:lang w:eastAsia="ru-RU"/>
        </w:rPr>
        <w:t>Зеличенок</w:t>
      </w:r>
      <w:proofErr w:type="spellEnd"/>
      <w:r w:rsidRPr="007044D6">
        <w:rPr>
          <w:rFonts w:ascii="Times New Roman" w:hAnsi="Times New Roman"/>
          <w:color w:val="000000"/>
          <w:sz w:val="28"/>
          <w:lang w:eastAsia="ru-RU"/>
        </w:rPr>
        <w:t xml:space="preserve"> В.Б., Никитушкин В.Г., Губа В.П. – Лёгкая атлетика: критерии отбора.</w:t>
      </w:r>
      <w:r w:rsidRPr="007044D6">
        <w:rPr>
          <w:rFonts w:ascii="Times New Roman" w:hAnsi="Times New Roman"/>
          <w:i/>
          <w:iCs/>
          <w:color w:val="000000"/>
          <w:sz w:val="28"/>
          <w:lang w:eastAsia="ru-RU"/>
        </w:rPr>
        <w:t>-</w:t>
      </w:r>
      <w:r w:rsidRPr="007044D6">
        <w:rPr>
          <w:rFonts w:ascii="Times New Roman" w:hAnsi="Times New Roman"/>
          <w:color w:val="000000"/>
          <w:sz w:val="28"/>
          <w:lang w:eastAsia="ru-RU"/>
        </w:rPr>
        <w:t>М.: Терра-спорт, 2000.</w:t>
      </w:r>
    </w:p>
    <w:p w:rsidR="000D0509" w:rsidRPr="007044D6" w:rsidRDefault="000D0509" w:rsidP="00961138">
      <w:pPr>
        <w:numPr>
          <w:ilvl w:val="0"/>
          <w:numId w:val="16"/>
        </w:numPr>
        <w:shd w:val="clear" w:color="auto" w:fill="FFFFFF"/>
        <w:tabs>
          <w:tab w:val="clear" w:pos="720"/>
          <w:tab w:val="num" w:pos="284"/>
        </w:tabs>
        <w:spacing w:after="0" w:line="240" w:lineRule="auto"/>
        <w:ind w:left="0" w:right="-143" w:firstLine="0"/>
        <w:jc w:val="both"/>
        <w:rPr>
          <w:rFonts w:ascii="Times New Roman" w:hAnsi="Times New Roman"/>
          <w:color w:val="000000"/>
          <w:sz w:val="24"/>
          <w:szCs w:val="24"/>
          <w:lang w:eastAsia="ru-RU"/>
        </w:rPr>
      </w:pPr>
      <w:r w:rsidRPr="007044D6">
        <w:rPr>
          <w:rFonts w:ascii="Times New Roman" w:hAnsi="Times New Roman"/>
          <w:color w:val="000000"/>
          <w:sz w:val="28"/>
          <w:lang w:eastAsia="ru-RU"/>
        </w:rPr>
        <w:t>Иванов В. А. Методика комплексного развития основных двигательных качеств детей 3-7 лет в режиме дошкольных учреждений – Красноярск, 2007.</w:t>
      </w:r>
    </w:p>
    <w:p w:rsidR="000D0509" w:rsidRPr="007044D6" w:rsidRDefault="000D0509" w:rsidP="00961138">
      <w:pPr>
        <w:shd w:val="clear" w:color="auto" w:fill="FFFFFF"/>
        <w:tabs>
          <w:tab w:val="num" w:pos="284"/>
        </w:tabs>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4</w:t>
      </w:r>
      <w:r w:rsidRPr="007044D6">
        <w:rPr>
          <w:rFonts w:ascii="Times New Roman" w:hAnsi="Times New Roman"/>
          <w:color w:val="000000"/>
          <w:sz w:val="28"/>
          <w:lang w:eastAsia="ru-RU"/>
        </w:rPr>
        <w:t xml:space="preserve">.Кузнецов В.С., </w:t>
      </w:r>
      <w:proofErr w:type="spellStart"/>
      <w:r w:rsidRPr="007044D6">
        <w:rPr>
          <w:rFonts w:ascii="Times New Roman" w:hAnsi="Times New Roman"/>
          <w:color w:val="000000"/>
          <w:sz w:val="28"/>
          <w:lang w:eastAsia="ru-RU"/>
        </w:rPr>
        <w:t>Колодницкий</w:t>
      </w:r>
      <w:proofErr w:type="spellEnd"/>
      <w:r w:rsidRPr="007044D6">
        <w:rPr>
          <w:rFonts w:ascii="Times New Roman" w:hAnsi="Times New Roman"/>
          <w:color w:val="000000"/>
          <w:sz w:val="28"/>
          <w:lang w:eastAsia="ru-RU"/>
        </w:rPr>
        <w:t xml:space="preserve"> Г.А.. Физические упражнения и подвижные игры: Метод. пособие.- М.: НЦ ЭНАС, 2005.</w:t>
      </w:r>
    </w:p>
    <w:p w:rsidR="000D0509" w:rsidRPr="007044D6" w:rsidRDefault="000D0509" w:rsidP="00961138">
      <w:pPr>
        <w:shd w:val="clear" w:color="auto" w:fill="FFFFFF"/>
        <w:tabs>
          <w:tab w:val="num" w:pos="284"/>
        </w:tabs>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5</w:t>
      </w:r>
      <w:r w:rsidRPr="007044D6">
        <w:rPr>
          <w:rFonts w:ascii="Times New Roman" w:hAnsi="Times New Roman"/>
          <w:color w:val="000000"/>
          <w:sz w:val="28"/>
          <w:lang w:eastAsia="ru-RU"/>
        </w:rPr>
        <w:t>.Литвинова М.Ф.. Русские народные подвижные игры для детей дошкольного и младшего школьного возраста: Практическое пособие. – М.: Айрис-пресс, 2003.</w:t>
      </w:r>
    </w:p>
    <w:p w:rsidR="000D0509" w:rsidRPr="007044D6" w:rsidRDefault="000D0509" w:rsidP="00961138">
      <w:pPr>
        <w:shd w:val="clear" w:color="auto" w:fill="FFFFFF"/>
        <w:tabs>
          <w:tab w:val="num" w:pos="284"/>
        </w:tabs>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6</w:t>
      </w:r>
      <w:r w:rsidRPr="007044D6">
        <w:rPr>
          <w:rFonts w:ascii="Times New Roman" w:hAnsi="Times New Roman"/>
          <w:color w:val="000000"/>
          <w:sz w:val="28"/>
          <w:lang w:eastAsia="ru-RU"/>
        </w:rPr>
        <w:t>.Локтев С.А.. Легкая атлетика в детском и подростковом возрасте. Практическое руководство для тренера «Советский спорт» Москва, 2007.</w:t>
      </w:r>
    </w:p>
    <w:p w:rsidR="000D0509" w:rsidRPr="007044D6" w:rsidRDefault="000D0509" w:rsidP="00961138">
      <w:pPr>
        <w:shd w:val="clear" w:color="auto" w:fill="FFFFFF"/>
        <w:tabs>
          <w:tab w:val="num" w:pos="284"/>
        </w:tabs>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7</w:t>
      </w:r>
      <w:r w:rsidRPr="007044D6">
        <w:rPr>
          <w:rFonts w:ascii="Times New Roman" w:hAnsi="Times New Roman"/>
          <w:color w:val="000000"/>
          <w:sz w:val="28"/>
          <w:lang w:eastAsia="ru-RU"/>
        </w:rPr>
        <w:t xml:space="preserve">.Майфат С.П., </w:t>
      </w:r>
      <w:proofErr w:type="spellStart"/>
      <w:r w:rsidRPr="007044D6">
        <w:rPr>
          <w:rFonts w:ascii="Times New Roman" w:hAnsi="Times New Roman"/>
          <w:color w:val="000000"/>
          <w:sz w:val="28"/>
          <w:lang w:eastAsia="ru-RU"/>
        </w:rPr>
        <w:t>Малофеева</w:t>
      </w:r>
      <w:proofErr w:type="spellEnd"/>
      <w:r w:rsidRPr="007044D6">
        <w:rPr>
          <w:rFonts w:ascii="Times New Roman" w:hAnsi="Times New Roman"/>
          <w:color w:val="000000"/>
          <w:sz w:val="28"/>
          <w:lang w:eastAsia="ru-RU"/>
        </w:rPr>
        <w:t xml:space="preserve"> С.Н. –Контроль за физической подготовленностью в юношеском возрасте.- Екатеринбург, 2003.</w:t>
      </w:r>
    </w:p>
    <w:p w:rsidR="000D0509" w:rsidRPr="007044D6" w:rsidRDefault="000D0509" w:rsidP="00961138">
      <w:pPr>
        <w:shd w:val="clear" w:color="auto" w:fill="FFFFFF"/>
        <w:tabs>
          <w:tab w:val="num" w:pos="284"/>
        </w:tabs>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8</w:t>
      </w:r>
      <w:r w:rsidRPr="007044D6">
        <w:rPr>
          <w:rFonts w:ascii="Times New Roman" w:hAnsi="Times New Roman"/>
          <w:color w:val="000000"/>
          <w:sz w:val="28"/>
          <w:lang w:eastAsia="ru-RU"/>
        </w:rPr>
        <w:t>.Мехрикадзе В.В.– Тренировка юного  спринтера.- М., Физкультура и спорт.1999.</w:t>
      </w:r>
    </w:p>
    <w:p w:rsidR="000D0509" w:rsidRPr="007044D6" w:rsidRDefault="000D0509" w:rsidP="00961138">
      <w:pPr>
        <w:shd w:val="clear" w:color="auto" w:fill="FFFFFF"/>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9</w:t>
      </w:r>
      <w:r w:rsidRPr="007044D6">
        <w:rPr>
          <w:rFonts w:ascii="Times New Roman" w:hAnsi="Times New Roman"/>
          <w:color w:val="000000"/>
          <w:sz w:val="28"/>
          <w:lang w:eastAsia="ru-RU"/>
        </w:rPr>
        <w:t xml:space="preserve">.Овчинникова Т. С. Подвижные игры, </w:t>
      </w:r>
      <w:proofErr w:type="spellStart"/>
      <w:r w:rsidRPr="007044D6">
        <w:rPr>
          <w:rFonts w:ascii="Times New Roman" w:hAnsi="Times New Roman"/>
          <w:color w:val="000000"/>
          <w:sz w:val="28"/>
          <w:lang w:eastAsia="ru-RU"/>
        </w:rPr>
        <w:t>физминутки</w:t>
      </w:r>
      <w:proofErr w:type="spellEnd"/>
      <w:r w:rsidRPr="007044D6">
        <w:rPr>
          <w:rFonts w:ascii="Times New Roman" w:hAnsi="Times New Roman"/>
          <w:color w:val="000000"/>
          <w:sz w:val="28"/>
          <w:lang w:eastAsia="ru-RU"/>
        </w:rPr>
        <w:t xml:space="preserve"> и общеразвивающие упражнения с речью и музыкой в логопедическом детском саду – СПб., 2006.</w:t>
      </w:r>
    </w:p>
    <w:p w:rsidR="000D0509" w:rsidRPr="007044D6" w:rsidRDefault="000D0509" w:rsidP="00961138">
      <w:pPr>
        <w:shd w:val="clear" w:color="auto" w:fill="FFFFFF"/>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10</w:t>
      </w:r>
      <w:r w:rsidRPr="007044D6">
        <w:rPr>
          <w:rFonts w:ascii="Times New Roman" w:hAnsi="Times New Roman"/>
          <w:color w:val="000000"/>
          <w:sz w:val="28"/>
          <w:lang w:eastAsia="ru-RU"/>
        </w:rPr>
        <w:t>.Озолин Н.Г., Травин Ю.Г. – Педагогические  основы  методики обучения легкоатлетическим упражнениям.</w:t>
      </w:r>
      <w:r w:rsidRPr="007044D6">
        <w:rPr>
          <w:rFonts w:ascii="Times New Roman" w:hAnsi="Times New Roman"/>
          <w:b/>
          <w:bCs/>
          <w:i/>
          <w:iCs/>
          <w:color w:val="000000"/>
          <w:sz w:val="28"/>
          <w:lang w:eastAsia="ru-RU"/>
        </w:rPr>
        <w:t>- </w:t>
      </w:r>
      <w:r w:rsidRPr="007044D6">
        <w:rPr>
          <w:rFonts w:ascii="Times New Roman" w:hAnsi="Times New Roman"/>
          <w:color w:val="000000"/>
          <w:sz w:val="28"/>
          <w:lang w:eastAsia="ru-RU"/>
        </w:rPr>
        <w:t>М., 1998.</w:t>
      </w:r>
    </w:p>
    <w:p w:rsidR="000D0509" w:rsidRPr="007044D6" w:rsidRDefault="000D0509" w:rsidP="00961138">
      <w:pPr>
        <w:shd w:val="clear" w:color="auto" w:fill="FFFFFF"/>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11</w:t>
      </w:r>
      <w:r w:rsidRPr="007044D6">
        <w:rPr>
          <w:rFonts w:ascii="Times New Roman" w:hAnsi="Times New Roman"/>
          <w:color w:val="000000"/>
          <w:sz w:val="28"/>
          <w:lang w:eastAsia="ru-RU"/>
        </w:rPr>
        <w:t>.Пензулаева Л.И. Физическая культура в детском саду: Подготовительная к школе группа. – М.: МОЗАИКА-СИНТЕЗ, 2017.</w:t>
      </w:r>
    </w:p>
    <w:p w:rsidR="000D0509" w:rsidRPr="00961138" w:rsidRDefault="000D0509" w:rsidP="00961138">
      <w:pPr>
        <w:shd w:val="clear" w:color="auto" w:fill="FFFFFF"/>
        <w:spacing w:after="0" w:line="240" w:lineRule="auto"/>
        <w:ind w:right="-142"/>
        <w:jc w:val="both"/>
        <w:rPr>
          <w:rFonts w:ascii="Times New Roman" w:hAnsi="Times New Roman"/>
          <w:color w:val="000000"/>
          <w:sz w:val="28"/>
          <w:lang w:eastAsia="ru-RU"/>
        </w:rPr>
      </w:pPr>
      <w:r>
        <w:rPr>
          <w:rFonts w:ascii="Times New Roman" w:hAnsi="Times New Roman"/>
          <w:color w:val="000000"/>
          <w:sz w:val="28"/>
          <w:lang w:eastAsia="ru-RU"/>
        </w:rPr>
        <w:t>12</w:t>
      </w:r>
      <w:r w:rsidRPr="007044D6">
        <w:rPr>
          <w:rFonts w:ascii="Times New Roman" w:hAnsi="Times New Roman"/>
          <w:color w:val="000000"/>
          <w:sz w:val="28"/>
          <w:lang w:eastAsia="ru-RU"/>
        </w:rPr>
        <w:t>.Полтавцева Н.В.. Физическая культура в дошкольном детстве: пособие для инструкторов физкультуры и воспитателей, работающих с детьми седьмого года жизни. – М.: Просвещение, 2005.</w:t>
      </w:r>
    </w:p>
    <w:p w:rsidR="000D0509" w:rsidRDefault="000D0509" w:rsidP="00961138">
      <w:pPr>
        <w:spacing w:after="0" w:line="240" w:lineRule="auto"/>
        <w:ind w:right="-142"/>
        <w:jc w:val="both"/>
        <w:rPr>
          <w:rFonts w:ascii="Times New Roman" w:hAnsi="Times New Roman"/>
          <w:sz w:val="28"/>
          <w:szCs w:val="28"/>
        </w:rPr>
      </w:pPr>
      <w:r>
        <w:rPr>
          <w:rFonts w:ascii="Times New Roman" w:hAnsi="Times New Roman"/>
          <w:sz w:val="28"/>
          <w:szCs w:val="28"/>
        </w:rPr>
        <w:t xml:space="preserve">13 </w:t>
      </w:r>
      <w:r w:rsidRPr="00507F2D">
        <w:rPr>
          <w:rFonts w:ascii="Times New Roman" w:hAnsi="Times New Roman"/>
          <w:sz w:val="28"/>
          <w:szCs w:val="28"/>
        </w:rPr>
        <w:t xml:space="preserve">.Положение о Всероссийском физкультурно-спортивном комплексе «Готов к труду и обороне» (ГТО) от 11.06.2014 г. № 540 21 </w:t>
      </w:r>
    </w:p>
    <w:p w:rsidR="000D0509" w:rsidRPr="00961138" w:rsidRDefault="000D0509" w:rsidP="00961138">
      <w:pPr>
        <w:spacing w:after="0" w:line="240" w:lineRule="auto"/>
        <w:ind w:right="-142"/>
        <w:jc w:val="both"/>
        <w:rPr>
          <w:rFonts w:ascii="Times New Roman" w:hAnsi="Times New Roman"/>
          <w:sz w:val="28"/>
          <w:szCs w:val="28"/>
        </w:rPr>
      </w:pPr>
      <w:r>
        <w:rPr>
          <w:rFonts w:ascii="Times New Roman" w:hAnsi="Times New Roman"/>
          <w:color w:val="000000"/>
          <w:sz w:val="28"/>
          <w:lang w:eastAsia="ru-RU"/>
        </w:rPr>
        <w:t>14</w:t>
      </w:r>
      <w:r w:rsidRPr="007044D6">
        <w:rPr>
          <w:rFonts w:ascii="Times New Roman" w:hAnsi="Times New Roman"/>
          <w:color w:val="000000"/>
          <w:sz w:val="28"/>
          <w:lang w:eastAsia="ru-RU"/>
        </w:rPr>
        <w:t>.Пьянзин А.И.. Спортивная подготовка легкоатлетов-прыгунов «Теория и практика физической культуры» Москва, 2004.</w:t>
      </w:r>
    </w:p>
    <w:p w:rsidR="000D0509" w:rsidRPr="007044D6" w:rsidRDefault="000D0509" w:rsidP="00961138">
      <w:pPr>
        <w:shd w:val="clear" w:color="auto" w:fill="FFFFFF"/>
        <w:spacing w:after="0" w:line="240" w:lineRule="auto"/>
        <w:ind w:right="-142"/>
        <w:jc w:val="both"/>
        <w:rPr>
          <w:rFonts w:ascii="Times New Roman" w:hAnsi="Times New Roman"/>
          <w:color w:val="000000"/>
          <w:sz w:val="24"/>
          <w:szCs w:val="24"/>
          <w:lang w:eastAsia="ru-RU"/>
        </w:rPr>
      </w:pPr>
      <w:r>
        <w:rPr>
          <w:rFonts w:ascii="Times New Roman" w:hAnsi="Times New Roman"/>
          <w:color w:val="000000"/>
          <w:sz w:val="28"/>
          <w:lang w:eastAsia="ru-RU"/>
        </w:rPr>
        <w:t>15</w:t>
      </w:r>
      <w:r w:rsidRPr="007044D6">
        <w:rPr>
          <w:rFonts w:ascii="Times New Roman" w:hAnsi="Times New Roman"/>
          <w:color w:val="000000"/>
          <w:sz w:val="28"/>
          <w:lang w:eastAsia="ru-RU"/>
        </w:rPr>
        <w:t>.Реутский С.В. Физкультурные комплексы, растущие вместе с детьми дома, в детском саду и начальной школе. НИИ школьных технологий, 2008.</w:t>
      </w:r>
    </w:p>
    <w:p w:rsidR="000D0509" w:rsidRPr="007044D6" w:rsidRDefault="000D0509" w:rsidP="00961138">
      <w:pPr>
        <w:shd w:val="clear" w:color="auto" w:fill="FFFFFF"/>
        <w:spacing w:after="0" w:line="240" w:lineRule="auto"/>
        <w:ind w:right="-142"/>
        <w:jc w:val="both"/>
        <w:rPr>
          <w:rFonts w:ascii="Times New Roman" w:hAnsi="Times New Roman"/>
          <w:color w:val="000000"/>
          <w:sz w:val="24"/>
          <w:szCs w:val="24"/>
          <w:lang w:eastAsia="ru-RU"/>
        </w:rPr>
      </w:pPr>
      <w:r>
        <w:rPr>
          <w:rFonts w:ascii="Times New Roman" w:hAnsi="Times New Roman"/>
          <w:color w:val="000000"/>
          <w:sz w:val="28"/>
          <w:lang w:eastAsia="ru-RU"/>
        </w:rPr>
        <w:t>1</w:t>
      </w:r>
      <w:r w:rsidRPr="007044D6">
        <w:rPr>
          <w:rFonts w:ascii="Times New Roman" w:hAnsi="Times New Roman"/>
          <w:color w:val="000000"/>
          <w:sz w:val="28"/>
          <w:lang w:eastAsia="ru-RU"/>
        </w:rPr>
        <w:t xml:space="preserve">6.Рунова М. А. Движение день за днём. Двигательная активность – источник здоровья детей. 2007 год </w:t>
      </w:r>
      <w:proofErr w:type="spellStart"/>
      <w:r w:rsidRPr="007044D6">
        <w:rPr>
          <w:rFonts w:ascii="Times New Roman" w:hAnsi="Times New Roman"/>
          <w:color w:val="000000"/>
          <w:sz w:val="28"/>
          <w:lang w:eastAsia="ru-RU"/>
        </w:rPr>
        <w:t>Линка</w:t>
      </w:r>
      <w:proofErr w:type="spellEnd"/>
      <w:r w:rsidRPr="007044D6">
        <w:rPr>
          <w:rFonts w:ascii="Times New Roman" w:hAnsi="Times New Roman"/>
          <w:color w:val="000000"/>
          <w:sz w:val="28"/>
          <w:lang w:eastAsia="ru-RU"/>
        </w:rPr>
        <w:t xml:space="preserve"> – пресс.</w:t>
      </w:r>
    </w:p>
    <w:p w:rsidR="000D0509" w:rsidRPr="007044D6" w:rsidRDefault="000D0509" w:rsidP="00961138">
      <w:pPr>
        <w:shd w:val="clear" w:color="auto" w:fill="FFFFFF"/>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 xml:space="preserve">17 </w:t>
      </w:r>
      <w:r w:rsidRPr="00507F2D">
        <w:rPr>
          <w:rFonts w:ascii="Times New Roman" w:hAnsi="Times New Roman"/>
          <w:sz w:val="28"/>
          <w:szCs w:val="28"/>
        </w:rPr>
        <w:t xml:space="preserve">Указ Президента РФ от 24.03.2014 г. № 172 о Всероссийском физкультурно-спортивном комплексе «Готов к труду и обороне» (ГТО). </w:t>
      </w:r>
      <w:r>
        <w:rPr>
          <w:rFonts w:ascii="Times New Roman" w:hAnsi="Times New Roman"/>
          <w:sz w:val="28"/>
          <w:szCs w:val="28"/>
        </w:rPr>
        <w:t xml:space="preserve"> </w:t>
      </w:r>
    </w:p>
    <w:p w:rsidR="000D0509" w:rsidRPr="007044D6" w:rsidRDefault="000D0509" w:rsidP="00961138">
      <w:pPr>
        <w:shd w:val="clear" w:color="auto" w:fill="FFFFFF"/>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lastRenderedPageBreak/>
        <w:t>18</w:t>
      </w:r>
      <w:r w:rsidRPr="007044D6">
        <w:rPr>
          <w:rFonts w:ascii="Times New Roman" w:hAnsi="Times New Roman"/>
          <w:color w:val="000000"/>
          <w:sz w:val="28"/>
          <w:lang w:eastAsia="ru-RU"/>
        </w:rPr>
        <w:t xml:space="preserve">.Ушаков А.А., </w:t>
      </w:r>
      <w:proofErr w:type="spellStart"/>
      <w:r w:rsidRPr="007044D6">
        <w:rPr>
          <w:rFonts w:ascii="Times New Roman" w:hAnsi="Times New Roman"/>
          <w:color w:val="000000"/>
          <w:sz w:val="28"/>
          <w:lang w:eastAsia="ru-RU"/>
        </w:rPr>
        <w:t>Радчич</w:t>
      </w:r>
      <w:proofErr w:type="spellEnd"/>
      <w:r w:rsidRPr="007044D6">
        <w:rPr>
          <w:rFonts w:ascii="Times New Roman" w:hAnsi="Times New Roman"/>
          <w:color w:val="000000"/>
          <w:sz w:val="28"/>
          <w:lang w:eastAsia="ru-RU"/>
        </w:rPr>
        <w:t xml:space="preserve"> И.Ю.. Легкая атлетика (многоборье) Примерная программа спортивной подготовки для ДЮСШ, СДЮШОР «Советский спорт» Москва, 2005.</w:t>
      </w:r>
    </w:p>
    <w:p w:rsidR="000D0509" w:rsidRDefault="000D0509" w:rsidP="00D71633">
      <w:pPr>
        <w:shd w:val="clear" w:color="auto" w:fill="FFFFFF"/>
        <w:spacing w:after="0" w:line="240" w:lineRule="auto"/>
        <w:ind w:right="-143"/>
        <w:jc w:val="both"/>
        <w:rPr>
          <w:rFonts w:ascii="Times New Roman" w:hAnsi="Times New Roman"/>
          <w:color w:val="000000"/>
          <w:sz w:val="24"/>
          <w:szCs w:val="24"/>
          <w:lang w:eastAsia="ru-RU"/>
        </w:rPr>
      </w:pPr>
      <w:r>
        <w:rPr>
          <w:rFonts w:ascii="Times New Roman" w:hAnsi="Times New Roman"/>
          <w:color w:val="000000"/>
          <w:sz w:val="28"/>
          <w:lang w:eastAsia="ru-RU"/>
        </w:rPr>
        <w:t>19</w:t>
      </w:r>
      <w:r w:rsidRPr="007044D6">
        <w:rPr>
          <w:rFonts w:ascii="Times New Roman" w:hAnsi="Times New Roman"/>
          <w:color w:val="000000"/>
          <w:sz w:val="28"/>
          <w:lang w:eastAsia="ru-RU"/>
        </w:rPr>
        <w:t>.Филин В.П., Фомин Н.А. </w:t>
      </w:r>
      <w:r w:rsidRPr="007044D6">
        <w:rPr>
          <w:rFonts w:ascii="Times New Roman" w:hAnsi="Times New Roman"/>
          <w:b/>
          <w:bCs/>
          <w:i/>
          <w:iCs/>
          <w:color w:val="000000"/>
          <w:sz w:val="28"/>
          <w:lang w:eastAsia="ru-RU"/>
        </w:rPr>
        <w:t>– </w:t>
      </w:r>
      <w:r w:rsidRPr="007044D6">
        <w:rPr>
          <w:rFonts w:ascii="Times New Roman" w:hAnsi="Times New Roman"/>
          <w:color w:val="000000"/>
          <w:sz w:val="28"/>
          <w:lang w:eastAsia="ru-RU"/>
        </w:rPr>
        <w:t>Основы  юношеского спорта .-М.: Физкультура и спорт, 2000.</w:t>
      </w:r>
    </w:p>
    <w:p w:rsidR="000D0509" w:rsidRDefault="000D0509" w:rsidP="00D71633">
      <w:pPr>
        <w:shd w:val="clear" w:color="auto" w:fill="FFFFFF"/>
        <w:spacing w:after="0" w:line="240" w:lineRule="auto"/>
        <w:ind w:right="-143"/>
        <w:jc w:val="both"/>
        <w:rPr>
          <w:rFonts w:ascii="Times New Roman" w:hAnsi="Times New Roman"/>
          <w:color w:val="000000"/>
          <w:sz w:val="24"/>
          <w:szCs w:val="24"/>
          <w:lang w:eastAsia="ru-RU"/>
        </w:rPr>
      </w:pPr>
    </w:p>
    <w:p w:rsidR="000D0509" w:rsidRPr="00D71633" w:rsidRDefault="000D0509" w:rsidP="00D71633">
      <w:pPr>
        <w:shd w:val="clear" w:color="auto" w:fill="FFFFFF"/>
        <w:spacing w:after="0" w:line="240" w:lineRule="auto"/>
        <w:ind w:right="-143"/>
        <w:jc w:val="both"/>
        <w:rPr>
          <w:rFonts w:ascii="Times New Roman" w:hAnsi="Times New Roman"/>
          <w:color w:val="000000"/>
          <w:sz w:val="24"/>
          <w:szCs w:val="24"/>
          <w:lang w:eastAsia="ru-RU"/>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p>
    <w:p w:rsidR="000D0509" w:rsidRDefault="000D0509" w:rsidP="00961138">
      <w:pPr>
        <w:ind w:firstLine="709"/>
        <w:jc w:val="right"/>
        <w:rPr>
          <w:rFonts w:ascii="Times New Roman" w:hAnsi="Times New Roman"/>
          <w:sz w:val="28"/>
          <w:szCs w:val="28"/>
        </w:rPr>
      </w:pPr>
      <w:r>
        <w:rPr>
          <w:rFonts w:ascii="Times New Roman" w:hAnsi="Times New Roman"/>
          <w:sz w:val="28"/>
          <w:szCs w:val="28"/>
        </w:rPr>
        <w:lastRenderedPageBreak/>
        <w:t>Приложение 1</w:t>
      </w:r>
    </w:p>
    <w:p w:rsidR="000D0509" w:rsidRPr="00961138" w:rsidRDefault="000D0509" w:rsidP="00961138">
      <w:pPr>
        <w:ind w:firstLine="709"/>
        <w:jc w:val="center"/>
        <w:rPr>
          <w:rFonts w:ascii="Times New Roman" w:hAnsi="Times New Roman"/>
          <w:b/>
          <w:sz w:val="28"/>
          <w:szCs w:val="28"/>
        </w:rPr>
      </w:pPr>
      <w:r w:rsidRPr="00961138">
        <w:rPr>
          <w:rFonts w:ascii="Times New Roman" w:hAnsi="Times New Roman"/>
          <w:b/>
          <w:sz w:val="28"/>
          <w:szCs w:val="28"/>
        </w:rPr>
        <w:t>МЕТОДИЧЕСКИЕ РЕКОМЕНДАЦИИ по выполнению видов испытаний (тестов), входящих во Всероссийский физкультурно-спортивный комплекс «Готов к труду и обороне» (ГТО)</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Перед тестированием участники выполняют индивидуальную или общую разминку под руководством инструктора, педагога (</w:t>
      </w:r>
      <w:proofErr w:type="spellStart"/>
      <w:r w:rsidRPr="00507F2D">
        <w:rPr>
          <w:rFonts w:ascii="Times New Roman" w:hAnsi="Times New Roman"/>
          <w:sz w:val="28"/>
          <w:szCs w:val="28"/>
        </w:rPr>
        <w:t>тренерапреподавателя</w:t>
      </w:r>
      <w:proofErr w:type="spellEnd"/>
      <w:r w:rsidRPr="00507F2D">
        <w:rPr>
          <w:rFonts w:ascii="Times New Roman" w:hAnsi="Times New Roman"/>
          <w:sz w:val="28"/>
          <w:szCs w:val="28"/>
        </w:rPr>
        <w:t xml:space="preserve">) или самостоятельно.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Одежда и обувь участников - спортивная. Во время проведения тестирования обеспечиваются необходимые меры техники безопасности и сохранения здоровья участников.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1. </w:t>
      </w:r>
      <w:r w:rsidRPr="000B3E77">
        <w:rPr>
          <w:rFonts w:ascii="Times New Roman" w:hAnsi="Times New Roman"/>
          <w:b/>
          <w:sz w:val="28"/>
          <w:szCs w:val="28"/>
        </w:rPr>
        <w:t>Челночный бег 3х10 м</w:t>
      </w:r>
      <w:r w:rsidRPr="00507F2D">
        <w:rPr>
          <w:rFonts w:ascii="Times New Roman" w:hAnsi="Times New Roman"/>
          <w:sz w:val="28"/>
          <w:szCs w:val="28"/>
        </w:rPr>
        <w:t>. 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2. </w:t>
      </w:r>
      <w:r w:rsidRPr="000B3E77">
        <w:rPr>
          <w:rFonts w:ascii="Times New Roman" w:hAnsi="Times New Roman"/>
          <w:b/>
          <w:sz w:val="28"/>
          <w:szCs w:val="28"/>
        </w:rPr>
        <w:t>Бег на 30м.</w:t>
      </w:r>
      <w:r w:rsidRPr="00507F2D">
        <w:rPr>
          <w:rFonts w:ascii="Times New Roman" w:hAnsi="Times New Roman"/>
          <w:sz w:val="28"/>
          <w:szCs w:val="28"/>
        </w:rPr>
        <w:t xml:space="preserve"> Бег проводится по дорожкам стадиона или на любой ровной площадке с твердым покрытием. Бег на 30 м выполняется с высокого старта. Участники стартуют по 2 - 4 человека.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3. </w:t>
      </w:r>
      <w:r w:rsidRPr="000B3E77">
        <w:rPr>
          <w:rFonts w:ascii="Times New Roman" w:hAnsi="Times New Roman"/>
          <w:b/>
          <w:sz w:val="28"/>
          <w:szCs w:val="28"/>
        </w:rPr>
        <w:t>Смешанное передвижение</w:t>
      </w:r>
      <w:r w:rsidRPr="00507F2D">
        <w:rPr>
          <w:rFonts w:ascii="Times New Roman" w:hAnsi="Times New Roman"/>
          <w:sz w:val="28"/>
          <w:szCs w:val="28"/>
        </w:rPr>
        <w:t xml:space="preserve">. 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Максимальное количество участников забега - 20 человек.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4. </w:t>
      </w:r>
      <w:r w:rsidRPr="000B3E77">
        <w:rPr>
          <w:rFonts w:ascii="Times New Roman" w:hAnsi="Times New Roman"/>
          <w:b/>
          <w:sz w:val="28"/>
          <w:szCs w:val="28"/>
        </w:rPr>
        <w:t>Прыжок в длину с места толчком двумя ногами</w:t>
      </w:r>
      <w:r w:rsidRPr="00507F2D">
        <w:rPr>
          <w:rFonts w:ascii="Times New Roman" w:hAnsi="Times New Roman"/>
          <w:sz w:val="28"/>
          <w:szCs w:val="28"/>
        </w:rPr>
        <w:t xml:space="preserve">. Прыжок в длину с места толчком двумя ногами 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ноги на ширине плеч, ступни параллельно, носки ног перед линией измерения. Одновременным толчком двух ног выполняется прыжок вперед. Мах руками разрешен. 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w:t>
      </w:r>
      <w:r>
        <w:rPr>
          <w:rFonts w:ascii="Times New Roman" w:hAnsi="Times New Roman"/>
          <w:sz w:val="28"/>
          <w:szCs w:val="28"/>
        </w:rPr>
        <w:t xml:space="preserve"> зачет идет лучший результат.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Ошибки: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1) заступ за линию измерения или касание ее;</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2) выполнение отталкивания с предварительного подскока;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3) отталкивание ногами разновременно.</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5. </w:t>
      </w:r>
      <w:r w:rsidRPr="000B3E77">
        <w:rPr>
          <w:rFonts w:ascii="Times New Roman" w:hAnsi="Times New Roman"/>
          <w:b/>
          <w:sz w:val="28"/>
          <w:szCs w:val="28"/>
        </w:rPr>
        <w:t>Подтягивание из виса лежа на низкой перекладине</w:t>
      </w:r>
      <w:r w:rsidRPr="00507F2D">
        <w:rPr>
          <w:rFonts w:ascii="Times New Roman" w:hAnsi="Times New Roman"/>
          <w:sz w:val="28"/>
          <w:szCs w:val="28"/>
        </w:rPr>
        <w:t xml:space="preserve">. Подтягивание на низкой перекладине выполняется из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вис лежа лицом вверх хватом сверху, кисти рук на ширине плеч, голова, туловище и ноги составляют прямую линию, пятки могут упираться в опору высотой до 4 см. Высота грифа </w:t>
      </w:r>
      <w:r w:rsidRPr="00507F2D">
        <w:rPr>
          <w:rFonts w:ascii="Times New Roman" w:hAnsi="Times New Roman"/>
          <w:sz w:val="28"/>
          <w:szCs w:val="28"/>
        </w:rPr>
        <w:lastRenderedPageBreak/>
        <w:t xml:space="preserve">перекладины для участников I ступени - 90 см. Для того чтобы занять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Из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участник подтягивается до пересечения подбородком грифа перекладины, затем опускается в вис и, зафиксировав на 0,5 сек.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продолжает выполнение упражнения. Засчитывается количество правильно выполненных подтягиваний, фиксируемых счетом судьи.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Ошибки: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1) подтягивания с рывками или с </w:t>
      </w:r>
      <w:proofErr w:type="spellStart"/>
      <w:r w:rsidRPr="00507F2D">
        <w:rPr>
          <w:rFonts w:ascii="Times New Roman" w:hAnsi="Times New Roman"/>
          <w:sz w:val="28"/>
          <w:szCs w:val="28"/>
        </w:rPr>
        <w:t>прогибанием</w:t>
      </w:r>
      <w:proofErr w:type="spellEnd"/>
      <w:r w:rsidRPr="00507F2D">
        <w:rPr>
          <w:rFonts w:ascii="Times New Roman" w:hAnsi="Times New Roman"/>
          <w:sz w:val="28"/>
          <w:szCs w:val="28"/>
        </w:rPr>
        <w:t xml:space="preserve"> туловища;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2) подбородок не поднялся выше грифа перекладины;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3) отсутствие фиксации на 0,5 сек.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4) разновременное сгибание рук.</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6. </w:t>
      </w:r>
      <w:r w:rsidRPr="000B3E77">
        <w:rPr>
          <w:rFonts w:ascii="Times New Roman" w:hAnsi="Times New Roman"/>
          <w:b/>
          <w:sz w:val="28"/>
          <w:szCs w:val="28"/>
        </w:rPr>
        <w:t>Подтягивание из виса на высокой перекладине.</w:t>
      </w:r>
      <w:r w:rsidRPr="00507F2D">
        <w:rPr>
          <w:rFonts w:ascii="Times New Roman" w:hAnsi="Times New Roman"/>
          <w:sz w:val="28"/>
          <w:szCs w:val="28"/>
        </w:rPr>
        <w:t xml:space="preserve"> Подтягивание на высокой перекладине выполняется из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грифа перекладины, затем опускается в вис и продолжает выполнение упражнения. Засчитывается количество правильно выполненных подтягиваний, фиксируемых счетом судьи.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Ошибки:</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1) подтягивание рывками или с махами ног (туловища);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2) подбородок не поднялся выше грифа перекладины; 3) отсутствие фиксации на 0,5 сек.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3) разновременное сгибание рук.</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7. </w:t>
      </w:r>
      <w:r w:rsidRPr="000B3E77">
        <w:rPr>
          <w:rFonts w:ascii="Times New Roman" w:hAnsi="Times New Roman"/>
          <w:b/>
          <w:sz w:val="28"/>
          <w:szCs w:val="28"/>
        </w:rPr>
        <w:t>Сгибание и разгибание рук в упоре лежа на полу.</w:t>
      </w:r>
      <w:r w:rsidRPr="00507F2D">
        <w:rPr>
          <w:rFonts w:ascii="Times New Roman" w:hAnsi="Times New Roman"/>
          <w:sz w:val="28"/>
          <w:szCs w:val="28"/>
        </w:rPr>
        <w:t xml:space="preserve"> Сгибание и разгибание рук в упоре лежа выполняется из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25 Сгибая руки, необходимо коснуться грудью пола (или платформы высотой 5 см), затем, разгибая руки, вернуться в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и, зафиксировав его на 0,5 сек., продолжить выполнение упражнения. Засчитывается количество правильно выполненных сгибаний и разгибаний рук, фиксируемых счетом судьи.</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Ошибки: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1) касание пола коленями, бедрами, тазом;</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2) нарушение прямой линии "плечи - туловище - ноги";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3) отсутствие фиксации на 0,5 сек.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4) разновременное разгибание рук.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8. </w:t>
      </w:r>
      <w:r w:rsidRPr="000B3E77">
        <w:rPr>
          <w:rFonts w:ascii="Times New Roman" w:hAnsi="Times New Roman"/>
          <w:b/>
          <w:sz w:val="28"/>
          <w:szCs w:val="28"/>
        </w:rPr>
        <w:t>Наклон вперед из положения стоя с прямыми ногами на полу или на гимнастической скамье</w:t>
      </w:r>
      <w:r>
        <w:rPr>
          <w:rFonts w:ascii="Times New Roman" w:hAnsi="Times New Roman"/>
          <w:sz w:val="28"/>
          <w:szCs w:val="28"/>
        </w:rPr>
        <w:t>.</w:t>
      </w:r>
      <w:r w:rsidRPr="00507F2D">
        <w:rPr>
          <w:rFonts w:ascii="Times New Roman" w:hAnsi="Times New Roman"/>
          <w:sz w:val="28"/>
          <w:szCs w:val="28"/>
        </w:rPr>
        <w:t xml:space="preserve"> Наклон вперед из положения стоя с прямыми </w:t>
      </w:r>
      <w:r w:rsidRPr="00507F2D">
        <w:rPr>
          <w:rFonts w:ascii="Times New Roman" w:hAnsi="Times New Roman"/>
          <w:sz w:val="28"/>
          <w:szCs w:val="28"/>
        </w:rPr>
        <w:lastRenderedPageBreak/>
        <w:t xml:space="preserve">ногами выполняется из </w:t>
      </w:r>
      <w:proofErr w:type="spellStart"/>
      <w:r w:rsidRPr="00507F2D">
        <w:rPr>
          <w:rFonts w:ascii="Times New Roman" w:hAnsi="Times New Roman"/>
          <w:sz w:val="28"/>
          <w:szCs w:val="28"/>
        </w:rPr>
        <w:t>и.п</w:t>
      </w:r>
      <w:proofErr w:type="spellEnd"/>
      <w:r w:rsidRPr="00507F2D">
        <w:rPr>
          <w:rFonts w:ascii="Times New Roman" w:hAnsi="Times New Roman"/>
          <w:sz w:val="28"/>
          <w:szCs w:val="28"/>
        </w:rPr>
        <w:t xml:space="preserve">.: стоя на полу или гимнастической скамье, ноги выпрямлены в коленях, ступни ног расположены параллельно на ширине 10 - 15 см. 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 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 Величина гибкости измеряется в сантиметрах. Результат выше уровня гимнастической скамьи определяется знаком –, ниже - знаком +.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Ошибки: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1) сгибание ног в коленях;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2) фиксация результата пальцами одной руки;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3) отсутствие фиксации результата в течение 2 сек.</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 9. </w:t>
      </w:r>
      <w:r w:rsidRPr="000B3E77">
        <w:rPr>
          <w:rFonts w:ascii="Times New Roman" w:hAnsi="Times New Roman"/>
          <w:b/>
          <w:sz w:val="28"/>
          <w:szCs w:val="28"/>
        </w:rPr>
        <w:t>Метание теннисного мяча в цель</w:t>
      </w:r>
      <w:r w:rsidRPr="00507F2D">
        <w:rPr>
          <w:rFonts w:ascii="Times New Roman" w:hAnsi="Times New Roman"/>
          <w:sz w:val="28"/>
          <w:szCs w:val="28"/>
        </w:rPr>
        <w:t xml:space="preserve">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Метание теннисного мяча (57 г) в цель производится с расстояния 6 м в закрепленный на стене гимнастический обруч (диаметром 90 см). Нижний край обруча находится на высоте 2 м от пола. Участнику предоставляется право выполнить пять бросков. Засчитывается количество попаданий в площадь, ограниченную обручем.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 xml:space="preserve">10. </w:t>
      </w:r>
      <w:r w:rsidRPr="000B3E77">
        <w:rPr>
          <w:rFonts w:ascii="Times New Roman" w:hAnsi="Times New Roman"/>
          <w:b/>
          <w:sz w:val="28"/>
          <w:szCs w:val="28"/>
        </w:rPr>
        <w:t>Бег на лыжах на 1, 2, 3, 5 км</w:t>
      </w:r>
      <w:r w:rsidRPr="00507F2D">
        <w:rPr>
          <w:rFonts w:ascii="Times New Roman" w:hAnsi="Times New Roman"/>
          <w:sz w:val="28"/>
          <w:szCs w:val="28"/>
        </w:rPr>
        <w:t xml:space="preserve"> Бег на лыжах проводится свободным стилем на дистанциях, проложенных преимущественно на местности со слабо- и среднепересеченным рельефом. </w:t>
      </w:r>
    </w:p>
    <w:p w:rsidR="000D0509" w:rsidRDefault="000D0509" w:rsidP="00961138">
      <w:pPr>
        <w:spacing w:after="0" w:line="240" w:lineRule="auto"/>
        <w:ind w:firstLine="709"/>
        <w:jc w:val="both"/>
        <w:rPr>
          <w:rFonts w:ascii="Times New Roman" w:hAnsi="Times New Roman"/>
          <w:sz w:val="28"/>
          <w:szCs w:val="28"/>
        </w:rPr>
      </w:pPr>
      <w:r w:rsidRPr="00507F2D">
        <w:rPr>
          <w:rFonts w:ascii="Times New Roman" w:hAnsi="Times New Roman"/>
          <w:sz w:val="28"/>
          <w:szCs w:val="28"/>
        </w:rPr>
        <w:t>Соревнования проводятся в закрытых от ветра местах в соответствии с санитарно-эпидемиологическими требованиями к условиям и организации обучения в общеобразовательных учреждениях</w:t>
      </w:r>
      <w:r>
        <w:rPr>
          <w:rFonts w:ascii="Times New Roman" w:hAnsi="Times New Roman"/>
          <w:sz w:val="28"/>
          <w:szCs w:val="28"/>
        </w:rPr>
        <w:t>.</w:t>
      </w:r>
    </w:p>
    <w:p w:rsidR="000D0509" w:rsidRDefault="000D0509" w:rsidP="00961138">
      <w:pPr>
        <w:spacing w:after="0" w:line="240" w:lineRule="auto"/>
        <w:ind w:firstLine="709"/>
        <w:jc w:val="both"/>
        <w:rPr>
          <w:rFonts w:ascii="Times New Roman" w:hAnsi="Times New Roman"/>
          <w:sz w:val="28"/>
          <w:szCs w:val="28"/>
        </w:rPr>
      </w:pPr>
    </w:p>
    <w:p w:rsidR="000D0509" w:rsidRDefault="000D0509" w:rsidP="00961138">
      <w:pPr>
        <w:spacing w:after="0" w:line="240" w:lineRule="auto"/>
        <w:ind w:firstLine="709"/>
        <w:jc w:val="both"/>
        <w:rPr>
          <w:rFonts w:ascii="Times New Roman" w:hAnsi="Times New Roman"/>
          <w:sz w:val="28"/>
          <w:szCs w:val="28"/>
        </w:rPr>
      </w:pPr>
    </w:p>
    <w:p w:rsidR="000D0509" w:rsidRDefault="000D0509" w:rsidP="00961138">
      <w:pPr>
        <w:spacing w:after="0" w:line="240" w:lineRule="auto"/>
        <w:ind w:firstLine="709"/>
        <w:jc w:val="both"/>
        <w:rPr>
          <w:rFonts w:ascii="Times New Roman" w:hAnsi="Times New Roman"/>
          <w:sz w:val="28"/>
          <w:szCs w:val="28"/>
        </w:rPr>
      </w:pPr>
    </w:p>
    <w:p w:rsidR="000D0509" w:rsidRDefault="000D0509" w:rsidP="00961138">
      <w:pPr>
        <w:spacing w:after="0" w:line="240" w:lineRule="auto"/>
        <w:ind w:firstLine="709"/>
        <w:jc w:val="both"/>
        <w:rPr>
          <w:rFonts w:ascii="Times New Roman" w:hAnsi="Times New Roman"/>
          <w:sz w:val="28"/>
          <w:szCs w:val="28"/>
        </w:rPr>
      </w:pPr>
    </w:p>
    <w:p w:rsidR="000D0509" w:rsidRDefault="000D0509" w:rsidP="00961138">
      <w:pPr>
        <w:spacing w:after="0" w:line="240" w:lineRule="auto"/>
        <w:ind w:firstLine="709"/>
        <w:jc w:val="both"/>
        <w:rPr>
          <w:rFonts w:ascii="Times New Roman" w:hAnsi="Times New Roman"/>
          <w:sz w:val="28"/>
          <w:szCs w:val="28"/>
        </w:rPr>
      </w:pPr>
    </w:p>
    <w:p w:rsidR="000D0509" w:rsidRDefault="000D0509" w:rsidP="00961138">
      <w:pPr>
        <w:spacing w:after="0" w:line="240" w:lineRule="auto"/>
        <w:ind w:firstLine="709"/>
        <w:jc w:val="both"/>
        <w:rPr>
          <w:rFonts w:ascii="Times New Roman" w:hAnsi="Times New Roman"/>
          <w:sz w:val="28"/>
          <w:szCs w:val="28"/>
        </w:rPr>
      </w:pPr>
    </w:p>
    <w:p w:rsidR="000D0509" w:rsidRDefault="000D0509" w:rsidP="00961138">
      <w:pPr>
        <w:spacing w:after="0" w:line="240" w:lineRule="auto"/>
        <w:ind w:firstLine="709"/>
        <w:jc w:val="both"/>
        <w:rPr>
          <w:rFonts w:ascii="Times New Roman" w:hAnsi="Times New Roman"/>
          <w:sz w:val="28"/>
          <w:szCs w:val="28"/>
        </w:rPr>
      </w:pPr>
    </w:p>
    <w:p w:rsidR="000D0509" w:rsidRDefault="000D0509" w:rsidP="00961138">
      <w:pPr>
        <w:ind w:firstLine="709"/>
        <w:jc w:val="both"/>
        <w:rPr>
          <w:rFonts w:ascii="Times New Roman" w:hAnsi="Times New Roman"/>
          <w:sz w:val="28"/>
          <w:szCs w:val="28"/>
        </w:rPr>
      </w:pPr>
    </w:p>
    <w:p w:rsidR="000D0509" w:rsidRDefault="000D0509" w:rsidP="00961138">
      <w:pPr>
        <w:ind w:firstLine="709"/>
        <w:jc w:val="both"/>
        <w:rPr>
          <w:rFonts w:ascii="Times New Roman" w:hAnsi="Times New Roman"/>
          <w:sz w:val="28"/>
          <w:szCs w:val="28"/>
        </w:rPr>
      </w:pPr>
    </w:p>
    <w:p w:rsidR="000D0509" w:rsidRDefault="000D0509" w:rsidP="000B3E77">
      <w:pPr>
        <w:ind w:firstLine="709"/>
        <w:jc w:val="right"/>
        <w:rPr>
          <w:rFonts w:ascii="Times New Roman" w:hAnsi="Times New Roman"/>
          <w:sz w:val="28"/>
          <w:szCs w:val="28"/>
        </w:rPr>
      </w:pPr>
    </w:p>
    <w:p w:rsidR="000D0509" w:rsidRDefault="000D0509" w:rsidP="000B3E77">
      <w:pPr>
        <w:ind w:firstLine="709"/>
        <w:jc w:val="right"/>
        <w:rPr>
          <w:rFonts w:ascii="Times New Roman" w:hAnsi="Times New Roman"/>
          <w:sz w:val="28"/>
          <w:szCs w:val="28"/>
        </w:rPr>
      </w:pPr>
    </w:p>
    <w:p w:rsidR="000D0509" w:rsidRDefault="000D0509" w:rsidP="000B3E77">
      <w:pPr>
        <w:ind w:firstLine="709"/>
        <w:jc w:val="right"/>
        <w:rPr>
          <w:rFonts w:ascii="Times New Roman" w:hAnsi="Times New Roman"/>
          <w:sz w:val="28"/>
          <w:szCs w:val="28"/>
        </w:rPr>
      </w:pPr>
    </w:p>
    <w:p w:rsidR="000D0509" w:rsidRDefault="000D0509" w:rsidP="000B3E77">
      <w:pPr>
        <w:ind w:firstLine="709"/>
        <w:jc w:val="right"/>
        <w:rPr>
          <w:rFonts w:ascii="Times New Roman" w:hAnsi="Times New Roman"/>
          <w:sz w:val="28"/>
          <w:szCs w:val="28"/>
        </w:rPr>
      </w:pPr>
    </w:p>
    <w:p w:rsidR="000D0509" w:rsidRDefault="000D0509" w:rsidP="000B3E77">
      <w:pPr>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0D0509" w:rsidRPr="000B3E77" w:rsidRDefault="000D0509" w:rsidP="000B3E77">
      <w:pPr>
        <w:ind w:firstLine="709"/>
        <w:jc w:val="center"/>
        <w:rPr>
          <w:rFonts w:ascii="Times New Roman" w:hAnsi="Times New Roman"/>
          <w:b/>
          <w:sz w:val="28"/>
          <w:szCs w:val="28"/>
        </w:rPr>
      </w:pPr>
      <w:r w:rsidRPr="000B3E77">
        <w:rPr>
          <w:rFonts w:ascii="Times New Roman" w:hAnsi="Times New Roman"/>
          <w:b/>
          <w:sz w:val="28"/>
          <w:szCs w:val="28"/>
        </w:rPr>
        <w:t>1</w:t>
      </w:r>
      <w:r w:rsidRPr="00507F2D">
        <w:rPr>
          <w:rFonts w:ascii="Times New Roman" w:hAnsi="Times New Roman"/>
          <w:sz w:val="28"/>
          <w:szCs w:val="28"/>
        </w:rPr>
        <w:t xml:space="preserve"> </w:t>
      </w:r>
      <w:r w:rsidRPr="000B3E77">
        <w:rPr>
          <w:rFonts w:ascii="Times New Roman" w:hAnsi="Times New Roman"/>
          <w:b/>
          <w:sz w:val="28"/>
          <w:szCs w:val="28"/>
        </w:rPr>
        <w:t>ступень - Нормы ГТО для школьников 6-8 лет - бронзовый значок - серебряный значок - золотой значок</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0"/>
        <w:gridCol w:w="2268"/>
        <w:gridCol w:w="1214"/>
        <w:gridCol w:w="752"/>
        <w:gridCol w:w="1419"/>
        <w:gridCol w:w="1214"/>
        <w:gridCol w:w="744"/>
        <w:gridCol w:w="1737"/>
      </w:tblGrid>
      <w:tr w:rsidR="000D0509" w:rsidRPr="002B65DB" w:rsidTr="002B65DB">
        <w:trPr>
          <w:trHeight w:val="345"/>
        </w:trPr>
        <w:tc>
          <w:tcPr>
            <w:tcW w:w="1000" w:type="dxa"/>
            <w:vMerge w:val="restart"/>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w:t>
            </w:r>
          </w:p>
        </w:tc>
        <w:tc>
          <w:tcPr>
            <w:tcW w:w="2268" w:type="dxa"/>
            <w:vMerge w:val="restart"/>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Виды испытаний (тесты)</w:t>
            </w:r>
          </w:p>
        </w:tc>
        <w:tc>
          <w:tcPr>
            <w:tcW w:w="7080" w:type="dxa"/>
            <w:gridSpan w:val="6"/>
            <w:tcBorders>
              <w:bottom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Возраст 6-8 лет</w:t>
            </w:r>
          </w:p>
        </w:tc>
      </w:tr>
      <w:tr w:rsidR="000D0509" w:rsidRPr="002B65DB" w:rsidTr="002B65DB">
        <w:trPr>
          <w:trHeight w:val="300"/>
        </w:trPr>
        <w:tc>
          <w:tcPr>
            <w:tcW w:w="1000" w:type="dxa"/>
            <w:vMerge/>
          </w:tcPr>
          <w:p w:rsidR="000D0509" w:rsidRPr="002B65DB" w:rsidRDefault="000D0509" w:rsidP="002B65DB">
            <w:pPr>
              <w:spacing w:after="0" w:line="240" w:lineRule="auto"/>
              <w:jc w:val="center"/>
              <w:rPr>
                <w:rFonts w:ascii="Times New Roman" w:hAnsi="Times New Roman"/>
                <w:sz w:val="28"/>
                <w:szCs w:val="28"/>
              </w:rPr>
            </w:pPr>
          </w:p>
        </w:tc>
        <w:tc>
          <w:tcPr>
            <w:tcW w:w="2268" w:type="dxa"/>
            <w:vMerge/>
          </w:tcPr>
          <w:p w:rsidR="000D0509" w:rsidRPr="002B65DB" w:rsidRDefault="000D0509" w:rsidP="002B65DB">
            <w:pPr>
              <w:spacing w:after="0" w:line="240" w:lineRule="auto"/>
              <w:jc w:val="center"/>
              <w:rPr>
                <w:rFonts w:ascii="Times New Roman" w:hAnsi="Times New Roman"/>
                <w:sz w:val="28"/>
                <w:szCs w:val="28"/>
              </w:rPr>
            </w:pPr>
          </w:p>
        </w:tc>
        <w:tc>
          <w:tcPr>
            <w:tcW w:w="3385" w:type="dxa"/>
            <w:gridSpan w:val="3"/>
            <w:tcBorders>
              <w:top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Мальчики</w:t>
            </w:r>
          </w:p>
        </w:tc>
        <w:tc>
          <w:tcPr>
            <w:tcW w:w="3695" w:type="dxa"/>
            <w:gridSpan w:val="3"/>
            <w:tcBorders>
              <w:top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Девочки</w:t>
            </w:r>
          </w:p>
        </w:tc>
      </w:tr>
      <w:tr w:rsidR="000D0509" w:rsidRPr="002B65DB" w:rsidTr="002B65DB">
        <w:tc>
          <w:tcPr>
            <w:tcW w:w="1000" w:type="dxa"/>
            <w:vMerge/>
          </w:tcPr>
          <w:p w:rsidR="000D0509" w:rsidRPr="002B65DB" w:rsidRDefault="000D0509" w:rsidP="002B65DB">
            <w:pPr>
              <w:spacing w:after="0" w:line="240" w:lineRule="auto"/>
              <w:jc w:val="center"/>
              <w:rPr>
                <w:rFonts w:ascii="Times New Roman" w:hAnsi="Times New Roman"/>
                <w:sz w:val="28"/>
                <w:szCs w:val="28"/>
              </w:rPr>
            </w:pPr>
          </w:p>
        </w:tc>
        <w:tc>
          <w:tcPr>
            <w:tcW w:w="2268" w:type="dxa"/>
            <w:vMerge/>
          </w:tcPr>
          <w:p w:rsidR="000D0509" w:rsidRPr="002B65DB" w:rsidRDefault="000D0509" w:rsidP="002B65DB">
            <w:pPr>
              <w:spacing w:after="0" w:line="240" w:lineRule="auto"/>
              <w:jc w:val="center"/>
              <w:rPr>
                <w:rFonts w:ascii="Times New Roman" w:hAnsi="Times New Roman"/>
                <w:sz w:val="28"/>
                <w:szCs w:val="28"/>
              </w:rPr>
            </w:pP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Б</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С</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З</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Б</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С</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З</w:t>
            </w:r>
          </w:p>
        </w:tc>
      </w:tr>
      <w:tr w:rsidR="000D0509" w:rsidRPr="002B65DB" w:rsidTr="002B65DB">
        <w:tc>
          <w:tcPr>
            <w:tcW w:w="10348" w:type="dxa"/>
            <w:gridSpan w:val="8"/>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Обязательные испытания (тесты)</w:t>
            </w:r>
          </w:p>
        </w:tc>
      </w:tr>
      <w:tr w:rsidR="000D0509" w:rsidRPr="002B65DB" w:rsidTr="002B65DB">
        <w:tc>
          <w:tcPr>
            <w:tcW w:w="1000" w:type="dxa"/>
            <w:vMerge w:val="restart"/>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1</w:t>
            </w:r>
          </w:p>
        </w:tc>
        <w:tc>
          <w:tcPr>
            <w:tcW w:w="2268" w:type="dxa"/>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Челночный бег 3*10 м  (сек)</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10,4</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10,1</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9,2</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10,9</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10,7</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9,7</w:t>
            </w:r>
          </w:p>
        </w:tc>
      </w:tr>
      <w:tr w:rsidR="000D0509" w:rsidRPr="002B65DB" w:rsidTr="002B65DB">
        <w:tc>
          <w:tcPr>
            <w:tcW w:w="1000" w:type="dxa"/>
            <w:vMerge/>
          </w:tcPr>
          <w:p w:rsidR="000D0509" w:rsidRPr="002B65DB" w:rsidRDefault="000D0509" w:rsidP="002B65DB">
            <w:pPr>
              <w:spacing w:after="0" w:line="240" w:lineRule="auto"/>
              <w:jc w:val="both"/>
              <w:rPr>
                <w:rFonts w:ascii="Times New Roman" w:hAnsi="Times New Roman"/>
                <w:sz w:val="28"/>
                <w:szCs w:val="28"/>
              </w:rPr>
            </w:pPr>
          </w:p>
        </w:tc>
        <w:tc>
          <w:tcPr>
            <w:tcW w:w="2268" w:type="dxa"/>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или бег на 30 м (сек)</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6,9</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6,7</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5,9</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7,2</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7,0</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6,2</w:t>
            </w:r>
          </w:p>
        </w:tc>
      </w:tr>
      <w:tr w:rsidR="000D0509" w:rsidRPr="002B65DB" w:rsidTr="002B65DB">
        <w:tc>
          <w:tcPr>
            <w:tcW w:w="1000" w:type="dxa"/>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2</w:t>
            </w:r>
          </w:p>
        </w:tc>
        <w:tc>
          <w:tcPr>
            <w:tcW w:w="2268" w:type="dxa"/>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Смешанное передвижение (1км)</w:t>
            </w:r>
          </w:p>
        </w:tc>
        <w:tc>
          <w:tcPr>
            <w:tcW w:w="7080" w:type="dxa"/>
            <w:gridSpan w:val="6"/>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Без учета времени</w:t>
            </w:r>
          </w:p>
        </w:tc>
      </w:tr>
      <w:tr w:rsidR="000D0509" w:rsidRPr="002B65DB" w:rsidTr="002B65DB">
        <w:tc>
          <w:tcPr>
            <w:tcW w:w="1000" w:type="dxa"/>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3</w:t>
            </w:r>
          </w:p>
        </w:tc>
        <w:tc>
          <w:tcPr>
            <w:tcW w:w="2268" w:type="dxa"/>
          </w:tcPr>
          <w:p w:rsidR="000D0509" w:rsidRPr="002B65DB" w:rsidRDefault="000D0509" w:rsidP="002B65DB">
            <w:pPr>
              <w:spacing w:after="0" w:line="240" w:lineRule="auto"/>
              <w:jc w:val="both"/>
              <w:rPr>
                <w:rFonts w:ascii="Times New Roman" w:hAnsi="Times New Roman"/>
                <w:sz w:val="28"/>
                <w:szCs w:val="28"/>
              </w:rPr>
            </w:pPr>
            <w:r w:rsidRPr="002B65DB">
              <w:rPr>
                <w:rFonts w:ascii="Times New Roman" w:hAnsi="Times New Roman"/>
                <w:sz w:val="28"/>
                <w:szCs w:val="28"/>
              </w:rPr>
              <w:t>Прыжок в длину с места толчком двумя ногами (см)</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115</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120</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140</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110</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115</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135</w:t>
            </w:r>
          </w:p>
        </w:tc>
      </w:tr>
      <w:tr w:rsidR="000D0509" w:rsidRPr="002B65DB" w:rsidTr="002B65DB">
        <w:tc>
          <w:tcPr>
            <w:tcW w:w="1000" w:type="dxa"/>
            <w:vMerge w:val="restart"/>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4</w:t>
            </w: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Подтягивание из виса на высокой перекладине (кол-во раз)</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2</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3</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4</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p>
        </w:tc>
      </w:tr>
      <w:tr w:rsidR="000D0509" w:rsidRPr="002B65DB" w:rsidTr="002B65DB">
        <w:tc>
          <w:tcPr>
            <w:tcW w:w="1000" w:type="dxa"/>
            <w:vMerge/>
          </w:tcPr>
          <w:p w:rsidR="000D0509" w:rsidRPr="002B65DB" w:rsidRDefault="000D0509" w:rsidP="002B65DB">
            <w:pPr>
              <w:spacing w:after="0" w:line="240" w:lineRule="auto"/>
              <w:rPr>
                <w:rFonts w:ascii="Times New Roman" w:hAnsi="Times New Roman"/>
                <w:sz w:val="28"/>
                <w:szCs w:val="28"/>
              </w:rPr>
            </w:pP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или подтягивание из виса лежа на низкой перекладине (кол-во раз)</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5</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6</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13</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4</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5</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11</w:t>
            </w:r>
          </w:p>
        </w:tc>
      </w:tr>
      <w:tr w:rsidR="000D0509" w:rsidRPr="002B65DB" w:rsidTr="002B65DB">
        <w:tc>
          <w:tcPr>
            <w:tcW w:w="1000"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5</w:t>
            </w: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Сгибание и разгибание рук в упоре лежа на полу (кол-во раз)</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7</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17</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4</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5</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11</w:t>
            </w:r>
          </w:p>
        </w:tc>
      </w:tr>
      <w:tr w:rsidR="000D0509" w:rsidRPr="002B65DB" w:rsidTr="002B65DB">
        <w:tc>
          <w:tcPr>
            <w:tcW w:w="1000"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6</w:t>
            </w: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Наклон вперед из положения стоя с прямыми ногами на полу (достать пол)</w:t>
            </w:r>
          </w:p>
        </w:tc>
        <w:tc>
          <w:tcPr>
            <w:tcW w:w="1966" w:type="dxa"/>
            <w:gridSpan w:val="2"/>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Пальцами</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Ладонями</w:t>
            </w:r>
          </w:p>
        </w:tc>
        <w:tc>
          <w:tcPr>
            <w:tcW w:w="1958" w:type="dxa"/>
            <w:gridSpan w:val="2"/>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Пальцами</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Ладонями</w:t>
            </w:r>
          </w:p>
        </w:tc>
      </w:tr>
      <w:tr w:rsidR="000D0509" w:rsidRPr="002B65DB" w:rsidTr="002B65DB">
        <w:tc>
          <w:tcPr>
            <w:tcW w:w="10348" w:type="dxa"/>
            <w:gridSpan w:val="8"/>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Испытания  (тесты) по выбору</w:t>
            </w:r>
          </w:p>
        </w:tc>
      </w:tr>
      <w:tr w:rsidR="000D0509" w:rsidRPr="002B65DB" w:rsidTr="002B65DB">
        <w:tc>
          <w:tcPr>
            <w:tcW w:w="1000"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7</w:t>
            </w: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 xml:space="preserve">Метание теннисного мяча в цель (кол-во </w:t>
            </w:r>
            <w:r w:rsidRPr="002B65DB">
              <w:rPr>
                <w:rFonts w:ascii="Times New Roman" w:hAnsi="Times New Roman"/>
                <w:sz w:val="28"/>
                <w:szCs w:val="28"/>
              </w:rPr>
              <w:lastRenderedPageBreak/>
              <w:t>попаданий)</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lastRenderedPageBreak/>
              <w:t>2</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3</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4</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2</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3</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4</w:t>
            </w:r>
          </w:p>
        </w:tc>
      </w:tr>
      <w:tr w:rsidR="000D0509" w:rsidRPr="002B65DB" w:rsidTr="002B65DB">
        <w:tc>
          <w:tcPr>
            <w:tcW w:w="1000" w:type="dxa"/>
            <w:tcBorders>
              <w:top w:val="nil"/>
            </w:tcBorders>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lastRenderedPageBreak/>
              <w:t>8</w:t>
            </w:r>
          </w:p>
        </w:tc>
        <w:tc>
          <w:tcPr>
            <w:tcW w:w="2268" w:type="dxa"/>
            <w:tcBorders>
              <w:top w:val="nil"/>
            </w:tcBorders>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Бег на лыжах на 1 км, (</w:t>
            </w:r>
            <w:proofErr w:type="spellStart"/>
            <w:r w:rsidRPr="002B65DB">
              <w:rPr>
                <w:rFonts w:ascii="Times New Roman" w:hAnsi="Times New Roman"/>
                <w:sz w:val="28"/>
                <w:szCs w:val="28"/>
              </w:rPr>
              <w:t>мин,сек</w:t>
            </w:r>
            <w:proofErr w:type="spellEnd"/>
            <w:r w:rsidRPr="002B65DB">
              <w:rPr>
                <w:rFonts w:ascii="Times New Roman" w:hAnsi="Times New Roman"/>
                <w:sz w:val="28"/>
                <w:szCs w:val="28"/>
              </w:rPr>
              <w:t>)</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8.45</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8.30</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8.00</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9.15</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9.00</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8.30</w:t>
            </w:r>
          </w:p>
        </w:tc>
      </w:tr>
      <w:tr w:rsidR="000D0509" w:rsidRPr="002B65DB" w:rsidTr="002B65DB">
        <w:tc>
          <w:tcPr>
            <w:tcW w:w="1000" w:type="dxa"/>
            <w:vMerge w:val="restart"/>
            <w:tcBorders>
              <w:top w:val="nil"/>
            </w:tcBorders>
          </w:tcPr>
          <w:p w:rsidR="000D0509" w:rsidRPr="002B65DB" w:rsidRDefault="000D0509" w:rsidP="002B65DB">
            <w:pPr>
              <w:spacing w:after="0" w:line="240" w:lineRule="auto"/>
              <w:rPr>
                <w:rFonts w:ascii="Times New Roman" w:hAnsi="Times New Roman"/>
                <w:sz w:val="28"/>
                <w:szCs w:val="28"/>
              </w:rPr>
            </w:pP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Или на 2 км</w:t>
            </w:r>
          </w:p>
        </w:tc>
        <w:tc>
          <w:tcPr>
            <w:tcW w:w="3385" w:type="dxa"/>
            <w:gridSpan w:val="3"/>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Без учета времени</w:t>
            </w:r>
          </w:p>
        </w:tc>
        <w:tc>
          <w:tcPr>
            <w:tcW w:w="3695" w:type="dxa"/>
            <w:gridSpan w:val="3"/>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Без учета времени</w:t>
            </w:r>
          </w:p>
        </w:tc>
      </w:tr>
      <w:tr w:rsidR="000D0509" w:rsidRPr="002B65DB" w:rsidTr="002B65DB">
        <w:tc>
          <w:tcPr>
            <w:tcW w:w="1000" w:type="dxa"/>
            <w:vMerge/>
            <w:tcBorders>
              <w:top w:val="nil"/>
            </w:tcBorders>
          </w:tcPr>
          <w:p w:rsidR="000D0509" w:rsidRPr="002B65DB" w:rsidRDefault="000D0509" w:rsidP="002B65DB">
            <w:pPr>
              <w:spacing w:after="0" w:line="240" w:lineRule="auto"/>
              <w:rPr>
                <w:rFonts w:ascii="Times New Roman" w:hAnsi="Times New Roman"/>
                <w:sz w:val="28"/>
                <w:szCs w:val="28"/>
              </w:rPr>
            </w:pP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Или кросс на 1 км по пересеченной местности</w:t>
            </w:r>
          </w:p>
        </w:tc>
        <w:tc>
          <w:tcPr>
            <w:tcW w:w="3385" w:type="dxa"/>
            <w:gridSpan w:val="3"/>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Без учета времени</w:t>
            </w:r>
          </w:p>
        </w:tc>
        <w:tc>
          <w:tcPr>
            <w:tcW w:w="3695" w:type="dxa"/>
            <w:gridSpan w:val="3"/>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Без учета времени</w:t>
            </w:r>
          </w:p>
        </w:tc>
      </w:tr>
      <w:tr w:rsidR="000D0509" w:rsidRPr="002B65DB" w:rsidTr="002B65DB">
        <w:tc>
          <w:tcPr>
            <w:tcW w:w="1000"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9</w:t>
            </w:r>
          </w:p>
        </w:tc>
        <w:tc>
          <w:tcPr>
            <w:tcW w:w="2268" w:type="dxa"/>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Плавание без учета времени ( м)</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15</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10</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15</w:t>
            </w:r>
          </w:p>
        </w:tc>
      </w:tr>
      <w:tr w:rsidR="000D0509" w:rsidRPr="002B65DB" w:rsidTr="002B65DB">
        <w:tc>
          <w:tcPr>
            <w:tcW w:w="3268" w:type="dxa"/>
            <w:gridSpan w:val="2"/>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Количество видов испытаний (тестов) в возрастной группе</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9</w:t>
            </w:r>
          </w:p>
        </w:tc>
      </w:tr>
      <w:tr w:rsidR="000D0509" w:rsidRPr="002B65DB" w:rsidTr="002B65DB">
        <w:tc>
          <w:tcPr>
            <w:tcW w:w="3268" w:type="dxa"/>
            <w:gridSpan w:val="2"/>
          </w:tcPr>
          <w:p w:rsidR="000D0509" w:rsidRPr="002B65DB" w:rsidRDefault="000D0509" w:rsidP="002B65DB">
            <w:pPr>
              <w:spacing w:after="0" w:line="240" w:lineRule="auto"/>
              <w:rPr>
                <w:rFonts w:ascii="Times New Roman" w:hAnsi="Times New Roman"/>
                <w:sz w:val="28"/>
                <w:szCs w:val="28"/>
              </w:rPr>
            </w:pPr>
            <w:r w:rsidRPr="002B65DB">
              <w:rPr>
                <w:rFonts w:ascii="Times New Roman" w:hAnsi="Times New Roman"/>
                <w:sz w:val="28"/>
                <w:szCs w:val="28"/>
              </w:rPr>
              <w:t>Количество видов испытаний (тестов), которые необходимо выполнить для получения знака отличия Комплекса</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4</w:t>
            </w:r>
          </w:p>
        </w:tc>
        <w:tc>
          <w:tcPr>
            <w:tcW w:w="752"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5</w:t>
            </w:r>
          </w:p>
        </w:tc>
        <w:tc>
          <w:tcPr>
            <w:tcW w:w="1419"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6</w:t>
            </w:r>
          </w:p>
        </w:tc>
        <w:tc>
          <w:tcPr>
            <w:tcW w:w="1214" w:type="dxa"/>
            <w:tcBorders>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4</w:t>
            </w:r>
          </w:p>
        </w:tc>
        <w:tc>
          <w:tcPr>
            <w:tcW w:w="744" w:type="dxa"/>
            <w:tcBorders>
              <w:left w:val="single" w:sz="4" w:space="0" w:color="auto"/>
              <w:righ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5</w:t>
            </w:r>
          </w:p>
        </w:tc>
        <w:tc>
          <w:tcPr>
            <w:tcW w:w="1737" w:type="dxa"/>
            <w:tcBorders>
              <w:left w:val="single" w:sz="4" w:space="0" w:color="auto"/>
            </w:tcBorders>
          </w:tcPr>
          <w:p w:rsidR="000D0509" w:rsidRPr="002B65DB" w:rsidRDefault="000D0509" w:rsidP="002B65DB">
            <w:pPr>
              <w:spacing w:after="0" w:line="240" w:lineRule="auto"/>
              <w:jc w:val="center"/>
              <w:rPr>
                <w:rFonts w:ascii="Times New Roman" w:hAnsi="Times New Roman"/>
                <w:sz w:val="28"/>
                <w:szCs w:val="28"/>
              </w:rPr>
            </w:pPr>
            <w:r w:rsidRPr="002B65DB">
              <w:rPr>
                <w:rFonts w:ascii="Times New Roman" w:hAnsi="Times New Roman"/>
                <w:sz w:val="28"/>
                <w:szCs w:val="28"/>
              </w:rPr>
              <w:t>6</w:t>
            </w:r>
          </w:p>
        </w:tc>
      </w:tr>
    </w:tbl>
    <w:p w:rsidR="000D0509" w:rsidRPr="00507F2D" w:rsidRDefault="000D0509" w:rsidP="00B04DB1">
      <w:pPr>
        <w:ind w:firstLine="709"/>
        <w:rPr>
          <w:rFonts w:ascii="Times New Roman" w:hAnsi="Times New Roman"/>
          <w:sz w:val="28"/>
          <w:szCs w:val="28"/>
        </w:rPr>
      </w:pPr>
    </w:p>
    <w:sectPr w:rsidR="000D0509" w:rsidRPr="00507F2D" w:rsidSect="00BD3BF0">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514" w:rsidRDefault="00270514" w:rsidP="00D71633">
      <w:pPr>
        <w:spacing w:after="0" w:line="240" w:lineRule="auto"/>
      </w:pPr>
      <w:r>
        <w:separator/>
      </w:r>
    </w:p>
  </w:endnote>
  <w:endnote w:type="continuationSeparator" w:id="0">
    <w:p w:rsidR="00270514" w:rsidRDefault="00270514" w:rsidP="00D7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09" w:rsidRDefault="000D0509">
    <w:pPr>
      <w:pStyle w:val="a8"/>
      <w:jc w:val="center"/>
    </w:pPr>
  </w:p>
  <w:p w:rsidR="000D0509" w:rsidRDefault="000D05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514" w:rsidRDefault="00270514" w:rsidP="00D71633">
      <w:pPr>
        <w:spacing w:after="0" w:line="240" w:lineRule="auto"/>
      </w:pPr>
      <w:r>
        <w:separator/>
      </w:r>
    </w:p>
  </w:footnote>
  <w:footnote w:type="continuationSeparator" w:id="0">
    <w:p w:rsidR="00270514" w:rsidRDefault="00270514" w:rsidP="00D71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015F"/>
    <w:multiLevelType w:val="multilevel"/>
    <w:tmpl w:val="737E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C00B5"/>
    <w:multiLevelType w:val="hybridMultilevel"/>
    <w:tmpl w:val="F106F9B0"/>
    <w:lvl w:ilvl="0" w:tplc="D8E209B6">
      <w:start w:val="1"/>
      <w:numFmt w:val="decimal"/>
      <w:lvlText w:val="%1)"/>
      <w:lvlJc w:val="left"/>
      <w:pPr>
        <w:ind w:left="720" w:hanging="360"/>
      </w:pPr>
      <w:rPr>
        <w:rFonts w:cs="Times New Roman" w:hint="default"/>
        <w:i/>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DD324D"/>
    <w:multiLevelType w:val="multilevel"/>
    <w:tmpl w:val="08B6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B1DFE"/>
    <w:multiLevelType w:val="multilevel"/>
    <w:tmpl w:val="A0DEDE0C"/>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DD35B78"/>
    <w:multiLevelType w:val="multilevel"/>
    <w:tmpl w:val="C31E07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3008BC"/>
    <w:multiLevelType w:val="multilevel"/>
    <w:tmpl w:val="9C7C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F117B"/>
    <w:multiLevelType w:val="multilevel"/>
    <w:tmpl w:val="A50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364827"/>
    <w:multiLevelType w:val="hybridMultilevel"/>
    <w:tmpl w:val="E318A8C6"/>
    <w:lvl w:ilvl="0" w:tplc="F762F4E6">
      <w:start w:val="1"/>
      <w:numFmt w:val="decimal"/>
      <w:lvlText w:val="%1"/>
      <w:lvlJc w:val="left"/>
      <w:pPr>
        <w:ind w:left="720" w:hanging="360"/>
      </w:pPr>
      <w:rPr>
        <w:rFonts w:cs="Times New Roman" w:hint="default"/>
        <w:i/>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416F1C"/>
    <w:multiLevelType w:val="hybridMultilevel"/>
    <w:tmpl w:val="745C8B26"/>
    <w:lvl w:ilvl="0" w:tplc="5A328FAE">
      <w:start w:val="1"/>
      <w:numFmt w:val="decimal"/>
      <w:lvlText w:val="%1"/>
      <w:lvlJc w:val="left"/>
      <w:pPr>
        <w:ind w:left="720" w:hanging="360"/>
      </w:pPr>
      <w:rPr>
        <w:rFonts w:cs="Times New Roman" w:hint="default"/>
        <w:i/>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2FB56CE"/>
    <w:multiLevelType w:val="multilevel"/>
    <w:tmpl w:val="EA4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741CA"/>
    <w:multiLevelType w:val="multilevel"/>
    <w:tmpl w:val="6D443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4A129CF"/>
    <w:multiLevelType w:val="multilevel"/>
    <w:tmpl w:val="3F58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C2D82"/>
    <w:multiLevelType w:val="multilevel"/>
    <w:tmpl w:val="FBE0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80FD3"/>
    <w:multiLevelType w:val="hybridMultilevel"/>
    <w:tmpl w:val="6448B280"/>
    <w:lvl w:ilvl="0" w:tplc="0400B872">
      <w:start w:val="1"/>
      <w:numFmt w:val="decimal"/>
      <w:lvlText w:val="%1"/>
      <w:lvlJc w:val="left"/>
      <w:pPr>
        <w:ind w:left="720" w:hanging="360"/>
      </w:pPr>
      <w:rPr>
        <w:rFonts w:cs="Times New Roman" w:hint="default"/>
        <w:i/>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1396922"/>
    <w:multiLevelType w:val="multilevel"/>
    <w:tmpl w:val="19D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56591"/>
    <w:multiLevelType w:val="multilevel"/>
    <w:tmpl w:val="653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5"/>
  </w:num>
  <w:num w:numId="4">
    <w:abstractNumId w:val="15"/>
  </w:num>
  <w:num w:numId="5">
    <w:abstractNumId w:val="6"/>
  </w:num>
  <w:num w:numId="6">
    <w:abstractNumId w:val="12"/>
  </w:num>
  <w:num w:numId="7">
    <w:abstractNumId w:val="3"/>
  </w:num>
  <w:num w:numId="8">
    <w:abstractNumId w:val="0"/>
  </w:num>
  <w:num w:numId="9">
    <w:abstractNumId w:val="9"/>
  </w:num>
  <w:num w:numId="10">
    <w:abstractNumId w:val="10"/>
  </w:num>
  <w:num w:numId="11">
    <w:abstractNumId w:val="1"/>
  </w:num>
  <w:num w:numId="12">
    <w:abstractNumId w:val="8"/>
  </w:num>
  <w:num w:numId="13">
    <w:abstractNumId w:val="13"/>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F2D"/>
    <w:rsid w:val="00056878"/>
    <w:rsid w:val="00073BF3"/>
    <w:rsid w:val="000B3E77"/>
    <w:rsid w:val="000D0509"/>
    <w:rsid w:val="000E2399"/>
    <w:rsid w:val="00194E1B"/>
    <w:rsid w:val="001B6F6B"/>
    <w:rsid w:val="001D5B84"/>
    <w:rsid w:val="00245F22"/>
    <w:rsid w:val="00251100"/>
    <w:rsid w:val="00270514"/>
    <w:rsid w:val="002B65DB"/>
    <w:rsid w:val="00316588"/>
    <w:rsid w:val="0031785B"/>
    <w:rsid w:val="003B367C"/>
    <w:rsid w:val="00447AB3"/>
    <w:rsid w:val="00507F2D"/>
    <w:rsid w:val="00507FC2"/>
    <w:rsid w:val="005A52F0"/>
    <w:rsid w:val="005C4742"/>
    <w:rsid w:val="005E7E70"/>
    <w:rsid w:val="005F2509"/>
    <w:rsid w:val="006764FA"/>
    <w:rsid w:val="00694E43"/>
    <w:rsid w:val="006B71A0"/>
    <w:rsid w:val="006D24F0"/>
    <w:rsid w:val="007044D6"/>
    <w:rsid w:val="007B4458"/>
    <w:rsid w:val="007D787B"/>
    <w:rsid w:val="00893850"/>
    <w:rsid w:val="008F6970"/>
    <w:rsid w:val="0090510A"/>
    <w:rsid w:val="00930369"/>
    <w:rsid w:val="00961138"/>
    <w:rsid w:val="009C04D8"/>
    <w:rsid w:val="009C28E7"/>
    <w:rsid w:val="009D2A82"/>
    <w:rsid w:val="009E28CD"/>
    <w:rsid w:val="00A504CE"/>
    <w:rsid w:val="00A82FD5"/>
    <w:rsid w:val="00AA5C28"/>
    <w:rsid w:val="00AB6F9C"/>
    <w:rsid w:val="00AC71BE"/>
    <w:rsid w:val="00B04DB1"/>
    <w:rsid w:val="00B34D9C"/>
    <w:rsid w:val="00B95164"/>
    <w:rsid w:val="00BD3BF0"/>
    <w:rsid w:val="00D42762"/>
    <w:rsid w:val="00D71633"/>
    <w:rsid w:val="00D92895"/>
    <w:rsid w:val="00DD627E"/>
    <w:rsid w:val="00E20A01"/>
    <w:rsid w:val="00E52F93"/>
    <w:rsid w:val="00E62FFF"/>
    <w:rsid w:val="00E86754"/>
    <w:rsid w:val="00EE2B30"/>
    <w:rsid w:val="00F02AF3"/>
    <w:rsid w:val="00F17AFE"/>
    <w:rsid w:val="00F32FBE"/>
    <w:rsid w:val="00F4246D"/>
    <w:rsid w:val="00F9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33B6409-6D8E-408E-A6C5-CB2301D7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D9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24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316588"/>
    <w:pPr>
      <w:ind w:left="720"/>
      <w:contextualSpacing/>
    </w:pPr>
  </w:style>
  <w:style w:type="paragraph" w:styleId="a5">
    <w:name w:val="Normal (Web)"/>
    <w:basedOn w:val="a"/>
    <w:uiPriority w:val="99"/>
    <w:semiHidden/>
    <w:rsid w:val="00E62FF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rsid w:val="00D7163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D71633"/>
    <w:rPr>
      <w:rFonts w:cs="Times New Roman"/>
    </w:rPr>
  </w:style>
  <w:style w:type="paragraph" w:styleId="a8">
    <w:name w:val="footer"/>
    <w:basedOn w:val="a"/>
    <w:link w:val="a9"/>
    <w:uiPriority w:val="99"/>
    <w:rsid w:val="00D71633"/>
    <w:pPr>
      <w:tabs>
        <w:tab w:val="center" w:pos="4677"/>
        <w:tab w:val="right" w:pos="9355"/>
      </w:tabs>
      <w:spacing w:after="0" w:line="240" w:lineRule="auto"/>
    </w:pPr>
  </w:style>
  <w:style w:type="character" w:customStyle="1" w:styleId="a9">
    <w:name w:val="Нижний колонтитул Знак"/>
    <w:link w:val="a8"/>
    <w:uiPriority w:val="99"/>
    <w:locked/>
    <w:rsid w:val="00D71633"/>
    <w:rPr>
      <w:rFonts w:cs="Times New Roman"/>
    </w:rPr>
  </w:style>
  <w:style w:type="paragraph" w:styleId="aa">
    <w:name w:val="Balloon Text"/>
    <w:basedOn w:val="a"/>
    <w:link w:val="ab"/>
    <w:uiPriority w:val="99"/>
    <w:semiHidden/>
    <w:unhideWhenUsed/>
    <w:rsid w:val="00073BF3"/>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073B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6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6328</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Метод2</cp:lastModifiedBy>
  <cp:revision>22</cp:revision>
  <cp:lastPrinted>2021-06-24T09:55:00Z</cp:lastPrinted>
  <dcterms:created xsi:type="dcterms:W3CDTF">2019-09-05T10:12:00Z</dcterms:created>
  <dcterms:modified xsi:type="dcterms:W3CDTF">2021-06-24T09:58:00Z</dcterms:modified>
</cp:coreProperties>
</file>