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89" w:rsidRDefault="00766789" w:rsidP="0076678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Отчет о  результатах самообследования муниципального  общеобразовательного учреждения «Старотеризморгская средняя общеобразовательная школа» Старошайговского  муниципального района Республики Мордовия </w:t>
      </w:r>
    </w:p>
    <w:p w:rsidR="00766789" w:rsidRDefault="00CF1923" w:rsidP="007667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r w:rsidR="00766789">
        <w:rPr>
          <w:rFonts w:ascii="Times New Roman" w:eastAsia="Times New Roman" w:hAnsi="Times New Roman" w:cs="Times New Roman"/>
          <w:sz w:val="28"/>
          <w:szCs w:val="28"/>
          <w:lang w:eastAsia="ru-RU"/>
        </w:rPr>
        <w:t xml:space="preserve"> учебный год)</w:t>
      </w:r>
    </w:p>
    <w:p w:rsidR="00766789" w:rsidRDefault="00766789" w:rsidP="0076678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66789" w:rsidRDefault="00766789" w:rsidP="00766789">
      <w:pPr>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РАЗДЕЛ 1. ОБЩИЕ СВЕДЕНИЯ ОБ ОБЩЕОБРАЗОВАТЕЛЬНОМ УЧРЕЖДЕНИИ</w:t>
      </w:r>
    </w:p>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 Полное наименование общеобразовательного учреждения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766789" w:rsidTr="00766789">
        <w:tc>
          <w:tcPr>
            <w:tcW w:w="5000"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общеобразовательное учреждение « Старотеризморгская  средняя общеобразовательная школа» Старошайговского муниципального района Республики Мордовия </w:t>
            </w:r>
          </w:p>
        </w:tc>
      </w:tr>
    </w:tbl>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Юридический адрес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766789" w:rsidTr="00766789">
        <w:tc>
          <w:tcPr>
            <w:tcW w:w="5000" w:type="pct"/>
            <w:tcBorders>
              <w:top w:val="single" w:sz="4" w:space="0" w:color="auto"/>
              <w:left w:val="single" w:sz="4" w:space="0" w:color="auto"/>
              <w:bottom w:val="single" w:sz="4" w:space="0" w:color="auto"/>
              <w:right w:val="single" w:sz="4" w:space="0" w:color="auto"/>
            </w:tcBorders>
            <w:hideMark/>
          </w:tcPr>
          <w:p w:rsidR="00766789" w:rsidRDefault="00766789">
            <w:pPr>
              <w:pStyle w:val="a4"/>
              <w:spacing w:line="276" w:lineRule="auto"/>
              <w:rPr>
                <w:rFonts w:ascii="Times New Roman" w:hAnsi="Times New Roman" w:cs="Times New Roman"/>
                <w:sz w:val="24"/>
                <w:szCs w:val="24"/>
                <w:lang w:eastAsia="ru-RU"/>
              </w:rPr>
            </w:pPr>
            <w:r>
              <w:rPr>
                <w:sz w:val="24"/>
                <w:szCs w:val="24"/>
                <w:lang w:eastAsia="ru-RU"/>
              </w:rPr>
              <w:t xml:space="preserve"> </w:t>
            </w:r>
            <w:r>
              <w:rPr>
                <w:rFonts w:ascii="Times New Roman" w:hAnsi="Times New Roman" w:cs="Times New Roman"/>
                <w:sz w:val="24"/>
                <w:szCs w:val="24"/>
                <w:lang w:eastAsia="ru-RU"/>
              </w:rPr>
              <w:t>431547, Республика Мордовия, Старошайговский  район, с</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тарая Теризморга, ул. Советская, д.3а</w:t>
            </w:r>
          </w:p>
        </w:tc>
      </w:tr>
    </w:tbl>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1.3. Фактический адрес (при наличии нескольких площадок, на которых ведется образовательная деятельность, указать все адреса)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766789" w:rsidTr="00766789">
        <w:tc>
          <w:tcPr>
            <w:tcW w:w="5000"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431547, Республика Мордовия, Старошайговский  район, с</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тарая Теризморга, ул. Советская, д.3а </w:t>
            </w:r>
          </w:p>
        </w:tc>
      </w:tr>
    </w:tbl>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2084"/>
        <w:gridCol w:w="1103"/>
        <w:gridCol w:w="2220"/>
        <w:gridCol w:w="967"/>
        <w:gridCol w:w="2810"/>
      </w:tblGrid>
      <w:tr w:rsidR="00766789" w:rsidTr="00766789">
        <w:tc>
          <w:tcPr>
            <w:tcW w:w="594" w:type="pct"/>
            <w:tcBorders>
              <w:top w:val="nil"/>
              <w:left w:val="nil"/>
              <w:bottom w:val="nil"/>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p>
        </w:tc>
        <w:tc>
          <w:tcPr>
            <w:tcW w:w="1000"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29391</w:t>
            </w:r>
          </w:p>
        </w:tc>
        <w:tc>
          <w:tcPr>
            <w:tcW w:w="529" w:type="pct"/>
            <w:tcBorders>
              <w:top w:val="nil"/>
              <w:left w:val="single" w:sz="4" w:space="0" w:color="auto"/>
              <w:bottom w:val="nil"/>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Факс</w:t>
            </w:r>
          </w:p>
        </w:tc>
        <w:tc>
          <w:tcPr>
            <w:tcW w:w="1065" w:type="pct"/>
            <w:tcBorders>
              <w:top w:val="single" w:sz="4" w:space="0" w:color="auto"/>
              <w:left w:val="single" w:sz="4" w:space="0" w:color="auto"/>
              <w:bottom w:val="single" w:sz="4" w:space="0" w:color="auto"/>
              <w:right w:val="single" w:sz="4" w:space="0" w:color="auto"/>
            </w:tcBorders>
            <w:hideMark/>
          </w:tcPr>
          <w:p w:rsidR="00766789" w:rsidRDefault="00766789">
            <w:pPr>
              <w:spacing w:after="0"/>
              <w:rPr>
                <w:rFonts w:eastAsiaTheme="minorEastAsia" w:cs="Times New Roman"/>
                <w:lang w:eastAsia="ru-RU"/>
              </w:rPr>
            </w:pPr>
          </w:p>
        </w:tc>
        <w:tc>
          <w:tcPr>
            <w:tcW w:w="464" w:type="pct"/>
            <w:tcBorders>
              <w:top w:val="nil"/>
              <w:left w:val="single" w:sz="4" w:space="0" w:color="auto"/>
              <w:bottom w:val="nil"/>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p>
        </w:tc>
        <w:tc>
          <w:tcPr>
            <w:tcW w:w="134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CF1923">
              <w:rPr>
                <w:rFonts w:ascii="Times New Roman" w:eastAsia="Times New Roman" w:hAnsi="Times New Roman" w:cs="Times New Roman"/>
                <w:sz w:val="24"/>
                <w:szCs w:val="24"/>
                <w:lang w:eastAsia="ru-RU"/>
              </w:rPr>
              <w:t>t</w:t>
            </w:r>
            <w:proofErr w:type="spellEnd"/>
            <w:r>
              <w:rPr>
                <w:rFonts w:ascii="Times New Roman" w:eastAsia="Times New Roman" w:hAnsi="Times New Roman" w:cs="Times New Roman"/>
                <w:sz w:val="24"/>
                <w:szCs w:val="24"/>
                <w:lang w:val="en-US" w:eastAsia="ru-RU"/>
              </w:rPr>
              <w:t>erizmorga2@list.ru</w:t>
            </w:r>
          </w:p>
        </w:tc>
      </w:tr>
    </w:tbl>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1.4. Учредители (название организации и/или Ф.И.О. физического лица, адрес, телефон)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766789" w:rsidTr="00766789">
        <w:tc>
          <w:tcPr>
            <w:tcW w:w="5000" w:type="pct"/>
            <w:tcBorders>
              <w:top w:val="single" w:sz="4" w:space="0" w:color="auto"/>
              <w:left w:val="single" w:sz="4" w:space="0" w:color="auto"/>
              <w:bottom w:val="single" w:sz="4" w:space="0" w:color="auto"/>
              <w:right w:val="single" w:sz="4" w:space="0" w:color="auto"/>
            </w:tcBorders>
            <w:hideMark/>
          </w:tcPr>
          <w:p w:rsidR="00766789" w:rsidRPr="00CF1923"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F1923">
              <w:rPr>
                <w:rFonts w:ascii="Times New Roman" w:eastAsia="Times New Roman" w:hAnsi="Times New Roman" w:cs="Times New Roman"/>
                <w:sz w:val="24"/>
                <w:szCs w:val="24"/>
                <w:lang w:eastAsia="ru-RU"/>
              </w:rPr>
              <w:t>Учредителем Учреждения является Администрация Старошайговского  муниципального района Республики Мордовия,</w:t>
            </w:r>
          </w:p>
          <w:tbl>
            <w:tblPr>
              <w:tblW w:w="10509" w:type="dxa"/>
              <w:tblCellSpacing w:w="15" w:type="dxa"/>
              <w:tblLook w:val="04A0"/>
            </w:tblPr>
            <w:tblGrid>
              <w:gridCol w:w="81"/>
              <w:gridCol w:w="6938"/>
              <w:gridCol w:w="771"/>
              <w:gridCol w:w="2719"/>
            </w:tblGrid>
            <w:tr w:rsidR="00766789" w:rsidRPr="00CF1923">
              <w:trPr>
                <w:tblCellSpacing w:w="15" w:type="dxa"/>
              </w:trPr>
              <w:tc>
                <w:tcPr>
                  <w:tcW w:w="0" w:type="auto"/>
                  <w:tcMar>
                    <w:top w:w="15" w:type="dxa"/>
                    <w:left w:w="15" w:type="dxa"/>
                    <w:bottom w:w="15" w:type="dxa"/>
                    <w:right w:w="15" w:type="dxa"/>
                  </w:tcMar>
                  <w:vAlign w:val="center"/>
                  <w:hideMark/>
                </w:tcPr>
                <w:p w:rsidR="00766789" w:rsidRPr="00CF1923" w:rsidRDefault="00766789">
                  <w:pPr>
                    <w:rPr>
                      <w:rFonts w:ascii="Times New Roman" w:eastAsiaTheme="minorEastAsia" w:hAnsi="Times New Roman" w:cs="Times New Roman"/>
                      <w:lang w:eastAsia="ru-RU"/>
                    </w:rPr>
                  </w:pPr>
                </w:p>
              </w:tc>
              <w:tc>
                <w:tcPr>
                  <w:tcW w:w="0" w:type="auto"/>
                  <w:tcMar>
                    <w:top w:w="15" w:type="dxa"/>
                    <w:left w:w="15" w:type="dxa"/>
                    <w:bottom w:w="15" w:type="dxa"/>
                    <w:right w:w="15" w:type="dxa"/>
                  </w:tcMar>
                  <w:vAlign w:val="center"/>
                  <w:hideMark/>
                </w:tcPr>
                <w:p w:rsidR="00766789" w:rsidRPr="00CF1923" w:rsidRDefault="00766789">
                  <w:pPr>
                    <w:spacing w:after="0" w:line="240" w:lineRule="auto"/>
                    <w:rPr>
                      <w:rFonts w:ascii="Times New Roman" w:eastAsia="Times New Roman" w:hAnsi="Times New Roman" w:cs="Times New Roman"/>
                      <w:sz w:val="24"/>
                      <w:szCs w:val="24"/>
                      <w:lang w:eastAsia="ru-RU"/>
                    </w:rPr>
                  </w:pPr>
                  <w:r w:rsidRPr="00CF1923">
                    <w:rPr>
                      <w:rFonts w:ascii="Times New Roman" w:eastAsia="Times New Roman" w:hAnsi="Times New Roman" w:cs="Times New Roman"/>
                      <w:sz w:val="24"/>
                      <w:szCs w:val="24"/>
                      <w:lang w:eastAsia="ru-RU"/>
                    </w:rPr>
                    <w:t xml:space="preserve">431540, Республика Мордовия, </w:t>
                  </w:r>
                  <w:proofErr w:type="gramStart"/>
                  <w:r w:rsidRPr="00CF1923">
                    <w:rPr>
                      <w:rFonts w:ascii="Times New Roman" w:eastAsia="Times New Roman" w:hAnsi="Times New Roman" w:cs="Times New Roman"/>
                      <w:sz w:val="24"/>
                      <w:szCs w:val="24"/>
                      <w:lang w:eastAsia="ru-RU"/>
                    </w:rPr>
                    <w:t>с</w:t>
                  </w:r>
                  <w:proofErr w:type="gramEnd"/>
                  <w:r w:rsidRPr="00CF1923">
                    <w:rPr>
                      <w:rFonts w:ascii="Times New Roman" w:eastAsia="Times New Roman" w:hAnsi="Times New Roman" w:cs="Times New Roman"/>
                      <w:sz w:val="24"/>
                      <w:szCs w:val="24"/>
                      <w:lang w:eastAsia="ru-RU"/>
                    </w:rPr>
                    <w:t xml:space="preserve">. Старое </w:t>
                  </w:r>
                  <w:proofErr w:type="spellStart"/>
                  <w:r w:rsidRPr="00CF1923">
                    <w:rPr>
                      <w:rFonts w:ascii="Times New Roman" w:eastAsia="Times New Roman" w:hAnsi="Times New Roman" w:cs="Times New Roman"/>
                      <w:sz w:val="24"/>
                      <w:szCs w:val="24"/>
                      <w:lang w:eastAsia="ru-RU"/>
                    </w:rPr>
                    <w:t>Шайгово</w:t>
                  </w:r>
                  <w:proofErr w:type="spellEnd"/>
                  <w:r w:rsidRPr="00CF1923">
                    <w:rPr>
                      <w:rFonts w:ascii="Times New Roman" w:eastAsia="Times New Roman" w:hAnsi="Times New Roman" w:cs="Times New Roman"/>
                      <w:sz w:val="24"/>
                      <w:szCs w:val="24"/>
                      <w:lang w:eastAsia="ru-RU"/>
                    </w:rPr>
                    <w:t>, ул. Ленина, дом,11</w:t>
                  </w:r>
                </w:p>
              </w:tc>
              <w:tc>
                <w:tcPr>
                  <w:tcW w:w="0" w:type="auto"/>
                  <w:tcMar>
                    <w:top w:w="15" w:type="dxa"/>
                    <w:left w:w="15" w:type="dxa"/>
                    <w:bottom w:w="15" w:type="dxa"/>
                    <w:right w:w="15" w:type="dxa"/>
                  </w:tcMar>
                  <w:vAlign w:val="center"/>
                  <w:hideMark/>
                </w:tcPr>
                <w:p w:rsidR="00766789" w:rsidRPr="00CF1923" w:rsidRDefault="00766789">
                  <w:pPr>
                    <w:rPr>
                      <w:rFonts w:ascii="Times New Roman" w:hAnsi="Times New Roman" w:cs="Times New Roman"/>
                      <w:sz w:val="24"/>
                      <w:szCs w:val="24"/>
                    </w:rPr>
                  </w:pPr>
                  <w:r w:rsidRPr="00CF1923">
                    <w:rPr>
                      <w:rFonts w:ascii="Times New Roman" w:hAnsi="Times New Roman" w:cs="Times New Roman"/>
                      <w:sz w:val="24"/>
                      <w:szCs w:val="24"/>
                    </w:rPr>
                    <w:t xml:space="preserve">Сайт: </w:t>
                  </w:r>
                </w:p>
              </w:tc>
              <w:tc>
                <w:tcPr>
                  <w:tcW w:w="0" w:type="auto"/>
                  <w:tcMar>
                    <w:top w:w="15" w:type="dxa"/>
                    <w:left w:w="15" w:type="dxa"/>
                    <w:bottom w:w="15" w:type="dxa"/>
                    <w:right w:w="15" w:type="dxa"/>
                  </w:tcMar>
                  <w:vAlign w:val="center"/>
                  <w:hideMark/>
                </w:tcPr>
                <w:p w:rsidR="00766789" w:rsidRPr="00CF1923" w:rsidRDefault="006B4147">
                  <w:pPr>
                    <w:rPr>
                      <w:rFonts w:ascii="Times New Roman" w:hAnsi="Times New Roman" w:cs="Times New Roman"/>
                      <w:sz w:val="24"/>
                      <w:szCs w:val="24"/>
                    </w:rPr>
                  </w:pPr>
                  <w:hyperlink r:id="rId6" w:history="1">
                    <w:proofErr w:type="spellStart"/>
                    <w:r w:rsidR="00766789" w:rsidRPr="00CF1923">
                      <w:rPr>
                        <w:rStyle w:val="a3"/>
                        <w:rFonts w:ascii="Times New Roman" w:hAnsi="Times New Roman" w:cs="Times New Roman"/>
                        <w:sz w:val="24"/>
                        <w:szCs w:val="24"/>
                        <w:lang w:val="en-US"/>
                      </w:rPr>
                      <w:t>staroshagovo</w:t>
                    </w:r>
                    <w:proofErr w:type="spellEnd"/>
                    <w:r w:rsidR="00766789" w:rsidRPr="00CF1923">
                      <w:rPr>
                        <w:rStyle w:val="a3"/>
                        <w:rFonts w:ascii="Times New Roman" w:hAnsi="Times New Roman" w:cs="Times New Roman"/>
                        <w:sz w:val="24"/>
                        <w:szCs w:val="24"/>
                        <w:lang w:val="en-US"/>
                      </w:rPr>
                      <w:t>.</w:t>
                    </w:r>
                    <w:proofErr w:type="spellStart"/>
                    <w:r w:rsidR="00766789" w:rsidRPr="00CF1923">
                      <w:rPr>
                        <w:rStyle w:val="a3"/>
                        <w:rFonts w:ascii="Times New Roman" w:hAnsi="Times New Roman" w:cs="Times New Roman"/>
                        <w:sz w:val="24"/>
                        <w:szCs w:val="24"/>
                      </w:rPr>
                      <w:t>e-mordovia.ru</w:t>
                    </w:r>
                    <w:proofErr w:type="spellEnd"/>
                    <w:r w:rsidR="00766789" w:rsidRPr="00CF1923">
                      <w:rPr>
                        <w:rStyle w:val="a3"/>
                        <w:rFonts w:ascii="Times New Roman" w:hAnsi="Times New Roman" w:cs="Times New Roman"/>
                        <w:sz w:val="24"/>
                        <w:szCs w:val="24"/>
                      </w:rPr>
                      <w:t xml:space="preserve"> </w:t>
                    </w:r>
                  </w:hyperlink>
                </w:p>
              </w:tc>
            </w:tr>
            <w:tr w:rsidR="00766789" w:rsidRPr="00CF1923">
              <w:trPr>
                <w:tblCellSpacing w:w="15" w:type="dxa"/>
              </w:trPr>
              <w:tc>
                <w:tcPr>
                  <w:tcW w:w="0" w:type="auto"/>
                  <w:tcMar>
                    <w:top w:w="15" w:type="dxa"/>
                    <w:left w:w="15" w:type="dxa"/>
                    <w:bottom w:w="15" w:type="dxa"/>
                    <w:right w:w="15" w:type="dxa"/>
                  </w:tcMar>
                  <w:vAlign w:val="center"/>
                </w:tcPr>
                <w:p w:rsidR="00766789" w:rsidRPr="00CF1923" w:rsidRDefault="0076678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tcPr>
                <w:p w:rsidR="00766789" w:rsidRPr="00CF1923" w:rsidRDefault="00766789">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766789" w:rsidRPr="00CF1923" w:rsidRDefault="00766789">
                  <w:pPr>
                    <w:rPr>
                      <w:rFonts w:ascii="Times New Roman" w:hAnsi="Times New Roman" w:cs="Times New Roman"/>
                      <w:sz w:val="24"/>
                      <w:szCs w:val="24"/>
                    </w:rPr>
                  </w:pPr>
                  <w:proofErr w:type="spellStart"/>
                  <w:r w:rsidRPr="00CF1923">
                    <w:rPr>
                      <w:rFonts w:ascii="Times New Roman" w:hAnsi="Times New Roman" w:cs="Times New Roman"/>
                      <w:sz w:val="24"/>
                      <w:szCs w:val="24"/>
                    </w:rPr>
                    <w:t>E-mail</w:t>
                  </w:r>
                  <w:proofErr w:type="spellEnd"/>
                  <w:r w:rsidRPr="00CF1923">
                    <w:rPr>
                      <w:rFonts w:ascii="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rsidR="00766789" w:rsidRPr="00CF1923" w:rsidRDefault="006B4147">
                  <w:pPr>
                    <w:rPr>
                      <w:rFonts w:ascii="Times New Roman" w:hAnsi="Times New Roman" w:cs="Times New Roman"/>
                      <w:sz w:val="24"/>
                      <w:szCs w:val="24"/>
                    </w:rPr>
                  </w:pPr>
                  <w:hyperlink r:id="rId7" w:history="1">
                    <w:r w:rsidR="00766789" w:rsidRPr="00CF1923">
                      <w:rPr>
                        <w:rStyle w:val="a3"/>
                        <w:rFonts w:ascii="Times New Roman" w:hAnsi="Times New Roman" w:cs="Times New Roman"/>
                        <w:sz w:val="24"/>
                        <w:szCs w:val="24"/>
                        <w:lang w:val="en-US"/>
                      </w:rPr>
                      <w:t>sh</w:t>
                    </w:r>
                    <w:r w:rsidR="00766789" w:rsidRPr="00CF1923">
                      <w:rPr>
                        <w:rStyle w:val="a3"/>
                        <w:rFonts w:ascii="Times New Roman" w:hAnsi="Times New Roman" w:cs="Times New Roman"/>
                        <w:sz w:val="24"/>
                        <w:szCs w:val="24"/>
                      </w:rPr>
                      <w:t>a</w:t>
                    </w:r>
                    <w:r w:rsidR="00766789" w:rsidRPr="00CF1923">
                      <w:rPr>
                        <w:rStyle w:val="a3"/>
                        <w:rFonts w:ascii="Times New Roman" w:hAnsi="Times New Roman" w:cs="Times New Roman"/>
                        <w:sz w:val="24"/>
                        <w:szCs w:val="24"/>
                        <w:lang w:val="en-US"/>
                      </w:rPr>
                      <w:t>ga</w:t>
                    </w:r>
                    <w:r w:rsidR="00766789" w:rsidRPr="00CF1923">
                      <w:rPr>
                        <w:rStyle w:val="a3"/>
                        <w:rFonts w:ascii="Times New Roman" w:hAnsi="Times New Roman" w:cs="Times New Roman"/>
                        <w:sz w:val="24"/>
                        <w:szCs w:val="24"/>
                      </w:rPr>
                      <w:t>dm@moris.ru</w:t>
                    </w:r>
                  </w:hyperlink>
                </w:p>
              </w:tc>
            </w:tr>
          </w:tbl>
          <w:p w:rsidR="00766789" w:rsidRDefault="00766789">
            <w:pPr>
              <w:spacing w:after="0"/>
              <w:rPr>
                <w:rFonts w:eastAsiaTheme="minorEastAsia" w:cs="Times New Roman"/>
                <w:lang w:eastAsia="ru-RU"/>
              </w:rPr>
            </w:pPr>
          </w:p>
        </w:tc>
      </w:tr>
    </w:tbl>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Имеющиеся лицензии на образовательную деятельность (действующие):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2499"/>
        <w:gridCol w:w="3124"/>
      </w:tblGrid>
      <w:tr w:rsidR="00766789" w:rsidTr="00766789">
        <w:tc>
          <w:tcPr>
            <w:tcW w:w="2302" w:type="pct"/>
            <w:tcBorders>
              <w:top w:val="single" w:sz="4" w:space="0" w:color="auto"/>
              <w:left w:val="single" w:sz="4" w:space="0" w:color="auto"/>
              <w:bottom w:val="single" w:sz="4" w:space="0" w:color="auto"/>
              <w:right w:val="single" w:sz="4" w:space="0" w:color="auto"/>
            </w:tcBorders>
            <w:hideMark/>
          </w:tcPr>
          <w:p w:rsidR="00766789" w:rsidRPr="00CF1923"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1923">
              <w:rPr>
                <w:rFonts w:ascii="Times New Roman" w:eastAsia="Times New Roman" w:hAnsi="Times New Roman" w:cs="Times New Roman"/>
                <w:sz w:val="24"/>
                <w:szCs w:val="24"/>
                <w:lang w:eastAsia="ru-RU"/>
              </w:rPr>
              <w:t>Реализуемые образовательные программы</w:t>
            </w:r>
          </w:p>
        </w:tc>
        <w:tc>
          <w:tcPr>
            <w:tcW w:w="1199" w:type="pct"/>
            <w:tcBorders>
              <w:top w:val="single" w:sz="4" w:space="0" w:color="auto"/>
              <w:left w:val="single" w:sz="4" w:space="0" w:color="auto"/>
              <w:bottom w:val="single" w:sz="4" w:space="0" w:color="auto"/>
              <w:right w:val="single" w:sz="4" w:space="0" w:color="auto"/>
            </w:tcBorders>
            <w:hideMark/>
          </w:tcPr>
          <w:p w:rsidR="00766789" w:rsidRPr="00CF1923"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923">
              <w:rPr>
                <w:rFonts w:ascii="Times New Roman" w:eastAsia="Times New Roman" w:hAnsi="Times New Roman" w:cs="Times New Roman"/>
                <w:sz w:val="24"/>
                <w:szCs w:val="24"/>
                <w:lang w:eastAsia="ru-RU"/>
              </w:rPr>
              <w:t>Серия, №</w:t>
            </w:r>
          </w:p>
        </w:tc>
        <w:tc>
          <w:tcPr>
            <w:tcW w:w="1499" w:type="pct"/>
            <w:tcBorders>
              <w:top w:val="single" w:sz="4" w:space="0" w:color="auto"/>
              <w:left w:val="single" w:sz="4" w:space="0" w:color="auto"/>
              <w:bottom w:val="single" w:sz="4" w:space="0" w:color="auto"/>
              <w:right w:val="single" w:sz="4" w:space="0" w:color="auto"/>
            </w:tcBorders>
            <w:hideMark/>
          </w:tcPr>
          <w:p w:rsidR="00766789" w:rsidRPr="00CF1923"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923">
              <w:rPr>
                <w:rFonts w:ascii="Times New Roman" w:eastAsia="Times New Roman" w:hAnsi="Times New Roman" w:cs="Times New Roman"/>
                <w:sz w:val="24"/>
                <w:szCs w:val="24"/>
                <w:lang w:eastAsia="ru-RU"/>
              </w:rPr>
              <w:t>Дата выдачи</w:t>
            </w:r>
          </w:p>
        </w:tc>
      </w:tr>
      <w:tr w:rsidR="00766789" w:rsidTr="00766789">
        <w:tc>
          <w:tcPr>
            <w:tcW w:w="2302" w:type="pct"/>
            <w:tcBorders>
              <w:top w:val="single" w:sz="4" w:space="0" w:color="auto"/>
              <w:left w:val="single" w:sz="4" w:space="0" w:color="auto"/>
              <w:bottom w:val="single" w:sz="4" w:space="0" w:color="auto"/>
              <w:right w:val="single" w:sz="4" w:space="0" w:color="auto"/>
            </w:tcBorders>
            <w:hideMark/>
          </w:tcPr>
          <w:p w:rsidR="00766789" w:rsidRPr="00CF1923"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1923">
              <w:rPr>
                <w:rFonts w:ascii="Times New Roman" w:eastAsia="Times New Roman" w:hAnsi="Times New Roman" w:cs="Times New Roman"/>
                <w:sz w:val="24"/>
                <w:szCs w:val="24"/>
                <w:lang w:eastAsia="ru-RU"/>
              </w:rPr>
              <w:t xml:space="preserve">Лицензия на </w:t>
            </w:r>
            <w:proofErr w:type="gramStart"/>
            <w:r w:rsidRPr="00CF1923">
              <w:rPr>
                <w:rFonts w:ascii="Times New Roman" w:eastAsia="Times New Roman" w:hAnsi="Times New Roman" w:cs="Times New Roman"/>
                <w:sz w:val="24"/>
                <w:szCs w:val="24"/>
                <w:lang w:eastAsia="ru-RU"/>
              </w:rPr>
              <w:t>право ведения</w:t>
            </w:r>
            <w:proofErr w:type="gramEnd"/>
            <w:r w:rsidRPr="00CF1923">
              <w:rPr>
                <w:rFonts w:ascii="Times New Roman" w:eastAsia="Times New Roman" w:hAnsi="Times New Roman" w:cs="Times New Roman"/>
                <w:sz w:val="24"/>
                <w:szCs w:val="24"/>
                <w:lang w:eastAsia="ru-RU"/>
              </w:rPr>
              <w:t xml:space="preserve"> образовательной деятельности</w:t>
            </w:r>
          </w:p>
        </w:tc>
        <w:tc>
          <w:tcPr>
            <w:tcW w:w="1199" w:type="pct"/>
            <w:tcBorders>
              <w:top w:val="single" w:sz="4" w:space="0" w:color="auto"/>
              <w:left w:val="single" w:sz="4" w:space="0" w:color="auto"/>
              <w:bottom w:val="single" w:sz="4" w:space="0" w:color="auto"/>
              <w:right w:val="single" w:sz="4" w:space="0" w:color="auto"/>
            </w:tcBorders>
            <w:hideMark/>
          </w:tcPr>
          <w:p w:rsidR="00766789" w:rsidRPr="00CF1923" w:rsidRDefault="00766789">
            <w:pPr>
              <w:rPr>
                <w:rFonts w:ascii="Times New Roman" w:eastAsia="Calibri" w:hAnsi="Times New Roman" w:cs="Times New Roman"/>
                <w:sz w:val="24"/>
                <w:szCs w:val="24"/>
                <w:vertAlign w:val="superscript"/>
              </w:rPr>
            </w:pPr>
            <w:r w:rsidRPr="00CF1923">
              <w:rPr>
                <w:rFonts w:ascii="Times New Roman" w:eastAsia="Calibri" w:hAnsi="Times New Roman" w:cs="Times New Roman"/>
                <w:sz w:val="24"/>
                <w:szCs w:val="24"/>
                <w:u w:val="single"/>
              </w:rPr>
              <w:t>№3531,13ЛО</w:t>
            </w:r>
            <w:proofErr w:type="gramStart"/>
            <w:r w:rsidRPr="00CF1923">
              <w:rPr>
                <w:rFonts w:ascii="Times New Roman" w:eastAsia="Calibri" w:hAnsi="Times New Roman" w:cs="Times New Roman"/>
                <w:sz w:val="24"/>
                <w:szCs w:val="24"/>
                <w:u w:val="single"/>
              </w:rPr>
              <w:t>1</w:t>
            </w:r>
            <w:proofErr w:type="gramEnd"/>
            <w:r w:rsidRPr="00CF1923">
              <w:rPr>
                <w:rFonts w:ascii="Times New Roman" w:eastAsia="Calibri" w:hAnsi="Times New Roman" w:cs="Times New Roman"/>
                <w:sz w:val="24"/>
                <w:szCs w:val="24"/>
                <w:u w:val="single"/>
              </w:rPr>
              <w:t xml:space="preserve"> № 0000069 </w:t>
            </w:r>
          </w:p>
          <w:p w:rsidR="00766789" w:rsidRPr="00CF1923" w:rsidRDefault="00766789">
            <w:pPr>
              <w:rPr>
                <w:rFonts w:ascii="Times New Roman" w:eastAsia="Calibri" w:hAnsi="Times New Roman" w:cs="Times New Roman"/>
                <w:sz w:val="24"/>
                <w:szCs w:val="24"/>
                <w:u w:val="single"/>
              </w:rPr>
            </w:pPr>
            <w:r w:rsidRPr="00CF1923">
              <w:rPr>
                <w:rFonts w:ascii="Times New Roman" w:eastAsia="Calibri" w:hAnsi="Times New Roman" w:cs="Times New Roman"/>
                <w:sz w:val="24"/>
                <w:szCs w:val="24"/>
              </w:rPr>
              <w:t xml:space="preserve">срок действия </w:t>
            </w:r>
            <w:proofErr w:type="spellStart"/>
            <w:r w:rsidRPr="00CF1923">
              <w:rPr>
                <w:rFonts w:ascii="Times New Roman" w:eastAsia="Calibri" w:hAnsi="Times New Roman" w:cs="Times New Roman"/>
                <w:sz w:val="24"/>
                <w:szCs w:val="24"/>
              </w:rPr>
              <w:t>лицензи</w:t>
            </w:r>
            <w:proofErr w:type="gramStart"/>
            <w:r w:rsidRPr="00CF1923">
              <w:rPr>
                <w:rFonts w:ascii="Times New Roman" w:eastAsia="Calibri" w:hAnsi="Times New Roman" w:cs="Times New Roman"/>
                <w:sz w:val="24"/>
                <w:szCs w:val="24"/>
              </w:rPr>
              <w:t>и-</w:t>
            </w:r>
            <w:proofErr w:type="gramEnd"/>
            <w:r w:rsidRPr="00CF1923">
              <w:rPr>
                <w:rFonts w:ascii="Times New Roman" w:eastAsia="Calibri" w:hAnsi="Times New Roman" w:cs="Times New Roman"/>
                <w:sz w:val="24"/>
                <w:szCs w:val="24"/>
              </w:rPr>
              <w:t>_</w:t>
            </w:r>
            <w:r w:rsidRPr="00CF1923">
              <w:rPr>
                <w:rFonts w:ascii="Times New Roman" w:eastAsia="Calibri" w:hAnsi="Times New Roman" w:cs="Times New Roman"/>
                <w:sz w:val="24"/>
                <w:szCs w:val="24"/>
                <w:u w:val="single"/>
              </w:rPr>
              <w:t>бессрочно</w:t>
            </w:r>
            <w:proofErr w:type="spellEnd"/>
          </w:p>
        </w:tc>
        <w:tc>
          <w:tcPr>
            <w:tcW w:w="1499" w:type="pct"/>
            <w:tcBorders>
              <w:top w:val="single" w:sz="4" w:space="0" w:color="auto"/>
              <w:left w:val="single" w:sz="4" w:space="0" w:color="auto"/>
              <w:bottom w:val="single" w:sz="4" w:space="0" w:color="auto"/>
              <w:right w:val="single" w:sz="4" w:space="0" w:color="auto"/>
            </w:tcBorders>
            <w:hideMark/>
          </w:tcPr>
          <w:p w:rsidR="00766789" w:rsidRPr="00CF1923"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923">
              <w:rPr>
                <w:rFonts w:ascii="Times New Roman" w:eastAsia="Calibri" w:hAnsi="Times New Roman" w:cs="Times New Roman"/>
                <w:sz w:val="24"/>
                <w:szCs w:val="24"/>
                <w:u w:val="single"/>
              </w:rPr>
              <w:t xml:space="preserve">«07»августа  2014г. </w:t>
            </w:r>
          </w:p>
        </w:tc>
      </w:tr>
      <w:tr w:rsidR="00766789" w:rsidTr="00766789">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1.Начальное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766789" w:rsidTr="00766789">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2.Основное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766789" w:rsidTr="00766789">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Среднее (полное)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766789" w:rsidTr="00766789">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4.Дополнительные общеобразовательные </w:t>
            </w:r>
            <w:proofErr w:type="spellStart"/>
            <w:proofErr w:type="gramStart"/>
            <w:r>
              <w:rPr>
                <w:rFonts w:ascii="Times New Roman" w:eastAsia="Times New Roman" w:hAnsi="Times New Roman" w:cs="Times New Roman"/>
                <w:sz w:val="24"/>
                <w:szCs w:val="24"/>
                <w:lang w:eastAsia="ru-RU"/>
              </w:rPr>
              <w:t>программы-дополнительные</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общеразвивающие</w:t>
            </w:r>
            <w:proofErr w:type="spellEnd"/>
            <w:r>
              <w:rPr>
                <w:rFonts w:ascii="Times New Roman" w:eastAsia="Times New Roman" w:hAnsi="Times New Roman" w:cs="Times New Roman"/>
                <w:sz w:val="24"/>
                <w:szCs w:val="24"/>
                <w:lang w:eastAsia="ru-RU"/>
              </w:rPr>
              <w:t xml:space="preserve"> программы</w:t>
            </w:r>
          </w:p>
        </w:tc>
        <w:tc>
          <w:tcPr>
            <w:tcW w:w="119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766789" w:rsidRDefault="00766789" w:rsidP="00766789">
      <w:pPr>
        <w:spacing w:before="100" w:beforeAutospacing="1" w:after="100" w:afterAutospacing="1"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Свидетельство о государственной аккредитации (предшествующее):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1499"/>
        <w:gridCol w:w="1878"/>
        <w:gridCol w:w="2247"/>
      </w:tblGrid>
      <w:tr w:rsidR="00766789" w:rsidTr="00766789">
        <w:trPr>
          <w:trHeight w:val="230"/>
        </w:trPr>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1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w:t>
            </w:r>
          </w:p>
        </w:tc>
        <w:tc>
          <w:tcPr>
            <w:tcW w:w="901"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окончания</w:t>
            </w:r>
          </w:p>
        </w:tc>
      </w:tr>
      <w:tr w:rsidR="00766789" w:rsidTr="00766789">
        <w:trPr>
          <w:trHeight w:val="240"/>
        </w:trPr>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Свидетельство о государственной аккредитации </w:t>
            </w:r>
          </w:p>
        </w:tc>
        <w:tc>
          <w:tcPr>
            <w:tcW w:w="719" w:type="pct"/>
            <w:tcBorders>
              <w:top w:val="single" w:sz="4" w:space="0" w:color="auto"/>
              <w:left w:val="single" w:sz="4" w:space="0" w:color="auto"/>
              <w:bottom w:val="single" w:sz="4" w:space="0" w:color="auto"/>
              <w:right w:val="single" w:sz="4" w:space="0" w:color="auto"/>
            </w:tcBorders>
            <w:hideMark/>
          </w:tcPr>
          <w:p w:rsidR="00766789" w:rsidRPr="00CF1923" w:rsidRDefault="00766789">
            <w:pPr>
              <w:rPr>
                <w:rFonts w:ascii="Times New Roman" w:eastAsia="Times New Roman" w:hAnsi="Times New Roman" w:cs="Times New Roman"/>
                <w:sz w:val="24"/>
                <w:szCs w:val="24"/>
                <w:lang w:eastAsia="ru-RU"/>
              </w:rPr>
            </w:pPr>
            <w:r w:rsidRPr="00CF1923">
              <w:rPr>
                <w:rFonts w:ascii="Times New Roman" w:eastAsia="Calibri" w:hAnsi="Times New Roman" w:cs="Times New Roman"/>
                <w:sz w:val="24"/>
                <w:szCs w:val="24"/>
                <w:u w:val="single"/>
              </w:rPr>
              <w:t xml:space="preserve">Серия ОП № 024605, </w:t>
            </w:r>
          </w:p>
        </w:tc>
        <w:tc>
          <w:tcPr>
            <w:tcW w:w="901" w:type="pct"/>
            <w:tcBorders>
              <w:top w:val="single" w:sz="4" w:space="0" w:color="auto"/>
              <w:left w:val="single" w:sz="4" w:space="0" w:color="auto"/>
              <w:bottom w:val="single" w:sz="4" w:space="0" w:color="auto"/>
              <w:right w:val="single" w:sz="4" w:space="0" w:color="auto"/>
            </w:tcBorders>
            <w:hideMark/>
          </w:tcPr>
          <w:p w:rsidR="00766789" w:rsidRPr="00CF1923" w:rsidRDefault="0076678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1923">
              <w:rPr>
                <w:rFonts w:ascii="Times New Roman" w:eastAsia="Times New Roman" w:hAnsi="Times New Roman" w:cs="Times New Roman"/>
                <w:sz w:val="24"/>
                <w:szCs w:val="24"/>
                <w:lang w:eastAsia="ru-RU"/>
              </w:rPr>
              <w:t>28.</w:t>
            </w:r>
            <w:r w:rsidRPr="00CF1923">
              <w:rPr>
                <w:rFonts w:ascii="Times New Roman" w:eastAsia="Times New Roman" w:hAnsi="Times New Roman" w:cs="Times New Roman"/>
                <w:sz w:val="24"/>
                <w:szCs w:val="24"/>
                <w:lang w:val="en-US" w:eastAsia="ru-RU"/>
              </w:rPr>
              <w:t>04</w:t>
            </w:r>
            <w:r w:rsidRPr="00CF1923">
              <w:rPr>
                <w:rFonts w:ascii="Times New Roman" w:eastAsia="Times New Roman" w:hAnsi="Times New Roman" w:cs="Times New Roman"/>
                <w:sz w:val="24"/>
                <w:szCs w:val="24"/>
                <w:lang w:eastAsia="ru-RU"/>
              </w:rPr>
              <w:t>.201</w:t>
            </w:r>
            <w:r w:rsidRPr="00CF1923">
              <w:rPr>
                <w:rFonts w:ascii="Times New Roman" w:eastAsia="Times New Roman" w:hAnsi="Times New Roman" w:cs="Times New Roman"/>
                <w:sz w:val="24"/>
                <w:szCs w:val="24"/>
                <w:lang w:val="en-US" w:eastAsia="ru-RU"/>
              </w:rPr>
              <w:t>2</w:t>
            </w:r>
          </w:p>
        </w:tc>
        <w:tc>
          <w:tcPr>
            <w:tcW w:w="1078" w:type="pct"/>
            <w:tcBorders>
              <w:top w:val="single" w:sz="4" w:space="0" w:color="auto"/>
              <w:left w:val="single" w:sz="4" w:space="0" w:color="auto"/>
              <w:bottom w:val="single" w:sz="4" w:space="0" w:color="auto"/>
              <w:right w:val="single" w:sz="4" w:space="0" w:color="auto"/>
            </w:tcBorders>
            <w:hideMark/>
          </w:tcPr>
          <w:p w:rsidR="00766789" w:rsidRPr="00CF1923"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923">
              <w:rPr>
                <w:rFonts w:ascii="Times New Roman" w:eastAsia="Times New Roman" w:hAnsi="Times New Roman" w:cs="Times New Roman"/>
                <w:sz w:val="24"/>
                <w:szCs w:val="24"/>
                <w:lang w:eastAsia="ru-RU"/>
              </w:rPr>
              <w:t>28.12.2023.</w:t>
            </w:r>
          </w:p>
        </w:tc>
      </w:tr>
      <w:tr w:rsidR="00766789" w:rsidTr="00766789">
        <w:trPr>
          <w:trHeight w:val="240"/>
        </w:trPr>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pStyle w:val="a4"/>
              <w:spacing w:line="276" w:lineRule="auto"/>
              <w:rPr>
                <w:sz w:val="24"/>
                <w:szCs w:val="24"/>
                <w:lang w:eastAsia="ru-RU"/>
              </w:rPr>
            </w:pPr>
            <w:r>
              <w:rPr>
                <w:sz w:val="24"/>
                <w:szCs w:val="24"/>
                <w:lang w:eastAsia="ru-RU"/>
              </w:rPr>
              <w:t>1.</w:t>
            </w:r>
            <w:r>
              <w:rPr>
                <w:rFonts w:ascii="Times New Roman" w:hAnsi="Times New Roman" w:cs="Times New Roman"/>
                <w:sz w:val="24"/>
                <w:szCs w:val="24"/>
                <w:lang w:eastAsia="ru-RU"/>
              </w:rPr>
              <w:t>Начальное общее образование: основная общеобразовательная программа начального общего образования</w:t>
            </w:r>
          </w:p>
        </w:tc>
        <w:tc>
          <w:tcPr>
            <w:tcW w:w="71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766789" w:rsidTr="00766789">
        <w:trPr>
          <w:trHeight w:val="240"/>
        </w:trPr>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pStyle w:val="a4"/>
              <w:spacing w:line="276" w:lineRule="auto"/>
              <w:rPr>
                <w:sz w:val="24"/>
                <w:szCs w:val="24"/>
                <w:lang w:eastAsia="ru-RU"/>
              </w:rPr>
            </w:pPr>
            <w:r>
              <w:rPr>
                <w:sz w:val="24"/>
                <w:szCs w:val="24"/>
                <w:lang w:eastAsia="ru-RU"/>
              </w:rPr>
              <w:t>2</w:t>
            </w:r>
            <w:r>
              <w:rPr>
                <w:rFonts w:ascii="Times New Roman" w:hAnsi="Times New Roman" w:cs="Times New Roman"/>
                <w:sz w:val="24"/>
                <w:szCs w:val="24"/>
                <w:lang w:eastAsia="ru-RU"/>
              </w:rPr>
              <w:t>.Основное общее образование: основная  общеобразовательная</w:t>
            </w:r>
            <w:r>
              <w:rPr>
                <w:sz w:val="24"/>
                <w:szCs w:val="24"/>
                <w:lang w:eastAsia="ru-RU"/>
              </w:rPr>
              <w:t xml:space="preserve"> </w:t>
            </w:r>
            <w:r>
              <w:rPr>
                <w:rFonts w:ascii="Times New Roman" w:hAnsi="Times New Roman" w:cs="Times New Roman"/>
                <w:sz w:val="24"/>
                <w:szCs w:val="24"/>
                <w:lang w:eastAsia="ru-RU"/>
              </w:rPr>
              <w:t>программа основного общего образования</w:t>
            </w:r>
            <w:r>
              <w:rPr>
                <w:sz w:val="24"/>
                <w:szCs w:val="24"/>
                <w:lang w:eastAsia="ru-RU"/>
              </w:rPr>
              <w:t xml:space="preserve"> </w:t>
            </w:r>
          </w:p>
        </w:tc>
        <w:tc>
          <w:tcPr>
            <w:tcW w:w="71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766789" w:rsidTr="00766789">
        <w:trPr>
          <w:trHeight w:val="240"/>
        </w:trPr>
        <w:tc>
          <w:tcPr>
            <w:tcW w:w="2302" w:type="pct"/>
            <w:tcBorders>
              <w:top w:val="single" w:sz="4" w:space="0" w:color="auto"/>
              <w:left w:val="single" w:sz="4" w:space="0" w:color="auto"/>
              <w:bottom w:val="single" w:sz="4" w:space="0" w:color="auto"/>
              <w:right w:val="single" w:sz="4" w:space="0" w:color="auto"/>
            </w:tcBorders>
            <w:hideMark/>
          </w:tcPr>
          <w:p w:rsidR="00766789" w:rsidRDefault="00766789">
            <w:pPr>
              <w:pStyle w:val="a4"/>
              <w:spacing w:line="276" w:lineRule="auto"/>
              <w:rPr>
                <w:sz w:val="24"/>
                <w:szCs w:val="24"/>
                <w:lang w:eastAsia="ru-RU"/>
              </w:rPr>
            </w:pPr>
            <w:r>
              <w:rPr>
                <w:sz w:val="24"/>
                <w:szCs w:val="24"/>
                <w:lang w:eastAsia="ru-RU"/>
              </w:rPr>
              <w:t xml:space="preserve">3. </w:t>
            </w:r>
            <w:r>
              <w:rPr>
                <w:rFonts w:ascii="Times New Roman" w:hAnsi="Times New Roman" w:cs="Times New Roman"/>
                <w:sz w:val="24"/>
                <w:szCs w:val="24"/>
                <w:lang w:eastAsia="ru-RU"/>
              </w:rPr>
              <w:t>Среднее общее образование: основная общеобразовательная программа среднего общего образования</w:t>
            </w:r>
          </w:p>
        </w:tc>
        <w:tc>
          <w:tcPr>
            <w:tcW w:w="719"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1.7. 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766789" w:rsidTr="00766789">
        <w:tc>
          <w:tcPr>
            <w:tcW w:w="5000"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Видясова Светлана Александровна</w:t>
            </w:r>
          </w:p>
        </w:tc>
      </w:tr>
    </w:tbl>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 Заместители директора ОУ по направлениям (Ф.И.О. полностью) </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5"/>
      </w:tblGrid>
      <w:tr w:rsidR="00766789" w:rsidTr="00766789">
        <w:trPr>
          <w:trHeight w:val="304"/>
        </w:trPr>
        <w:tc>
          <w:tcPr>
            <w:tcW w:w="5000"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Сокорова Любовь Александровна</w:t>
            </w:r>
            <w:r w:rsidR="00CF1923" w:rsidRPr="00CF19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заместитель директора по учебной работе</w:t>
            </w:r>
          </w:p>
        </w:tc>
      </w:tr>
      <w:tr w:rsidR="00766789" w:rsidTr="00766789">
        <w:trPr>
          <w:trHeight w:val="304"/>
        </w:trPr>
        <w:tc>
          <w:tcPr>
            <w:tcW w:w="5000" w:type="pct"/>
            <w:tcBorders>
              <w:top w:val="single" w:sz="4" w:space="0" w:color="auto"/>
              <w:left w:val="single" w:sz="4" w:space="0" w:color="auto"/>
              <w:bottom w:val="single" w:sz="4" w:space="0" w:color="auto"/>
              <w:right w:val="single" w:sz="4" w:space="0" w:color="auto"/>
            </w:tcBorders>
            <w:hideMark/>
          </w:tcPr>
          <w:p w:rsidR="00766789" w:rsidRDefault="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Виляйкина Светлана Фёдоровна</w:t>
            </w:r>
            <w:r w:rsidR="00CF1923" w:rsidRPr="00CF19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заместитель директора по воспитательной работе</w:t>
            </w:r>
          </w:p>
        </w:tc>
      </w:tr>
    </w:tbl>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66789" w:rsidRDefault="00766789" w:rsidP="007667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461A9" w:rsidRDefault="00E461A9" w:rsidP="00E461A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7486" w:rsidRDefault="00167486" w:rsidP="00E461A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7486" w:rsidRDefault="00167486" w:rsidP="00E461A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7486" w:rsidRDefault="00167486" w:rsidP="00E461A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7486" w:rsidRPr="00045CD3" w:rsidRDefault="00167486" w:rsidP="001674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CD3">
        <w:rPr>
          <w:rFonts w:ascii="Times New Roman" w:eastAsia="Times New Roman" w:hAnsi="Times New Roman" w:cs="Times New Roman"/>
          <w:sz w:val="24"/>
          <w:szCs w:val="24"/>
          <w:lang w:eastAsia="ru-RU"/>
        </w:rPr>
        <w:lastRenderedPageBreak/>
        <w:t xml:space="preserve">   </w:t>
      </w:r>
      <w:r w:rsidRPr="00045CD3">
        <w:rPr>
          <w:rFonts w:ascii="Times New Roman" w:eastAsia="Times New Roman" w:hAnsi="Times New Roman" w:cs="Times New Roman"/>
          <w:b/>
          <w:sz w:val="24"/>
          <w:szCs w:val="24"/>
          <w:lang w:eastAsia="ru-RU"/>
        </w:rPr>
        <w:t>РАЗДЕЛ 2. ОРГАНИЗАЦИЯ И СОДЕРЖАНИЕ ОБРАЗОВАТЕЛЬНОГО ПРОЦЕССА</w:t>
      </w:r>
    </w:p>
    <w:p w:rsidR="00167486" w:rsidRPr="00045CD3" w:rsidRDefault="00167486" w:rsidP="00167486">
      <w:pPr>
        <w:tabs>
          <w:tab w:val="num" w:pos="0"/>
          <w:tab w:val="left" w:pos="588"/>
        </w:tabs>
        <w:spacing w:before="100" w:beforeAutospacing="1" w:after="100" w:afterAutospacing="1" w:line="240" w:lineRule="auto"/>
        <w:ind w:left="14" w:hanging="14"/>
        <w:jc w:val="both"/>
        <w:rPr>
          <w:rFonts w:ascii="Times New Roman" w:eastAsia="Times New Roman" w:hAnsi="Times New Roman" w:cs="Times New Roman"/>
          <w:sz w:val="24"/>
          <w:szCs w:val="24"/>
          <w:lang w:eastAsia="ru-RU"/>
        </w:rPr>
      </w:pPr>
      <w:r w:rsidRPr="00045CD3">
        <w:rPr>
          <w:rFonts w:ascii="Times New Roman" w:eastAsia="Times New Roman" w:hAnsi="Times New Roman" w:cs="Times New Roman"/>
          <w:sz w:val="24"/>
          <w:szCs w:val="24"/>
          <w:lang w:eastAsia="ru-RU"/>
        </w:rPr>
        <w:t xml:space="preserve">2.1.        Контингент </w:t>
      </w:r>
      <w:proofErr w:type="gramStart"/>
      <w:r w:rsidRPr="00045CD3">
        <w:rPr>
          <w:rFonts w:ascii="Times New Roman" w:eastAsia="Times New Roman" w:hAnsi="Times New Roman" w:cs="Times New Roman"/>
          <w:sz w:val="24"/>
          <w:szCs w:val="24"/>
          <w:lang w:eastAsia="ru-RU"/>
        </w:rPr>
        <w:t>обучающихся</w:t>
      </w:r>
      <w:proofErr w:type="gramEnd"/>
      <w:r w:rsidRPr="00045CD3">
        <w:rPr>
          <w:rFonts w:ascii="Times New Roman" w:eastAsia="Times New Roman" w:hAnsi="Times New Roman" w:cs="Times New Roman"/>
          <w:sz w:val="24"/>
          <w:szCs w:val="24"/>
          <w:lang w:eastAsia="ru-RU"/>
        </w:rPr>
        <w:t xml:space="preserve"> и его структура</w:t>
      </w:r>
    </w:p>
    <w:p w:rsidR="00167486" w:rsidRPr="00045CD3" w:rsidRDefault="00167486" w:rsidP="00167486">
      <w:pPr>
        <w:jc w:val="center"/>
        <w:rPr>
          <w:rFonts w:ascii="Times New Roman" w:hAnsi="Times New Roman" w:cs="Times New Roman"/>
          <w:sz w:val="24"/>
          <w:szCs w:val="24"/>
        </w:rPr>
      </w:pPr>
    </w:p>
    <w:tbl>
      <w:tblPr>
        <w:tblW w:w="9807" w:type="dxa"/>
        <w:tblBorders>
          <w:top w:val="single" w:sz="4" w:space="0" w:color="auto"/>
          <w:left w:val="single" w:sz="4" w:space="0" w:color="auto"/>
          <w:bottom w:val="single" w:sz="4" w:space="0" w:color="auto"/>
          <w:right w:val="single" w:sz="4" w:space="0" w:color="auto"/>
        </w:tblBorders>
        <w:tblLook w:val="0000"/>
      </w:tblPr>
      <w:tblGrid>
        <w:gridCol w:w="3168"/>
        <w:gridCol w:w="1659"/>
        <w:gridCol w:w="1660"/>
        <w:gridCol w:w="1660"/>
        <w:gridCol w:w="1660"/>
      </w:tblGrid>
      <w:tr w:rsidR="00167486" w:rsidRPr="00045CD3" w:rsidTr="00962572">
        <w:tc>
          <w:tcPr>
            <w:tcW w:w="3168" w:type="dxa"/>
            <w:tcBorders>
              <w:top w:val="single" w:sz="4" w:space="0" w:color="auto"/>
              <w:left w:val="single" w:sz="4" w:space="0" w:color="auto"/>
              <w:bottom w:val="single" w:sz="4" w:space="0" w:color="auto"/>
              <w:right w:val="single" w:sz="4" w:space="0" w:color="auto"/>
            </w:tcBorders>
            <w:shd w:val="clear" w:color="auto" w:fill="auto"/>
          </w:tcPr>
          <w:p w:rsidR="00167486" w:rsidRPr="00045CD3" w:rsidRDefault="00167486" w:rsidP="00962572">
            <w:pPr>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167486" w:rsidRPr="00045CD3" w:rsidRDefault="00167486" w:rsidP="00962572">
            <w:pPr>
              <w:jc w:val="center"/>
              <w:rPr>
                <w:rFonts w:ascii="Times New Roman" w:hAnsi="Times New Roman" w:cs="Times New Roman"/>
                <w:sz w:val="24"/>
                <w:szCs w:val="24"/>
              </w:rPr>
            </w:pPr>
            <w:r w:rsidRPr="00045CD3">
              <w:rPr>
                <w:rFonts w:ascii="Times New Roman" w:hAnsi="Times New Roman" w:cs="Times New Roman"/>
                <w:sz w:val="24"/>
                <w:szCs w:val="24"/>
              </w:rPr>
              <w:t>Начальная школа</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67486" w:rsidRPr="00045CD3" w:rsidRDefault="00167486" w:rsidP="00962572">
            <w:pPr>
              <w:jc w:val="center"/>
              <w:rPr>
                <w:rFonts w:ascii="Times New Roman" w:hAnsi="Times New Roman" w:cs="Times New Roman"/>
                <w:sz w:val="24"/>
                <w:szCs w:val="24"/>
              </w:rPr>
            </w:pPr>
            <w:r w:rsidRPr="00045CD3">
              <w:rPr>
                <w:rFonts w:ascii="Times New Roman" w:hAnsi="Times New Roman" w:cs="Times New Roman"/>
                <w:sz w:val="24"/>
                <w:szCs w:val="24"/>
              </w:rPr>
              <w:t>Основная школа</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67486" w:rsidRPr="00045CD3" w:rsidRDefault="00167486" w:rsidP="00962572">
            <w:pPr>
              <w:jc w:val="center"/>
              <w:rPr>
                <w:rFonts w:ascii="Times New Roman" w:hAnsi="Times New Roman" w:cs="Times New Roman"/>
                <w:sz w:val="24"/>
                <w:szCs w:val="24"/>
              </w:rPr>
            </w:pPr>
            <w:r w:rsidRPr="00045CD3">
              <w:rPr>
                <w:rFonts w:ascii="Times New Roman" w:hAnsi="Times New Roman" w:cs="Times New Roman"/>
                <w:sz w:val="24"/>
                <w:szCs w:val="24"/>
              </w:rPr>
              <w:t>Средняя школа</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67486" w:rsidRPr="00045CD3" w:rsidRDefault="00167486" w:rsidP="00962572">
            <w:pPr>
              <w:jc w:val="center"/>
              <w:rPr>
                <w:rFonts w:ascii="Times New Roman" w:hAnsi="Times New Roman" w:cs="Times New Roman"/>
                <w:sz w:val="24"/>
                <w:szCs w:val="24"/>
              </w:rPr>
            </w:pPr>
            <w:r w:rsidRPr="00045CD3">
              <w:rPr>
                <w:rFonts w:ascii="Times New Roman" w:hAnsi="Times New Roman" w:cs="Times New Roman"/>
                <w:sz w:val="24"/>
                <w:szCs w:val="24"/>
              </w:rPr>
              <w:t>Всего по УО</w:t>
            </w:r>
          </w:p>
        </w:tc>
      </w:tr>
      <w:tr w:rsidR="00167486" w:rsidRPr="00045CD3" w:rsidTr="00962572">
        <w:trPr>
          <w:trHeight w:val="232"/>
        </w:trPr>
        <w:tc>
          <w:tcPr>
            <w:tcW w:w="3168" w:type="dxa"/>
            <w:tcBorders>
              <w:top w:val="single" w:sz="4" w:space="0" w:color="auto"/>
              <w:left w:val="single" w:sz="4" w:space="0" w:color="auto"/>
              <w:bottom w:val="single" w:sz="4" w:space="0" w:color="auto"/>
              <w:right w:val="single" w:sz="4" w:space="0" w:color="auto"/>
            </w:tcBorders>
            <w:shd w:val="clear" w:color="auto" w:fill="auto"/>
          </w:tcPr>
          <w:p w:rsidR="00167486" w:rsidRPr="00045CD3" w:rsidRDefault="00167486" w:rsidP="00962572">
            <w:pPr>
              <w:jc w:val="both"/>
              <w:rPr>
                <w:rFonts w:ascii="Times New Roman" w:hAnsi="Times New Roman" w:cs="Times New Roman"/>
                <w:sz w:val="24"/>
                <w:szCs w:val="24"/>
              </w:rPr>
            </w:pPr>
            <w:r w:rsidRPr="00045CD3">
              <w:rPr>
                <w:rFonts w:ascii="Times New Roman" w:hAnsi="Times New Roman" w:cs="Times New Roman"/>
                <w:sz w:val="24"/>
                <w:szCs w:val="24"/>
              </w:rPr>
              <w:t xml:space="preserve">Количество </w:t>
            </w:r>
            <w:proofErr w:type="gramStart"/>
            <w:r w:rsidRPr="00045CD3">
              <w:rPr>
                <w:rFonts w:ascii="Times New Roman" w:hAnsi="Times New Roman" w:cs="Times New Roman"/>
                <w:sz w:val="24"/>
                <w:szCs w:val="24"/>
              </w:rPr>
              <w:t>обучающихся</w:t>
            </w:r>
            <w:proofErr w:type="gramEnd"/>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167486" w:rsidRPr="00CF1923" w:rsidRDefault="00D7541C" w:rsidP="00962572">
            <w:pPr>
              <w:jc w:val="center"/>
              <w:rPr>
                <w:rFonts w:ascii="Times New Roman" w:hAnsi="Times New Roman" w:cs="Times New Roman"/>
                <w:sz w:val="24"/>
                <w:szCs w:val="24"/>
                <w:lang w:val="en-US"/>
              </w:rPr>
            </w:pPr>
            <w:r>
              <w:rPr>
                <w:rFonts w:ascii="Times New Roman" w:hAnsi="Times New Roman" w:cs="Times New Roman"/>
                <w:sz w:val="24"/>
                <w:szCs w:val="24"/>
              </w:rPr>
              <w:t>3</w:t>
            </w:r>
            <w:proofErr w:type="spellStart"/>
            <w:r w:rsidR="00CF1923">
              <w:rPr>
                <w:rFonts w:ascii="Times New Roman" w:hAnsi="Times New Roman" w:cs="Times New Roman"/>
                <w:sz w:val="24"/>
                <w:szCs w:val="24"/>
                <w:lang w:val="en-US"/>
              </w:rPr>
              <w:t>3</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67486" w:rsidRPr="00325872" w:rsidRDefault="00D3785D" w:rsidP="00962572">
            <w:pPr>
              <w:jc w:val="center"/>
              <w:rPr>
                <w:rFonts w:ascii="Times New Roman" w:hAnsi="Times New Roman" w:cs="Times New Roman"/>
                <w:sz w:val="24"/>
                <w:szCs w:val="24"/>
              </w:rPr>
            </w:pPr>
            <w:r>
              <w:rPr>
                <w:rFonts w:ascii="Times New Roman" w:hAnsi="Times New Roman" w:cs="Times New Roman"/>
                <w:sz w:val="24"/>
                <w:szCs w:val="24"/>
                <w:lang w:val="en-US"/>
              </w:rPr>
              <w:t>4</w:t>
            </w:r>
            <w:r w:rsidR="00325872">
              <w:rPr>
                <w:rFonts w:ascii="Times New Roman" w:hAnsi="Times New Roman" w:cs="Times New Roman"/>
                <w:sz w:val="24"/>
                <w:szCs w:val="24"/>
              </w:rPr>
              <w:t>2</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67486" w:rsidRPr="00D3785D" w:rsidRDefault="00D3785D" w:rsidP="0096257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67486" w:rsidRPr="00325872" w:rsidRDefault="00D3785D" w:rsidP="00962572">
            <w:pPr>
              <w:jc w:val="center"/>
              <w:rPr>
                <w:rFonts w:ascii="Times New Roman" w:hAnsi="Times New Roman" w:cs="Times New Roman"/>
                <w:sz w:val="24"/>
                <w:szCs w:val="24"/>
              </w:rPr>
            </w:pPr>
            <w:r>
              <w:rPr>
                <w:rFonts w:ascii="Times New Roman" w:hAnsi="Times New Roman" w:cs="Times New Roman"/>
                <w:sz w:val="24"/>
                <w:szCs w:val="24"/>
                <w:lang w:val="en-US"/>
              </w:rPr>
              <w:t>8</w:t>
            </w:r>
            <w:r w:rsidR="00325872">
              <w:rPr>
                <w:rFonts w:ascii="Times New Roman" w:hAnsi="Times New Roman" w:cs="Times New Roman"/>
                <w:sz w:val="24"/>
                <w:szCs w:val="24"/>
              </w:rPr>
              <w:t>3</w:t>
            </w:r>
          </w:p>
        </w:tc>
      </w:tr>
      <w:tr w:rsidR="00167486" w:rsidRPr="00045CD3" w:rsidTr="00962572">
        <w:trPr>
          <w:trHeight w:val="874"/>
        </w:trPr>
        <w:tc>
          <w:tcPr>
            <w:tcW w:w="3168" w:type="dxa"/>
            <w:tcBorders>
              <w:top w:val="single" w:sz="4" w:space="0" w:color="auto"/>
              <w:left w:val="single" w:sz="4" w:space="0" w:color="auto"/>
              <w:bottom w:val="single" w:sz="4" w:space="0" w:color="auto"/>
              <w:right w:val="single" w:sz="4" w:space="0" w:color="auto"/>
            </w:tcBorders>
            <w:shd w:val="clear" w:color="auto" w:fill="auto"/>
          </w:tcPr>
          <w:p w:rsidR="00167486" w:rsidRPr="00045CD3" w:rsidRDefault="00167486" w:rsidP="00962572">
            <w:pPr>
              <w:jc w:val="both"/>
              <w:rPr>
                <w:rFonts w:ascii="Times New Roman" w:hAnsi="Times New Roman" w:cs="Times New Roman"/>
                <w:sz w:val="24"/>
                <w:szCs w:val="24"/>
              </w:rPr>
            </w:pPr>
            <w:r w:rsidRPr="00045CD3">
              <w:rPr>
                <w:rFonts w:ascii="Times New Roman" w:hAnsi="Times New Roman" w:cs="Times New Roman"/>
                <w:sz w:val="24"/>
                <w:szCs w:val="24"/>
              </w:rPr>
              <w:t xml:space="preserve">Общее количество классов/средняя наполняемость класса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167486" w:rsidRPr="00045CD3" w:rsidRDefault="00D7541C" w:rsidP="00962572">
            <w:pPr>
              <w:jc w:val="center"/>
              <w:rPr>
                <w:rFonts w:ascii="Times New Roman" w:hAnsi="Times New Roman" w:cs="Times New Roman"/>
                <w:sz w:val="24"/>
                <w:szCs w:val="24"/>
              </w:rPr>
            </w:pPr>
            <w:r>
              <w:rPr>
                <w:rFonts w:ascii="Times New Roman" w:hAnsi="Times New Roman" w:cs="Times New Roman"/>
                <w:sz w:val="24"/>
                <w:szCs w:val="24"/>
              </w:rPr>
              <w:t>4</w:t>
            </w:r>
            <w:r w:rsidR="00167486" w:rsidRPr="00045CD3">
              <w:rPr>
                <w:rFonts w:ascii="Times New Roman" w:hAnsi="Times New Roman" w:cs="Times New Roman"/>
                <w:sz w:val="24"/>
                <w:szCs w:val="24"/>
              </w:rPr>
              <w:t>/</w:t>
            </w:r>
            <w:r>
              <w:rPr>
                <w:rFonts w:ascii="Times New Roman" w:hAnsi="Times New Roman" w:cs="Times New Roman"/>
                <w:sz w:val="24"/>
                <w:szCs w:val="24"/>
              </w:rPr>
              <w:t>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67486" w:rsidRPr="00D3785D" w:rsidRDefault="00D7541C" w:rsidP="00962572">
            <w:pPr>
              <w:jc w:val="center"/>
              <w:rPr>
                <w:rFonts w:ascii="Times New Roman" w:hAnsi="Times New Roman" w:cs="Times New Roman"/>
                <w:sz w:val="24"/>
                <w:szCs w:val="24"/>
              </w:rPr>
            </w:pPr>
            <w:r>
              <w:rPr>
                <w:rFonts w:ascii="Times New Roman" w:hAnsi="Times New Roman" w:cs="Times New Roman"/>
                <w:sz w:val="24"/>
                <w:szCs w:val="24"/>
              </w:rPr>
              <w:t>5</w:t>
            </w:r>
            <w:r w:rsidR="00167486" w:rsidRPr="00045CD3">
              <w:rPr>
                <w:rFonts w:ascii="Times New Roman" w:hAnsi="Times New Roman" w:cs="Times New Roman"/>
                <w:sz w:val="24"/>
                <w:szCs w:val="24"/>
              </w:rPr>
              <w:t>/</w:t>
            </w:r>
            <w:r w:rsidR="00D3785D" w:rsidRPr="00D3785D">
              <w:rPr>
                <w:rFonts w:ascii="Times New Roman" w:hAnsi="Times New Roman" w:cs="Times New Roman"/>
                <w:sz w:val="24"/>
                <w:szCs w:val="24"/>
              </w:rPr>
              <w:t>8</w:t>
            </w:r>
            <w:r w:rsidR="00D3785D">
              <w:rPr>
                <w:rFonts w:ascii="Times New Roman" w:hAnsi="Times New Roman" w:cs="Times New Roman"/>
                <w:sz w:val="24"/>
                <w:szCs w:val="24"/>
                <w:lang w:val="en-US"/>
              </w:rPr>
              <w:t>,5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67486" w:rsidRPr="00D3785D" w:rsidRDefault="00167486" w:rsidP="00962572">
            <w:pPr>
              <w:jc w:val="center"/>
              <w:rPr>
                <w:rFonts w:ascii="Times New Roman" w:hAnsi="Times New Roman" w:cs="Times New Roman"/>
                <w:sz w:val="24"/>
                <w:szCs w:val="24"/>
              </w:rPr>
            </w:pPr>
            <w:r w:rsidRPr="00045CD3">
              <w:rPr>
                <w:rFonts w:ascii="Times New Roman" w:hAnsi="Times New Roman" w:cs="Times New Roman"/>
                <w:sz w:val="24"/>
                <w:szCs w:val="24"/>
              </w:rPr>
              <w:t>2/</w:t>
            </w:r>
            <w:r w:rsidR="00D3785D" w:rsidRPr="00D3785D">
              <w:rPr>
                <w:rFonts w:ascii="Times New Roman" w:hAnsi="Times New Roman" w:cs="Times New Roman"/>
                <w:sz w:val="24"/>
                <w:szCs w:val="24"/>
              </w:rPr>
              <w:t>4</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67486" w:rsidRPr="00045CD3" w:rsidRDefault="00D7541C" w:rsidP="00962572">
            <w:pPr>
              <w:jc w:val="center"/>
              <w:rPr>
                <w:rFonts w:ascii="Times New Roman" w:hAnsi="Times New Roman" w:cs="Times New Roman"/>
                <w:sz w:val="24"/>
                <w:szCs w:val="24"/>
              </w:rPr>
            </w:pPr>
            <w:r>
              <w:rPr>
                <w:rFonts w:ascii="Times New Roman" w:hAnsi="Times New Roman" w:cs="Times New Roman"/>
                <w:sz w:val="24"/>
                <w:szCs w:val="24"/>
              </w:rPr>
              <w:t>11</w:t>
            </w:r>
            <w:r w:rsidR="00167486" w:rsidRPr="00045CD3">
              <w:rPr>
                <w:rFonts w:ascii="Times New Roman" w:hAnsi="Times New Roman" w:cs="Times New Roman"/>
                <w:sz w:val="24"/>
                <w:szCs w:val="24"/>
              </w:rPr>
              <w:t>/</w:t>
            </w:r>
            <w:r w:rsidR="00D3785D">
              <w:rPr>
                <w:rFonts w:ascii="Times New Roman" w:hAnsi="Times New Roman" w:cs="Times New Roman"/>
                <w:sz w:val="24"/>
                <w:szCs w:val="24"/>
              </w:rPr>
              <w:t>7,6</w:t>
            </w:r>
          </w:p>
        </w:tc>
      </w:tr>
      <w:tr w:rsidR="00A03C6D" w:rsidRPr="00045CD3" w:rsidTr="00962572">
        <w:tc>
          <w:tcPr>
            <w:tcW w:w="3168" w:type="dxa"/>
            <w:tcBorders>
              <w:top w:val="single" w:sz="4" w:space="0" w:color="auto"/>
              <w:left w:val="single" w:sz="4" w:space="0" w:color="auto"/>
              <w:bottom w:val="single" w:sz="4" w:space="0" w:color="auto"/>
              <w:right w:val="single" w:sz="4" w:space="0" w:color="auto"/>
            </w:tcBorders>
            <w:shd w:val="clear" w:color="auto" w:fill="auto"/>
          </w:tcPr>
          <w:p w:rsidR="00A03C6D" w:rsidRPr="00045CD3" w:rsidRDefault="00A03C6D" w:rsidP="00962572">
            <w:pPr>
              <w:jc w:val="both"/>
              <w:rPr>
                <w:rFonts w:ascii="Times New Roman" w:hAnsi="Times New Roman" w:cs="Times New Roman"/>
                <w:sz w:val="24"/>
                <w:szCs w:val="24"/>
              </w:rPr>
            </w:pPr>
            <w:r w:rsidRPr="00045CD3">
              <w:rPr>
                <w:rFonts w:ascii="Times New Roman" w:hAnsi="Times New Roman" w:cs="Times New Roman"/>
                <w:sz w:val="24"/>
                <w:szCs w:val="24"/>
              </w:rPr>
              <w:t>в том числе:</w:t>
            </w:r>
          </w:p>
          <w:p w:rsidR="00A03C6D" w:rsidRPr="00045CD3" w:rsidRDefault="00A03C6D" w:rsidP="00962572">
            <w:pPr>
              <w:jc w:val="both"/>
              <w:rPr>
                <w:rFonts w:ascii="Times New Roman" w:hAnsi="Times New Roman" w:cs="Times New Roman"/>
                <w:sz w:val="24"/>
                <w:szCs w:val="24"/>
              </w:rPr>
            </w:pPr>
            <w:r w:rsidRPr="00045CD3">
              <w:rPr>
                <w:rFonts w:ascii="Times New Roman" w:hAnsi="Times New Roman" w:cs="Times New Roman"/>
                <w:sz w:val="24"/>
                <w:szCs w:val="24"/>
              </w:rPr>
              <w:t>-общеобразовательных</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4</w:t>
            </w:r>
            <w:r w:rsidRPr="00045CD3">
              <w:rPr>
                <w:rFonts w:ascii="Times New Roman" w:hAnsi="Times New Roman" w:cs="Times New Roman"/>
                <w:sz w:val="24"/>
                <w:szCs w:val="24"/>
              </w:rPr>
              <w:t>/</w:t>
            </w:r>
            <w:r>
              <w:rPr>
                <w:rFonts w:ascii="Times New Roman" w:hAnsi="Times New Roman" w:cs="Times New Roman"/>
                <w:sz w:val="24"/>
                <w:szCs w:val="24"/>
              </w:rPr>
              <w:t>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5</w:t>
            </w:r>
            <w:r w:rsidRPr="00045CD3">
              <w:rPr>
                <w:rFonts w:ascii="Times New Roman" w:hAnsi="Times New Roman" w:cs="Times New Roman"/>
                <w:sz w:val="24"/>
                <w:szCs w:val="24"/>
              </w:rPr>
              <w:t>/</w:t>
            </w:r>
            <w:r w:rsidR="00D3785D">
              <w:rPr>
                <w:rFonts w:ascii="Times New Roman" w:hAnsi="Times New Roman" w:cs="Times New Roman"/>
                <w:sz w:val="24"/>
                <w:szCs w:val="24"/>
              </w:rPr>
              <w:t>8,5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D3785D" w:rsidRDefault="00A03C6D" w:rsidP="00962572">
            <w:pPr>
              <w:jc w:val="center"/>
              <w:rPr>
                <w:rFonts w:ascii="Times New Roman" w:hAnsi="Times New Roman" w:cs="Times New Roman"/>
                <w:sz w:val="24"/>
                <w:szCs w:val="24"/>
              </w:rPr>
            </w:pPr>
            <w:r w:rsidRPr="00045CD3">
              <w:rPr>
                <w:rFonts w:ascii="Times New Roman" w:hAnsi="Times New Roman" w:cs="Times New Roman"/>
                <w:sz w:val="24"/>
                <w:szCs w:val="24"/>
              </w:rPr>
              <w:t>2/</w:t>
            </w:r>
            <w:r w:rsidR="00D3785D" w:rsidRPr="00D3785D">
              <w:rPr>
                <w:rFonts w:ascii="Times New Roman" w:hAnsi="Times New Roman" w:cs="Times New Roman"/>
                <w:sz w:val="24"/>
                <w:szCs w:val="24"/>
              </w:rPr>
              <w:t>4</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11</w:t>
            </w:r>
            <w:r w:rsidRPr="00045CD3">
              <w:rPr>
                <w:rFonts w:ascii="Times New Roman" w:hAnsi="Times New Roman" w:cs="Times New Roman"/>
                <w:sz w:val="24"/>
                <w:szCs w:val="24"/>
              </w:rPr>
              <w:t>/</w:t>
            </w:r>
            <w:r w:rsidR="00D3785D">
              <w:rPr>
                <w:rFonts w:ascii="Times New Roman" w:hAnsi="Times New Roman" w:cs="Times New Roman"/>
                <w:sz w:val="24"/>
                <w:szCs w:val="24"/>
              </w:rPr>
              <w:t>7,6</w:t>
            </w:r>
          </w:p>
        </w:tc>
      </w:tr>
      <w:tr w:rsidR="00A03C6D" w:rsidRPr="00045CD3" w:rsidTr="00962572">
        <w:tc>
          <w:tcPr>
            <w:tcW w:w="3168" w:type="dxa"/>
            <w:tcBorders>
              <w:top w:val="single" w:sz="4" w:space="0" w:color="auto"/>
              <w:left w:val="single" w:sz="4" w:space="0" w:color="auto"/>
              <w:bottom w:val="single" w:sz="4" w:space="0" w:color="auto"/>
              <w:right w:val="single" w:sz="4" w:space="0" w:color="auto"/>
            </w:tcBorders>
            <w:shd w:val="clear" w:color="auto" w:fill="auto"/>
          </w:tcPr>
          <w:p w:rsidR="00A03C6D" w:rsidRPr="00045CD3" w:rsidRDefault="00A03C6D" w:rsidP="00962572">
            <w:pPr>
              <w:jc w:val="both"/>
              <w:rPr>
                <w:rFonts w:ascii="Times New Roman" w:hAnsi="Times New Roman" w:cs="Times New Roman"/>
                <w:sz w:val="24"/>
                <w:szCs w:val="24"/>
              </w:rPr>
            </w:pPr>
            <w:r w:rsidRPr="00045CD3">
              <w:rPr>
                <w:rFonts w:ascii="Times New Roman" w:hAnsi="Times New Roman" w:cs="Times New Roman"/>
                <w:sz w:val="24"/>
                <w:szCs w:val="24"/>
              </w:rPr>
              <w:t>-профильных</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w:t>
            </w:r>
          </w:p>
        </w:tc>
      </w:tr>
      <w:tr w:rsidR="00A03C6D" w:rsidRPr="00045CD3" w:rsidTr="00962572">
        <w:tc>
          <w:tcPr>
            <w:tcW w:w="3168" w:type="dxa"/>
            <w:tcBorders>
              <w:top w:val="single" w:sz="4" w:space="0" w:color="auto"/>
              <w:left w:val="single" w:sz="4" w:space="0" w:color="auto"/>
              <w:bottom w:val="single" w:sz="4" w:space="0" w:color="auto"/>
              <w:right w:val="single" w:sz="4" w:space="0" w:color="auto"/>
            </w:tcBorders>
            <w:shd w:val="clear" w:color="auto" w:fill="auto"/>
          </w:tcPr>
          <w:p w:rsidR="00A03C6D" w:rsidRPr="00045CD3" w:rsidRDefault="00A03C6D" w:rsidP="00962572">
            <w:pPr>
              <w:jc w:val="both"/>
              <w:rPr>
                <w:rFonts w:ascii="Times New Roman" w:hAnsi="Times New Roman" w:cs="Times New Roman"/>
                <w:sz w:val="24"/>
                <w:szCs w:val="24"/>
              </w:rPr>
            </w:pPr>
            <w:r w:rsidRPr="00045CD3">
              <w:rPr>
                <w:rFonts w:ascii="Times New Roman" w:hAnsi="Times New Roman" w:cs="Times New Roman"/>
                <w:sz w:val="24"/>
                <w:szCs w:val="24"/>
              </w:rPr>
              <w:t xml:space="preserve">-с углубленным изучением отдельных предметов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sidRPr="00045CD3">
              <w:rPr>
                <w:rFonts w:ascii="Times New Roman" w:hAnsi="Times New Roman" w:cs="Times New Roman"/>
                <w:sz w:val="24"/>
                <w:szCs w:val="24"/>
              </w:rPr>
              <w:t xml:space="preserve"> </w:t>
            </w:r>
            <w:r>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w:t>
            </w:r>
            <w:r w:rsidRPr="00045CD3">
              <w:rPr>
                <w:rFonts w:ascii="Times New Roman" w:hAnsi="Times New Roman" w:cs="Times New Roman"/>
                <w:sz w:val="24"/>
                <w:szCs w:val="24"/>
              </w:rPr>
              <w:t xml:space="preserve"> </w:t>
            </w:r>
          </w:p>
        </w:tc>
      </w:tr>
      <w:tr w:rsidR="00A03C6D" w:rsidRPr="00045CD3" w:rsidTr="00962572">
        <w:tc>
          <w:tcPr>
            <w:tcW w:w="3168" w:type="dxa"/>
            <w:tcBorders>
              <w:top w:val="single" w:sz="4" w:space="0" w:color="auto"/>
              <w:left w:val="single" w:sz="4" w:space="0" w:color="auto"/>
              <w:bottom w:val="single" w:sz="4" w:space="0" w:color="auto"/>
              <w:right w:val="single" w:sz="4" w:space="0" w:color="auto"/>
            </w:tcBorders>
            <w:shd w:val="clear" w:color="auto" w:fill="auto"/>
          </w:tcPr>
          <w:p w:rsidR="00A03C6D" w:rsidRPr="00045CD3" w:rsidRDefault="00A03C6D" w:rsidP="00962572">
            <w:pPr>
              <w:jc w:val="both"/>
              <w:rPr>
                <w:rFonts w:ascii="Times New Roman" w:hAnsi="Times New Roman" w:cs="Times New Roman"/>
                <w:sz w:val="24"/>
                <w:szCs w:val="24"/>
              </w:rPr>
            </w:pPr>
            <w:r w:rsidRPr="00045CD3">
              <w:rPr>
                <w:rFonts w:ascii="Times New Roman" w:hAnsi="Times New Roman" w:cs="Times New Roman"/>
                <w:sz w:val="24"/>
                <w:szCs w:val="24"/>
              </w:rPr>
              <w:t>Количество классов во 2 смену/ средняя наполняемость класса</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r>
      <w:tr w:rsidR="00A03C6D" w:rsidRPr="00045CD3" w:rsidTr="00962572">
        <w:tc>
          <w:tcPr>
            <w:tcW w:w="3168" w:type="dxa"/>
            <w:tcBorders>
              <w:top w:val="single" w:sz="4" w:space="0" w:color="auto"/>
              <w:left w:val="single" w:sz="4" w:space="0" w:color="auto"/>
              <w:bottom w:val="single" w:sz="4" w:space="0" w:color="auto"/>
              <w:right w:val="single" w:sz="4" w:space="0" w:color="auto"/>
            </w:tcBorders>
            <w:shd w:val="clear" w:color="auto" w:fill="auto"/>
          </w:tcPr>
          <w:p w:rsidR="00A03C6D" w:rsidRPr="00045CD3" w:rsidRDefault="00A03C6D" w:rsidP="00962572">
            <w:pPr>
              <w:jc w:val="both"/>
              <w:rPr>
                <w:rFonts w:ascii="Times New Roman" w:hAnsi="Times New Roman" w:cs="Times New Roman"/>
                <w:sz w:val="24"/>
                <w:szCs w:val="24"/>
              </w:rPr>
            </w:pPr>
            <w:r w:rsidRPr="00045CD3">
              <w:rPr>
                <w:rFonts w:ascii="Times New Roman" w:hAnsi="Times New Roman" w:cs="Times New Roman"/>
                <w:sz w:val="24"/>
                <w:szCs w:val="24"/>
              </w:rPr>
              <w:t>Количество групп продленного дня/ средняя наполняемость группы</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1</w:t>
            </w:r>
            <w:r w:rsidRPr="00045CD3">
              <w:rPr>
                <w:rFonts w:ascii="Times New Roman" w:hAnsi="Times New Roman" w:cs="Times New Roman"/>
                <w:sz w:val="24"/>
                <w:szCs w:val="24"/>
              </w:rPr>
              <w:t>/25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03C6D" w:rsidRPr="00045CD3" w:rsidRDefault="00A03C6D" w:rsidP="00962572">
            <w:pPr>
              <w:jc w:val="center"/>
              <w:rPr>
                <w:rFonts w:ascii="Times New Roman" w:hAnsi="Times New Roman" w:cs="Times New Roman"/>
                <w:sz w:val="24"/>
                <w:szCs w:val="24"/>
              </w:rPr>
            </w:pPr>
            <w:r>
              <w:rPr>
                <w:rFonts w:ascii="Times New Roman" w:hAnsi="Times New Roman" w:cs="Times New Roman"/>
                <w:sz w:val="24"/>
                <w:szCs w:val="24"/>
              </w:rPr>
              <w:t>1</w:t>
            </w:r>
            <w:r w:rsidRPr="00045CD3">
              <w:rPr>
                <w:rFonts w:ascii="Times New Roman" w:hAnsi="Times New Roman" w:cs="Times New Roman"/>
                <w:sz w:val="24"/>
                <w:szCs w:val="24"/>
              </w:rPr>
              <w:t>/25</w:t>
            </w:r>
          </w:p>
        </w:tc>
      </w:tr>
    </w:tbl>
    <w:p w:rsidR="00167486" w:rsidRPr="00045CD3" w:rsidRDefault="00167486" w:rsidP="00167486">
      <w:pPr>
        <w:rPr>
          <w:rFonts w:ascii="Times New Roman" w:hAnsi="Times New Roman" w:cs="Times New Roman"/>
          <w:sz w:val="24"/>
          <w:szCs w:val="24"/>
        </w:rPr>
      </w:pPr>
    </w:p>
    <w:p w:rsidR="00167486" w:rsidRPr="00045CD3" w:rsidRDefault="00167486" w:rsidP="00167486">
      <w:pPr>
        <w:pStyle w:val="msonospacing0"/>
        <w:spacing w:line="360" w:lineRule="auto"/>
        <w:jc w:val="both"/>
        <w:rPr>
          <w:rFonts w:ascii="Times New Roman" w:hAnsi="Times New Roman"/>
          <w:b/>
          <w:sz w:val="24"/>
          <w:szCs w:val="24"/>
        </w:rPr>
      </w:pPr>
      <w:r w:rsidRPr="00045CD3">
        <w:rPr>
          <w:rFonts w:ascii="Times New Roman" w:hAnsi="Times New Roman"/>
          <w:b/>
          <w:sz w:val="24"/>
          <w:szCs w:val="24"/>
        </w:rPr>
        <w:t xml:space="preserve">   </w:t>
      </w:r>
    </w:p>
    <w:p w:rsidR="00167486" w:rsidRPr="00045CD3" w:rsidRDefault="00167486" w:rsidP="00167486">
      <w:pPr>
        <w:shd w:val="clear" w:color="auto" w:fill="FFFFFF"/>
        <w:tabs>
          <w:tab w:val="left" w:pos="2611"/>
          <w:tab w:val="left" w:pos="4579"/>
        </w:tabs>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В режиме пятидневной недели обучаются: 1 классы</w:t>
      </w:r>
    </w:p>
    <w:p w:rsidR="00167486" w:rsidRPr="00045CD3" w:rsidRDefault="00167486" w:rsidP="00167486">
      <w:pPr>
        <w:shd w:val="clear" w:color="auto" w:fill="FFFFFF"/>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В режиме шестидневной недели обучаются:  2-11 классы.</w:t>
      </w:r>
    </w:p>
    <w:p w:rsidR="00167486" w:rsidRPr="00045CD3" w:rsidRDefault="00167486" w:rsidP="00167486">
      <w:pPr>
        <w:shd w:val="clear" w:color="auto" w:fill="FFFFFF"/>
        <w:spacing w:line="360" w:lineRule="auto"/>
        <w:ind w:firstLine="567"/>
        <w:jc w:val="both"/>
        <w:rPr>
          <w:rFonts w:ascii="Times New Roman" w:hAnsi="Times New Roman" w:cs="Times New Roman"/>
          <w:sz w:val="24"/>
          <w:szCs w:val="24"/>
        </w:rPr>
      </w:pPr>
      <w:r w:rsidRPr="00045CD3">
        <w:rPr>
          <w:rFonts w:ascii="Times New Roman" w:hAnsi="Times New Roman" w:cs="Times New Roman"/>
          <w:b/>
          <w:sz w:val="24"/>
          <w:szCs w:val="24"/>
        </w:rPr>
        <w:t>2.2. Количество классов - комплектов профильного  обучения:</w:t>
      </w:r>
      <w:r w:rsidR="00A03C6D">
        <w:rPr>
          <w:rFonts w:ascii="Times New Roman" w:hAnsi="Times New Roman" w:cs="Times New Roman"/>
          <w:b/>
          <w:sz w:val="24"/>
          <w:szCs w:val="24"/>
        </w:rPr>
        <w:t xml:space="preserve"> нет</w:t>
      </w:r>
    </w:p>
    <w:p w:rsidR="00167486" w:rsidRPr="00045CD3" w:rsidRDefault="00167486" w:rsidP="00167486">
      <w:pPr>
        <w:spacing w:line="360" w:lineRule="auto"/>
        <w:ind w:firstLine="567"/>
        <w:jc w:val="both"/>
        <w:rPr>
          <w:rFonts w:ascii="Times New Roman" w:hAnsi="Times New Roman" w:cs="Times New Roman"/>
          <w:sz w:val="24"/>
          <w:szCs w:val="24"/>
        </w:rPr>
      </w:pPr>
      <w:proofErr w:type="gramStart"/>
      <w:r w:rsidRPr="00045CD3">
        <w:rPr>
          <w:rFonts w:ascii="Times New Roman" w:hAnsi="Times New Roman" w:cs="Times New Roman"/>
          <w:sz w:val="24"/>
          <w:szCs w:val="24"/>
        </w:rPr>
        <w:t xml:space="preserve">В первом классе применяется «ступенчатый» режим обучения с постепенным наращиванием учебной нагрузки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в середине учебного дня (после второго урока) предусмотрена динамическая пауза продолжительностью 40 минут. </w:t>
      </w:r>
      <w:proofErr w:type="gramEnd"/>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lastRenderedPageBreak/>
        <w:t xml:space="preserve">Все 2-11 классы работают в режиме шестидневной учебной недели, в соответствии с санитарно-эпидемиологическими правилами и нормами (п. 10.6 </w:t>
      </w:r>
      <w:proofErr w:type="spellStart"/>
      <w:r w:rsidRPr="00045CD3">
        <w:rPr>
          <w:rFonts w:ascii="Times New Roman" w:hAnsi="Times New Roman" w:cs="Times New Roman"/>
          <w:sz w:val="24"/>
          <w:szCs w:val="24"/>
        </w:rPr>
        <w:t>СанПиН</w:t>
      </w:r>
      <w:proofErr w:type="spellEnd"/>
      <w:r w:rsidRPr="00045CD3">
        <w:rPr>
          <w:rFonts w:ascii="Times New Roman" w:hAnsi="Times New Roman" w:cs="Times New Roman"/>
          <w:sz w:val="24"/>
          <w:szCs w:val="24"/>
        </w:rPr>
        <w:t xml:space="preserve"> 2.4.2.2821-10).</w:t>
      </w:r>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Учебная нагрузка не превышает максимальный объем аудиторной учебной нагрузки. </w:t>
      </w:r>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В 5-9 классах занятия распределяются по учебным четвертям. Обязательная  аттестация 5-9 классов в конце каждой четверти, в 10-11 классах в конце каждого полугодия. </w:t>
      </w:r>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По решению педагогического совета у обучающихся 1-х  классов - </w:t>
      </w:r>
      <w:proofErr w:type="spellStart"/>
      <w:r w:rsidRPr="00045CD3">
        <w:rPr>
          <w:rFonts w:ascii="Times New Roman" w:hAnsi="Times New Roman" w:cs="Times New Roman"/>
          <w:sz w:val="24"/>
          <w:szCs w:val="24"/>
        </w:rPr>
        <w:t>безотметочное</w:t>
      </w:r>
      <w:proofErr w:type="spellEnd"/>
      <w:r w:rsidRPr="00045CD3">
        <w:rPr>
          <w:rFonts w:ascii="Times New Roman" w:hAnsi="Times New Roman" w:cs="Times New Roman"/>
          <w:sz w:val="24"/>
          <w:szCs w:val="24"/>
        </w:rPr>
        <w:t xml:space="preserve"> обучение.</w:t>
      </w:r>
    </w:p>
    <w:p w:rsidR="00167486" w:rsidRPr="00045CD3" w:rsidRDefault="00167486" w:rsidP="00167486">
      <w:pPr>
        <w:spacing w:line="360" w:lineRule="auto"/>
        <w:ind w:firstLine="567"/>
        <w:jc w:val="both"/>
        <w:rPr>
          <w:rFonts w:ascii="Times New Roman" w:hAnsi="Times New Roman" w:cs="Times New Roman"/>
          <w:sz w:val="24"/>
          <w:szCs w:val="24"/>
        </w:rPr>
      </w:pPr>
      <w:proofErr w:type="gramStart"/>
      <w:r w:rsidRPr="00045CD3">
        <w:rPr>
          <w:rFonts w:ascii="Times New Roman" w:hAnsi="Times New Roman" w:cs="Times New Roman"/>
          <w:sz w:val="24"/>
          <w:szCs w:val="24"/>
        </w:rPr>
        <w:t>Домашние задания даются обучающимся с учетом возможности их выполнения в следующих пределах:</w:t>
      </w:r>
      <w:proofErr w:type="gramEnd"/>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 во 2-3 классах -  1,5ч.; в 4-5 классах -  2ч.; в 6-8 классах - 2,5 ч., в 9-11 классах - до 3,5 ч. (</w:t>
      </w:r>
      <w:proofErr w:type="spellStart"/>
      <w:r w:rsidRPr="00045CD3">
        <w:rPr>
          <w:rFonts w:ascii="Times New Roman" w:hAnsi="Times New Roman" w:cs="Times New Roman"/>
          <w:sz w:val="24"/>
          <w:szCs w:val="24"/>
        </w:rPr>
        <w:t>СанПиН</w:t>
      </w:r>
      <w:proofErr w:type="spellEnd"/>
      <w:r w:rsidRPr="00045CD3">
        <w:rPr>
          <w:rFonts w:ascii="Times New Roman" w:hAnsi="Times New Roman" w:cs="Times New Roman"/>
          <w:sz w:val="24"/>
          <w:szCs w:val="24"/>
        </w:rPr>
        <w:t xml:space="preserve"> 2.4.2.2821-10 п.п.10.30).</w:t>
      </w:r>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При проведении в </w:t>
      </w:r>
      <w:r w:rsidR="00A03C6D">
        <w:rPr>
          <w:rFonts w:ascii="Times New Roman" w:hAnsi="Times New Roman" w:cs="Times New Roman"/>
          <w:sz w:val="24"/>
          <w:szCs w:val="24"/>
        </w:rPr>
        <w:t>5-6</w:t>
      </w:r>
      <w:r w:rsidRPr="00045CD3">
        <w:rPr>
          <w:rFonts w:ascii="Times New Roman" w:hAnsi="Times New Roman" w:cs="Times New Roman"/>
          <w:sz w:val="24"/>
          <w:szCs w:val="24"/>
        </w:rPr>
        <w:t xml:space="preserve"> классах</w:t>
      </w:r>
      <w:r w:rsidR="00A03C6D">
        <w:rPr>
          <w:rFonts w:ascii="Times New Roman" w:hAnsi="Times New Roman" w:cs="Times New Roman"/>
          <w:sz w:val="24"/>
          <w:szCs w:val="24"/>
        </w:rPr>
        <w:t xml:space="preserve"> учебных занятий по предмету</w:t>
      </w:r>
      <w:r w:rsidRPr="00045CD3">
        <w:rPr>
          <w:rFonts w:ascii="Times New Roman" w:hAnsi="Times New Roman" w:cs="Times New Roman"/>
          <w:sz w:val="24"/>
          <w:szCs w:val="24"/>
        </w:rPr>
        <w:t xml:space="preserve"> «Технология» осуществляется деление класса на 2 гр</w:t>
      </w:r>
      <w:r w:rsidR="00A03C6D">
        <w:rPr>
          <w:rFonts w:ascii="Times New Roman" w:hAnsi="Times New Roman" w:cs="Times New Roman"/>
          <w:sz w:val="24"/>
          <w:szCs w:val="24"/>
        </w:rPr>
        <w:t xml:space="preserve">уппы (одна группа - мальчики, вторая группа </w:t>
      </w:r>
      <w:proofErr w:type="gramStart"/>
      <w:r w:rsidR="00A03C6D">
        <w:rPr>
          <w:rFonts w:ascii="Times New Roman" w:hAnsi="Times New Roman" w:cs="Times New Roman"/>
          <w:sz w:val="24"/>
          <w:szCs w:val="24"/>
        </w:rPr>
        <w:t>-д</w:t>
      </w:r>
      <w:proofErr w:type="gramEnd"/>
      <w:r w:rsidR="00A03C6D">
        <w:rPr>
          <w:rFonts w:ascii="Times New Roman" w:hAnsi="Times New Roman" w:cs="Times New Roman"/>
          <w:sz w:val="24"/>
          <w:szCs w:val="24"/>
        </w:rPr>
        <w:t>евочки</w:t>
      </w:r>
      <w:r w:rsidRPr="00045CD3">
        <w:rPr>
          <w:rFonts w:ascii="Times New Roman" w:hAnsi="Times New Roman" w:cs="Times New Roman"/>
          <w:sz w:val="24"/>
          <w:szCs w:val="24"/>
        </w:rPr>
        <w:t>).</w:t>
      </w:r>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Каникулярный период регламентир</w:t>
      </w:r>
      <w:r w:rsidR="00A03C6D">
        <w:rPr>
          <w:rFonts w:ascii="Times New Roman" w:hAnsi="Times New Roman" w:cs="Times New Roman"/>
          <w:sz w:val="24"/>
          <w:szCs w:val="24"/>
        </w:rPr>
        <w:t>уется Администрацией Старошайговского</w:t>
      </w:r>
      <w:r w:rsidRPr="00045CD3">
        <w:rPr>
          <w:rFonts w:ascii="Times New Roman" w:hAnsi="Times New Roman" w:cs="Times New Roman"/>
          <w:sz w:val="24"/>
          <w:szCs w:val="24"/>
        </w:rPr>
        <w:t xml:space="preserve"> муниципального района Республики Мордовия.</w:t>
      </w:r>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w:t>
      </w:r>
    </w:p>
    <w:p w:rsidR="00167486" w:rsidRPr="00045CD3" w:rsidRDefault="00167486" w:rsidP="00167486">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 xml:space="preserve">        Во второй половине дня часы вариативной части учебного плана, отведенные на  проектную, исследовательскую деятельность, курсы по выбору, элективные занятия, индивидуальные консультации для различных категорий учащихся проводятся после основных занятий через  часовой  перерыв.</w:t>
      </w:r>
    </w:p>
    <w:p w:rsidR="00167486" w:rsidRPr="00045CD3" w:rsidRDefault="00167486" w:rsidP="00167486">
      <w:pPr>
        <w:spacing w:line="360" w:lineRule="auto"/>
        <w:ind w:firstLine="567"/>
        <w:jc w:val="both"/>
        <w:rPr>
          <w:rFonts w:ascii="Times New Roman" w:hAnsi="Times New Roman" w:cs="Times New Roman"/>
          <w:b/>
          <w:bCs/>
          <w:spacing w:val="-6"/>
          <w:sz w:val="24"/>
          <w:szCs w:val="24"/>
        </w:rPr>
      </w:pPr>
      <w:r w:rsidRPr="00045CD3">
        <w:rPr>
          <w:rFonts w:ascii="Times New Roman" w:hAnsi="Times New Roman" w:cs="Times New Roman"/>
          <w:b/>
          <w:bCs/>
          <w:sz w:val="24"/>
          <w:szCs w:val="24"/>
        </w:rPr>
        <w:t>2.</w:t>
      </w:r>
      <w:r>
        <w:rPr>
          <w:rFonts w:ascii="Times New Roman" w:hAnsi="Times New Roman" w:cs="Times New Roman"/>
          <w:b/>
          <w:bCs/>
          <w:sz w:val="24"/>
          <w:szCs w:val="24"/>
        </w:rPr>
        <w:t>3</w:t>
      </w:r>
      <w:r w:rsidRPr="00045CD3">
        <w:rPr>
          <w:rFonts w:ascii="Times New Roman" w:hAnsi="Times New Roman" w:cs="Times New Roman"/>
          <w:b/>
          <w:bCs/>
          <w:sz w:val="24"/>
          <w:szCs w:val="24"/>
        </w:rPr>
        <w:t>. Расписание звонков:</w:t>
      </w:r>
    </w:p>
    <w:p w:rsidR="00167486" w:rsidRPr="00045CD3" w:rsidRDefault="00167486" w:rsidP="00167486">
      <w:pPr>
        <w:spacing w:line="360" w:lineRule="auto"/>
        <w:ind w:right="-258" w:firstLine="567"/>
        <w:jc w:val="both"/>
        <w:rPr>
          <w:rFonts w:ascii="Times New Roman" w:hAnsi="Times New Roman" w:cs="Times New Roman"/>
          <w:b/>
          <w:sz w:val="24"/>
          <w:szCs w:val="24"/>
        </w:rPr>
      </w:pPr>
      <w:r w:rsidRPr="00045CD3">
        <w:rPr>
          <w:rFonts w:ascii="Times New Roman" w:hAnsi="Times New Roman" w:cs="Times New Roman"/>
          <w:b/>
          <w:sz w:val="24"/>
          <w:szCs w:val="24"/>
        </w:rPr>
        <w:t xml:space="preserve">                                                    2-11 классы</w:t>
      </w:r>
    </w:p>
    <w:tbl>
      <w:tblPr>
        <w:tblW w:w="0" w:type="auto"/>
        <w:jc w:val="center"/>
        <w:tblInd w:w="392" w:type="dxa"/>
        <w:tblCellMar>
          <w:left w:w="0" w:type="dxa"/>
          <w:right w:w="0" w:type="dxa"/>
        </w:tblCellMar>
        <w:tblLook w:val="0000"/>
      </w:tblPr>
      <w:tblGrid>
        <w:gridCol w:w="5600"/>
        <w:gridCol w:w="2480"/>
      </w:tblGrid>
      <w:tr w:rsidR="00167486" w:rsidRPr="00045CD3" w:rsidTr="00962572">
        <w:trPr>
          <w:jc w:val="center"/>
        </w:trPr>
        <w:tc>
          <w:tcPr>
            <w:tcW w:w="5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pacing w:val="50"/>
                <w:sz w:val="24"/>
                <w:szCs w:val="24"/>
              </w:rPr>
              <w:t> </w:t>
            </w:r>
          </w:p>
        </w:tc>
        <w:tc>
          <w:tcPr>
            <w:tcW w:w="2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Style w:val="a5"/>
                <w:rFonts w:ascii="Times New Roman" w:hAnsi="Times New Roman" w:cs="Times New Roman"/>
                <w:color w:val="000000"/>
                <w:sz w:val="24"/>
                <w:szCs w:val="24"/>
              </w:rPr>
              <w:t>Время</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1 урок</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sz w:val="24"/>
                <w:szCs w:val="24"/>
              </w:rPr>
              <w:t>08.30-09.15</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Перемена</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sz w:val="24"/>
                <w:szCs w:val="24"/>
              </w:rPr>
              <w:t>09.15-09.25</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2 урок</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sz w:val="24"/>
                <w:szCs w:val="24"/>
              </w:rPr>
              <w:t>09.25-10.10</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Перемена</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sz w:val="24"/>
                <w:szCs w:val="24"/>
              </w:rPr>
              <w:t>10.10-10.2</w:t>
            </w:r>
            <w:r w:rsidR="00722BC3">
              <w:rPr>
                <w:rFonts w:ascii="Times New Roman" w:hAnsi="Times New Roman" w:cs="Times New Roman"/>
                <w:sz w:val="24"/>
                <w:szCs w:val="24"/>
              </w:rPr>
              <w:t>0</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3 урок</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5D59D5" w:rsidP="00962572">
            <w:pPr>
              <w:spacing w:before="100" w:beforeAutospacing="1" w:after="100" w:afterAutospacing="1" w:line="360" w:lineRule="auto"/>
              <w:ind w:left="-567" w:right="-258" w:firstLine="567"/>
              <w:jc w:val="both"/>
              <w:rPr>
                <w:rFonts w:ascii="Times New Roman" w:hAnsi="Times New Roman" w:cs="Times New Roman"/>
                <w:sz w:val="24"/>
                <w:szCs w:val="24"/>
              </w:rPr>
            </w:pPr>
            <w:r>
              <w:rPr>
                <w:rFonts w:ascii="Times New Roman" w:hAnsi="Times New Roman" w:cs="Times New Roman"/>
                <w:sz w:val="24"/>
                <w:szCs w:val="24"/>
              </w:rPr>
              <w:t>10.20-11.05</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lastRenderedPageBreak/>
              <w:t>Перемена</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5D59D5" w:rsidP="00962572">
            <w:pPr>
              <w:spacing w:before="100" w:beforeAutospacing="1" w:after="100" w:afterAutospacing="1" w:line="360" w:lineRule="auto"/>
              <w:ind w:left="-567" w:right="-258" w:firstLine="567"/>
              <w:jc w:val="both"/>
              <w:rPr>
                <w:rFonts w:ascii="Times New Roman" w:hAnsi="Times New Roman" w:cs="Times New Roman"/>
                <w:sz w:val="24"/>
                <w:szCs w:val="24"/>
              </w:rPr>
            </w:pPr>
            <w:r>
              <w:rPr>
                <w:rFonts w:ascii="Times New Roman" w:hAnsi="Times New Roman" w:cs="Times New Roman"/>
                <w:sz w:val="24"/>
                <w:szCs w:val="24"/>
              </w:rPr>
              <w:t>11.05</w:t>
            </w:r>
            <w:r w:rsidR="00167486" w:rsidRPr="00045CD3">
              <w:rPr>
                <w:rFonts w:ascii="Times New Roman" w:hAnsi="Times New Roman" w:cs="Times New Roman"/>
                <w:sz w:val="24"/>
                <w:szCs w:val="24"/>
              </w:rPr>
              <w:t>-11.25</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 xml:space="preserve">4 урок </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sz w:val="24"/>
                <w:szCs w:val="24"/>
              </w:rPr>
              <w:t>11.25-12.10</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 xml:space="preserve">Перемена </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sz w:val="24"/>
                <w:szCs w:val="24"/>
              </w:rPr>
              <w:t>12.10-12.</w:t>
            </w:r>
            <w:r w:rsidR="003C5D54">
              <w:rPr>
                <w:rFonts w:ascii="Times New Roman" w:hAnsi="Times New Roman" w:cs="Times New Roman"/>
                <w:sz w:val="24"/>
                <w:szCs w:val="24"/>
              </w:rPr>
              <w:t>30</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5 урок</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3C5D54" w:rsidP="00962572">
            <w:pPr>
              <w:spacing w:before="100" w:beforeAutospacing="1" w:after="100" w:afterAutospacing="1" w:line="360" w:lineRule="auto"/>
              <w:ind w:left="-567" w:right="-258" w:firstLine="567"/>
              <w:jc w:val="both"/>
              <w:rPr>
                <w:rFonts w:ascii="Times New Roman" w:hAnsi="Times New Roman" w:cs="Times New Roman"/>
                <w:sz w:val="24"/>
                <w:szCs w:val="24"/>
              </w:rPr>
            </w:pPr>
            <w:r>
              <w:rPr>
                <w:rFonts w:ascii="Times New Roman" w:hAnsi="Times New Roman" w:cs="Times New Roman"/>
                <w:sz w:val="24"/>
                <w:szCs w:val="24"/>
              </w:rPr>
              <w:t>12.30</w:t>
            </w:r>
            <w:r w:rsidR="00167486" w:rsidRPr="00045CD3">
              <w:rPr>
                <w:rFonts w:ascii="Times New Roman" w:hAnsi="Times New Roman" w:cs="Times New Roman"/>
                <w:sz w:val="24"/>
                <w:szCs w:val="24"/>
              </w:rPr>
              <w:t>-13.1</w:t>
            </w:r>
            <w:r>
              <w:rPr>
                <w:rFonts w:ascii="Times New Roman" w:hAnsi="Times New Roman" w:cs="Times New Roman"/>
                <w:sz w:val="24"/>
                <w:szCs w:val="24"/>
              </w:rPr>
              <w:t>5</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Перемена</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3C5D54" w:rsidP="00962572">
            <w:pPr>
              <w:spacing w:before="100" w:beforeAutospacing="1" w:after="100" w:afterAutospacing="1" w:line="360" w:lineRule="auto"/>
              <w:ind w:left="-567" w:right="-258" w:firstLine="567"/>
              <w:jc w:val="both"/>
              <w:rPr>
                <w:rFonts w:ascii="Times New Roman" w:hAnsi="Times New Roman" w:cs="Times New Roman"/>
                <w:sz w:val="24"/>
                <w:szCs w:val="24"/>
              </w:rPr>
            </w:pPr>
            <w:r>
              <w:rPr>
                <w:rFonts w:ascii="Times New Roman" w:hAnsi="Times New Roman" w:cs="Times New Roman"/>
                <w:sz w:val="24"/>
                <w:szCs w:val="24"/>
              </w:rPr>
              <w:t>13.15</w:t>
            </w:r>
            <w:r w:rsidR="00167486" w:rsidRPr="00045CD3">
              <w:rPr>
                <w:rFonts w:ascii="Times New Roman" w:hAnsi="Times New Roman" w:cs="Times New Roman"/>
                <w:sz w:val="24"/>
                <w:szCs w:val="24"/>
              </w:rPr>
              <w:t>-13.2</w:t>
            </w:r>
            <w:r>
              <w:rPr>
                <w:rFonts w:ascii="Times New Roman" w:hAnsi="Times New Roman" w:cs="Times New Roman"/>
                <w:sz w:val="24"/>
                <w:szCs w:val="24"/>
              </w:rPr>
              <w:t>5</w:t>
            </w:r>
          </w:p>
        </w:tc>
      </w:tr>
      <w:tr w:rsidR="00167486" w:rsidRPr="00045CD3" w:rsidTr="00962572">
        <w:trPr>
          <w:jc w:val="center"/>
        </w:trPr>
        <w:tc>
          <w:tcPr>
            <w:tcW w:w="5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color w:val="000000"/>
                <w:sz w:val="24"/>
                <w:szCs w:val="24"/>
              </w:rPr>
              <w:t>6 урок</w:t>
            </w:r>
          </w:p>
        </w:tc>
        <w:tc>
          <w:tcPr>
            <w:tcW w:w="2480" w:type="dxa"/>
            <w:tcBorders>
              <w:top w:val="nil"/>
              <w:left w:val="nil"/>
              <w:bottom w:val="single" w:sz="8" w:space="0" w:color="auto"/>
              <w:right w:val="single" w:sz="8" w:space="0" w:color="auto"/>
            </w:tcBorders>
            <w:tcMar>
              <w:top w:w="0" w:type="dxa"/>
              <w:left w:w="108" w:type="dxa"/>
              <w:bottom w:w="0" w:type="dxa"/>
              <w:right w:w="108" w:type="dxa"/>
            </w:tcMar>
          </w:tcPr>
          <w:p w:rsidR="00167486" w:rsidRPr="00045CD3" w:rsidRDefault="00167486" w:rsidP="00962572">
            <w:pPr>
              <w:spacing w:before="100" w:beforeAutospacing="1" w:after="100" w:afterAutospacing="1" w:line="360" w:lineRule="auto"/>
              <w:ind w:left="-567" w:right="-258" w:firstLine="567"/>
              <w:jc w:val="both"/>
              <w:rPr>
                <w:rFonts w:ascii="Times New Roman" w:hAnsi="Times New Roman" w:cs="Times New Roman"/>
                <w:sz w:val="24"/>
                <w:szCs w:val="24"/>
              </w:rPr>
            </w:pPr>
            <w:r w:rsidRPr="00045CD3">
              <w:rPr>
                <w:rFonts w:ascii="Times New Roman" w:hAnsi="Times New Roman" w:cs="Times New Roman"/>
                <w:sz w:val="24"/>
                <w:szCs w:val="24"/>
              </w:rPr>
              <w:t>13.20-14.</w:t>
            </w:r>
            <w:r w:rsidR="003C5D54">
              <w:rPr>
                <w:rFonts w:ascii="Times New Roman" w:hAnsi="Times New Roman" w:cs="Times New Roman"/>
                <w:sz w:val="24"/>
                <w:szCs w:val="24"/>
              </w:rPr>
              <w:t>10</w:t>
            </w:r>
          </w:p>
        </w:tc>
      </w:tr>
    </w:tbl>
    <w:p w:rsidR="00167486" w:rsidRPr="00045CD3" w:rsidRDefault="00167486" w:rsidP="00167486">
      <w:pPr>
        <w:spacing w:line="360" w:lineRule="auto"/>
        <w:jc w:val="both"/>
        <w:rPr>
          <w:rFonts w:ascii="Times New Roman" w:hAnsi="Times New Roman" w:cs="Times New Roman"/>
          <w:sz w:val="24"/>
          <w:szCs w:val="24"/>
        </w:rPr>
      </w:pPr>
    </w:p>
    <w:p w:rsidR="00167486" w:rsidRPr="00045CD3" w:rsidRDefault="00167486" w:rsidP="00167486">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 </w:t>
      </w:r>
    </w:p>
    <w:p w:rsidR="00167486" w:rsidRPr="00045CD3" w:rsidRDefault="00167486" w:rsidP="00167486">
      <w:pPr>
        <w:jc w:val="center"/>
        <w:rPr>
          <w:rFonts w:ascii="Times New Roman" w:hAnsi="Times New Roman" w:cs="Times New Roman"/>
          <w:sz w:val="24"/>
          <w:szCs w:val="24"/>
        </w:rPr>
      </w:pPr>
      <w:r w:rsidRPr="00045CD3">
        <w:rPr>
          <w:rFonts w:ascii="Times New Roman" w:hAnsi="Times New Roman" w:cs="Times New Roman"/>
          <w:b/>
          <w:sz w:val="24"/>
          <w:szCs w:val="24"/>
        </w:rPr>
        <w:t>2.4</w:t>
      </w:r>
      <w:r w:rsidRPr="00045CD3">
        <w:rPr>
          <w:rFonts w:ascii="Times New Roman" w:hAnsi="Times New Roman" w:cs="Times New Roman"/>
          <w:sz w:val="24"/>
          <w:szCs w:val="24"/>
        </w:rPr>
        <w:t>Сведения по реализуемым программам</w:t>
      </w:r>
    </w:p>
    <w:p w:rsidR="00167486" w:rsidRPr="00045CD3" w:rsidRDefault="00167486" w:rsidP="00167486">
      <w:pPr>
        <w:jc w:val="center"/>
        <w:rPr>
          <w:rFonts w:ascii="Times New Roman" w:hAnsi="Times New Roman" w:cs="Times New Roman"/>
          <w:sz w:val="24"/>
          <w:szCs w:val="24"/>
        </w:rPr>
      </w:pPr>
      <w:r w:rsidRPr="00045CD3">
        <w:rPr>
          <w:rFonts w:ascii="Times New Roman" w:hAnsi="Times New Roman" w:cs="Times New Roman"/>
          <w:sz w:val="24"/>
          <w:szCs w:val="24"/>
        </w:rPr>
        <w:t>Основные реализуемые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4"/>
        <w:gridCol w:w="2465"/>
        <w:gridCol w:w="1800"/>
        <w:gridCol w:w="1843"/>
        <w:gridCol w:w="1098"/>
      </w:tblGrid>
      <w:tr w:rsidR="00167486" w:rsidRPr="00045CD3" w:rsidTr="00962572">
        <w:tc>
          <w:tcPr>
            <w:tcW w:w="2364" w:type="dxa"/>
            <w:vMerge w:val="restart"/>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Реализуемые программы</w:t>
            </w:r>
          </w:p>
        </w:tc>
        <w:tc>
          <w:tcPr>
            <w:tcW w:w="7206" w:type="dxa"/>
            <w:gridSpan w:val="4"/>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Количество классов / обучающихся в соответствии с направленностью образовательных программ</w:t>
            </w:r>
          </w:p>
        </w:tc>
      </w:tr>
      <w:tr w:rsidR="00167486" w:rsidRPr="00045CD3" w:rsidTr="00962572">
        <w:tc>
          <w:tcPr>
            <w:tcW w:w="2364" w:type="dxa"/>
            <w:vMerge/>
            <w:shd w:val="clear" w:color="auto" w:fill="auto"/>
          </w:tcPr>
          <w:p w:rsidR="00167486" w:rsidRPr="00045CD3" w:rsidRDefault="00167486" w:rsidP="00962572">
            <w:pPr>
              <w:rPr>
                <w:rFonts w:ascii="Times New Roman" w:hAnsi="Times New Roman" w:cs="Times New Roman"/>
                <w:sz w:val="24"/>
                <w:szCs w:val="24"/>
              </w:rPr>
            </w:pPr>
          </w:p>
        </w:tc>
        <w:tc>
          <w:tcPr>
            <w:tcW w:w="2465"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Общеобразовательные</w:t>
            </w:r>
          </w:p>
        </w:tc>
        <w:tc>
          <w:tcPr>
            <w:tcW w:w="1800"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Специальные (коррекционные)*</w:t>
            </w:r>
          </w:p>
        </w:tc>
        <w:tc>
          <w:tcPr>
            <w:tcW w:w="1843"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С дополнительной углубленной подготовкой**</w:t>
            </w:r>
          </w:p>
        </w:tc>
        <w:tc>
          <w:tcPr>
            <w:tcW w:w="1098"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Всего</w:t>
            </w:r>
          </w:p>
        </w:tc>
      </w:tr>
      <w:tr w:rsidR="005D59D5" w:rsidRPr="00045CD3" w:rsidTr="00962572">
        <w:tc>
          <w:tcPr>
            <w:tcW w:w="2364" w:type="dxa"/>
            <w:shd w:val="clear" w:color="auto" w:fill="auto"/>
          </w:tcPr>
          <w:p w:rsidR="005D59D5" w:rsidRPr="00045CD3" w:rsidRDefault="005D59D5" w:rsidP="00962572">
            <w:pPr>
              <w:rPr>
                <w:rFonts w:ascii="Times New Roman" w:hAnsi="Times New Roman" w:cs="Times New Roman"/>
                <w:sz w:val="24"/>
                <w:szCs w:val="24"/>
              </w:rPr>
            </w:pPr>
            <w:r w:rsidRPr="00045CD3">
              <w:rPr>
                <w:rFonts w:ascii="Times New Roman" w:hAnsi="Times New Roman" w:cs="Times New Roman"/>
                <w:sz w:val="24"/>
                <w:szCs w:val="24"/>
              </w:rPr>
              <w:t>Начальное общее образование</w:t>
            </w:r>
          </w:p>
        </w:tc>
        <w:tc>
          <w:tcPr>
            <w:tcW w:w="2465"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4</w:t>
            </w:r>
            <w:r w:rsidRPr="00045CD3">
              <w:rPr>
                <w:rFonts w:ascii="Times New Roman" w:hAnsi="Times New Roman" w:cs="Times New Roman"/>
                <w:sz w:val="24"/>
                <w:szCs w:val="24"/>
              </w:rPr>
              <w:t>/</w:t>
            </w:r>
            <w:r>
              <w:rPr>
                <w:rFonts w:ascii="Times New Roman" w:hAnsi="Times New Roman" w:cs="Times New Roman"/>
                <w:sz w:val="24"/>
                <w:szCs w:val="24"/>
              </w:rPr>
              <w:t>3</w:t>
            </w:r>
            <w:r w:rsidR="00A112D9">
              <w:rPr>
                <w:rFonts w:ascii="Times New Roman" w:hAnsi="Times New Roman" w:cs="Times New Roman"/>
                <w:sz w:val="24"/>
                <w:szCs w:val="24"/>
              </w:rPr>
              <w:t>3</w:t>
            </w:r>
          </w:p>
        </w:tc>
        <w:tc>
          <w:tcPr>
            <w:tcW w:w="1800"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843"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098"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4</w:t>
            </w:r>
            <w:r w:rsidRPr="00045CD3">
              <w:rPr>
                <w:rFonts w:ascii="Times New Roman" w:hAnsi="Times New Roman" w:cs="Times New Roman"/>
                <w:sz w:val="24"/>
                <w:szCs w:val="24"/>
              </w:rPr>
              <w:t>/</w:t>
            </w:r>
            <w:r>
              <w:rPr>
                <w:rFonts w:ascii="Times New Roman" w:hAnsi="Times New Roman" w:cs="Times New Roman"/>
                <w:sz w:val="24"/>
                <w:szCs w:val="24"/>
              </w:rPr>
              <w:t>3</w:t>
            </w:r>
            <w:r w:rsidR="00A112D9">
              <w:rPr>
                <w:rFonts w:ascii="Times New Roman" w:hAnsi="Times New Roman" w:cs="Times New Roman"/>
                <w:sz w:val="24"/>
                <w:szCs w:val="24"/>
              </w:rPr>
              <w:t>3</w:t>
            </w:r>
          </w:p>
        </w:tc>
      </w:tr>
      <w:tr w:rsidR="005D59D5" w:rsidRPr="00045CD3" w:rsidTr="00962572">
        <w:tc>
          <w:tcPr>
            <w:tcW w:w="2364" w:type="dxa"/>
            <w:shd w:val="clear" w:color="auto" w:fill="auto"/>
          </w:tcPr>
          <w:p w:rsidR="005D59D5" w:rsidRPr="00045CD3" w:rsidRDefault="005D59D5" w:rsidP="00962572">
            <w:pPr>
              <w:rPr>
                <w:rFonts w:ascii="Times New Roman" w:hAnsi="Times New Roman" w:cs="Times New Roman"/>
                <w:sz w:val="24"/>
                <w:szCs w:val="24"/>
              </w:rPr>
            </w:pPr>
            <w:r w:rsidRPr="00045CD3">
              <w:rPr>
                <w:rFonts w:ascii="Times New Roman" w:hAnsi="Times New Roman" w:cs="Times New Roman"/>
                <w:sz w:val="24"/>
                <w:szCs w:val="24"/>
              </w:rPr>
              <w:t>Основное общее образование</w:t>
            </w:r>
          </w:p>
        </w:tc>
        <w:tc>
          <w:tcPr>
            <w:tcW w:w="2465"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5</w:t>
            </w:r>
            <w:r w:rsidRPr="00045CD3">
              <w:rPr>
                <w:rFonts w:ascii="Times New Roman" w:hAnsi="Times New Roman" w:cs="Times New Roman"/>
                <w:sz w:val="24"/>
                <w:szCs w:val="24"/>
              </w:rPr>
              <w:t>/</w:t>
            </w:r>
            <w:r w:rsidR="00A112D9">
              <w:rPr>
                <w:rFonts w:ascii="Times New Roman" w:hAnsi="Times New Roman" w:cs="Times New Roman"/>
                <w:sz w:val="24"/>
                <w:szCs w:val="24"/>
              </w:rPr>
              <w:t>43</w:t>
            </w:r>
          </w:p>
        </w:tc>
        <w:tc>
          <w:tcPr>
            <w:tcW w:w="1800"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843"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 xml:space="preserve"> -</w:t>
            </w:r>
          </w:p>
        </w:tc>
        <w:tc>
          <w:tcPr>
            <w:tcW w:w="1098"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5</w:t>
            </w:r>
            <w:r w:rsidRPr="00045CD3">
              <w:rPr>
                <w:rFonts w:ascii="Times New Roman" w:hAnsi="Times New Roman" w:cs="Times New Roman"/>
                <w:sz w:val="24"/>
                <w:szCs w:val="24"/>
              </w:rPr>
              <w:t>/</w:t>
            </w:r>
            <w:r w:rsidR="00A112D9">
              <w:rPr>
                <w:rFonts w:ascii="Times New Roman" w:hAnsi="Times New Roman" w:cs="Times New Roman"/>
                <w:sz w:val="24"/>
                <w:szCs w:val="24"/>
              </w:rPr>
              <w:t>43</w:t>
            </w:r>
          </w:p>
        </w:tc>
      </w:tr>
      <w:tr w:rsidR="005D59D5" w:rsidRPr="00045CD3" w:rsidTr="00962572">
        <w:tc>
          <w:tcPr>
            <w:tcW w:w="2364" w:type="dxa"/>
            <w:shd w:val="clear" w:color="auto" w:fill="auto"/>
          </w:tcPr>
          <w:p w:rsidR="005D59D5" w:rsidRPr="00045CD3" w:rsidRDefault="005D59D5" w:rsidP="00962572">
            <w:pPr>
              <w:rPr>
                <w:rFonts w:ascii="Times New Roman" w:hAnsi="Times New Roman" w:cs="Times New Roman"/>
                <w:sz w:val="24"/>
                <w:szCs w:val="24"/>
              </w:rPr>
            </w:pPr>
            <w:r w:rsidRPr="00045CD3">
              <w:rPr>
                <w:rFonts w:ascii="Times New Roman" w:hAnsi="Times New Roman" w:cs="Times New Roman"/>
                <w:sz w:val="24"/>
                <w:szCs w:val="24"/>
              </w:rPr>
              <w:t>Среднее (полное) общее образование</w:t>
            </w:r>
          </w:p>
        </w:tc>
        <w:tc>
          <w:tcPr>
            <w:tcW w:w="2465"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2/</w:t>
            </w:r>
            <w:r w:rsidR="00A112D9">
              <w:rPr>
                <w:rFonts w:ascii="Times New Roman" w:hAnsi="Times New Roman" w:cs="Times New Roman"/>
                <w:sz w:val="24"/>
                <w:szCs w:val="24"/>
              </w:rPr>
              <w:t>8</w:t>
            </w:r>
          </w:p>
        </w:tc>
        <w:tc>
          <w:tcPr>
            <w:tcW w:w="1800"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843"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2/</w:t>
            </w:r>
            <w:r w:rsidR="00A112D9">
              <w:rPr>
                <w:rFonts w:ascii="Times New Roman" w:hAnsi="Times New Roman" w:cs="Times New Roman"/>
                <w:sz w:val="24"/>
                <w:szCs w:val="24"/>
              </w:rPr>
              <w:t>8</w:t>
            </w:r>
          </w:p>
        </w:tc>
      </w:tr>
      <w:tr w:rsidR="005D59D5" w:rsidRPr="00045CD3" w:rsidTr="00962572">
        <w:tc>
          <w:tcPr>
            <w:tcW w:w="2364" w:type="dxa"/>
            <w:shd w:val="clear" w:color="auto" w:fill="auto"/>
          </w:tcPr>
          <w:p w:rsidR="005D59D5" w:rsidRPr="00045CD3" w:rsidRDefault="005D59D5" w:rsidP="00962572">
            <w:pPr>
              <w:rPr>
                <w:rFonts w:ascii="Times New Roman" w:hAnsi="Times New Roman" w:cs="Times New Roman"/>
                <w:sz w:val="24"/>
                <w:szCs w:val="24"/>
              </w:rPr>
            </w:pPr>
            <w:r w:rsidRPr="00045CD3">
              <w:rPr>
                <w:rFonts w:ascii="Times New Roman" w:hAnsi="Times New Roman" w:cs="Times New Roman"/>
                <w:sz w:val="24"/>
                <w:szCs w:val="24"/>
              </w:rPr>
              <w:t>Специальная общеобразовательная программа с 9(10)-11 летним сроком обучения (VIII вид)</w:t>
            </w:r>
          </w:p>
        </w:tc>
        <w:tc>
          <w:tcPr>
            <w:tcW w:w="2465"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800"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843"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098" w:type="dxa"/>
            <w:shd w:val="clear" w:color="auto" w:fill="auto"/>
          </w:tcPr>
          <w:p w:rsidR="005D59D5" w:rsidRPr="00045CD3" w:rsidRDefault="005D59D5" w:rsidP="00962572">
            <w:pPr>
              <w:jc w:val="center"/>
              <w:rPr>
                <w:rFonts w:ascii="Times New Roman" w:hAnsi="Times New Roman" w:cs="Times New Roman"/>
                <w:sz w:val="24"/>
                <w:szCs w:val="24"/>
              </w:rPr>
            </w:pPr>
          </w:p>
        </w:tc>
      </w:tr>
      <w:tr w:rsidR="005D59D5" w:rsidRPr="00045CD3" w:rsidTr="00962572">
        <w:tc>
          <w:tcPr>
            <w:tcW w:w="2364" w:type="dxa"/>
            <w:shd w:val="clear" w:color="auto" w:fill="auto"/>
          </w:tcPr>
          <w:p w:rsidR="005D59D5" w:rsidRPr="00045CD3" w:rsidRDefault="005D59D5" w:rsidP="00962572">
            <w:pPr>
              <w:rPr>
                <w:rFonts w:ascii="Times New Roman" w:hAnsi="Times New Roman" w:cs="Times New Roman"/>
                <w:sz w:val="24"/>
                <w:szCs w:val="24"/>
              </w:rPr>
            </w:pPr>
            <w:r w:rsidRPr="00045CD3">
              <w:rPr>
                <w:rFonts w:ascii="Times New Roman" w:hAnsi="Times New Roman" w:cs="Times New Roman"/>
                <w:sz w:val="24"/>
                <w:szCs w:val="24"/>
              </w:rPr>
              <w:t>Итого</w:t>
            </w:r>
          </w:p>
        </w:tc>
        <w:tc>
          <w:tcPr>
            <w:tcW w:w="2465"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11</w:t>
            </w:r>
            <w:r w:rsidRPr="00045CD3">
              <w:rPr>
                <w:rFonts w:ascii="Times New Roman" w:hAnsi="Times New Roman" w:cs="Times New Roman"/>
                <w:sz w:val="24"/>
                <w:szCs w:val="24"/>
              </w:rPr>
              <w:t>/</w:t>
            </w:r>
            <w:r w:rsidR="00A112D9">
              <w:rPr>
                <w:rFonts w:ascii="Times New Roman" w:hAnsi="Times New Roman" w:cs="Times New Roman"/>
                <w:sz w:val="24"/>
                <w:szCs w:val="24"/>
              </w:rPr>
              <w:t>84</w:t>
            </w:r>
          </w:p>
        </w:tc>
        <w:tc>
          <w:tcPr>
            <w:tcW w:w="1800" w:type="dxa"/>
            <w:shd w:val="clear" w:color="auto" w:fill="auto"/>
          </w:tcPr>
          <w:p w:rsidR="005D59D5" w:rsidRPr="00045CD3" w:rsidRDefault="005D59D5" w:rsidP="00962572">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843"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w:t>
            </w:r>
          </w:p>
        </w:tc>
        <w:tc>
          <w:tcPr>
            <w:tcW w:w="1098" w:type="dxa"/>
            <w:shd w:val="clear" w:color="auto" w:fill="auto"/>
          </w:tcPr>
          <w:p w:rsidR="005D59D5" w:rsidRPr="00045CD3" w:rsidRDefault="005D59D5" w:rsidP="00962572">
            <w:pPr>
              <w:jc w:val="center"/>
              <w:rPr>
                <w:rFonts w:ascii="Times New Roman" w:hAnsi="Times New Roman" w:cs="Times New Roman"/>
                <w:sz w:val="24"/>
                <w:szCs w:val="24"/>
              </w:rPr>
            </w:pPr>
            <w:r>
              <w:rPr>
                <w:rFonts w:ascii="Times New Roman" w:hAnsi="Times New Roman" w:cs="Times New Roman"/>
                <w:sz w:val="24"/>
                <w:szCs w:val="24"/>
              </w:rPr>
              <w:t>11</w:t>
            </w:r>
            <w:r w:rsidRPr="00045CD3">
              <w:rPr>
                <w:rFonts w:ascii="Times New Roman" w:hAnsi="Times New Roman" w:cs="Times New Roman"/>
                <w:sz w:val="24"/>
                <w:szCs w:val="24"/>
              </w:rPr>
              <w:t>/</w:t>
            </w:r>
            <w:r w:rsidR="00A112D9">
              <w:rPr>
                <w:rFonts w:ascii="Times New Roman" w:hAnsi="Times New Roman" w:cs="Times New Roman"/>
                <w:sz w:val="24"/>
                <w:szCs w:val="24"/>
              </w:rPr>
              <w:t>84</w:t>
            </w:r>
          </w:p>
        </w:tc>
      </w:tr>
    </w:tbl>
    <w:p w:rsidR="00167486" w:rsidRPr="00045CD3" w:rsidRDefault="00167486" w:rsidP="00167486">
      <w:pPr>
        <w:jc w:val="center"/>
        <w:rPr>
          <w:rFonts w:ascii="Times New Roman" w:hAnsi="Times New Roman" w:cs="Times New Roman"/>
          <w:sz w:val="24"/>
          <w:szCs w:val="24"/>
        </w:rPr>
      </w:pPr>
      <w:r w:rsidRPr="00045CD3">
        <w:rPr>
          <w:rFonts w:ascii="Times New Roman" w:hAnsi="Times New Roman" w:cs="Times New Roman"/>
          <w:b/>
          <w:sz w:val="24"/>
          <w:szCs w:val="24"/>
        </w:rPr>
        <w:t>2.5</w:t>
      </w:r>
      <w:r>
        <w:rPr>
          <w:rFonts w:ascii="Times New Roman" w:hAnsi="Times New Roman" w:cs="Times New Roman"/>
          <w:sz w:val="24"/>
          <w:szCs w:val="24"/>
        </w:rPr>
        <w:t xml:space="preserve"> </w:t>
      </w:r>
      <w:r w:rsidRPr="00045CD3">
        <w:rPr>
          <w:rFonts w:ascii="Times New Roman" w:hAnsi="Times New Roman" w:cs="Times New Roman"/>
          <w:sz w:val="24"/>
          <w:szCs w:val="24"/>
        </w:rPr>
        <w:t>Дополнительные программы (программы дополнительного образования, профессиональной подготовки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6334"/>
        <w:gridCol w:w="2565"/>
      </w:tblGrid>
      <w:tr w:rsidR="00167486" w:rsidRPr="00045CD3" w:rsidTr="00962572">
        <w:tc>
          <w:tcPr>
            <w:tcW w:w="475"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w:t>
            </w:r>
          </w:p>
        </w:tc>
        <w:tc>
          <w:tcPr>
            <w:tcW w:w="6334"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Дополнительные программы</w:t>
            </w:r>
          </w:p>
        </w:tc>
        <w:tc>
          <w:tcPr>
            <w:tcW w:w="2565"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Количество обучающихся, воспитанников</w:t>
            </w:r>
          </w:p>
        </w:tc>
      </w:tr>
      <w:tr w:rsidR="00167486" w:rsidRPr="00045CD3" w:rsidTr="00962572">
        <w:tc>
          <w:tcPr>
            <w:tcW w:w="475"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lastRenderedPageBreak/>
              <w:t>1.</w:t>
            </w:r>
          </w:p>
        </w:tc>
        <w:tc>
          <w:tcPr>
            <w:tcW w:w="6334" w:type="dxa"/>
            <w:shd w:val="clear" w:color="auto" w:fill="auto"/>
          </w:tcPr>
          <w:p w:rsidR="00167486" w:rsidRPr="00045CD3" w:rsidRDefault="00D3785D"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Программа кружка «Здоровое питание</w:t>
            </w:r>
            <w:r w:rsidR="00167486" w:rsidRPr="00045CD3">
              <w:rPr>
                <w:rFonts w:ascii="Times New Roman" w:hAnsi="Times New Roman" w:cs="Times New Roman"/>
                <w:sz w:val="24"/>
                <w:szCs w:val="24"/>
              </w:rPr>
              <w:t xml:space="preserve">» </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2</w:t>
            </w:r>
          </w:p>
        </w:tc>
      </w:tr>
      <w:tr w:rsidR="00167486" w:rsidRPr="00045CD3" w:rsidTr="00962572">
        <w:tc>
          <w:tcPr>
            <w:tcW w:w="475" w:type="dxa"/>
            <w:shd w:val="clear" w:color="auto" w:fill="auto"/>
          </w:tcPr>
          <w:p w:rsidR="00167486" w:rsidRPr="00045CD3" w:rsidRDefault="00167486" w:rsidP="00962572">
            <w:pPr>
              <w:rPr>
                <w:rFonts w:ascii="Times New Roman" w:hAnsi="Times New Roman" w:cs="Times New Roman"/>
                <w:sz w:val="24"/>
                <w:szCs w:val="24"/>
              </w:rPr>
            </w:pPr>
            <w:r w:rsidRPr="00045CD3">
              <w:rPr>
                <w:rFonts w:ascii="Times New Roman" w:hAnsi="Times New Roman" w:cs="Times New Roman"/>
                <w:sz w:val="24"/>
                <w:szCs w:val="24"/>
              </w:rPr>
              <w:t>2.</w:t>
            </w:r>
          </w:p>
        </w:tc>
        <w:tc>
          <w:tcPr>
            <w:tcW w:w="6334" w:type="dxa"/>
            <w:shd w:val="clear" w:color="auto" w:fill="auto"/>
          </w:tcPr>
          <w:p w:rsidR="00167486" w:rsidRPr="00045CD3" w:rsidRDefault="00D3785D"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 Программа кружка «Мир, в котором я живу</w:t>
            </w:r>
            <w:r w:rsidR="00167486"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 xml:space="preserve"> 1</w:t>
            </w:r>
            <w:r w:rsidR="005D68CD">
              <w:rPr>
                <w:rFonts w:ascii="Times New Roman" w:hAnsi="Times New Roman" w:cs="Times New Roman"/>
                <w:sz w:val="24"/>
                <w:szCs w:val="24"/>
              </w:rPr>
              <w:t>2</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3.</w:t>
            </w:r>
          </w:p>
        </w:tc>
        <w:tc>
          <w:tcPr>
            <w:tcW w:w="6334" w:type="dxa"/>
            <w:shd w:val="clear" w:color="auto" w:fill="auto"/>
          </w:tcPr>
          <w:p w:rsidR="00167486" w:rsidRPr="00045CD3" w:rsidRDefault="003C5D54"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Программа  кружка «Робототехника</w:t>
            </w:r>
            <w:r w:rsidR="00167486" w:rsidRPr="00045CD3">
              <w:rPr>
                <w:rFonts w:ascii="Times New Roman" w:hAnsi="Times New Roman" w:cs="Times New Roman"/>
                <w:sz w:val="24"/>
                <w:szCs w:val="24"/>
              </w:rPr>
              <w:t xml:space="preserve">» </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3</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4.</w:t>
            </w:r>
          </w:p>
        </w:tc>
        <w:tc>
          <w:tcPr>
            <w:tcW w:w="6334" w:type="dxa"/>
            <w:shd w:val="clear" w:color="auto" w:fill="auto"/>
          </w:tcPr>
          <w:p w:rsidR="00167486" w:rsidRPr="00045CD3" w:rsidRDefault="003C5D54"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Прог</w:t>
            </w:r>
            <w:r w:rsidR="00473EE9">
              <w:rPr>
                <w:rFonts w:ascii="Times New Roman" w:hAnsi="Times New Roman" w:cs="Times New Roman"/>
                <w:sz w:val="24"/>
                <w:szCs w:val="24"/>
              </w:rPr>
              <w:t>рамма  театральной студии «Литературное творчество</w:t>
            </w:r>
            <w:r w:rsidR="00167486" w:rsidRPr="00045CD3">
              <w:rPr>
                <w:rFonts w:ascii="Times New Roman" w:hAnsi="Times New Roman" w:cs="Times New Roman"/>
                <w:sz w:val="24"/>
                <w:szCs w:val="24"/>
              </w:rPr>
              <w:t xml:space="preserve">» </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2</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5.</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Про</w:t>
            </w:r>
            <w:r w:rsidR="003C5D54">
              <w:rPr>
                <w:rFonts w:ascii="Times New Roman" w:hAnsi="Times New Roman" w:cs="Times New Roman"/>
                <w:sz w:val="24"/>
                <w:szCs w:val="24"/>
              </w:rPr>
              <w:t>грамма  кружка «Зелёная лаборатория</w:t>
            </w:r>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3</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6.</w:t>
            </w:r>
          </w:p>
        </w:tc>
        <w:tc>
          <w:tcPr>
            <w:tcW w:w="6334" w:type="dxa"/>
            <w:shd w:val="clear" w:color="auto" w:fill="auto"/>
          </w:tcPr>
          <w:p w:rsidR="00167486" w:rsidRPr="00045CD3" w:rsidRDefault="00473EE9"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Программа  секции по мини-футболу</w:t>
            </w:r>
          </w:p>
        </w:tc>
        <w:tc>
          <w:tcPr>
            <w:tcW w:w="2565" w:type="dxa"/>
            <w:shd w:val="clear" w:color="auto" w:fill="auto"/>
          </w:tcPr>
          <w:p w:rsidR="00167486" w:rsidRPr="00045CD3" w:rsidRDefault="005D68CD"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14</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7.</w:t>
            </w:r>
          </w:p>
        </w:tc>
        <w:tc>
          <w:tcPr>
            <w:tcW w:w="6334" w:type="dxa"/>
            <w:shd w:val="clear" w:color="auto" w:fill="auto"/>
          </w:tcPr>
          <w:p w:rsidR="00167486" w:rsidRPr="00045CD3" w:rsidRDefault="003C5D54"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Программа  кружка «Кладовая подвижных игр</w:t>
            </w:r>
            <w:r w:rsidR="00167486"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15</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8.</w:t>
            </w:r>
          </w:p>
        </w:tc>
        <w:tc>
          <w:tcPr>
            <w:tcW w:w="6334" w:type="dxa"/>
            <w:shd w:val="clear" w:color="auto" w:fill="auto"/>
          </w:tcPr>
          <w:p w:rsidR="00167486" w:rsidRPr="00045CD3" w:rsidRDefault="003C5D54"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w:t>
            </w:r>
            <w:r w:rsidR="00473EE9">
              <w:rPr>
                <w:rFonts w:ascii="Times New Roman" w:hAnsi="Times New Roman" w:cs="Times New Roman"/>
                <w:sz w:val="24"/>
                <w:szCs w:val="24"/>
              </w:rPr>
              <w:t>грамма  кружка «Мир вещей</w:t>
            </w:r>
            <w:r w:rsidR="00167486" w:rsidRPr="00045CD3">
              <w:rPr>
                <w:rFonts w:ascii="Times New Roman" w:hAnsi="Times New Roman" w:cs="Times New Roman"/>
                <w:sz w:val="24"/>
                <w:szCs w:val="24"/>
              </w:rPr>
              <w:t>»</w:t>
            </w:r>
          </w:p>
        </w:tc>
        <w:tc>
          <w:tcPr>
            <w:tcW w:w="2565" w:type="dxa"/>
            <w:shd w:val="clear" w:color="auto" w:fill="auto"/>
          </w:tcPr>
          <w:p w:rsidR="00167486" w:rsidRPr="00045CD3" w:rsidRDefault="005D68CD"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15</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9.</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 xml:space="preserve">Программа  </w:t>
            </w:r>
            <w:r w:rsidR="003C5D54">
              <w:rPr>
                <w:rFonts w:ascii="Times New Roman" w:hAnsi="Times New Roman" w:cs="Times New Roman"/>
                <w:sz w:val="24"/>
                <w:szCs w:val="24"/>
              </w:rPr>
              <w:t>кр</w:t>
            </w:r>
            <w:r w:rsidR="00473EE9">
              <w:rPr>
                <w:rFonts w:ascii="Times New Roman" w:hAnsi="Times New Roman" w:cs="Times New Roman"/>
                <w:sz w:val="24"/>
                <w:szCs w:val="24"/>
              </w:rPr>
              <w:t>ужка «Святая Русь</w:t>
            </w:r>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5</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10</w:t>
            </w:r>
          </w:p>
        </w:tc>
        <w:tc>
          <w:tcPr>
            <w:tcW w:w="6334" w:type="dxa"/>
            <w:shd w:val="clear" w:color="auto" w:fill="auto"/>
          </w:tcPr>
          <w:p w:rsidR="00167486" w:rsidRPr="00045CD3" w:rsidRDefault="00473EE9"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Программа  кружка «Занимательная математика</w:t>
            </w:r>
            <w:r w:rsidR="00167486"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2</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11.</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Про</w:t>
            </w:r>
            <w:r w:rsidR="003C5D54">
              <w:rPr>
                <w:rFonts w:ascii="Times New Roman" w:hAnsi="Times New Roman" w:cs="Times New Roman"/>
                <w:sz w:val="24"/>
                <w:szCs w:val="24"/>
              </w:rPr>
              <w:t xml:space="preserve">грамма  кружка « </w:t>
            </w:r>
            <w:proofErr w:type="gramStart"/>
            <w:r w:rsidR="003C5D54">
              <w:rPr>
                <w:rFonts w:ascii="Times New Roman" w:hAnsi="Times New Roman" w:cs="Times New Roman"/>
                <w:sz w:val="24"/>
                <w:szCs w:val="24"/>
              </w:rPr>
              <w:t>Я-</w:t>
            </w:r>
            <w:proofErr w:type="gramEnd"/>
            <w:r w:rsidR="003C5D54">
              <w:rPr>
                <w:rFonts w:ascii="Times New Roman" w:hAnsi="Times New Roman" w:cs="Times New Roman"/>
                <w:sz w:val="24"/>
                <w:szCs w:val="24"/>
              </w:rPr>
              <w:t xml:space="preserve"> гражданин России</w:t>
            </w:r>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3</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12.</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Про</w:t>
            </w:r>
            <w:r w:rsidR="00473EE9">
              <w:rPr>
                <w:rFonts w:ascii="Times New Roman" w:hAnsi="Times New Roman" w:cs="Times New Roman"/>
                <w:sz w:val="24"/>
                <w:szCs w:val="24"/>
              </w:rPr>
              <w:t>грамма  кружка «Путешествие по англоязычным странам</w:t>
            </w:r>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2</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13.</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 xml:space="preserve">Программа секции  «Футбол»   </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3</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14.</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 xml:space="preserve">Программа секции  «Волейбол»     </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4</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15.</w:t>
            </w:r>
          </w:p>
        </w:tc>
        <w:tc>
          <w:tcPr>
            <w:tcW w:w="6334" w:type="dxa"/>
            <w:shd w:val="clear" w:color="auto" w:fill="auto"/>
          </w:tcPr>
          <w:p w:rsidR="00167486" w:rsidRPr="00045CD3" w:rsidRDefault="00473EE9"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Программа  кружка «В мире чисел и задач</w:t>
            </w:r>
            <w:r w:rsidR="00167486"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4</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16.</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Програ</w:t>
            </w:r>
            <w:r w:rsidR="003C5D54">
              <w:rPr>
                <w:rFonts w:ascii="Times New Roman" w:hAnsi="Times New Roman" w:cs="Times New Roman"/>
                <w:sz w:val="24"/>
                <w:szCs w:val="24"/>
              </w:rPr>
              <w:t>мма  кружка « Счастливый английский</w:t>
            </w:r>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5</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17.</w:t>
            </w:r>
          </w:p>
        </w:tc>
        <w:tc>
          <w:tcPr>
            <w:tcW w:w="6334" w:type="dxa"/>
            <w:shd w:val="clear" w:color="auto" w:fill="auto"/>
          </w:tcPr>
          <w:p w:rsidR="00167486" w:rsidRPr="00045CD3" w:rsidRDefault="005D68CD"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Программа  кружка « </w:t>
            </w:r>
            <w:proofErr w:type="spellStart"/>
            <w:r>
              <w:rPr>
                <w:rFonts w:ascii="Times New Roman" w:hAnsi="Times New Roman" w:cs="Times New Roman"/>
                <w:sz w:val="24"/>
                <w:szCs w:val="24"/>
              </w:rPr>
              <w:t>ИКТешки</w:t>
            </w:r>
            <w:proofErr w:type="spellEnd"/>
            <w:r w:rsidR="00167486"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15</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18.</w:t>
            </w:r>
          </w:p>
        </w:tc>
        <w:tc>
          <w:tcPr>
            <w:tcW w:w="6334" w:type="dxa"/>
            <w:shd w:val="clear" w:color="auto" w:fill="auto"/>
          </w:tcPr>
          <w:p w:rsidR="005D68CD" w:rsidRDefault="005D68CD"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Программа  студии декоративно-прикладного искусства </w:t>
            </w:r>
          </w:p>
          <w:p w:rsidR="00167486" w:rsidRPr="00045CD3" w:rsidRDefault="005D68CD"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 Золушка</w:t>
            </w:r>
            <w:r w:rsidR="00167486"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2</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19.</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 xml:space="preserve">Программа  </w:t>
            </w:r>
            <w:r w:rsidR="00473EE9">
              <w:rPr>
                <w:rFonts w:ascii="Times New Roman" w:hAnsi="Times New Roman" w:cs="Times New Roman"/>
                <w:sz w:val="24"/>
                <w:szCs w:val="24"/>
              </w:rPr>
              <w:t>кружка « Бумажные истории</w:t>
            </w:r>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4</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20.</w:t>
            </w:r>
          </w:p>
        </w:tc>
        <w:tc>
          <w:tcPr>
            <w:tcW w:w="6334" w:type="dxa"/>
            <w:shd w:val="clear" w:color="auto" w:fill="auto"/>
          </w:tcPr>
          <w:p w:rsidR="00167486" w:rsidRPr="00045CD3" w:rsidRDefault="00473EE9" w:rsidP="00962572">
            <w:pPr>
              <w:pStyle w:val="a4"/>
              <w:spacing w:line="276" w:lineRule="auto"/>
              <w:rPr>
                <w:rFonts w:ascii="Times New Roman" w:hAnsi="Times New Roman" w:cs="Times New Roman"/>
                <w:sz w:val="24"/>
                <w:szCs w:val="24"/>
              </w:rPr>
            </w:pPr>
            <w:r>
              <w:rPr>
                <w:rFonts w:ascii="Times New Roman" w:hAnsi="Times New Roman" w:cs="Times New Roman"/>
                <w:sz w:val="24"/>
                <w:szCs w:val="24"/>
              </w:rPr>
              <w:t>Программа  кружка « Тайны русского языка</w:t>
            </w:r>
            <w:r w:rsidR="00167486"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15</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21.</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Програ</w:t>
            </w:r>
            <w:r w:rsidR="005D68CD">
              <w:rPr>
                <w:rFonts w:ascii="Times New Roman" w:hAnsi="Times New Roman" w:cs="Times New Roman"/>
                <w:sz w:val="24"/>
                <w:szCs w:val="24"/>
              </w:rPr>
              <w:t xml:space="preserve">мма  </w:t>
            </w:r>
            <w:r w:rsidR="00473EE9">
              <w:rPr>
                <w:rFonts w:ascii="Times New Roman" w:hAnsi="Times New Roman" w:cs="Times New Roman"/>
                <w:sz w:val="24"/>
                <w:szCs w:val="24"/>
              </w:rPr>
              <w:t>кружка « Юный географ</w:t>
            </w:r>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3</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22.</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Прогр</w:t>
            </w:r>
            <w:r w:rsidR="00473EE9">
              <w:rPr>
                <w:rFonts w:ascii="Times New Roman" w:hAnsi="Times New Roman" w:cs="Times New Roman"/>
                <w:sz w:val="24"/>
                <w:szCs w:val="24"/>
              </w:rPr>
              <w:t>амма  кружка «  Юный агроном</w:t>
            </w:r>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 xml:space="preserve"> 1</w:t>
            </w:r>
            <w:r w:rsidR="005D68CD">
              <w:rPr>
                <w:rFonts w:ascii="Times New Roman" w:hAnsi="Times New Roman" w:cs="Times New Roman"/>
                <w:sz w:val="24"/>
                <w:szCs w:val="24"/>
              </w:rPr>
              <w:t>2</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23.</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Программа  кружка « Хрустальный голосок»</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 xml:space="preserve"> 1</w:t>
            </w:r>
            <w:r w:rsidR="005D68CD">
              <w:rPr>
                <w:rFonts w:ascii="Times New Roman" w:hAnsi="Times New Roman" w:cs="Times New Roman"/>
                <w:sz w:val="24"/>
                <w:szCs w:val="24"/>
              </w:rPr>
              <w:t>2</w:t>
            </w:r>
          </w:p>
        </w:tc>
      </w:tr>
      <w:tr w:rsidR="00167486" w:rsidRPr="00045CD3" w:rsidTr="00962572">
        <w:tc>
          <w:tcPr>
            <w:tcW w:w="47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24.</w:t>
            </w:r>
          </w:p>
        </w:tc>
        <w:tc>
          <w:tcPr>
            <w:tcW w:w="6334"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Про</w:t>
            </w:r>
            <w:r w:rsidR="00473EE9">
              <w:rPr>
                <w:rFonts w:ascii="Times New Roman" w:hAnsi="Times New Roman" w:cs="Times New Roman"/>
                <w:sz w:val="24"/>
                <w:szCs w:val="24"/>
              </w:rPr>
              <w:t xml:space="preserve">грамма  кружка « </w:t>
            </w:r>
            <w:proofErr w:type="spellStart"/>
            <w:r w:rsidR="00473EE9">
              <w:rPr>
                <w:rFonts w:ascii="Times New Roman" w:hAnsi="Times New Roman" w:cs="Times New Roman"/>
                <w:sz w:val="24"/>
                <w:szCs w:val="24"/>
              </w:rPr>
              <w:t>Библиогурман</w:t>
            </w:r>
            <w:proofErr w:type="spellEnd"/>
            <w:r w:rsidRPr="00045CD3">
              <w:rPr>
                <w:rFonts w:ascii="Times New Roman" w:hAnsi="Times New Roman" w:cs="Times New Roman"/>
                <w:sz w:val="24"/>
                <w:szCs w:val="24"/>
              </w:rPr>
              <w:t>»</w:t>
            </w:r>
          </w:p>
        </w:tc>
        <w:tc>
          <w:tcPr>
            <w:tcW w:w="2565" w:type="dxa"/>
            <w:shd w:val="clear" w:color="auto" w:fill="auto"/>
          </w:tcPr>
          <w:p w:rsidR="00167486" w:rsidRPr="00045CD3" w:rsidRDefault="00167486" w:rsidP="00962572">
            <w:pPr>
              <w:pStyle w:val="a4"/>
              <w:spacing w:line="276" w:lineRule="auto"/>
              <w:rPr>
                <w:rFonts w:ascii="Times New Roman" w:hAnsi="Times New Roman" w:cs="Times New Roman"/>
                <w:sz w:val="24"/>
                <w:szCs w:val="24"/>
              </w:rPr>
            </w:pPr>
            <w:r w:rsidRPr="00045CD3">
              <w:rPr>
                <w:rFonts w:ascii="Times New Roman" w:hAnsi="Times New Roman" w:cs="Times New Roman"/>
                <w:sz w:val="24"/>
                <w:szCs w:val="24"/>
              </w:rPr>
              <w:t>1</w:t>
            </w:r>
            <w:r w:rsidR="005D68CD">
              <w:rPr>
                <w:rFonts w:ascii="Times New Roman" w:hAnsi="Times New Roman" w:cs="Times New Roman"/>
                <w:sz w:val="24"/>
                <w:szCs w:val="24"/>
              </w:rPr>
              <w:t>2</w:t>
            </w:r>
          </w:p>
        </w:tc>
      </w:tr>
    </w:tbl>
    <w:p w:rsidR="00167486" w:rsidRDefault="00167486" w:rsidP="00167486">
      <w:pPr>
        <w:shd w:val="clear" w:color="auto" w:fill="FFFFFF"/>
        <w:spacing w:before="48" w:line="360" w:lineRule="auto"/>
        <w:ind w:right="-258" w:firstLine="567"/>
        <w:jc w:val="both"/>
        <w:rPr>
          <w:rFonts w:ascii="Times New Roman" w:hAnsi="Times New Roman" w:cs="Times New Roman"/>
          <w:sz w:val="24"/>
          <w:szCs w:val="24"/>
        </w:rPr>
      </w:pPr>
    </w:p>
    <w:p w:rsidR="005D68CD" w:rsidRPr="00045CD3" w:rsidRDefault="005D68CD" w:rsidP="005D68CD">
      <w:pPr>
        <w:shd w:val="clear" w:color="auto" w:fill="FFFFFF"/>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Учебный план школы определяет максимальный и минимальный объем учебной нагрузки учащихся, распределяет время, отводимое на освоение федерального, регионального и школьного компонентов государственного образовательного стандарта по классам и образовательным областям.</w:t>
      </w:r>
    </w:p>
    <w:p w:rsidR="005D68CD" w:rsidRPr="00045CD3" w:rsidRDefault="00D3785D" w:rsidP="005D68C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2016 - 2017</w:t>
      </w:r>
      <w:r w:rsidR="005D68CD">
        <w:rPr>
          <w:rFonts w:ascii="Times New Roman" w:hAnsi="Times New Roman" w:cs="Times New Roman"/>
          <w:sz w:val="24"/>
          <w:szCs w:val="24"/>
        </w:rPr>
        <w:t xml:space="preserve"> учебный год в МОУ</w:t>
      </w:r>
      <w:proofErr w:type="gramStart"/>
      <w:r w:rsidR="005D68CD">
        <w:rPr>
          <w:rFonts w:ascii="Times New Roman" w:hAnsi="Times New Roman" w:cs="Times New Roman"/>
          <w:sz w:val="24"/>
          <w:szCs w:val="24"/>
        </w:rPr>
        <w:t>«С</w:t>
      </w:r>
      <w:proofErr w:type="gramEnd"/>
      <w:r w:rsidR="005D68CD">
        <w:rPr>
          <w:rFonts w:ascii="Times New Roman" w:hAnsi="Times New Roman" w:cs="Times New Roman"/>
          <w:sz w:val="24"/>
          <w:szCs w:val="24"/>
        </w:rPr>
        <w:t>таротеризморгская</w:t>
      </w:r>
      <w:r w:rsidR="005D68CD" w:rsidRPr="00045CD3">
        <w:rPr>
          <w:rFonts w:ascii="Times New Roman" w:hAnsi="Times New Roman" w:cs="Times New Roman"/>
          <w:sz w:val="24"/>
          <w:szCs w:val="24"/>
        </w:rPr>
        <w:t xml:space="preserve"> средняя общеобразовательная школа» составлены и утверждены    следующие учебные планы:</w:t>
      </w:r>
    </w:p>
    <w:p w:rsidR="005D68CD" w:rsidRPr="00045CD3" w:rsidRDefault="005D68CD" w:rsidP="005D68CD">
      <w:pPr>
        <w:numPr>
          <w:ilvl w:val="0"/>
          <w:numId w:val="2"/>
        </w:numPr>
        <w:spacing w:after="0" w:line="360" w:lineRule="auto"/>
        <w:ind w:left="0"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 учебный план начального общего образования  (</w:t>
      </w:r>
      <w:r w:rsidRPr="00045CD3">
        <w:rPr>
          <w:rFonts w:ascii="Times New Roman" w:hAnsi="Times New Roman" w:cs="Times New Roman"/>
          <w:sz w:val="24"/>
          <w:szCs w:val="24"/>
          <w:lang w:val="en-US"/>
        </w:rPr>
        <w:t>I</w:t>
      </w:r>
      <w:r w:rsidRPr="00045CD3">
        <w:rPr>
          <w:rFonts w:ascii="Times New Roman" w:hAnsi="Times New Roman" w:cs="Times New Roman"/>
          <w:sz w:val="24"/>
          <w:szCs w:val="24"/>
        </w:rPr>
        <w:t xml:space="preserve"> ступень);</w:t>
      </w:r>
    </w:p>
    <w:p w:rsidR="005D68CD" w:rsidRPr="00045CD3" w:rsidRDefault="005D68CD" w:rsidP="005D68CD">
      <w:pPr>
        <w:numPr>
          <w:ilvl w:val="0"/>
          <w:numId w:val="2"/>
        </w:numPr>
        <w:tabs>
          <w:tab w:val="num" w:pos="1620"/>
        </w:tabs>
        <w:spacing w:after="0" w:line="360" w:lineRule="auto"/>
        <w:ind w:left="0"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 учебный план основного общего образования   (</w:t>
      </w:r>
      <w:r w:rsidRPr="00045CD3">
        <w:rPr>
          <w:rFonts w:ascii="Times New Roman" w:hAnsi="Times New Roman" w:cs="Times New Roman"/>
          <w:sz w:val="24"/>
          <w:szCs w:val="24"/>
          <w:lang w:val="en-US"/>
        </w:rPr>
        <w:t>II</w:t>
      </w:r>
      <w:r w:rsidRPr="00045CD3">
        <w:rPr>
          <w:rFonts w:ascii="Times New Roman" w:hAnsi="Times New Roman" w:cs="Times New Roman"/>
          <w:sz w:val="24"/>
          <w:szCs w:val="24"/>
        </w:rPr>
        <w:t xml:space="preserve"> ступень);</w:t>
      </w:r>
    </w:p>
    <w:p w:rsidR="005D68CD" w:rsidRPr="00045CD3" w:rsidRDefault="005D68CD" w:rsidP="005D68CD">
      <w:pPr>
        <w:numPr>
          <w:ilvl w:val="0"/>
          <w:numId w:val="2"/>
        </w:numPr>
        <w:tabs>
          <w:tab w:val="num" w:pos="1620"/>
        </w:tabs>
        <w:spacing w:after="0" w:line="360" w:lineRule="auto"/>
        <w:ind w:left="0"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 учебный план среднего полного образования (</w:t>
      </w:r>
      <w:r w:rsidRPr="00045CD3">
        <w:rPr>
          <w:rFonts w:ascii="Times New Roman" w:hAnsi="Times New Roman" w:cs="Times New Roman"/>
          <w:sz w:val="24"/>
          <w:szCs w:val="24"/>
          <w:lang w:val="en-US"/>
        </w:rPr>
        <w:t>III</w:t>
      </w:r>
      <w:r w:rsidRPr="00045CD3">
        <w:rPr>
          <w:rFonts w:ascii="Times New Roman" w:hAnsi="Times New Roman" w:cs="Times New Roman"/>
          <w:sz w:val="24"/>
          <w:szCs w:val="24"/>
        </w:rPr>
        <w:t xml:space="preserve"> ступень).</w:t>
      </w:r>
    </w:p>
    <w:p w:rsidR="005D68CD" w:rsidRPr="00045CD3" w:rsidRDefault="005D68CD" w:rsidP="005D68CD">
      <w:pPr>
        <w:pStyle w:val="a6"/>
        <w:spacing w:line="360" w:lineRule="auto"/>
        <w:ind w:firstLine="567"/>
        <w:jc w:val="both"/>
        <w:rPr>
          <w:sz w:val="24"/>
          <w:szCs w:val="24"/>
        </w:rPr>
      </w:pPr>
      <w:r w:rsidRPr="00045CD3">
        <w:rPr>
          <w:sz w:val="24"/>
          <w:szCs w:val="24"/>
        </w:rPr>
        <w:lastRenderedPageBreak/>
        <w:t>Каждый учебный план предусматривает выполнение государственных учебных программ, а также учитывает специфику содержания образования для каждого конкретного класса.</w:t>
      </w:r>
    </w:p>
    <w:p w:rsidR="005D68CD" w:rsidRDefault="005D68CD" w:rsidP="005D68CD">
      <w:pPr>
        <w:shd w:val="clear" w:color="auto" w:fill="FFFFFF"/>
        <w:spacing w:line="360" w:lineRule="auto"/>
        <w:ind w:firstLine="567"/>
        <w:jc w:val="both"/>
        <w:rPr>
          <w:rFonts w:ascii="Times New Roman" w:hAnsi="Times New Roman" w:cs="Times New Roman"/>
          <w:spacing w:val="36"/>
          <w:sz w:val="24"/>
          <w:szCs w:val="24"/>
        </w:rPr>
      </w:pPr>
      <w:r w:rsidRPr="00045CD3">
        <w:rPr>
          <w:rFonts w:ascii="Times New Roman" w:hAnsi="Times New Roman" w:cs="Times New Roman"/>
          <w:spacing w:val="-2"/>
          <w:sz w:val="24"/>
          <w:szCs w:val="24"/>
        </w:rPr>
        <w:t xml:space="preserve">При составлении учебного плана учитывались следующие </w:t>
      </w:r>
      <w:r w:rsidRPr="00045CD3">
        <w:rPr>
          <w:rFonts w:ascii="Times New Roman" w:hAnsi="Times New Roman" w:cs="Times New Roman"/>
          <w:spacing w:val="36"/>
          <w:sz w:val="24"/>
          <w:szCs w:val="24"/>
        </w:rPr>
        <w:t>требования:</w:t>
      </w:r>
    </w:p>
    <w:p w:rsidR="00486C00" w:rsidRPr="00486C00" w:rsidRDefault="00486C00" w:rsidP="00486C00">
      <w:pPr>
        <w:pStyle w:val="Default"/>
        <w:numPr>
          <w:ilvl w:val="0"/>
          <w:numId w:val="3"/>
        </w:numPr>
        <w:jc w:val="both"/>
      </w:pPr>
      <w:r w:rsidRPr="00486C00">
        <w:t xml:space="preserve">фиксирует максимальный объём учебной нагрузки учащихся; </w:t>
      </w:r>
    </w:p>
    <w:p w:rsidR="00486C00" w:rsidRPr="00486C00" w:rsidRDefault="00486C00" w:rsidP="00486C00">
      <w:pPr>
        <w:pStyle w:val="Default"/>
        <w:numPr>
          <w:ilvl w:val="0"/>
          <w:numId w:val="3"/>
        </w:numPr>
        <w:jc w:val="both"/>
      </w:pPr>
      <w:r w:rsidRPr="00486C00">
        <w:t xml:space="preserve">определяет (регламентирует) перечень учебных предметов, курсов, направлений внеурочной деятельности и время, отводимое на их освоение и организацию; </w:t>
      </w:r>
    </w:p>
    <w:p w:rsidR="005D68CD" w:rsidRPr="00486C00" w:rsidRDefault="00486C00" w:rsidP="00486C00">
      <w:pPr>
        <w:pStyle w:val="Default"/>
        <w:numPr>
          <w:ilvl w:val="0"/>
          <w:numId w:val="3"/>
        </w:numPr>
        <w:jc w:val="both"/>
      </w:pPr>
      <w:r w:rsidRPr="00486C00">
        <w:t xml:space="preserve">распределяет учебные предметы, курсы и формы организации внеурочной деятельности по классам. </w:t>
      </w:r>
    </w:p>
    <w:p w:rsidR="00486C00" w:rsidRPr="00486C00" w:rsidRDefault="00486C00" w:rsidP="00486C00">
      <w:pPr>
        <w:pStyle w:val="Default"/>
        <w:ind w:left="720"/>
        <w:jc w:val="both"/>
      </w:pPr>
    </w:p>
    <w:p w:rsidR="005D68CD" w:rsidRPr="00045CD3" w:rsidRDefault="005D68CD" w:rsidP="005D68CD">
      <w:pPr>
        <w:shd w:val="clear" w:color="auto" w:fill="FFFFFF"/>
        <w:spacing w:line="360" w:lineRule="auto"/>
        <w:ind w:firstLine="567"/>
        <w:jc w:val="both"/>
        <w:rPr>
          <w:rFonts w:ascii="Times New Roman" w:hAnsi="Times New Roman" w:cs="Times New Roman"/>
          <w:sz w:val="24"/>
          <w:szCs w:val="24"/>
        </w:rPr>
      </w:pPr>
      <w:r w:rsidRPr="00045CD3">
        <w:rPr>
          <w:rFonts w:ascii="Times New Roman" w:hAnsi="Times New Roman" w:cs="Times New Roman"/>
          <w:spacing w:val="-6"/>
          <w:sz w:val="24"/>
          <w:szCs w:val="24"/>
        </w:rPr>
        <w:t xml:space="preserve">Учебный план состоит из двух частей: </w:t>
      </w:r>
      <w:proofErr w:type="gramStart"/>
      <w:r w:rsidRPr="00045CD3">
        <w:rPr>
          <w:rFonts w:ascii="Times New Roman" w:hAnsi="Times New Roman" w:cs="Times New Roman"/>
          <w:spacing w:val="-6"/>
          <w:sz w:val="24"/>
          <w:szCs w:val="24"/>
        </w:rPr>
        <w:t>инвариантной</w:t>
      </w:r>
      <w:proofErr w:type="gramEnd"/>
      <w:r w:rsidRPr="00045CD3">
        <w:rPr>
          <w:rFonts w:ascii="Times New Roman" w:hAnsi="Times New Roman" w:cs="Times New Roman"/>
          <w:spacing w:val="-6"/>
          <w:sz w:val="24"/>
          <w:szCs w:val="24"/>
        </w:rPr>
        <w:t xml:space="preserve"> и ва</w:t>
      </w:r>
      <w:r w:rsidRPr="00045CD3">
        <w:rPr>
          <w:rFonts w:ascii="Times New Roman" w:hAnsi="Times New Roman" w:cs="Times New Roman"/>
          <w:spacing w:val="-6"/>
          <w:sz w:val="24"/>
          <w:szCs w:val="24"/>
        </w:rPr>
        <w:softHyphen/>
      </w:r>
      <w:r w:rsidRPr="00045CD3">
        <w:rPr>
          <w:rFonts w:ascii="Times New Roman" w:hAnsi="Times New Roman" w:cs="Times New Roman"/>
          <w:sz w:val="24"/>
          <w:szCs w:val="24"/>
        </w:rPr>
        <w:t>риативной.</w:t>
      </w:r>
    </w:p>
    <w:p w:rsidR="00BF4179" w:rsidRDefault="005D68CD" w:rsidP="005D68CD">
      <w:pPr>
        <w:shd w:val="clear" w:color="auto" w:fill="FFFFFF"/>
        <w:spacing w:line="360" w:lineRule="auto"/>
        <w:ind w:firstLine="567"/>
        <w:jc w:val="both"/>
        <w:rPr>
          <w:rFonts w:ascii="Times New Roman" w:hAnsi="Times New Roman" w:cs="Times New Roman"/>
          <w:spacing w:val="-4"/>
          <w:sz w:val="24"/>
          <w:szCs w:val="24"/>
        </w:rPr>
      </w:pPr>
      <w:r w:rsidRPr="00045CD3">
        <w:rPr>
          <w:rFonts w:ascii="Times New Roman" w:hAnsi="Times New Roman" w:cs="Times New Roman"/>
          <w:sz w:val="24"/>
          <w:szCs w:val="24"/>
        </w:rPr>
        <w:t xml:space="preserve">В инвариантной части учебного плана реализуются </w:t>
      </w:r>
      <w:r w:rsidRPr="00045CD3">
        <w:rPr>
          <w:rFonts w:ascii="Times New Roman" w:hAnsi="Times New Roman" w:cs="Times New Roman"/>
          <w:spacing w:val="-6"/>
          <w:sz w:val="24"/>
          <w:szCs w:val="24"/>
        </w:rPr>
        <w:t>федеральный и региональный  компоненты, что гарантирует овладе</w:t>
      </w:r>
      <w:r w:rsidRPr="00045CD3">
        <w:rPr>
          <w:rFonts w:ascii="Times New Roman" w:hAnsi="Times New Roman" w:cs="Times New Roman"/>
          <w:spacing w:val="-6"/>
          <w:sz w:val="24"/>
          <w:szCs w:val="24"/>
        </w:rPr>
        <w:softHyphen/>
        <w:t xml:space="preserve">ние выпускниками школы </w:t>
      </w:r>
      <w:r w:rsidRPr="00045CD3">
        <w:rPr>
          <w:rFonts w:ascii="Times New Roman" w:hAnsi="Times New Roman" w:cs="Times New Roman"/>
          <w:iCs/>
          <w:spacing w:val="-6"/>
          <w:sz w:val="24"/>
          <w:szCs w:val="24"/>
        </w:rPr>
        <w:t xml:space="preserve">необходимым минимумом </w:t>
      </w:r>
      <w:r w:rsidRPr="00045CD3">
        <w:rPr>
          <w:rFonts w:ascii="Times New Roman" w:hAnsi="Times New Roman" w:cs="Times New Roman"/>
          <w:spacing w:val="-6"/>
          <w:sz w:val="24"/>
          <w:szCs w:val="24"/>
        </w:rPr>
        <w:t xml:space="preserve">знаний, умений и навыков и </w:t>
      </w:r>
      <w:r w:rsidRPr="00045CD3">
        <w:rPr>
          <w:rFonts w:ascii="Times New Roman" w:hAnsi="Times New Roman" w:cs="Times New Roman"/>
          <w:iCs/>
          <w:spacing w:val="-6"/>
          <w:sz w:val="24"/>
          <w:szCs w:val="24"/>
        </w:rPr>
        <w:t xml:space="preserve">углубленную подготовку </w:t>
      </w:r>
      <w:r w:rsidRPr="00045CD3">
        <w:rPr>
          <w:rFonts w:ascii="Times New Roman" w:hAnsi="Times New Roman" w:cs="Times New Roman"/>
          <w:spacing w:val="-6"/>
          <w:sz w:val="24"/>
          <w:szCs w:val="24"/>
        </w:rPr>
        <w:t xml:space="preserve">в классах </w:t>
      </w:r>
      <w:r w:rsidRPr="00045CD3">
        <w:rPr>
          <w:rFonts w:ascii="Times New Roman" w:hAnsi="Times New Roman" w:cs="Times New Roman"/>
          <w:spacing w:val="-6"/>
          <w:sz w:val="24"/>
          <w:szCs w:val="24"/>
          <w:lang w:val="en-US"/>
        </w:rPr>
        <w:t>I</w:t>
      </w:r>
      <w:r w:rsidRPr="00045CD3">
        <w:rPr>
          <w:rFonts w:ascii="Times New Roman" w:hAnsi="Times New Roman" w:cs="Times New Roman"/>
          <w:spacing w:val="-6"/>
          <w:sz w:val="24"/>
          <w:szCs w:val="24"/>
        </w:rPr>
        <w:t xml:space="preserve">, </w:t>
      </w:r>
      <w:r w:rsidRPr="00045CD3">
        <w:rPr>
          <w:rFonts w:ascii="Times New Roman" w:hAnsi="Times New Roman" w:cs="Times New Roman"/>
          <w:spacing w:val="-6"/>
          <w:sz w:val="24"/>
          <w:szCs w:val="24"/>
          <w:lang w:val="en-US"/>
        </w:rPr>
        <w:t>II</w:t>
      </w:r>
      <w:r w:rsidRPr="00045CD3">
        <w:rPr>
          <w:rFonts w:ascii="Times New Roman" w:hAnsi="Times New Roman" w:cs="Times New Roman"/>
          <w:spacing w:val="-6"/>
          <w:sz w:val="24"/>
          <w:szCs w:val="24"/>
        </w:rPr>
        <w:t xml:space="preserve"> и </w:t>
      </w:r>
      <w:r w:rsidRPr="00045CD3">
        <w:rPr>
          <w:rFonts w:ascii="Times New Roman" w:hAnsi="Times New Roman" w:cs="Times New Roman"/>
          <w:spacing w:val="-6"/>
          <w:sz w:val="24"/>
          <w:szCs w:val="24"/>
          <w:lang w:val="en-US"/>
        </w:rPr>
        <w:t>III</w:t>
      </w:r>
      <w:r w:rsidRPr="00045CD3">
        <w:rPr>
          <w:rFonts w:ascii="Times New Roman" w:hAnsi="Times New Roman" w:cs="Times New Roman"/>
          <w:spacing w:val="-6"/>
          <w:sz w:val="24"/>
          <w:szCs w:val="24"/>
        </w:rPr>
        <w:t xml:space="preserve"> </w:t>
      </w:r>
      <w:r w:rsidRPr="00045CD3">
        <w:rPr>
          <w:rFonts w:ascii="Times New Roman" w:hAnsi="Times New Roman" w:cs="Times New Roman"/>
          <w:spacing w:val="-4"/>
          <w:sz w:val="24"/>
          <w:szCs w:val="24"/>
        </w:rPr>
        <w:t xml:space="preserve">ступени </w:t>
      </w:r>
      <w:proofErr w:type="gramStart"/>
      <w:r w:rsidRPr="00045CD3">
        <w:rPr>
          <w:rFonts w:ascii="Times New Roman" w:hAnsi="Times New Roman" w:cs="Times New Roman"/>
          <w:spacing w:val="-4"/>
          <w:sz w:val="24"/>
          <w:szCs w:val="24"/>
        </w:rPr>
        <w:t>обучения по предметам</w:t>
      </w:r>
      <w:proofErr w:type="gramEnd"/>
      <w:r w:rsidRPr="00045CD3">
        <w:rPr>
          <w:rFonts w:ascii="Times New Roman" w:hAnsi="Times New Roman" w:cs="Times New Roman"/>
          <w:spacing w:val="-4"/>
          <w:sz w:val="24"/>
          <w:szCs w:val="24"/>
        </w:rPr>
        <w:t xml:space="preserve">. </w:t>
      </w:r>
    </w:p>
    <w:p w:rsidR="005D68CD" w:rsidRPr="00045CD3" w:rsidRDefault="005D68CD" w:rsidP="005D68CD">
      <w:pPr>
        <w:shd w:val="clear" w:color="auto" w:fill="FFFFFF"/>
        <w:spacing w:line="360" w:lineRule="auto"/>
        <w:ind w:firstLine="567"/>
        <w:jc w:val="both"/>
        <w:rPr>
          <w:rFonts w:ascii="Times New Roman" w:hAnsi="Times New Roman" w:cs="Times New Roman"/>
          <w:sz w:val="24"/>
          <w:szCs w:val="24"/>
        </w:rPr>
      </w:pPr>
      <w:proofErr w:type="gramStart"/>
      <w:r w:rsidRPr="00045CD3">
        <w:rPr>
          <w:rFonts w:ascii="Times New Roman" w:hAnsi="Times New Roman" w:cs="Times New Roman"/>
          <w:sz w:val="24"/>
          <w:szCs w:val="24"/>
        </w:rPr>
        <w:t xml:space="preserve">В вариативной части учебного плана реализуется школьный компонент: </w:t>
      </w:r>
      <w:r w:rsidRPr="00045CD3">
        <w:rPr>
          <w:rFonts w:ascii="Times New Roman" w:hAnsi="Times New Roman" w:cs="Times New Roman"/>
          <w:iCs/>
          <w:sz w:val="24"/>
          <w:szCs w:val="24"/>
        </w:rPr>
        <w:t xml:space="preserve">элективные курсы </w:t>
      </w:r>
      <w:r w:rsidRPr="00045CD3">
        <w:rPr>
          <w:rFonts w:ascii="Times New Roman" w:hAnsi="Times New Roman" w:cs="Times New Roman"/>
          <w:sz w:val="24"/>
          <w:szCs w:val="24"/>
        </w:rPr>
        <w:t xml:space="preserve">- обязательные для посещения предметы по выбору обучающихся и </w:t>
      </w:r>
      <w:r w:rsidRPr="00045CD3">
        <w:rPr>
          <w:rFonts w:ascii="Times New Roman" w:hAnsi="Times New Roman" w:cs="Times New Roman"/>
          <w:iCs/>
          <w:sz w:val="24"/>
          <w:szCs w:val="24"/>
        </w:rPr>
        <w:t>курсы по выбору.</w:t>
      </w:r>
      <w:proofErr w:type="gramEnd"/>
    </w:p>
    <w:p w:rsidR="005D68CD" w:rsidRPr="00045CD3" w:rsidRDefault="005D68CD" w:rsidP="005D68CD">
      <w:pPr>
        <w:spacing w:line="360" w:lineRule="auto"/>
        <w:ind w:right="-258"/>
        <w:rPr>
          <w:rFonts w:ascii="Times New Roman" w:hAnsi="Times New Roman" w:cs="Times New Roman"/>
          <w:i/>
          <w:iCs/>
          <w:sz w:val="24"/>
          <w:szCs w:val="24"/>
        </w:rPr>
      </w:pPr>
      <w:r w:rsidRPr="00045CD3">
        <w:rPr>
          <w:rFonts w:ascii="Times New Roman" w:hAnsi="Times New Roman" w:cs="Times New Roman"/>
          <w:b/>
          <w:iCs/>
          <w:sz w:val="24"/>
          <w:szCs w:val="24"/>
        </w:rPr>
        <w:t>2.6</w:t>
      </w:r>
      <w:r w:rsidRPr="00045CD3">
        <w:rPr>
          <w:rFonts w:ascii="Times New Roman" w:hAnsi="Times New Roman" w:cs="Times New Roman"/>
          <w:i/>
          <w:iCs/>
          <w:sz w:val="24"/>
          <w:szCs w:val="24"/>
        </w:rPr>
        <w:t>.</w:t>
      </w:r>
      <w:r w:rsidRPr="00045CD3">
        <w:rPr>
          <w:rFonts w:ascii="Times New Roman" w:hAnsi="Times New Roman" w:cs="Times New Roman"/>
          <w:b/>
          <w:sz w:val="24"/>
          <w:szCs w:val="24"/>
        </w:rPr>
        <w:t xml:space="preserve">Особенности учебного </w:t>
      </w:r>
      <w:r>
        <w:rPr>
          <w:rFonts w:ascii="Times New Roman" w:hAnsi="Times New Roman" w:cs="Times New Roman"/>
          <w:b/>
          <w:sz w:val="24"/>
          <w:szCs w:val="24"/>
        </w:rPr>
        <w:t>плана на первой ступени обучения</w:t>
      </w:r>
    </w:p>
    <w:p w:rsidR="005D68CD" w:rsidRPr="00045CD3" w:rsidRDefault="005D68CD" w:rsidP="005D68CD">
      <w:pPr>
        <w:spacing w:line="360" w:lineRule="auto"/>
        <w:ind w:firstLine="709"/>
        <w:jc w:val="both"/>
        <w:rPr>
          <w:rFonts w:ascii="Times New Roman" w:hAnsi="Times New Roman" w:cs="Times New Roman"/>
          <w:sz w:val="24"/>
          <w:szCs w:val="24"/>
        </w:rPr>
      </w:pPr>
      <w:proofErr w:type="gramStart"/>
      <w:r w:rsidRPr="00045CD3">
        <w:rPr>
          <w:rFonts w:ascii="Times New Roman" w:hAnsi="Times New Roman" w:cs="Times New Roman"/>
          <w:sz w:val="24"/>
          <w:szCs w:val="24"/>
        </w:rPr>
        <w:t>Учебный план,  реализуемый в 1-4</w:t>
      </w:r>
      <w:r w:rsidR="00DC4D67">
        <w:rPr>
          <w:rFonts w:ascii="Times New Roman" w:hAnsi="Times New Roman" w:cs="Times New Roman"/>
          <w:sz w:val="24"/>
          <w:szCs w:val="24"/>
        </w:rPr>
        <w:t>-</w:t>
      </w:r>
      <w:r w:rsidRPr="00045CD3">
        <w:rPr>
          <w:rFonts w:ascii="Times New Roman" w:hAnsi="Times New Roman" w:cs="Times New Roman"/>
          <w:sz w:val="24"/>
          <w:szCs w:val="24"/>
        </w:rPr>
        <w:t xml:space="preserve">х классах  </w:t>
      </w:r>
      <w:r w:rsidR="00DC4D67">
        <w:rPr>
          <w:rFonts w:ascii="Times New Roman" w:hAnsi="Times New Roman" w:cs="Times New Roman"/>
          <w:sz w:val="24"/>
          <w:szCs w:val="24"/>
        </w:rPr>
        <w:t xml:space="preserve">в 2016/17 учебном году </w:t>
      </w:r>
      <w:r w:rsidRPr="00045CD3">
        <w:rPr>
          <w:rFonts w:ascii="Times New Roman" w:hAnsi="Times New Roman" w:cs="Times New Roman"/>
          <w:sz w:val="24"/>
          <w:szCs w:val="24"/>
        </w:rPr>
        <w:t xml:space="preserve"> составлен</w:t>
      </w:r>
      <w:proofErr w:type="gramEnd"/>
      <w:r w:rsidRPr="00045CD3">
        <w:rPr>
          <w:rFonts w:ascii="Times New Roman" w:hAnsi="Times New Roman" w:cs="Times New Roman"/>
          <w:sz w:val="24"/>
          <w:szCs w:val="24"/>
        </w:rPr>
        <w:t xml:space="preserve"> в соответствии с требованиями  действующего законодательства Российской Федерации в области образования,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 октября 2009г. №373 с изменениями, внесенными приказами </w:t>
      </w:r>
      <w:proofErr w:type="spellStart"/>
      <w:r w:rsidRPr="00045CD3">
        <w:rPr>
          <w:rFonts w:ascii="Times New Roman" w:hAnsi="Times New Roman" w:cs="Times New Roman"/>
          <w:sz w:val="24"/>
          <w:szCs w:val="24"/>
        </w:rPr>
        <w:t>Минобрнауки</w:t>
      </w:r>
      <w:proofErr w:type="spellEnd"/>
      <w:r w:rsidRPr="00045CD3">
        <w:rPr>
          <w:rFonts w:ascii="Times New Roman" w:hAnsi="Times New Roman" w:cs="Times New Roman"/>
          <w:sz w:val="24"/>
          <w:szCs w:val="24"/>
        </w:rPr>
        <w:t xml:space="preserve"> РФ:</w:t>
      </w:r>
      <w:r w:rsidR="00486C00">
        <w:rPr>
          <w:rFonts w:ascii="Times New Roman" w:hAnsi="Times New Roman" w:cs="Times New Roman"/>
          <w:sz w:val="24"/>
          <w:szCs w:val="24"/>
        </w:rPr>
        <w:t xml:space="preserve"> «</w:t>
      </w:r>
      <w:r w:rsidRPr="00045CD3">
        <w:rPr>
          <w:rFonts w:ascii="Times New Roman" w:hAnsi="Times New Roman" w:cs="Times New Roman"/>
          <w:sz w:val="24"/>
          <w:szCs w:val="24"/>
        </w:rPr>
        <w:t xml:space="preserve">Базисного учебного плана для общеобразовательных учреждений РФ 2009г., </w:t>
      </w:r>
      <w:proofErr w:type="spellStart"/>
      <w:r w:rsidRPr="00045CD3">
        <w:rPr>
          <w:rFonts w:ascii="Times New Roman" w:hAnsi="Times New Roman" w:cs="Times New Roman"/>
          <w:sz w:val="24"/>
          <w:szCs w:val="24"/>
        </w:rPr>
        <w:t>СанПин</w:t>
      </w:r>
      <w:proofErr w:type="spellEnd"/>
      <w:r w:rsidRPr="00045CD3">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на основе регионального базисного учебного плана, Устава школы, обеспечивает исполнение федеральных государственных образовательных стандартов начального общего образования.</w:t>
      </w:r>
    </w:p>
    <w:p w:rsidR="005D68CD" w:rsidRDefault="005D68CD" w:rsidP="005D68CD">
      <w:pPr>
        <w:spacing w:line="360" w:lineRule="auto"/>
        <w:ind w:firstLine="709"/>
        <w:jc w:val="both"/>
        <w:rPr>
          <w:rFonts w:ascii="Times New Roman" w:hAnsi="Times New Roman" w:cs="Times New Roman"/>
          <w:b/>
          <w:sz w:val="24"/>
          <w:szCs w:val="24"/>
        </w:rPr>
      </w:pPr>
      <w:r w:rsidRPr="00045CD3">
        <w:rPr>
          <w:rFonts w:ascii="Times New Roman" w:hAnsi="Times New Roman" w:cs="Times New Roman"/>
          <w:b/>
          <w:sz w:val="24"/>
          <w:szCs w:val="24"/>
        </w:rPr>
        <w:t>Компонент образовательного учреждения представлен следующими учебными курсами:</w:t>
      </w:r>
    </w:p>
    <w:p w:rsidR="00DB0BB5" w:rsidRPr="00DB0BB5" w:rsidRDefault="00DB0BB5" w:rsidP="005D68CD">
      <w:pPr>
        <w:spacing w:line="360" w:lineRule="auto"/>
        <w:ind w:firstLine="709"/>
        <w:jc w:val="both"/>
        <w:rPr>
          <w:rFonts w:ascii="Times New Roman" w:hAnsi="Times New Roman" w:cs="Times New Roman"/>
          <w:sz w:val="24"/>
          <w:szCs w:val="24"/>
        </w:rPr>
      </w:pPr>
      <w:r w:rsidRPr="00DB0BB5">
        <w:rPr>
          <w:rFonts w:ascii="Times New Roman" w:hAnsi="Times New Roman" w:cs="Times New Roman"/>
          <w:sz w:val="24"/>
          <w:szCs w:val="24"/>
        </w:rPr>
        <w:t>1-4 классы «Мокшанский язык» - по 2 часа</w:t>
      </w:r>
    </w:p>
    <w:p w:rsidR="00DC4D67" w:rsidRPr="00045CD3" w:rsidRDefault="00DC4D67" w:rsidP="00DC4D67">
      <w:pPr>
        <w:shd w:val="clear" w:color="auto" w:fill="FFFFFF"/>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B0BB5">
        <w:rPr>
          <w:rFonts w:ascii="Times New Roman" w:hAnsi="Times New Roman" w:cs="Times New Roman"/>
          <w:sz w:val="24"/>
          <w:szCs w:val="24"/>
        </w:rPr>
        <w:t>-4</w:t>
      </w:r>
      <w:r w:rsidRPr="00045CD3">
        <w:rPr>
          <w:rFonts w:ascii="Times New Roman" w:hAnsi="Times New Roman" w:cs="Times New Roman"/>
          <w:sz w:val="24"/>
          <w:szCs w:val="24"/>
        </w:rPr>
        <w:t xml:space="preserve"> класс</w:t>
      </w:r>
      <w:r w:rsidR="00DB0BB5">
        <w:rPr>
          <w:rFonts w:ascii="Times New Roman" w:hAnsi="Times New Roman" w:cs="Times New Roman"/>
          <w:sz w:val="24"/>
          <w:szCs w:val="24"/>
        </w:rPr>
        <w:t>ы</w:t>
      </w:r>
      <w:r w:rsidRPr="00045CD3">
        <w:rPr>
          <w:rFonts w:ascii="Times New Roman" w:hAnsi="Times New Roman" w:cs="Times New Roman"/>
          <w:sz w:val="24"/>
          <w:szCs w:val="24"/>
        </w:rPr>
        <w:t xml:space="preserve"> - « </w:t>
      </w:r>
      <w:r>
        <w:rPr>
          <w:rFonts w:ascii="Times New Roman" w:hAnsi="Times New Roman" w:cs="Times New Roman"/>
          <w:sz w:val="24"/>
          <w:szCs w:val="24"/>
        </w:rPr>
        <w:t>Литературное чтение</w:t>
      </w:r>
      <w:r w:rsidR="00DB0BB5">
        <w:rPr>
          <w:rFonts w:ascii="Times New Roman" w:hAnsi="Times New Roman" w:cs="Times New Roman"/>
          <w:sz w:val="24"/>
          <w:szCs w:val="24"/>
        </w:rPr>
        <w:t xml:space="preserve"> на родном языке</w:t>
      </w:r>
      <w:r>
        <w:rPr>
          <w:rFonts w:ascii="Times New Roman" w:hAnsi="Times New Roman" w:cs="Times New Roman"/>
          <w:sz w:val="24"/>
          <w:szCs w:val="24"/>
        </w:rPr>
        <w:t xml:space="preserve"> </w:t>
      </w:r>
      <w:r w:rsidRPr="00045CD3">
        <w:rPr>
          <w:rFonts w:ascii="Times New Roman" w:hAnsi="Times New Roman" w:cs="Times New Roman"/>
          <w:sz w:val="24"/>
          <w:szCs w:val="24"/>
        </w:rPr>
        <w:t>»-1 час;</w:t>
      </w:r>
    </w:p>
    <w:p w:rsidR="005D68CD" w:rsidRDefault="00DB0BB5" w:rsidP="005D68CD">
      <w:pPr>
        <w:shd w:val="clear" w:color="auto" w:fill="FFFFFF"/>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D68CD" w:rsidRPr="00045CD3">
        <w:rPr>
          <w:rFonts w:ascii="Times New Roman" w:hAnsi="Times New Roman" w:cs="Times New Roman"/>
          <w:sz w:val="24"/>
          <w:szCs w:val="24"/>
        </w:rPr>
        <w:t xml:space="preserve"> кл</w:t>
      </w:r>
      <w:r>
        <w:rPr>
          <w:rFonts w:ascii="Times New Roman" w:hAnsi="Times New Roman" w:cs="Times New Roman"/>
          <w:sz w:val="24"/>
          <w:szCs w:val="24"/>
        </w:rPr>
        <w:t>асс - «Математика</w:t>
      </w:r>
      <w:r w:rsidR="005D68CD" w:rsidRPr="00045CD3">
        <w:rPr>
          <w:rFonts w:ascii="Times New Roman" w:hAnsi="Times New Roman" w:cs="Times New Roman"/>
          <w:sz w:val="24"/>
          <w:szCs w:val="24"/>
        </w:rPr>
        <w:t>»-1 час;</w:t>
      </w:r>
    </w:p>
    <w:p w:rsidR="00DB0BB5" w:rsidRPr="00045CD3" w:rsidRDefault="00DB0BB5" w:rsidP="00DB0BB5">
      <w:pPr>
        <w:shd w:val="clear" w:color="auto" w:fill="FFFFFF"/>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45CD3">
        <w:rPr>
          <w:rFonts w:ascii="Times New Roman" w:hAnsi="Times New Roman" w:cs="Times New Roman"/>
          <w:sz w:val="24"/>
          <w:szCs w:val="24"/>
        </w:rPr>
        <w:t xml:space="preserve"> кл</w:t>
      </w:r>
      <w:r>
        <w:rPr>
          <w:rFonts w:ascii="Times New Roman" w:hAnsi="Times New Roman" w:cs="Times New Roman"/>
          <w:sz w:val="24"/>
          <w:szCs w:val="24"/>
        </w:rPr>
        <w:t>асс - «Математика</w:t>
      </w:r>
      <w:r w:rsidRPr="00045CD3">
        <w:rPr>
          <w:rFonts w:ascii="Times New Roman" w:hAnsi="Times New Roman" w:cs="Times New Roman"/>
          <w:sz w:val="24"/>
          <w:szCs w:val="24"/>
        </w:rPr>
        <w:t>»-1 час;</w:t>
      </w:r>
    </w:p>
    <w:p w:rsidR="00DB0BB5" w:rsidRPr="00045CD3" w:rsidRDefault="00DB0BB5" w:rsidP="005D68CD">
      <w:pPr>
        <w:shd w:val="clear" w:color="auto" w:fill="FFFFFF"/>
        <w:spacing w:line="360" w:lineRule="auto"/>
        <w:ind w:firstLine="709"/>
        <w:jc w:val="both"/>
        <w:rPr>
          <w:rFonts w:ascii="Times New Roman" w:hAnsi="Times New Roman" w:cs="Times New Roman"/>
          <w:sz w:val="24"/>
          <w:szCs w:val="24"/>
        </w:rPr>
      </w:pPr>
    </w:p>
    <w:p w:rsidR="005D68CD" w:rsidRPr="00045CD3" w:rsidRDefault="005D68CD" w:rsidP="005D68CD">
      <w:pPr>
        <w:shd w:val="clear" w:color="auto" w:fill="FFFFFF"/>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Обучение на первой ступени осуществляется по примерным основным образовательным программам начально</w:t>
      </w:r>
      <w:r w:rsidR="009956D0">
        <w:rPr>
          <w:rFonts w:ascii="Times New Roman" w:hAnsi="Times New Roman" w:cs="Times New Roman"/>
          <w:sz w:val="24"/>
          <w:szCs w:val="24"/>
        </w:rPr>
        <w:t>го общего образования (</w:t>
      </w:r>
      <w:r w:rsidRPr="00045CD3">
        <w:rPr>
          <w:rFonts w:ascii="Times New Roman" w:hAnsi="Times New Roman" w:cs="Times New Roman"/>
          <w:sz w:val="24"/>
          <w:szCs w:val="24"/>
        </w:rPr>
        <w:t>УМК «Школа России»), что обеспечи</w:t>
      </w:r>
      <w:r w:rsidRPr="00045CD3">
        <w:rPr>
          <w:rFonts w:ascii="Times New Roman" w:hAnsi="Times New Roman" w:cs="Times New Roman"/>
          <w:sz w:val="24"/>
          <w:szCs w:val="24"/>
        </w:rPr>
        <w:softHyphen/>
        <w:t>вает реализацию вариати</w:t>
      </w:r>
      <w:r w:rsidR="009956D0">
        <w:rPr>
          <w:rFonts w:ascii="Times New Roman" w:hAnsi="Times New Roman" w:cs="Times New Roman"/>
          <w:sz w:val="24"/>
          <w:szCs w:val="24"/>
        </w:rPr>
        <w:t xml:space="preserve">вного и </w:t>
      </w:r>
      <w:proofErr w:type="spellStart"/>
      <w:r w:rsidR="009956D0">
        <w:rPr>
          <w:rFonts w:ascii="Times New Roman" w:hAnsi="Times New Roman" w:cs="Times New Roman"/>
          <w:sz w:val="24"/>
          <w:szCs w:val="24"/>
        </w:rPr>
        <w:t>разноуровневого</w:t>
      </w:r>
      <w:proofErr w:type="spellEnd"/>
      <w:r w:rsidR="009956D0">
        <w:rPr>
          <w:rFonts w:ascii="Times New Roman" w:hAnsi="Times New Roman" w:cs="Times New Roman"/>
          <w:sz w:val="24"/>
          <w:szCs w:val="24"/>
        </w:rPr>
        <w:t xml:space="preserve"> подхода</w:t>
      </w:r>
      <w:r w:rsidRPr="00045CD3">
        <w:rPr>
          <w:rFonts w:ascii="Times New Roman" w:hAnsi="Times New Roman" w:cs="Times New Roman"/>
          <w:sz w:val="24"/>
          <w:szCs w:val="24"/>
        </w:rPr>
        <w:t>, по</w:t>
      </w:r>
      <w:r w:rsidRPr="00045CD3">
        <w:rPr>
          <w:rFonts w:ascii="Times New Roman" w:hAnsi="Times New Roman" w:cs="Times New Roman"/>
          <w:sz w:val="24"/>
          <w:szCs w:val="24"/>
        </w:rPr>
        <w:softHyphen/>
        <w:t>зволяет организовать учебно-воспитательный процесс в соот</w:t>
      </w:r>
      <w:r w:rsidRPr="00045CD3">
        <w:rPr>
          <w:rFonts w:ascii="Times New Roman" w:hAnsi="Times New Roman" w:cs="Times New Roman"/>
          <w:sz w:val="24"/>
          <w:szCs w:val="24"/>
        </w:rPr>
        <w:softHyphen/>
        <w:t xml:space="preserve">ветствии с индивидуальными способностями и возможностями </w:t>
      </w:r>
      <w:proofErr w:type="gramStart"/>
      <w:r w:rsidRPr="00045CD3">
        <w:rPr>
          <w:rFonts w:ascii="Times New Roman" w:hAnsi="Times New Roman" w:cs="Times New Roman"/>
          <w:sz w:val="24"/>
          <w:szCs w:val="24"/>
        </w:rPr>
        <w:t>обучающихся</w:t>
      </w:r>
      <w:proofErr w:type="gramEnd"/>
      <w:r w:rsidRPr="00045CD3">
        <w:rPr>
          <w:rFonts w:ascii="Times New Roman" w:hAnsi="Times New Roman" w:cs="Times New Roman"/>
          <w:sz w:val="24"/>
          <w:szCs w:val="24"/>
        </w:rPr>
        <w:t>.</w:t>
      </w:r>
    </w:p>
    <w:p w:rsidR="009956D0" w:rsidRPr="009956D0" w:rsidRDefault="005D68CD" w:rsidP="009956D0">
      <w:pPr>
        <w:contextualSpacing/>
        <w:jc w:val="both"/>
        <w:rPr>
          <w:rFonts w:ascii="Times New Roman" w:hAnsi="Times New Roman" w:cs="Times New Roman"/>
          <w:bCs/>
          <w:i/>
          <w:sz w:val="24"/>
          <w:szCs w:val="24"/>
        </w:rPr>
      </w:pPr>
      <w:r w:rsidRPr="00045CD3">
        <w:rPr>
          <w:rFonts w:ascii="Times New Roman" w:hAnsi="Times New Roman" w:cs="Times New Roman"/>
          <w:sz w:val="24"/>
          <w:szCs w:val="24"/>
        </w:rPr>
        <w:t xml:space="preserve">Ведётся преподавание курса </w:t>
      </w:r>
      <w:r w:rsidRPr="00045CD3">
        <w:rPr>
          <w:rFonts w:ascii="Times New Roman" w:hAnsi="Times New Roman" w:cs="Times New Roman"/>
          <w:i/>
          <w:sz w:val="24"/>
          <w:szCs w:val="24"/>
        </w:rPr>
        <w:t>«Основы религиозных культур и светской этики»</w:t>
      </w:r>
      <w:r w:rsidR="009956D0">
        <w:rPr>
          <w:rFonts w:ascii="Times New Roman" w:hAnsi="Times New Roman" w:cs="Times New Roman"/>
          <w:sz w:val="24"/>
          <w:szCs w:val="24"/>
        </w:rPr>
        <w:t xml:space="preserve"> в 4 классе</w:t>
      </w:r>
      <w:r w:rsidRPr="00045CD3">
        <w:rPr>
          <w:rFonts w:ascii="Times New Roman" w:hAnsi="Times New Roman" w:cs="Times New Roman"/>
          <w:sz w:val="24"/>
          <w:szCs w:val="24"/>
        </w:rPr>
        <w:t xml:space="preserve">.  </w:t>
      </w:r>
      <w:r w:rsidR="009956D0">
        <w:rPr>
          <w:rFonts w:ascii="Times New Roman" w:hAnsi="Times New Roman" w:cs="Times New Roman"/>
          <w:sz w:val="24"/>
          <w:szCs w:val="24"/>
        </w:rPr>
        <w:t>П</w:t>
      </w:r>
      <w:r w:rsidR="009956D0" w:rsidRPr="009956D0">
        <w:rPr>
          <w:rFonts w:ascii="Times New Roman" w:hAnsi="Times New Roman" w:cs="Times New Roman"/>
          <w:sz w:val="24"/>
          <w:szCs w:val="24"/>
        </w:rPr>
        <w:t>редмет представлен модулями: «Основы православной культуры»</w:t>
      </w:r>
      <w:r w:rsidR="009956D0">
        <w:rPr>
          <w:rFonts w:ascii="Times New Roman" w:hAnsi="Times New Roman" w:cs="Times New Roman"/>
          <w:sz w:val="24"/>
          <w:szCs w:val="24"/>
        </w:rPr>
        <w:t>, «Основы светской этики».  Д</w:t>
      </w:r>
      <w:r w:rsidR="009956D0" w:rsidRPr="009956D0">
        <w:rPr>
          <w:rFonts w:ascii="Times New Roman" w:hAnsi="Times New Roman" w:cs="Times New Roman"/>
          <w:sz w:val="24"/>
          <w:szCs w:val="24"/>
        </w:rPr>
        <w:t>анные модули</w:t>
      </w:r>
      <w:r w:rsidR="009956D0">
        <w:rPr>
          <w:rFonts w:ascii="Times New Roman" w:hAnsi="Times New Roman" w:cs="Times New Roman"/>
          <w:sz w:val="24"/>
          <w:szCs w:val="24"/>
        </w:rPr>
        <w:t xml:space="preserve"> определены</w:t>
      </w:r>
      <w:r w:rsidR="009956D0" w:rsidRPr="009956D0">
        <w:rPr>
          <w:rFonts w:ascii="Times New Roman" w:hAnsi="Times New Roman" w:cs="Times New Roman"/>
          <w:sz w:val="24"/>
          <w:szCs w:val="24"/>
        </w:rPr>
        <w:t xml:space="preserve"> на основе потребностей обучающихся и их родителей (законных представителей), а также собственных возможностей организации образовательного процесса.  </w:t>
      </w:r>
    </w:p>
    <w:p w:rsidR="005D68CD" w:rsidRPr="00045CD3" w:rsidRDefault="005D68CD" w:rsidP="005D68CD">
      <w:pPr>
        <w:spacing w:line="360" w:lineRule="auto"/>
        <w:ind w:firstLine="709"/>
        <w:jc w:val="both"/>
        <w:rPr>
          <w:rFonts w:ascii="Times New Roman" w:hAnsi="Times New Roman" w:cs="Times New Roman"/>
          <w:sz w:val="24"/>
          <w:szCs w:val="24"/>
        </w:rPr>
      </w:pPr>
    </w:p>
    <w:p w:rsidR="005D68CD" w:rsidRPr="00045CD3" w:rsidRDefault="005D68CD" w:rsidP="005D68CD">
      <w:pPr>
        <w:tabs>
          <w:tab w:val="num" w:pos="-120"/>
          <w:tab w:val="num" w:pos="540"/>
          <w:tab w:val="left" w:pos="960"/>
        </w:tabs>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   В соответствии с требованиями Федеральных государственных образовательных стандартов второго поколения, с учетом пожеланий родителей и интересов обучающихся, кадровых и материально-технических ресурсов образовательного учреждения учащимся 1,2,3,4-х классов предлагаются программы, реализующиеся во внеурочной деятельности по следующим направлениям:</w:t>
      </w:r>
    </w:p>
    <w:p w:rsidR="005D68CD" w:rsidRPr="00045CD3" w:rsidRDefault="005D68CD" w:rsidP="005D68CD">
      <w:pPr>
        <w:tabs>
          <w:tab w:val="num" w:pos="540"/>
          <w:tab w:val="left" w:pos="96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45CD3">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045CD3">
        <w:rPr>
          <w:rFonts w:ascii="Times New Roman" w:hAnsi="Times New Roman" w:cs="Times New Roman"/>
          <w:b/>
          <w:sz w:val="24"/>
          <w:szCs w:val="24"/>
        </w:rPr>
        <w:t xml:space="preserve">Спортивно-оздоровительное: </w:t>
      </w:r>
    </w:p>
    <w:p w:rsidR="005D68CD" w:rsidRPr="00045CD3" w:rsidRDefault="00DB0BB5" w:rsidP="005D68CD">
      <w:pPr>
        <w:tabs>
          <w:tab w:val="left" w:pos="960"/>
        </w:tabs>
        <w:spacing w:line="360" w:lineRule="auto"/>
        <w:ind w:firstLine="567"/>
        <w:jc w:val="both"/>
        <w:rPr>
          <w:rFonts w:ascii="Times New Roman" w:hAnsi="Times New Roman" w:cs="Times New Roman"/>
          <w:sz w:val="24"/>
          <w:szCs w:val="24"/>
        </w:rPr>
      </w:pPr>
      <w:r>
        <w:rPr>
          <w:rFonts w:ascii="Times New Roman" w:hAnsi="Times New Roman" w:cs="Times New Roman"/>
          <w:b/>
          <w:i/>
          <w:sz w:val="24"/>
          <w:szCs w:val="24"/>
        </w:rPr>
        <w:t>Секции «Волейбол», «Футбол», круж</w:t>
      </w:r>
      <w:r w:rsidR="009956D0">
        <w:rPr>
          <w:rFonts w:ascii="Times New Roman" w:hAnsi="Times New Roman" w:cs="Times New Roman"/>
          <w:b/>
          <w:i/>
          <w:sz w:val="24"/>
          <w:szCs w:val="24"/>
        </w:rPr>
        <w:t>к</w:t>
      </w:r>
      <w:r>
        <w:rPr>
          <w:rFonts w:ascii="Times New Roman" w:hAnsi="Times New Roman" w:cs="Times New Roman"/>
          <w:b/>
          <w:i/>
          <w:sz w:val="24"/>
          <w:szCs w:val="24"/>
        </w:rPr>
        <w:t>и «Здоровое питание»,</w:t>
      </w:r>
      <w:r w:rsidR="009956D0">
        <w:rPr>
          <w:rFonts w:ascii="Times New Roman" w:hAnsi="Times New Roman" w:cs="Times New Roman"/>
          <w:b/>
          <w:i/>
          <w:sz w:val="24"/>
          <w:szCs w:val="24"/>
        </w:rPr>
        <w:t xml:space="preserve"> «Кладовая подвижных игр»,</w:t>
      </w:r>
      <w:r w:rsidR="005D68CD" w:rsidRPr="00045CD3">
        <w:rPr>
          <w:rFonts w:ascii="Times New Roman" w:hAnsi="Times New Roman" w:cs="Times New Roman"/>
          <w:b/>
          <w:i/>
          <w:sz w:val="24"/>
          <w:szCs w:val="24"/>
        </w:rPr>
        <w:t xml:space="preserve"> </w:t>
      </w:r>
      <w:r w:rsidR="005D68CD" w:rsidRPr="00045CD3">
        <w:rPr>
          <w:rFonts w:ascii="Times New Roman" w:hAnsi="Times New Roman" w:cs="Times New Roman"/>
          <w:sz w:val="24"/>
          <w:szCs w:val="24"/>
        </w:rPr>
        <w:t>обеспечивают</w:t>
      </w:r>
      <w:r w:rsidR="005D68CD" w:rsidRPr="00045CD3">
        <w:rPr>
          <w:rFonts w:ascii="Times New Roman" w:hAnsi="Times New Roman" w:cs="Times New Roman"/>
          <w:b/>
          <w:i/>
          <w:color w:val="FF0000"/>
          <w:sz w:val="24"/>
          <w:szCs w:val="24"/>
        </w:rPr>
        <w:t xml:space="preserve"> </w:t>
      </w:r>
      <w:r w:rsidR="005D68CD" w:rsidRPr="00045CD3">
        <w:rPr>
          <w:rFonts w:ascii="Times New Roman" w:hAnsi="Times New Roman" w:cs="Times New Roman"/>
          <w:sz w:val="24"/>
          <w:szCs w:val="24"/>
        </w:rPr>
        <w:t>формирование у обучающихся  основ здорового образа жизни, развитие творческой самостоятельности посредством освоения двигательной деятельности. Занятия данных кружков проходят в форме спортивных состязаний, игр, весёлых стартов, познавательных бесед, детских исследовательских проек</w:t>
      </w:r>
      <w:r w:rsidR="009956D0">
        <w:rPr>
          <w:rFonts w:ascii="Times New Roman" w:hAnsi="Times New Roman" w:cs="Times New Roman"/>
          <w:sz w:val="24"/>
          <w:szCs w:val="24"/>
        </w:rPr>
        <w:t>тов, уроков Знаний, конкурсов (6 часов</w:t>
      </w:r>
      <w:r w:rsidR="005D68CD" w:rsidRPr="00045CD3">
        <w:rPr>
          <w:rFonts w:ascii="Times New Roman" w:hAnsi="Times New Roman" w:cs="Times New Roman"/>
          <w:sz w:val="24"/>
          <w:szCs w:val="24"/>
        </w:rPr>
        <w:t xml:space="preserve"> в неделю). </w:t>
      </w:r>
    </w:p>
    <w:p w:rsidR="005D68CD" w:rsidRPr="00045CD3" w:rsidRDefault="005D68CD" w:rsidP="005D68CD">
      <w:pPr>
        <w:tabs>
          <w:tab w:val="left" w:pos="960"/>
        </w:tabs>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045CD3">
        <w:rPr>
          <w:rFonts w:ascii="Times New Roman" w:hAnsi="Times New Roman" w:cs="Times New Roman"/>
          <w:b/>
          <w:sz w:val="24"/>
          <w:szCs w:val="24"/>
        </w:rPr>
        <w:t xml:space="preserve"> </w:t>
      </w:r>
      <w:proofErr w:type="spellStart"/>
      <w:r w:rsidRPr="00045CD3">
        <w:rPr>
          <w:rFonts w:ascii="Times New Roman" w:hAnsi="Times New Roman" w:cs="Times New Roman"/>
          <w:b/>
          <w:sz w:val="24"/>
          <w:szCs w:val="24"/>
        </w:rPr>
        <w:t>Общеинтеллектуальное</w:t>
      </w:r>
      <w:proofErr w:type="spellEnd"/>
      <w:r w:rsidRPr="00045CD3">
        <w:rPr>
          <w:rFonts w:ascii="Times New Roman" w:hAnsi="Times New Roman" w:cs="Times New Roman"/>
          <w:b/>
          <w:sz w:val="24"/>
          <w:szCs w:val="24"/>
        </w:rPr>
        <w:t>:</w:t>
      </w:r>
    </w:p>
    <w:p w:rsidR="005D68CD" w:rsidRPr="00045CD3" w:rsidRDefault="002429FB" w:rsidP="005D68CD">
      <w:pPr>
        <w:tabs>
          <w:tab w:val="left" w:pos="960"/>
        </w:tabs>
        <w:spacing w:line="360" w:lineRule="auto"/>
        <w:ind w:firstLine="567"/>
        <w:jc w:val="both"/>
        <w:rPr>
          <w:rFonts w:ascii="Times New Roman" w:hAnsi="Times New Roman" w:cs="Times New Roman"/>
          <w:sz w:val="24"/>
          <w:szCs w:val="24"/>
        </w:rPr>
      </w:pPr>
      <w:r>
        <w:rPr>
          <w:rFonts w:ascii="Times New Roman" w:hAnsi="Times New Roman" w:cs="Times New Roman"/>
          <w:b/>
          <w:i/>
          <w:sz w:val="24"/>
          <w:szCs w:val="24"/>
        </w:rPr>
        <w:t>«Занимательная математика», «Тайны русского языка»</w:t>
      </w:r>
      <w:r w:rsidR="005D68CD" w:rsidRPr="00045CD3">
        <w:rPr>
          <w:rFonts w:ascii="Times New Roman" w:hAnsi="Times New Roman" w:cs="Times New Roman"/>
          <w:b/>
          <w:i/>
          <w:sz w:val="24"/>
          <w:szCs w:val="24"/>
        </w:rPr>
        <w:t xml:space="preserve"> </w:t>
      </w:r>
      <w:r w:rsidR="005D68CD" w:rsidRPr="00045CD3">
        <w:rPr>
          <w:rFonts w:ascii="Times New Roman" w:hAnsi="Times New Roman" w:cs="Times New Roman"/>
          <w:sz w:val="24"/>
          <w:szCs w:val="24"/>
        </w:rPr>
        <w:t>обеспечивают ценностное отношение к социальной реальности, формируют универсальные учебные действия школьников.</w:t>
      </w:r>
    </w:p>
    <w:p w:rsidR="005D68CD" w:rsidRPr="00045CD3" w:rsidRDefault="005D68CD" w:rsidP="005D68CD">
      <w:pPr>
        <w:tabs>
          <w:tab w:val="left" w:pos="960"/>
        </w:tabs>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045CD3">
        <w:rPr>
          <w:rFonts w:ascii="Times New Roman" w:hAnsi="Times New Roman" w:cs="Times New Roman"/>
          <w:b/>
          <w:sz w:val="24"/>
          <w:szCs w:val="24"/>
        </w:rPr>
        <w:t xml:space="preserve"> Духовно-нравственное:</w:t>
      </w:r>
    </w:p>
    <w:p w:rsidR="005D68CD" w:rsidRPr="00045CD3" w:rsidRDefault="002429FB" w:rsidP="005D68CD">
      <w:pPr>
        <w:overflowPunct w:val="0"/>
        <w:autoSpaceDE w:val="0"/>
        <w:autoSpaceDN w:val="0"/>
        <w:adjustRightInd w:val="0"/>
        <w:spacing w:line="360" w:lineRule="auto"/>
        <w:ind w:firstLine="567"/>
        <w:jc w:val="both"/>
        <w:textAlignment w:val="baseline"/>
        <w:rPr>
          <w:rFonts w:ascii="Times New Roman" w:hAnsi="Times New Roman" w:cs="Times New Roman"/>
          <w:sz w:val="24"/>
          <w:szCs w:val="24"/>
        </w:rPr>
      </w:pPr>
      <w:r>
        <w:rPr>
          <w:rFonts w:ascii="Times New Roman" w:hAnsi="Times New Roman" w:cs="Times New Roman"/>
          <w:b/>
          <w:i/>
          <w:sz w:val="24"/>
          <w:szCs w:val="24"/>
        </w:rPr>
        <w:t>«Мир, в котором я живу», «Святая Русь</w:t>
      </w:r>
      <w:r w:rsidR="005D68CD" w:rsidRPr="00045CD3">
        <w:rPr>
          <w:rFonts w:ascii="Times New Roman" w:hAnsi="Times New Roman" w:cs="Times New Roman"/>
          <w:b/>
          <w:i/>
          <w:sz w:val="24"/>
          <w:szCs w:val="24"/>
        </w:rPr>
        <w:t>»</w:t>
      </w:r>
      <w:r>
        <w:rPr>
          <w:rFonts w:ascii="Times New Roman" w:hAnsi="Times New Roman" w:cs="Times New Roman"/>
          <w:b/>
          <w:i/>
          <w:sz w:val="24"/>
          <w:szCs w:val="24"/>
        </w:rPr>
        <w:t xml:space="preserve"> </w:t>
      </w:r>
      <w:r w:rsidR="005D68CD" w:rsidRPr="00045CD3">
        <w:rPr>
          <w:rFonts w:ascii="Times New Roman" w:hAnsi="Times New Roman" w:cs="Times New Roman"/>
          <w:sz w:val="24"/>
          <w:szCs w:val="24"/>
        </w:rPr>
        <w:t xml:space="preserve">формируют у </w:t>
      </w:r>
      <w:proofErr w:type="gramStart"/>
      <w:r w:rsidR="005D68CD" w:rsidRPr="00045CD3">
        <w:rPr>
          <w:rFonts w:ascii="Times New Roman" w:hAnsi="Times New Roman" w:cs="Times New Roman"/>
          <w:sz w:val="24"/>
          <w:szCs w:val="24"/>
        </w:rPr>
        <w:t>обучающихся</w:t>
      </w:r>
      <w:proofErr w:type="gramEnd"/>
      <w:r w:rsidR="005D68CD" w:rsidRPr="00045CD3">
        <w:rPr>
          <w:rFonts w:ascii="Times New Roman" w:hAnsi="Times New Roman" w:cs="Times New Roman"/>
          <w:sz w:val="24"/>
          <w:szCs w:val="24"/>
        </w:rPr>
        <w:t xml:space="preserve"> жизненную позицию, сознательное отношения к человеческому долгу, нравственное отношение к окружающим людям, ценностное отношение к человеческой жизни, воспитывают  самоуважение, позитивное отношение к обычаям и традициям своего народа.</w:t>
      </w:r>
    </w:p>
    <w:p w:rsidR="005D68CD" w:rsidRPr="00045CD3" w:rsidRDefault="005D68CD" w:rsidP="005D68CD">
      <w:pPr>
        <w:tabs>
          <w:tab w:val="left" w:pos="960"/>
        </w:tabs>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045CD3">
        <w:rPr>
          <w:rFonts w:ascii="Times New Roman" w:hAnsi="Times New Roman" w:cs="Times New Roman"/>
          <w:b/>
          <w:sz w:val="24"/>
          <w:szCs w:val="24"/>
        </w:rPr>
        <w:t>Социальное:</w:t>
      </w:r>
    </w:p>
    <w:p w:rsidR="005D68CD" w:rsidRPr="00045CD3" w:rsidRDefault="002429FB" w:rsidP="005D68CD">
      <w:pPr>
        <w:spacing w:line="360" w:lineRule="auto"/>
        <w:ind w:firstLine="539"/>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Трудовой десант </w:t>
      </w:r>
      <w:r w:rsidR="005D68CD" w:rsidRPr="00045CD3">
        <w:rPr>
          <w:rFonts w:ascii="Times New Roman" w:hAnsi="Times New Roman" w:cs="Times New Roman"/>
          <w:sz w:val="24"/>
          <w:szCs w:val="24"/>
        </w:rPr>
        <w:t>помогает</w:t>
      </w:r>
      <w:r w:rsidR="005D68CD" w:rsidRPr="00045CD3">
        <w:rPr>
          <w:rFonts w:ascii="Times New Roman" w:hAnsi="Times New Roman" w:cs="Times New Roman"/>
          <w:b/>
          <w:i/>
          <w:sz w:val="24"/>
          <w:szCs w:val="24"/>
        </w:rPr>
        <w:t xml:space="preserve"> </w:t>
      </w:r>
      <w:r w:rsidR="005D68CD" w:rsidRPr="00045CD3">
        <w:rPr>
          <w:rFonts w:ascii="Times New Roman" w:hAnsi="Times New Roman" w:cs="Times New Roman"/>
          <w:sz w:val="24"/>
          <w:szCs w:val="24"/>
        </w:rPr>
        <w:t>формировать у обучающихся инновационный подход к решению практических задач в процессе моделирования изделия и технологического процесса, воспитывает трудолюбие, усидчивость, уважительное отношение к людям и результатам труда.</w:t>
      </w:r>
    </w:p>
    <w:p w:rsidR="005D68CD" w:rsidRPr="00045CD3" w:rsidRDefault="005D68CD" w:rsidP="005D68CD">
      <w:pPr>
        <w:spacing w:line="360"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00936419">
        <w:rPr>
          <w:rFonts w:ascii="Times New Roman" w:hAnsi="Times New Roman" w:cs="Times New Roman"/>
          <w:b/>
          <w:sz w:val="24"/>
          <w:szCs w:val="24"/>
        </w:rPr>
        <w:t xml:space="preserve"> Художественно-эстетическое</w:t>
      </w:r>
      <w:r w:rsidRPr="00045CD3">
        <w:rPr>
          <w:rFonts w:ascii="Times New Roman" w:hAnsi="Times New Roman" w:cs="Times New Roman"/>
          <w:b/>
          <w:sz w:val="24"/>
          <w:szCs w:val="24"/>
        </w:rPr>
        <w:t>:</w:t>
      </w:r>
    </w:p>
    <w:p w:rsidR="005D68CD" w:rsidRPr="00045CD3" w:rsidRDefault="002429FB" w:rsidP="005D68CD">
      <w:pPr>
        <w:spacing w:line="360" w:lineRule="auto"/>
        <w:ind w:firstLine="539"/>
        <w:jc w:val="both"/>
        <w:rPr>
          <w:rFonts w:ascii="Times New Roman" w:hAnsi="Times New Roman" w:cs="Times New Roman"/>
          <w:sz w:val="24"/>
          <w:szCs w:val="24"/>
        </w:rPr>
      </w:pPr>
      <w:proofErr w:type="gramStart"/>
      <w:r>
        <w:rPr>
          <w:rFonts w:ascii="Times New Roman" w:hAnsi="Times New Roman" w:cs="Times New Roman"/>
          <w:b/>
          <w:i/>
          <w:sz w:val="24"/>
          <w:szCs w:val="24"/>
        </w:rPr>
        <w:t>Кружки «Мастерок», «Бумажные истории</w:t>
      </w:r>
      <w:r w:rsidR="005D68CD" w:rsidRPr="00045CD3">
        <w:rPr>
          <w:rFonts w:ascii="Times New Roman" w:hAnsi="Times New Roman" w:cs="Times New Roman"/>
          <w:b/>
          <w:i/>
          <w:sz w:val="24"/>
          <w:szCs w:val="24"/>
        </w:rPr>
        <w:t>»</w:t>
      </w:r>
      <w:r w:rsidR="00936419">
        <w:rPr>
          <w:rFonts w:ascii="Times New Roman" w:hAnsi="Times New Roman" w:cs="Times New Roman"/>
          <w:b/>
          <w:i/>
          <w:sz w:val="24"/>
          <w:szCs w:val="24"/>
        </w:rPr>
        <w:t>, студия декоративно-прикладного искусства</w:t>
      </w:r>
      <w:r w:rsidR="005D68CD" w:rsidRPr="00045CD3">
        <w:rPr>
          <w:rFonts w:ascii="Times New Roman" w:hAnsi="Times New Roman" w:cs="Times New Roman"/>
          <w:b/>
          <w:i/>
          <w:sz w:val="24"/>
          <w:szCs w:val="24"/>
        </w:rPr>
        <w:t xml:space="preserve"> </w:t>
      </w:r>
      <w:r w:rsidR="005D68CD" w:rsidRPr="00045CD3">
        <w:rPr>
          <w:rFonts w:ascii="Times New Roman" w:hAnsi="Times New Roman" w:cs="Times New Roman"/>
          <w:sz w:val="24"/>
          <w:szCs w:val="24"/>
        </w:rPr>
        <w:t xml:space="preserve">способствуют    формированию у обучающихся целостного отношения к знаниям, процессу познания; умений работать в условиях поиска; способствуют развитию сообразительности и любознательности, исследованию законов русского языка и математики, воспитанию дисциплинированности, уважения к товарищам. </w:t>
      </w:r>
      <w:proofErr w:type="gramEnd"/>
    </w:p>
    <w:p w:rsidR="005D68CD" w:rsidRPr="00045CD3" w:rsidRDefault="005D68CD" w:rsidP="005D68CD">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 xml:space="preserve">Предельно допустимая учебная нагрузка соответствует требованиям </w:t>
      </w:r>
      <w:proofErr w:type="spellStart"/>
      <w:r w:rsidRPr="00045CD3">
        <w:rPr>
          <w:rFonts w:ascii="Times New Roman" w:hAnsi="Times New Roman" w:cs="Times New Roman"/>
          <w:sz w:val="24"/>
          <w:szCs w:val="24"/>
        </w:rPr>
        <w:t>СанПиН</w:t>
      </w:r>
      <w:proofErr w:type="spellEnd"/>
      <w:r w:rsidRPr="00045CD3">
        <w:rPr>
          <w:rFonts w:ascii="Times New Roman" w:hAnsi="Times New Roman" w:cs="Times New Roman"/>
          <w:sz w:val="24"/>
          <w:szCs w:val="24"/>
        </w:rPr>
        <w:t>.</w:t>
      </w:r>
    </w:p>
    <w:p w:rsidR="005D68CD" w:rsidRPr="00045CD3" w:rsidRDefault="005D68CD" w:rsidP="005D68CD">
      <w:pPr>
        <w:spacing w:line="360" w:lineRule="auto"/>
        <w:ind w:firstLine="567"/>
        <w:jc w:val="both"/>
        <w:rPr>
          <w:rFonts w:ascii="Times New Roman" w:hAnsi="Times New Roman" w:cs="Times New Roman"/>
          <w:sz w:val="24"/>
          <w:szCs w:val="24"/>
        </w:rPr>
      </w:pPr>
      <w:r w:rsidRPr="00045CD3">
        <w:rPr>
          <w:rFonts w:ascii="Times New Roman" w:hAnsi="Times New Roman" w:cs="Times New Roman"/>
          <w:sz w:val="24"/>
          <w:szCs w:val="24"/>
        </w:rPr>
        <w:t>Таким образом, инвариантная и вариативная части учебного плана, максимальная нагрузка на ученика, расписание учебных занятий в 1-4 классах не превышают норм федерального и регионального базисных учебных планов.</w:t>
      </w:r>
    </w:p>
    <w:p w:rsidR="005D68CD" w:rsidRPr="00045CD3" w:rsidRDefault="005D68CD" w:rsidP="005D68CD">
      <w:pPr>
        <w:spacing w:line="360" w:lineRule="auto"/>
        <w:ind w:firstLine="709"/>
        <w:jc w:val="both"/>
        <w:rPr>
          <w:rFonts w:ascii="Times New Roman" w:hAnsi="Times New Roman" w:cs="Times New Roman"/>
          <w:i/>
          <w:sz w:val="24"/>
          <w:szCs w:val="24"/>
        </w:rPr>
      </w:pPr>
      <w:r w:rsidRPr="00045CD3">
        <w:rPr>
          <w:rFonts w:ascii="Times New Roman" w:hAnsi="Times New Roman" w:cs="Times New Roman"/>
          <w:sz w:val="24"/>
          <w:szCs w:val="24"/>
        </w:rPr>
        <w:t>Учебные программы рекомендованы Министерством образования и науки Российской Федерации  и Министерством образования Республики Мордовия. Программы обеспечены учебной и методической литературой</w:t>
      </w:r>
      <w:r w:rsidRPr="00045CD3">
        <w:rPr>
          <w:rFonts w:ascii="Times New Roman" w:hAnsi="Times New Roman" w:cs="Times New Roman"/>
          <w:i/>
          <w:sz w:val="24"/>
          <w:szCs w:val="24"/>
        </w:rPr>
        <w:t xml:space="preserve">. </w:t>
      </w:r>
    </w:p>
    <w:p w:rsidR="005D68CD" w:rsidRPr="00045CD3" w:rsidRDefault="005D68CD" w:rsidP="00167486">
      <w:pPr>
        <w:shd w:val="clear" w:color="auto" w:fill="FFFFFF"/>
        <w:spacing w:before="48" w:line="360" w:lineRule="auto"/>
        <w:ind w:right="-258" w:firstLine="567"/>
        <w:jc w:val="both"/>
        <w:rPr>
          <w:rFonts w:ascii="Times New Roman" w:hAnsi="Times New Roman" w:cs="Times New Roman"/>
          <w:sz w:val="24"/>
          <w:szCs w:val="24"/>
        </w:rPr>
      </w:pPr>
    </w:p>
    <w:p w:rsidR="00936419" w:rsidRPr="00045CD3" w:rsidRDefault="00936419" w:rsidP="00936419">
      <w:pPr>
        <w:spacing w:line="360" w:lineRule="auto"/>
        <w:ind w:firstLine="709"/>
        <w:jc w:val="both"/>
        <w:rPr>
          <w:rFonts w:ascii="Times New Roman" w:hAnsi="Times New Roman" w:cs="Times New Roman"/>
          <w:i/>
          <w:sz w:val="24"/>
          <w:szCs w:val="24"/>
        </w:rPr>
      </w:pPr>
      <w:r w:rsidRPr="00045CD3">
        <w:rPr>
          <w:rFonts w:ascii="Times New Roman" w:hAnsi="Times New Roman" w:cs="Times New Roman"/>
          <w:sz w:val="24"/>
          <w:szCs w:val="24"/>
        </w:rPr>
        <w:t>Программы обеспечены учебной и методической литературой</w:t>
      </w:r>
      <w:r w:rsidRPr="00045CD3">
        <w:rPr>
          <w:rFonts w:ascii="Times New Roman" w:hAnsi="Times New Roman" w:cs="Times New Roman"/>
          <w:i/>
          <w:sz w:val="24"/>
          <w:szCs w:val="24"/>
        </w:rPr>
        <w:t xml:space="preserve">. </w:t>
      </w:r>
    </w:p>
    <w:p w:rsidR="00936419" w:rsidRPr="00045CD3" w:rsidRDefault="00936419" w:rsidP="00936419">
      <w:pPr>
        <w:spacing w:line="360" w:lineRule="auto"/>
        <w:ind w:firstLine="709"/>
        <w:jc w:val="both"/>
        <w:rPr>
          <w:rFonts w:ascii="Times New Roman" w:hAnsi="Times New Roman" w:cs="Times New Roman"/>
          <w:b/>
          <w:sz w:val="24"/>
          <w:szCs w:val="24"/>
        </w:rPr>
      </w:pPr>
      <w:r w:rsidRPr="00045CD3">
        <w:rPr>
          <w:rFonts w:ascii="Times New Roman" w:hAnsi="Times New Roman" w:cs="Times New Roman"/>
          <w:b/>
          <w:sz w:val="24"/>
          <w:szCs w:val="24"/>
        </w:rPr>
        <w:t>Обучение в начальной школе ведётся по базовым образовательным программам начального общего образования   с использованием  УМК:</w:t>
      </w:r>
    </w:p>
    <w:p w:rsidR="00936419" w:rsidRPr="00045CD3" w:rsidRDefault="00936419" w:rsidP="00936419">
      <w:pPr>
        <w:spacing w:line="360" w:lineRule="auto"/>
        <w:ind w:firstLine="425"/>
        <w:jc w:val="right"/>
        <w:rPr>
          <w:rFonts w:ascii="Times New Roman" w:hAnsi="Times New Roman" w:cs="Times New Roman"/>
          <w:b/>
          <w:i/>
          <w:sz w:val="24"/>
          <w:szCs w:val="24"/>
        </w:rPr>
      </w:pPr>
      <w:r w:rsidRPr="00045CD3">
        <w:rPr>
          <w:rFonts w:ascii="Times New Roman" w:hAnsi="Times New Roman" w:cs="Times New Roman"/>
          <w:b/>
          <w:i/>
          <w:sz w:val="24"/>
          <w:szCs w:val="24"/>
        </w:rPr>
        <w:t xml:space="preserve"> </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2613"/>
        <w:gridCol w:w="4483"/>
      </w:tblGrid>
      <w:tr w:rsidR="00936419" w:rsidRPr="00045CD3" w:rsidTr="00962572">
        <w:trPr>
          <w:trHeight w:val="627"/>
          <w:jc w:val="center"/>
        </w:trPr>
        <w:tc>
          <w:tcPr>
            <w:tcW w:w="3138" w:type="dxa"/>
          </w:tcPr>
          <w:p w:rsidR="00936419" w:rsidRPr="00045CD3" w:rsidRDefault="00936419" w:rsidP="00962572">
            <w:pPr>
              <w:spacing w:line="360" w:lineRule="auto"/>
              <w:jc w:val="both"/>
              <w:rPr>
                <w:rFonts w:ascii="Times New Roman" w:hAnsi="Times New Roman" w:cs="Times New Roman"/>
                <w:b/>
                <w:sz w:val="24"/>
                <w:szCs w:val="24"/>
              </w:rPr>
            </w:pPr>
            <w:r w:rsidRPr="00045CD3">
              <w:rPr>
                <w:rFonts w:ascii="Times New Roman" w:hAnsi="Times New Roman" w:cs="Times New Roman"/>
                <w:b/>
                <w:sz w:val="24"/>
                <w:szCs w:val="24"/>
              </w:rPr>
              <w:t>УМК</w:t>
            </w:r>
          </w:p>
        </w:tc>
        <w:tc>
          <w:tcPr>
            <w:tcW w:w="2613" w:type="dxa"/>
          </w:tcPr>
          <w:p w:rsidR="00936419" w:rsidRPr="00045CD3" w:rsidRDefault="00936419" w:rsidP="00962572">
            <w:pPr>
              <w:spacing w:line="360" w:lineRule="auto"/>
              <w:jc w:val="both"/>
              <w:rPr>
                <w:rFonts w:ascii="Times New Roman" w:hAnsi="Times New Roman" w:cs="Times New Roman"/>
                <w:b/>
                <w:sz w:val="24"/>
                <w:szCs w:val="24"/>
              </w:rPr>
            </w:pPr>
            <w:r w:rsidRPr="00045CD3">
              <w:rPr>
                <w:rFonts w:ascii="Times New Roman" w:hAnsi="Times New Roman" w:cs="Times New Roman"/>
                <w:b/>
                <w:sz w:val="24"/>
                <w:szCs w:val="24"/>
              </w:rPr>
              <w:t>Классы</w:t>
            </w:r>
          </w:p>
        </w:tc>
        <w:tc>
          <w:tcPr>
            <w:tcW w:w="4483" w:type="dxa"/>
          </w:tcPr>
          <w:p w:rsidR="00936419" w:rsidRPr="00045CD3" w:rsidRDefault="00936419" w:rsidP="00962572">
            <w:pPr>
              <w:spacing w:line="360" w:lineRule="auto"/>
              <w:ind w:right="-258"/>
              <w:jc w:val="both"/>
              <w:rPr>
                <w:rFonts w:ascii="Times New Roman" w:hAnsi="Times New Roman" w:cs="Times New Roman"/>
                <w:b/>
                <w:sz w:val="24"/>
                <w:szCs w:val="24"/>
              </w:rPr>
            </w:pPr>
            <w:r w:rsidRPr="00045CD3">
              <w:rPr>
                <w:rFonts w:ascii="Times New Roman" w:hAnsi="Times New Roman" w:cs="Times New Roman"/>
                <w:b/>
                <w:sz w:val="24"/>
                <w:szCs w:val="24"/>
              </w:rPr>
              <w:t>Учителя</w:t>
            </w:r>
          </w:p>
        </w:tc>
      </w:tr>
      <w:tr w:rsidR="00936419" w:rsidRPr="00045CD3" w:rsidTr="00962572">
        <w:trPr>
          <w:trHeight w:val="2096"/>
          <w:jc w:val="center"/>
        </w:trPr>
        <w:tc>
          <w:tcPr>
            <w:tcW w:w="3138" w:type="dxa"/>
          </w:tcPr>
          <w:p w:rsidR="00936419" w:rsidRPr="00045CD3" w:rsidRDefault="00936419" w:rsidP="00962572">
            <w:pPr>
              <w:spacing w:line="360" w:lineRule="auto"/>
              <w:jc w:val="both"/>
              <w:rPr>
                <w:rFonts w:ascii="Times New Roman" w:hAnsi="Times New Roman" w:cs="Times New Roman"/>
                <w:b/>
                <w:sz w:val="24"/>
                <w:szCs w:val="24"/>
              </w:rPr>
            </w:pPr>
            <w:r w:rsidRPr="00045CD3">
              <w:rPr>
                <w:rFonts w:ascii="Times New Roman" w:hAnsi="Times New Roman" w:cs="Times New Roman"/>
                <w:b/>
                <w:sz w:val="24"/>
                <w:szCs w:val="24"/>
              </w:rPr>
              <w:t>УМК« Школа России»</w:t>
            </w:r>
          </w:p>
        </w:tc>
        <w:tc>
          <w:tcPr>
            <w:tcW w:w="2613" w:type="dxa"/>
          </w:tcPr>
          <w:p w:rsidR="00936419" w:rsidRPr="00045CD3" w:rsidRDefault="00936419" w:rsidP="00962572">
            <w:pPr>
              <w:spacing w:line="360" w:lineRule="auto"/>
              <w:jc w:val="both"/>
              <w:rPr>
                <w:rFonts w:ascii="Times New Roman" w:hAnsi="Times New Roman" w:cs="Times New Roman"/>
                <w:b/>
                <w:sz w:val="24"/>
                <w:szCs w:val="24"/>
              </w:rPr>
            </w:pPr>
            <w:r w:rsidRPr="00045CD3">
              <w:rPr>
                <w:rFonts w:ascii="Times New Roman" w:hAnsi="Times New Roman" w:cs="Times New Roman"/>
                <w:b/>
                <w:sz w:val="24"/>
                <w:szCs w:val="24"/>
              </w:rPr>
              <w:t>1</w:t>
            </w:r>
            <w:r>
              <w:rPr>
                <w:rFonts w:ascii="Times New Roman" w:hAnsi="Times New Roman" w:cs="Times New Roman"/>
                <w:b/>
                <w:sz w:val="24"/>
                <w:szCs w:val="24"/>
              </w:rPr>
              <w:t>-4</w:t>
            </w:r>
          </w:p>
        </w:tc>
        <w:tc>
          <w:tcPr>
            <w:tcW w:w="4483" w:type="dxa"/>
          </w:tcPr>
          <w:p w:rsidR="00A112D9" w:rsidRDefault="00936419" w:rsidP="00962572">
            <w:pPr>
              <w:spacing w:line="360" w:lineRule="auto"/>
              <w:ind w:right="-258"/>
              <w:jc w:val="both"/>
              <w:rPr>
                <w:rFonts w:ascii="Times New Roman" w:hAnsi="Times New Roman" w:cs="Times New Roman"/>
                <w:b/>
                <w:sz w:val="24"/>
                <w:szCs w:val="24"/>
              </w:rPr>
            </w:pPr>
            <w:r>
              <w:rPr>
                <w:rFonts w:ascii="Times New Roman" w:hAnsi="Times New Roman" w:cs="Times New Roman"/>
                <w:b/>
                <w:sz w:val="24"/>
                <w:szCs w:val="24"/>
              </w:rPr>
              <w:t xml:space="preserve">Виляйкина С.Ф., </w:t>
            </w:r>
          </w:p>
          <w:p w:rsidR="00A112D9" w:rsidRDefault="00936419" w:rsidP="00962572">
            <w:pPr>
              <w:spacing w:line="360" w:lineRule="auto"/>
              <w:ind w:right="-258"/>
              <w:jc w:val="both"/>
              <w:rPr>
                <w:rFonts w:ascii="Times New Roman" w:hAnsi="Times New Roman" w:cs="Times New Roman"/>
                <w:b/>
                <w:sz w:val="24"/>
                <w:szCs w:val="24"/>
              </w:rPr>
            </w:pPr>
            <w:r>
              <w:rPr>
                <w:rFonts w:ascii="Times New Roman" w:hAnsi="Times New Roman" w:cs="Times New Roman"/>
                <w:b/>
                <w:sz w:val="24"/>
                <w:szCs w:val="24"/>
              </w:rPr>
              <w:t xml:space="preserve">Кадерова А.И., </w:t>
            </w:r>
          </w:p>
          <w:p w:rsidR="00A112D9" w:rsidRDefault="00936419" w:rsidP="00962572">
            <w:pPr>
              <w:spacing w:line="360" w:lineRule="auto"/>
              <w:ind w:right="-258"/>
              <w:jc w:val="both"/>
              <w:rPr>
                <w:rFonts w:ascii="Times New Roman" w:hAnsi="Times New Roman" w:cs="Times New Roman"/>
                <w:b/>
                <w:sz w:val="24"/>
                <w:szCs w:val="24"/>
              </w:rPr>
            </w:pPr>
            <w:r>
              <w:rPr>
                <w:rFonts w:ascii="Times New Roman" w:hAnsi="Times New Roman" w:cs="Times New Roman"/>
                <w:b/>
                <w:sz w:val="24"/>
                <w:szCs w:val="24"/>
              </w:rPr>
              <w:t xml:space="preserve">Автайкина С.Д., </w:t>
            </w:r>
          </w:p>
          <w:p w:rsidR="00936419" w:rsidRPr="00045CD3" w:rsidRDefault="00ED354E" w:rsidP="00962572">
            <w:pPr>
              <w:spacing w:line="360" w:lineRule="auto"/>
              <w:ind w:right="-258"/>
              <w:jc w:val="both"/>
              <w:rPr>
                <w:rFonts w:ascii="Times New Roman" w:hAnsi="Times New Roman" w:cs="Times New Roman"/>
                <w:b/>
                <w:sz w:val="24"/>
                <w:szCs w:val="24"/>
              </w:rPr>
            </w:pPr>
            <w:r>
              <w:rPr>
                <w:rFonts w:ascii="Times New Roman" w:hAnsi="Times New Roman" w:cs="Times New Roman"/>
                <w:b/>
                <w:sz w:val="24"/>
                <w:szCs w:val="24"/>
              </w:rPr>
              <w:t>Чалдаева Е.А.</w:t>
            </w:r>
          </w:p>
          <w:p w:rsidR="00936419" w:rsidRPr="00045CD3" w:rsidRDefault="00936419" w:rsidP="00962572">
            <w:pPr>
              <w:spacing w:line="360" w:lineRule="auto"/>
              <w:ind w:right="-258"/>
              <w:jc w:val="both"/>
              <w:rPr>
                <w:rFonts w:ascii="Times New Roman" w:hAnsi="Times New Roman" w:cs="Times New Roman"/>
                <w:b/>
                <w:sz w:val="24"/>
                <w:szCs w:val="24"/>
              </w:rPr>
            </w:pPr>
          </w:p>
        </w:tc>
      </w:tr>
    </w:tbl>
    <w:p w:rsidR="00936419" w:rsidRPr="00045CD3" w:rsidRDefault="00936419" w:rsidP="00936419">
      <w:pPr>
        <w:spacing w:line="360" w:lineRule="auto"/>
        <w:ind w:firstLine="709"/>
        <w:jc w:val="both"/>
        <w:rPr>
          <w:rFonts w:ascii="Times New Roman" w:hAnsi="Times New Roman" w:cs="Times New Roman"/>
          <w:b/>
          <w:sz w:val="24"/>
          <w:szCs w:val="24"/>
        </w:rPr>
      </w:pPr>
      <w:r w:rsidRPr="00045CD3">
        <w:rPr>
          <w:rFonts w:ascii="Times New Roman" w:hAnsi="Times New Roman" w:cs="Times New Roman"/>
          <w:b/>
          <w:sz w:val="24"/>
          <w:szCs w:val="24"/>
        </w:rPr>
        <w:lastRenderedPageBreak/>
        <w:t xml:space="preserve">Вывод: содержание образования строится на базе общепринятых учебных программ, в основе которых действует государственный образовательный стандарт. Все учебники входят в федеральный перечень. </w:t>
      </w:r>
      <w:r w:rsidR="00ED354E">
        <w:rPr>
          <w:rFonts w:ascii="Times New Roman" w:hAnsi="Times New Roman" w:cs="Times New Roman"/>
          <w:b/>
          <w:sz w:val="24"/>
          <w:szCs w:val="24"/>
        </w:rPr>
        <w:t>Национально-региональный компонент</w:t>
      </w:r>
      <w:r w:rsidR="002429FB">
        <w:rPr>
          <w:rFonts w:ascii="Times New Roman" w:hAnsi="Times New Roman" w:cs="Times New Roman"/>
          <w:b/>
          <w:sz w:val="24"/>
          <w:szCs w:val="24"/>
        </w:rPr>
        <w:t xml:space="preserve"> (мокшанский язык и литературное чтение на мокшанском языке)</w:t>
      </w:r>
      <w:r w:rsidR="00ED354E">
        <w:rPr>
          <w:rFonts w:ascii="Times New Roman" w:hAnsi="Times New Roman" w:cs="Times New Roman"/>
          <w:b/>
          <w:sz w:val="24"/>
          <w:szCs w:val="24"/>
        </w:rPr>
        <w:t xml:space="preserve"> ведётся по учебным пособиям. </w:t>
      </w:r>
      <w:r w:rsidRPr="00045CD3">
        <w:rPr>
          <w:rFonts w:ascii="Times New Roman" w:hAnsi="Times New Roman" w:cs="Times New Roman"/>
          <w:b/>
          <w:sz w:val="24"/>
          <w:szCs w:val="24"/>
        </w:rPr>
        <w:t>Непригодных для использования учебников нет.</w:t>
      </w:r>
    </w:p>
    <w:p w:rsidR="00936419" w:rsidRPr="00045CD3" w:rsidRDefault="00936419" w:rsidP="00936419">
      <w:pPr>
        <w:spacing w:line="360" w:lineRule="auto"/>
        <w:jc w:val="center"/>
        <w:rPr>
          <w:rFonts w:ascii="Times New Roman" w:hAnsi="Times New Roman" w:cs="Times New Roman"/>
          <w:b/>
          <w:sz w:val="24"/>
          <w:szCs w:val="24"/>
        </w:rPr>
      </w:pPr>
      <w:r w:rsidRPr="00045CD3">
        <w:rPr>
          <w:rFonts w:ascii="Times New Roman" w:hAnsi="Times New Roman" w:cs="Times New Roman"/>
          <w:b/>
          <w:sz w:val="24"/>
          <w:szCs w:val="24"/>
        </w:rPr>
        <w:t>2.8. Особенности учебного плана на 2 и 3 ступени обучения</w:t>
      </w:r>
    </w:p>
    <w:p w:rsidR="00936419" w:rsidRPr="00045CD3" w:rsidRDefault="00936419" w:rsidP="00936419">
      <w:pPr>
        <w:pStyle w:val="a8"/>
        <w:spacing w:line="360" w:lineRule="auto"/>
        <w:jc w:val="both"/>
      </w:pPr>
      <w:r w:rsidRPr="00045CD3">
        <w:t xml:space="preserve">         Учебный план школы составлен в соответствии с требованиями документов РФ, РМ и Устава школы, обеспечивает выполнение «Гигиенических требований к условиям обучения в общеобразовательных учреждениях».</w:t>
      </w:r>
    </w:p>
    <w:p w:rsidR="00ED354E" w:rsidRPr="00ED354E" w:rsidRDefault="00936419" w:rsidP="00182BFC">
      <w:pPr>
        <w:pStyle w:val="a9"/>
        <w:spacing w:line="360" w:lineRule="auto"/>
        <w:jc w:val="both"/>
        <w:rPr>
          <w:b w:val="0"/>
          <w:sz w:val="28"/>
          <w:szCs w:val="28"/>
        </w:rPr>
      </w:pPr>
      <w:r w:rsidRPr="00ED354E">
        <w:rPr>
          <w:b w:val="0"/>
          <w:sz w:val="24"/>
        </w:rPr>
        <w:t xml:space="preserve">В учебном плане </w:t>
      </w:r>
      <w:r w:rsidRPr="00ED354E">
        <w:rPr>
          <w:b w:val="0"/>
          <w:sz w:val="24"/>
          <w:u w:val="single"/>
        </w:rPr>
        <w:t>второй ступени</w:t>
      </w:r>
      <w:r w:rsidRPr="00ED354E">
        <w:rPr>
          <w:b w:val="0"/>
          <w:sz w:val="24"/>
        </w:rPr>
        <w:t xml:space="preserve"> в полном объеме представлены основные предметные области. Выбор обязательных предметов осуществлен в соответствии с примерным учебным планом </w:t>
      </w:r>
      <w:r w:rsidR="00ED354E" w:rsidRPr="00ED354E">
        <w:rPr>
          <w:b w:val="0"/>
          <w:sz w:val="28"/>
          <w:szCs w:val="28"/>
        </w:rPr>
        <w:t xml:space="preserve"> </w:t>
      </w:r>
      <w:r w:rsidR="00ED354E" w:rsidRPr="00ED354E">
        <w:rPr>
          <w:rFonts w:eastAsia="TimesNewRomanPS-BoldMT" w:cs="TimesNewRomanPS-BoldMT"/>
          <w:b w:val="0"/>
          <w:bCs w:val="0"/>
          <w:sz w:val="24"/>
        </w:rPr>
        <w:t>для 5-9</w:t>
      </w:r>
      <w:r w:rsidR="00ED354E" w:rsidRPr="00ED354E">
        <w:rPr>
          <w:rFonts w:eastAsia="TimesNewRomanPS-BoldMT"/>
          <w:b w:val="0"/>
          <w:bCs w:val="0"/>
          <w:sz w:val="24"/>
        </w:rPr>
        <w:t xml:space="preserve"> кл</w:t>
      </w:r>
      <w:r w:rsidR="00ED354E" w:rsidRPr="00ED354E">
        <w:rPr>
          <w:rFonts w:eastAsia="TimesNewRomanPS-BoldMT" w:cs="TimesNewRomanPS-BoldMT"/>
          <w:b w:val="0"/>
          <w:bCs w:val="0"/>
          <w:sz w:val="24"/>
        </w:rPr>
        <w:t xml:space="preserve">ассов образовательных организаций Республики Мордовия </w:t>
      </w:r>
      <w:r w:rsidR="00ED354E" w:rsidRPr="00ED354E">
        <w:rPr>
          <w:rFonts w:eastAsia="TimesNewRomanPS-BoldMT" w:cs="TimesNewRomanPS-BoldMT"/>
          <w:b w:val="0"/>
          <w:bCs w:val="0"/>
          <w:iCs/>
          <w:color w:val="000000"/>
          <w:sz w:val="24"/>
        </w:rPr>
        <w:t>с родным (нерусским языком обучения)</w:t>
      </w:r>
      <w:r w:rsidR="00ED354E" w:rsidRPr="00ED354E">
        <w:rPr>
          <w:rFonts w:eastAsia="TimesNewRomanPS-BoldMT" w:cs="TimesNewRomanPS-BoldMT"/>
          <w:b w:val="0"/>
          <w:bCs w:val="0"/>
          <w:sz w:val="24"/>
        </w:rPr>
        <w:t xml:space="preserve">, реализующих образовательную программу </w:t>
      </w:r>
      <w:r w:rsidR="00ED354E" w:rsidRPr="00ED354E">
        <w:rPr>
          <w:b w:val="0"/>
          <w:sz w:val="24"/>
        </w:rPr>
        <w:t xml:space="preserve">по новым образовательным стандартам основного общего образования </w:t>
      </w:r>
      <w:r w:rsidR="00ED354E" w:rsidRPr="00ED354E">
        <w:rPr>
          <w:b w:val="0"/>
          <w:bCs w:val="0"/>
          <w:sz w:val="24"/>
        </w:rPr>
        <w:t>(6-дневная  неделя)</w:t>
      </w:r>
    </w:p>
    <w:p w:rsidR="00182BFC" w:rsidRPr="00182BFC" w:rsidRDefault="00182BFC" w:rsidP="00182BFC">
      <w:pPr>
        <w:pStyle w:val="Default"/>
        <w:spacing w:line="360" w:lineRule="auto"/>
        <w:ind w:firstLine="708"/>
        <w:jc w:val="both"/>
      </w:pPr>
      <w:r w:rsidRPr="00182BFC">
        <w:t>В целях реализации запросов учащихся, их родителей (законных представителей), во исполнение приказа МОУ</w:t>
      </w:r>
      <w:proofErr w:type="gramStart"/>
      <w:r w:rsidRPr="00182BFC">
        <w:t>"С</w:t>
      </w:r>
      <w:proofErr w:type="gramEnd"/>
      <w:r w:rsidRPr="00182BFC">
        <w:t>таротеризморгская СОШ" от 04.02.2014 г. № 127/2 «Об изучении запросов учащихся и их родителей (законных представителей) по выбору часов части учебного плана, формируемой участниками образовательного процесса на уровне основного общего образования", аналитической справки по итогам изучения запросов учащихся 4 классов и их родителей (законных представителей) на 2015-2016 учебный год распределен следующим образом:</w:t>
      </w:r>
    </w:p>
    <w:p w:rsidR="00182BFC" w:rsidRPr="00045CD3" w:rsidRDefault="00A112D9" w:rsidP="00A112D9">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182BFC" w:rsidRPr="00045CD3">
        <w:rPr>
          <w:rFonts w:ascii="Times New Roman" w:hAnsi="Times New Roman" w:cs="Times New Roman"/>
          <w:sz w:val="24"/>
          <w:szCs w:val="24"/>
        </w:rPr>
        <w:t xml:space="preserve">ля организации изучения </w:t>
      </w:r>
      <w:proofErr w:type="gramStart"/>
      <w:r w:rsidR="00182BFC" w:rsidRPr="00045CD3">
        <w:rPr>
          <w:rFonts w:ascii="Times New Roman" w:hAnsi="Times New Roman" w:cs="Times New Roman"/>
          <w:sz w:val="24"/>
          <w:szCs w:val="24"/>
        </w:rPr>
        <w:t>обучающимися</w:t>
      </w:r>
      <w:proofErr w:type="gramEnd"/>
      <w:r w:rsidR="00182BFC" w:rsidRPr="00045CD3">
        <w:rPr>
          <w:rFonts w:ascii="Times New Roman" w:hAnsi="Times New Roman" w:cs="Times New Roman"/>
          <w:sz w:val="24"/>
          <w:szCs w:val="24"/>
        </w:rPr>
        <w:t xml:space="preserve"> содержания образования </w:t>
      </w:r>
      <w:r w:rsidR="00182BFC" w:rsidRPr="00045CD3">
        <w:rPr>
          <w:rFonts w:ascii="Times New Roman" w:hAnsi="Times New Roman" w:cs="Times New Roman"/>
          <w:i/>
          <w:sz w:val="24"/>
          <w:szCs w:val="24"/>
        </w:rPr>
        <w:t>краеведческой направленности</w:t>
      </w:r>
      <w:r w:rsidR="00182BFC" w:rsidRPr="00045CD3">
        <w:rPr>
          <w:rFonts w:ascii="Times New Roman" w:hAnsi="Times New Roman" w:cs="Times New Roman"/>
          <w:sz w:val="24"/>
          <w:szCs w:val="24"/>
        </w:rPr>
        <w:t xml:space="preserve"> из регионального компонента выделены часы на изучение истории и культуры мо</w:t>
      </w:r>
      <w:r w:rsidR="00182BFC">
        <w:rPr>
          <w:rFonts w:ascii="Times New Roman" w:hAnsi="Times New Roman" w:cs="Times New Roman"/>
          <w:sz w:val="24"/>
          <w:szCs w:val="24"/>
        </w:rPr>
        <w:t>рдовского края в 5, 6, 7</w:t>
      </w:r>
      <w:r w:rsidR="00962572">
        <w:rPr>
          <w:rFonts w:ascii="Times New Roman" w:hAnsi="Times New Roman" w:cs="Times New Roman"/>
          <w:sz w:val="24"/>
          <w:szCs w:val="24"/>
        </w:rPr>
        <w:t xml:space="preserve">,8,9 </w:t>
      </w:r>
      <w:r w:rsidR="00182BFC" w:rsidRPr="00045CD3">
        <w:rPr>
          <w:rFonts w:ascii="Times New Roman" w:hAnsi="Times New Roman" w:cs="Times New Roman"/>
          <w:sz w:val="24"/>
          <w:szCs w:val="24"/>
        </w:rPr>
        <w:t xml:space="preserve"> классах.              </w:t>
      </w:r>
    </w:p>
    <w:p w:rsidR="00182BFC" w:rsidRPr="00182BFC" w:rsidRDefault="00182BFC" w:rsidP="00182BFC">
      <w:pPr>
        <w:pStyle w:val="Default"/>
        <w:spacing w:line="360" w:lineRule="auto"/>
        <w:ind w:firstLine="708"/>
        <w:jc w:val="both"/>
      </w:pPr>
      <w:r w:rsidRPr="00182BFC">
        <w:t>"История и культура мордовского края" - 0,5час;</w:t>
      </w:r>
    </w:p>
    <w:p w:rsidR="00182BFC" w:rsidRPr="00182BFC" w:rsidRDefault="00182BFC" w:rsidP="00182BFC">
      <w:pPr>
        <w:pStyle w:val="Default"/>
        <w:spacing w:line="360" w:lineRule="auto"/>
        <w:ind w:firstLine="708"/>
        <w:jc w:val="both"/>
      </w:pPr>
      <w:r w:rsidRPr="00182BFC">
        <w:t>"Основы духовно-нравственной культуры народов России" -0,5час;</w:t>
      </w:r>
    </w:p>
    <w:p w:rsidR="00182BFC" w:rsidRPr="00182BFC" w:rsidRDefault="00182BFC" w:rsidP="00182BFC">
      <w:pPr>
        <w:pStyle w:val="Default"/>
        <w:spacing w:line="360" w:lineRule="auto"/>
        <w:ind w:firstLine="708"/>
        <w:jc w:val="both"/>
      </w:pPr>
      <w:r w:rsidRPr="00182BFC">
        <w:t xml:space="preserve">Час компонента образовательной организации использован для изучения учебного курса федерального компонента </w:t>
      </w:r>
      <w:r w:rsidR="00A112D9">
        <w:t xml:space="preserve">5 </w:t>
      </w:r>
      <w:proofErr w:type="spellStart"/>
      <w:r w:rsidR="00A112D9">
        <w:t>кл</w:t>
      </w:r>
      <w:proofErr w:type="spellEnd"/>
      <w:r w:rsidR="00A112D9">
        <w:t xml:space="preserve"> </w:t>
      </w:r>
      <w:r w:rsidRPr="00182BFC">
        <w:t>"Обществознание" - 1 час</w:t>
      </w:r>
      <w:r w:rsidR="00A112D9">
        <w:t xml:space="preserve">, 6 </w:t>
      </w:r>
      <w:proofErr w:type="spellStart"/>
      <w:r w:rsidR="00A112D9">
        <w:t>кл</w:t>
      </w:r>
      <w:proofErr w:type="spellEnd"/>
      <w:r w:rsidR="00A112D9">
        <w:t xml:space="preserve"> «Краеведение»</w:t>
      </w:r>
    </w:p>
    <w:p w:rsidR="00962572" w:rsidRPr="00045CD3" w:rsidRDefault="00962572" w:rsidP="0096257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С целью формирования коммуникативной компетенции и более качественной подготовки учащихся  9-х классов к сдаче ГИА по русскому языку  ведется учебный  к</w:t>
      </w:r>
      <w:r>
        <w:rPr>
          <w:rFonts w:ascii="Times New Roman" w:hAnsi="Times New Roman" w:cs="Times New Roman"/>
          <w:sz w:val="24"/>
          <w:szCs w:val="24"/>
        </w:rPr>
        <w:t>урс: «Подготовка к ГИА</w:t>
      </w:r>
      <w:r w:rsidRPr="00045CD3">
        <w:rPr>
          <w:rFonts w:ascii="Times New Roman" w:hAnsi="Times New Roman" w:cs="Times New Roman"/>
          <w:sz w:val="24"/>
          <w:szCs w:val="24"/>
        </w:rPr>
        <w:t>».</w:t>
      </w:r>
    </w:p>
    <w:p w:rsidR="00182BFC" w:rsidRPr="00182BFC" w:rsidRDefault="00962572" w:rsidP="00962572">
      <w:pPr>
        <w:spacing w:line="360" w:lineRule="auto"/>
        <w:ind w:firstLine="709"/>
        <w:jc w:val="both"/>
        <w:rPr>
          <w:sz w:val="24"/>
          <w:szCs w:val="24"/>
        </w:rPr>
      </w:pPr>
      <w:r w:rsidRPr="00045CD3">
        <w:rPr>
          <w:rFonts w:ascii="Times New Roman" w:hAnsi="Times New Roman" w:cs="Times New Roman"/>
          <w:sz w:val="24"/>
          <w:szCs w:val="24"/>
        </w:rPr>
        <w:t xml:space="preserve">Для повышения </w:t>
      </w:r>
      <w:r w:rsidRPr="00045CD3">
        <w:rPr>
          <w:rFonts w:ascii="Times New Roman" w:hAnsi="Times New Roman" w:cs="Times New Roman"/>
          <w:i/>
          <w:sz w:val="24"/>
          <w:szCs w:val="24"/>
        </w:rPr>
        <w:t>математической компетенции</w:t>
      </w:r>
      <w:r>
        <w:rPr>
          <w:rFonts w:ascii="Times New Roman" w:hAnsi="Times New Roman" w:cs="Times New Roman"/>
          <w:sz w:val="24"/>
          <w:szCs w:val="24"/>
        </w:rPr>
        <w:t xml:space="preserve"> учащихся, д</w:t>
      </w:r>
      <w:r w:rsidRPr="00045CD3">
        <w:rPr>
          <w:rFonts w:ascii="Times New Roman" w:hAnsi="Times New Roman" w:cs="Times New Roman"/>
          <w:sz w:val="24"/>
          <w:szCs w:val="24"/>
        </w:rPr>
        <w:t>ля подготовки девятиклассников к сдаче обязательного экзамена по математике за курс основной школы</w:t>
      </w:r>
      <w:r>
        <w:rPr>
          <w:rFonts w:ascii="Times New Roman" w:hAnsi="Times New Roman" w:cs="Times New Roman"/>
          <w:sz w:val="24"/>
          <w:szCs w:val="24"/>
        </w:rPr>
        <w:t xml:space="preserve"> в  7, 8,</w:t>
      </w:r>
      <w:r w:rsidRPr="00045CD3">
        <w:rPr>
          <w:rFonts w:ascii="Times New Roman" w:hAnsi="Times New Roman" w:cs="Times New Roman"/>
          <w:sz w:val="24"/>
          <w:szCs w:val="24"/>
        </w:rPr>
        <w:t xml:space="preserve"> </w:t>
      </w:r>
      <w:r w:rsidRPr="00045CD3">
        <w:rPr>
          <w:rFonts w:ascii="Times New Roman" w:hAnsi="Times New Roman" w:cs="Times New Roman"/>
          <w:sz w:val="24"/>
          <w:szCs w:val="24"/>
        </w:rPr>
        <w:lastRenderedPageBreak/>
        <w:t>9-х классах вводятся учебные ку</w:t>
      </w:r>
      <w:r>
        <w:rPr>
          <w:rFonts w:ascii="Times New Roman" w:hAnsi="Times New Roman" w:cs="Times New Roman"/>
          <w:sz w:val="24"/>
          <w:szCs w:val="24"/>
        </w:rPr>
        <w:t>рсы по математике в количестве 0,5 часа в неделю</w:t>
      </w:r>
      <w:r w:rsidR="00647093">
        <w:rPr>
          <w:rFonts w:ascii="Times New Roman" w:hAnsi="Times New Roman" w:cs="Times New Roman"/>
          <w:sz w:val="24"/>
          <w:szCs w:val="24"/>
        </w:rPr>
        <w:t xml:space="preserve"> «Решение математических задач</w:t>
      </w:r>
      <w:r w:rsidRPr="00045CD3">
        <w:rPr>
          <w:rFonts w:ascii="Times New Roman" w:hAnsi="Times New Roman" w:cs="Times New Roman"/>
          <w:sz w:val="24"/>
          <w:szCs w:val="24"/>
        </w:rPr>
        <w:t xml:space="preserve">». </w:t>
      </w:r>
    </w:p>
    <w:p w:rsidR="00962572" w:rsidRPr="00045CD3" w:rsidRDefault="00962572" w:rsidP="0096257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xml:space="preserve">Учебный план </w:t>
      </w:r>
      <w:r w:rsidRPr="00045CD3">
        <w:rPr>
          <w:rFonts w:ascii="Times New Roman" w:hAnsi="Times New Roman" w:cs="Times New Roman"/>
          <w:b/>
          <w:sz w:val="24"/>
          <w:szCs w:val="24"/>
          <w:u w:val="single"/>
        </w:rPr>
        <w:t>третьей ступени</w:t>
      </w:r>
      <w:r w:rsidRPr="00045CD3">
        <w:rPr>
          <w:rFonts w:ascii="Times New Roman" w:hAnsi="Times New Roman" w:cs="Times New Roman"/>
          <w:sz w:val="24"/>
          <w:szCs w:val="24"/>
        </w:rPr>
        <w:t xml:space="preserve"> включает набор образовательных предмет</w:t>
      </w:r>
      <w:r w:rsidR="00665BB1">
        <w:rPr>
          <w:rFonts w:ascii="Times New Roman" w:hAnsi="Times New Roman" w:cs="Times New Roman"/>
          <w:sz w:val="24"/>
          <w:szCs w:val="24"/>
        </w:rPr>
        <w:t>ов, создающих условия для развития</w:t>
      </w:r>
      <w:r w:rsidRPr="00045CD3">
        <w:rPr>
          <w:rFonts w:ascii="Times New Roman" w:hAnsi="Times New Roman" w:cs="Times New Roman"/>
          <w:sz w:val="24"/>
          <w:szCs w:val="24"/>
        </w:rPr>
        <w:t xml:space="preserve"> личности и постоянному наращиванию ее потенциала, творческого развития эм</w:t>
      </w:r>
      <w:r w:rsidR="00665BB1">
        <w:rPr>
          <w:rFonts w:ascii="Times New Roman" w:hAnsi="Times New Roman" w:cs="Times New Roman"/>
          <w:sz w:val="24"/>
          <w:szCs w:val="24"/>
        </w:rPr>
        <w:t>оционально-духовной сферы.</w:t>
      </w:r>
      <w:r w:rsidRPr="00045CD3">
        <w:rPr>
          <w:rFonts w:ascii="Times New Roman" w:hAnsi="Times New Roman" w:cs="Times New Roman"/>
          <w:sz w:val="24"/>
          <w:szCs w:val="24"/>
        </w:rPr>
        <w:t xml:space="preserve">  </w:t>
      </w:r>
    </w:p>
    <w:p w:rsidR="00962572" w:rsidRPr="00045CD3" w:rsidRDefault="00962572" w:rsidP="00962572">
      <w:pPr>
        <w:tabs>
          <w:tab w:val="left" w:pos="4500"/>
        </w:tabs>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С целью более качественной подготовки учащихся  к сдаче ЕГЭ по русс</w:t>
      </w:r>
      <w:r w:rsidR="00665BB1">
        <w:rPr>
          <w:rFonts w:ascii="Times New Roman" w:hAnsi="Times New Roman" w:cs="Times New Roman"/>
          <w:sz w:val="24"/>
          <w:szCs w:val="24"/>
        </w:rPr>
        <w:t>кому языку   вводятся элективные</w:t>
      </w:r>
      <w:r w:rsidRPr="00045CD3">
        <w:rPr>
          <w:rFonts w:ascii="Times New Roman" w:hAnsi="Times New Roman" w:cs="Times New Roman"/>
          <w:sz w:val="24"/>
          <w:szCs w:val="24"/>
        </w:rPr>
        <w:t xml:space="preserve"> курсы: </w:t>
      </w:r>
      <w:r w:rsidRPr="00045CD3">
        <w:rPr>
          <w:rFonts w:ascii="Times New Roman" w:hAnsi="Times New Roman" w:cs="Times New Roman"/>
          <w:b/>
          <w:sz w:val="24"/>
          <w:szCs w:val="24"/>
        </w:rPr>
        <w:t>«</w:t>
      </w:r>
      <w:r w:rsidR="00665BB1">
        <w:rPr>
          <w:rFonts w:ascii="Times New Roman" w:hAnsi="Times New Roman" w:cs="Times New Roman"/>
          <w:sz w:val="24"/>
          <w:szCs w:val="24"/>
        </w:rPr>
        <w:t xml:space="preserve"> Р</w:t>
      </w:r>
      <w:r w:rsidRPr="00045CD3">
        <w:rPr>
          <w:rFonts w:ascii="Times New Roman" w:hAnsi="Times New Roman" w:cs="Times New Roman"/>
          <w:sz w:val="24"/>
          <w:szCs w:val="24"/>
        </w:rPr>
        <w:t>усского языка» в 10 к</w:t>
      </w:r>
      <w:r w:rsidR="00665BB1">
        <w:rPr>
          <w:rFonts w:ascii="Times New Roman" w:hAnsi="Times New Roman" w:cs="Times New Roman"/>
          <w:sz w:val="24"/>
          <w:szCs w:val="24"/>
        </w:rPr>
        <w:t>лассе, в 11-м классе.</w:t>
      </w:r>
    </w:p>
    <w:p w:rsidR="00962572" w:rsidRPr="00045CD3" w:rsidRDefault="00962572" w:rsidP="00665BB1">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С целью более качественной подготовки учащихся  к сдаче ЕГЭ по математике</w:t>
      </w:r>
      <w:r w:rsidR="00647093">
        <w:rPr>
          <w:rFonts w:ascii="Times New Roman" w:hAnsi="Times New Roman" w:cs="Times New Roman"/>
          <w:sz w:val="24"/>
          <w:szCs w:val="24"/>
        </w:rPr>
        <w:t xml:space="preserve"> и русскому языку</w:t>
      </w:r>
      <w:r w:rsidRPr="00045CD3">
        <w:rPr>
          <w:rFonts w:ascii="Times New Roman" w:hAnsi="Times New Roman" w:cs="Times New Roman"/>
          <w:sz w:val="24"/>
          <w:szCs w:val="24"/>
        </w:rPr>
        <w:t xml:space="preserve">  вводятся элективные курсы: в 10</w:t>
      </w:r>
      <w:r w:rsidR="00647093">
        <w:rPr>
          <w:rFonts w:ascii="Times New Roman" w:hAnsi="Times New Roman" w:cs="Times New Roman"/>
          <w:sz w:val="24"/>
          <w:szCs w:val="24"/>
        </w:rPr>
        <w:t xml:space="preserve"> классе</w:t>
      </w:r>
      <w:r w:rsidR="00665BB1">
        <w:rPr>
          <w:rFonts w:ascii="Times New Roman" w:hAnsi="Times New Roman" w:cs="Times New Roman"/>
          <w:sz w:val="24"/>
          <w:szCs w:val="24"/>
        </w:rPr>
        <w:t xml:space="preserve"> </w:t>
      </w:r>
      <w:r w:rsidRPr="00045CD3">
        <w:rPr>
          <w:rFonts w:ascii="Times New Roman" w:hAnsi="Times New Roman" w:cs="Times New Roman"/>
          <w:sz w:val="24"/>
          <w:szCs w:val="24"/>
        </w:rPr>
        <w:t>«Решение задач ЕГЭ части</w:t>
      </w:r>
      <w:proofErr w:type="gramStart"/>
      <w:r w:rsidRPr="00045CD3">
        <w:rPr>
          <w:rFonts w:ascii="Times New Roman" w:hAnsi="Times New Roman" w:cs="Times New Roman"/>
          <w:sz w:val="24"/>
          <w:szCs w:val="24"/>
        </w:rPr>
        <w:t xml:space="preserve"> В</w:t>
      </w:r>
      <w:proofErr w:type="gramEnd"/>
      <w:r w:rsidRPr="00045CD3">
        <w:rPr>
          <w:rFonts w:ascii="Times New Roman" w:hAnsi="Times New Roman" w:cs="Times New Roman"/>
          <w:sz w:val="24"/>
          <w:szCs w:val="24"/>
        </w:rPr>
        <w:t xml:space="preserve"> и С», в  11 классе </w:t>
      </w:r>
      <w:r w:rsidR="00647093">
        <w:rPr>
          <w:rFonts w:ascii="Times New Roman" w:hAnsi="Times New Roman" w:cs="Times New Roman"/>
          <w:sz w:val="24"/>
          <w:szCs w:val="24"/>
        </w:rPr>
        <w:t>– «Решение нестандартных задач», «Русский язык»</w:t>
      </w:r>
    </w:p>
    <w:p w:rsidR="00962572" w:rsidRPr="00045CD3" w:rsidRDefault="00647093" w:rsidP="0096257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подготовки высококвалифицированных кадров для сельского хозяйства вводится элективный курс «Агрохимия в школе»</w:t>
      </w:r>
      <w:r w:rsidR="00962572" w:rsidRPr="00045CD3">
        <w:rPr>
          <w:rFonts w:ascii="Times New Roman" w:hAnsi="Times New Roman" w:cs="Times New Roman"/>
          <w:sz w:val="24"/>
          <w:szCs w:val="24"/>
        </w:rPr>
        <w:t xml:space="preserve"> в </w:t>
      </w:r>
      <w:r w:rsidR="00665BB1">
        <w:rPr>
          <w:rFonts w:ascii="Times New Roman" w:hAnsi="Times New Roman" w:cs="Times New Roman"/>
          <w:sz w:val="24"/>
          <w:szCs w:val="24"/>
        </w:rPr>
        <w:t xml:space="preserve">10, </w:t>
      </w:r>
      <w:r w:rsidR="00962572" w:rsidRPr="00045CD3">
        <w:rPr>
          <w:rFonts w:ascii="Times New Roman" w:hAnsi="Times New Roman" w:cs="Times New Roman"/>
          <w:sz w:val="24"/>
          <w:szCs w:val="24"/>
        </w:rPr>
        <w:t>11</w:t>
      </w:r>
      <w:r w:rsidR="00665BB1">
        <w:rPr>
          <w:rFonts w:ascii="Times New Roman" w:hAnsi="Times New Roman" w:cs="Times New Roman"/>
          <w:sz w:val="24"/>
          <w:szCs w:val="24"/>
        </w:rPr>
        <w:t>-м  классах</w:t>
      </w:r>
      <w:r w:rsidR="00962572" w:rsidRPr="00045CD3">
        <w:rPr>
          <w:rFonts w:ascii="Times New Roman" w:hAnsi="Times New Roman" w:cs="Times New Roman"/>
          <w:sz w:val="24"/>
          <w:szCs w:val="24"/>
        </w:rPr>
        <w:t xml:space="preserve"> –1 час.  </w:t>
      </w:r>
    </w:p>
    <w:p w:rsidR="00962572" w:rsidRPr="00045CD3" w:rsidRDefault="00962572" w:rsidP="00962572">
      <w:pPr>
        <w:spacing w:line="360" w:lineRule="auto"/>
        <w:ind w:firstLine="709"/>
        <w:jc w:val="both"/>
        <w:rPr>
          <w:rFonts w:ascii="Times New Roman" w:hAnsi="Times New Roman" w:cs="Times New Roman"/>
          <w:sz w:val="24"/>
          <w:szCs w:val="24"/>
        </w:rPr>
      </w:pP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Учебный план школы отражает стратегию организации образовательного и воспитательного пр</w:t>
      </w:r>
      <w:r w:rsidR="001F5671">
        <w:rPr>
          <w:rFonts w:ascii="Times New Roman" w:hAnsi="Times New Roman" w:cs="Times New Roman"/>
          <w:sz w:val="24"/>
          <w:szCs w:val="24"/>
        </w:rPr>
        <w:t>оцесса</w:t>
      </w:r>
      <w:r w:rsidRPr="00045CD3">
        <w:rPr>
          <w:rFonts w:ascii="Times New Roman" w:hAnsi="Times New Roman" w:cs="Times New Roman"/>
          <w:sz w:val="24"/>
          <w:szCs w:val="24"/>
        </w:rPr>
        <w:t xml:space="preserve"> и строится на следующих принципах:</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 реализация права каждого ребенка, обучающегося в учебном заведении, на качественное образование, исходя из его способностей, уровня развития, трудолюбия, моральных и поведенческих установок;</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 - преемственность образования на его разных ступенях, создание равных условий посредством дифференциации для максимально полного раскрытия потенциала учителя и обучающихся;</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 обучение воспитанников основным правилам, умениям и навыкам выживания, социальной адаптации, оптимального и ответственного выбора формы своей последующей жизнедеятельности.</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 xml:space="preserve">Учебный план, раскрывая основные направления реализации школой образовательных программ, направлен на достижение выпускниками высокого уровня образованности. Он включает базовый компонент, обеспечивающий широкую общеобразовательную подготовку, целостное осмысление мира и освоение основных способов познавательной и исследовательской деятельности для всех учащихся. Этот компонент отражает уровень общих интересов и общих способностей детей. И вариативный  компонент, ориентированный на учащихся с повышенной мотивацией к учению, т.е. стимулирующий активность учеников в овладении приемами учения, труда, осознание владения </w:t>
      </w:r>
      <w:r w:rsidRPr="00045CD3">
        <w:rPr>
          <w:rFonts w:ascii="Times New Roman" w:hAnsi="Times New Roman" w:cs="Times New Roman"/>
          <w:sz w:val="24"/>
          <w:szCs w:val="24"/>
        </w:rPr>
        <w:lastRenderedPageBreak/>
        <w:t>интеллектуальными умениями, формирование  компетентностей, также отражает уровень общих интересов и общих способностей детей.</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Учебный план школы создает условия для выбора обучающимися отдельных курсов, иных форм деятельности с целью развития познавательных интересов и личностного самоопределения.</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Дополнительно физическое и эстетическое  развитие детей осуществляется за счет занятий в сфере дополнительного образования, в спортивных кружках и  секциях, а также на внеклассных мероприятиях.</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 xml:space="preserve">Предельно допустимая учебная нагрузка соответствует требованиям </w:t>
      </w:r>
      <w:proofErr w:type="spellStart"/>
      <w:r w:rsidRPr="00045CD3">
        <w:rPr>
          <w:rFonts w:ascii="Times New Roman" w:hAnsi="Times New Roman" w:cs="Times New Roman"/>
          <w:sz w:val="24"/>
          <w:szCs w:val="24"/>
        </w:rPr>
        <w:t>СанПиН</w:t>
      </w:r>
      <w:proofErr w:type="spellEnd"/>
      <w:r w:rsidRPr="00045CD3">
        <w:rPr>
          <w:rFonts w:ascii="Times New Roman" w:hAnsi="Times New Roman" w:cs="Times New Roman"/>
          <w:sz w:val="24"/>
          <w:szCs w:val="24"/>
        </w:rPr>
        <w:t>.</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Современными научными исследованиями установлено, что высокая степень работоспособности учащихся приходится на интервал 10-12 часов. В эти часы отмечается наибольшая эффективность усвоения учебного материала при наименьших психофизиологических затратах организма.</w:t>
      </w:r>
    </w:p>
    <w:p w:rsidR="00962572" w:rsidRPr="00045CD3" w:rsidRDefault="00962572" w:rsidP="00962572">
      <w:pPr>
        <w:spacing w:line="360" w:lineRule="auto"/>
        <w:ind w:right="-258" w:firstLine="709"/>
        <w:jc w:val="both"/>
        <w:rPr>
          <w:rFonts w:ascii="Times New Roman" w:hAnsi="Times New Roman" w:cs="Times New Roman"/>
          <w:sz w:val="24"/>
          <w:szCs w:val="24"/>
        </w:rPr>
      </w:pPr>
      <w:proofErr w:type="gramStart"/>
      <w:r w:rsidRPr="00045CD3">
        <w:rPr>
          <w:rFonts w:ascii="Times New Roman" w:hAnsi="Times New Roman" w:cs="Times New Roman"/>
          <w:sz w:val="24"/>
          <w:szCs w:val="24"/>
        </w:rPr>
        <w:t xml:space="preserve">Поэтому на основании приложения 3 к  </w:t>
      </w:r>
      <w:proofErr w:type="spellStart"/>
      <w:r w:rsidRPr="00045CD3">
        <w:rPr>
          <w:rFonts w:ascii="Times New Roman" w:hAnsi="Times New Roman" w:cs="Times New Roman"/>
          <w:sz w:val="24"/>
          <w:szCs w:val="24"/>
        </w:rPr>
        <w:t>СанПиН</w:t>
      </w:r>
      <w:proofErr w:type="spellEnd"/>
      <w:r w:rsidRPr="00045CD3">
        <w:rPr>
          <w:rFonts w:ascii="Times New Roman" w:hAnsi="Times New Roman" w:cs="Times New Roman"/>
          <w:sz w:val="24"/>
          <w:szCs w:val="24"/>
        </w:rPr>
        <w:t xml:space="preserve"> 2.4.2.2821-10 в расписании уроков основные предметы для обучающихся </w:t>
      </w:r>
      <w:r w:rsidRPr="00045CD3">
        <w:rPr>
          <w:rFonts w:ascii="Times New Roman" w:hAnsi="Times New Roman" w:cs="Times New Roman"/>
          <w:sz w:val="24"/>
          <w:szCs w:val="24"/>
          <w:lang w:val="en-US"/>
        </w:rPr>
        <w:t>II</w:t>
      </w:r>
      <w:r w:rsidRPr="00045CD3">
        <w:rPr>
          <w:rFonts w:ascii="Times New Roman" w:hAnsi="Times New Roman" w:cs="Times New Roman"/>
          <w:sz w:val="24"/>
          <w:szCs w:val="24"/>
        </w:rPr>
        <w:t xml:space="preserve"> и </w:t>
      </w:r>
      <w:r w:rsidRPr="00045CD3">
        <w:rPr>
          <w:rFonts w:ascii="Times New Roman" w:hAnsi="Times New Roman" w:cs="Times New Roman"/>
          <w:sz w:val="24"/>
          <w:szCs w:val="24"/>
          <w:lang w:val="en-US"/>
        </w:rPr>
        <w:t>III</w:t>
      </w:r>
      <w:r w:rsidRPr="00045CD3">
        <w:rPr>
          <w:rFonts w:ascii="Times New Roman" w:hAnsi="Times New Roman" w:cs="Times New Roman"/>
          <w:sz w:val="24"/>
          <w:szCs w:val="24"/>
        </w:rPr>
        <w:t xml:space="preserve"> ступени вынесены  на 2-4 уроки.</w:t>
      </w:r>
      <w:proofErr w:type="gramEnd"/>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Неодинакова умственная способность учащихся и в разные дни учебной недели.</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Вследствие чего распределение учебной нагрузки в течение недели построено таким образом:</w:t>
      </w:r>
    </w:p>
    <w:p w:rsidR="00962572" w:rsidRPr="00045CD3" w:rsidRDefault="00962572" w:rsidP="00962572">
      <w:pPr>
        <w:numPr>
          <w:ilvl w:val="0"/>
          <w:numId w:val="4"/>
        </w:numPr>
        <w:spacing w:after="0" w:line="360" w:lineRule="auto"/>
        <w:ind w:left="0" w:right="-258" w:firstLine="426"/>
        <w:jc w:val="both"/>
        <w:rPr>
          <w:rFonts w:ascii="Times New Roman" w:hAnsi="Times New Roman" w:cs="Times New Roman"/>
          <w:sz w:val="24"/>
          <w:szCs w:val="24"/>
        </w:rPr>
      </w:pPr>
      <w:r w:rsidRPr="00045CD3">
        <w:rPr>
          <w:rFonts w:ascii="Times New Roman" w:hAnsi="Times New Roman" w:cs="Times New Roman"/>
          <w:sz w:val="24"/>
          <w:szCs w:val="24"/>
        </w:rPr>
        <w:t>наибольший объем приходится на вторник и (или) среду. На эти дни включены предметы соответствующие наивысшему баллу по шкале трудностей;</w:t>
      </w:r>
    </w:p>
    <w:p w:rsidR="00962572" w:rsidRPr="00045CD3" w:rsidRDefault="00962572" w:rsidP="00962572">
      <w:pPr>
        <w:numPr>
          <w:ilvl w:val="0"/>
          <w:numId w:val="4"/>
        </w:numPr>
        <w:spacing w:after="0" w:line="360" w:lineRule="auto"/>
        <w:ind w:left="0" w:right="-258" w:firstLine="426"/>
        <w:jc w:val="both"/>
        <w:rPr>
          <w:rFonts w:ascii="Times New Roman" w:hAnsi="Times New Roman" w:cs="Times New Roman"/>
          <w:sz w:val="24"/>
          <w:szCs w:val="24"/>
        </w:rPr>
      </w:pPr>
      <w:r w:rsidRPr="00045CD3">
        <w:rPr>
          <w:rFonts w:ascii="Times New Roman" w:hAnsi="Times New Roman" w:cs="Times New Roman"/>
          <w:sz w:val="24"/>
          <w:szCs w:val="24"/>
        </w:rPr>
        <w:t xml:space="preserve">при составлении расписания уроков использовались рекомендации приложения 3 к  </w:t>
      </w:r>
      <w:proofErr w:type="spellStart"/>
      <w:r w:rsidRPr="00045CD3">
        <w:rPr>
          <w:rFonts w:ascii="Times New Roman" w:hAnsi="Times New Roman" w:cs="Times New Roman"/>
          <w:sz w:val="24"/>
          <w:szCs w:val="24"/>
        </w:rPr>
        <w:t>СанПиН</w:t>
      </w:r>
      <w:proofErr w:type="spellEnd"/>
      <w:r w:rsidRPr="00045CD3">
        <w:rPr>
          <w:rFonts w:ascii="Times New Roman" w:hAnsi="Times New Roman" w:cs="Times New Roman"/>
          <w:sz w:val="24"/>
          <w:szCs w:val="24"/>
        </w:rPr>
        <w:t xml:space="preserve"> 2.4.2.2821-10 (таблицы 1,2,3) где каждый предмет ранжируется в баллах;</w:t>
      </w:r>
    </w:p>
    <w:p w:rsidR="00962572" w:rsidRPr="00045CD3" w:rsidRDefault="00962572" w:rsidP="00962572">
      <w:pPr>
        <w:numPr>
          <w:ilvl w:val="0"/>
          <w:numId w:val="4"/>
        </w:numPr>
        <w:spacing w:after="0" w:line="360" w:lineRule="auto"/>
        <w:ind w:left="0" w:right="-258" w:firstLine="426"/>
        <w:jc w:val="both"/>
        <w:rPr>
          <w:rFonts w:ascii="Times New Roman" w:hAnsi="Times New Roman" w:cs="Times New Roman"/>
          <w:sz w:val="24"/>
          <w:szCs w:val="24"/>
        </w:rPr>
      </w:pPr>
      <w:r w:rsidRPr="00045CD3">
        <w:rPr>
          <w:rFonts w:ascii="Times New Roman" w:hAnsi="Times New Roman" w:cs="Times New Roman"/>
          <w:sz w:val="24"/>
          <w:szCs w:val="24"/>
        </w:rPr>
        <w:t>количество уроков в неделю в каждом классе не превышает величины максимальной нагрузки (табл.1);</w:t>
      </w:r>
    </w:p>
    <w:p w:rsidR="00962572" w:rsidRPr="00045CD3" w:rsidRDefault="00962572" w:rsidP="00962572">
      <w:pPr>
        <w:numPr>
          <w:ilvl w:val="0"/>
          <w:numId w:val="4"/>
        </w:numPr>
        <w:spacing w:after="0" w:line="360" w:lineRule="auto"/>
        <w:ind w:left="0" w:right="-258" w:firstLine="426"/>
        <w:jc w:val="both"/>
        <w:rPr>
          <w:rFonts w:ascii="Times New Roman" w:hAnsi="Times New Roman" w:cs="Times New Roman"/>
          <w:sz w:val="24"/>
          <w:szCs w:val="24"/>
        </w:rPr>
      </w:pPr>
      <w:r w:rsidRPr="00045CD3">
        <w:rPr>
          <w:rFonts w:ascii="Times New Roman" w:hAnsi="Times New Roman" w:cs="Times New Roman"/>
          <w:sz w:val="24"/>
          <w:szCs w:val="24"/>
        </w:rPr>
        <w:t>составлены графики расписания по каждому классу, где показана интенсивная нагрузка на вторник и (или) среду; облегченные дни: понедельник, пятница, суббота.</w:t>
      </w:r>
    </w:p>
    <w:p w:rsidR="00962572" w:rsidRPr="00045CD3" w:rsidRDefault="00962572" w:rsidP="00962572">
      <w:pPr>
        <w:numPr>
          <w:ilvl w:val="0"/>
          <w:numId w:val="4"/>
        </w:numPr>
        <w:spacing w:after="0" w:line="360" w:lineRule="auto"/>
        <w:ind w:left="0" w:right="-258" w:firstLine="426"/>
        <w:jc w:val="both"/>
        <w:rPr>
          <w:rFonts w:ascii="Times New Roman" w:hAnsi="Times New Roman" w:cs="Times New Roman"/>
          <w:sz w:val="24"/>
          <w:szCs w:val="24"/>
        </w:rPr>
      </w:pPr>
      <w:r w:rsidRPr="00045CD3">
        <w:rPr>
          <w:rFonts w:ascii="Times New Roman" w:hAnsi="Times New Roman" w:cs="Times New Roman"/>
          <w:sz w:val="24"/>
          <w:szCs w:val="24"/>
        </w:rPr>
        <w:t>часы учебных курсов по выбору и элективных занятий поставлены в расписание последним (5 или 6 у</w:t>
      </w:r>
      <w:r w:rsidR="007425FC">
        <w:rPr>
          <w:rFonts w:ascii="Times New Roman" w:hAnsi="Times New Roman" w:cs="Times New Roman"/>
          <w:sz w:val="24"/>
          <w:szCs w:val="24"/>
        </w:rPr>
        <w:t>роком)</w:t>
      </w:r>
      <w:r w:rsidRPr="00045CD3">
        <w:rPr>
          <w:rFonts w:ascii="Times New Roman" w:hAnsi="Times New Roman" w:cs="Times New Roman"/>
          <w:sz w:val="24"/>
          <w:szCs w:val="24"/>
        </w:rPr>
        <w:t xml:space="preserve"> и входят в объем максимально допустимой нагрузки.</w:t>
      </w:r>
    </w:p>
    <w:p w:rsidR="00962572" w:rsidRPr="00045CD3" w:rsidRDefault="00962572" w:rsidP="00962572">
      <w:pPr>
        <w:spacing w:line="360" w:lineRule="auto"/>
        <w:ind w:right="-258" w:firstLine="709"/>
        <w:jc w:val="both"/>
        <w:rPr>
          <w:rFonts w:ascii="Times New Roman" w:hAnsi="Times New Roman" w:cs="Times New Roman"/>
          <w:sz w:val="24"/>
          <w:szCs w:val="24"/>
        </w:rPr>
      </w:pPr>
      <w:r w:rsidRPr="00045CD3">
        <w:rPr>
          <w:rFonts w:ascii="Times New Roman" w:hAnsi="Times New Roman" w:cs="Times New Roman"/>
          <w:sz w:val="24"/>
          <w:szCs w:val="24"/>
        </w:rPr>
        <w:t>Таким образом, инвариантная и вариативная части учебного плана, максимальная нагрузка на ученика, расписание учебных занятий в 1-4, 5-9, 10-11 классах не превышают норм федерального и регионального базисных учебных планов.</w:t>
      </w:r>
    </w:p>
    <w:p w:rsidR="00962572" w:rsidRPr="00045CD3" w:rsidRDefault="00962572" w:rsidP="00962572">
      <w:pPr>
        <w:spacing w:line="360" w:lineRule="auto"/>
        <w:ind w:right="-258" w:firstLine="709"/>
        <w:jc w:val="both"/>
        <w:rPr>
          <w:rFonts w:ascii="Times New Roman" w:hAnsi="Times New Roman" w:cs="Times New Roman"/>
          <w:i/>
          <w:sz w:val="24"/>
          <w:szCs w:val="24"/>
        </w:rPr>
      </w:pPr>
      <w:r w:rsidRPr="00045CD3">
        <w:rPr>
          <w:rFonts w:ascii="Times New Roman" w:hAnsi="Times New Roman" w:cs="Times New Roman"/>
          <w:sz w:val="24"/>
          <w:szCs w:val="24"/>
        </w:rPr>
        <w:lastRenderedPageBreak/>
        <w:t>Учебные программы рекомендованы Министерством образования и науки РФ и Министерством образования Республики Мордовия. Программы обеспечены учебной и методической литературой</w:t>
      </w:r>
      <w:r w:rsidRPr="00045CD3">
        <w:rPr>
          <w:rFonts w:ascii="Times New Roman" w:hAnsi="Times New Roman" w:cs="Times New Roman"/>
          <w:i/>
          <w:sz w:val="24"/>
          <w:szCs w:val="24"/>
        </w:rPr>
        <w:t xml:space="preserve">. </w:t>
      </w:r>
    </w:p>
    <w:p w:rsidR="00962572" w:rsidRPr="00045CD3" w:rsidRDefault="00962572" w:rsidP="00962572">
      <w:pPr>
        <w:tabs>
          <w:tab w:val="left" w:pos="2025"/>
        </w:tabs>
        <w:spacing w:line="360" w:lineRule="auto"/>
        <w:ind w:right="-258" w:firstLine="709"/>
        <w:jc w:val="both"/>
        <w:rPr>
          <w:rFonts w:ascii="Times New Roman" w:hAnsi="Times New Roman" w:cs="Times New Roman"/>
          <w:b/>
          <w:sz w:val="24"/>
          <w:szCs w:val="24"/>
        </w:rPr>
      </w:pPr>
      <w:r w:rsidRPr="00045CD3">
        <w:rPr>
          <w:rFonts w:ascii="Times New Roman" w:hAnsi="Times New Roman" w:cs="Times New Roman"/>
          <w:b/>
          <w:sz w:val="24"/>
          <w:szCs w:val="24"/>
        </w:rPr>
        <w:t>Вывод: учебные планы и выбранные образовательные программы  соответствуют требованиям государственного образовательного стандарта.</w:t>
      </w:r>
    </w:p>
    <w:p w:rsidR="00962572" w:rsidRPr="00045CD3" w:rsidRDefault="00962572" w:rsidP="00962572">
      <w:pPr>
        <w:rPr>
          <w:rFonts w:ascii="Times New Roman" w:hAnsi="Times New Roman" w:cs="Times New Roman"/>
          <w:b/>
          <w:sz w:val="24"/>
          <w:szCs w:val="24"/>
        </w:rPr>
      </w:pPr>
      <w:r w:rsidRPr="00045CD3">
        <w:rPr>
          <w:rFonts w:ascii="Times New Roman" w:hAnsi="Times New Roman" w:cs="Times New Roman"/>
          <w:b/>
          <w:sz w:val="24"/>
          <w:szCs w:val="24"/>
        </w:rPr>
        <w:t xml:space="preserve">РАЗДЕЛ 3.  КАЧЕСТВО ПОДГОТОВКИ </w:t>
      </w:r>
      <w:proofErr w:type="gramStart"/>
      <w:r w:rsidRPr="00045CD3">
        <w:rPr>
          <w:rFonts w:ascii="Times New Roman" w:hAnsi="Times New Roman" w:cs="Times New Roman"/>
          <w:b/>
          <w:sz w:val="24"/>
          <w:szCs w:val="24"/>
        </w:rPr>
        <w:t>ОБУЧАЮЩИХСЯ</w:t>
      </w:r>
      <w:proofErr w:type="gramEnd"/>
      <w:r w:rsidRPr="00045CD3">
        <w:rPr>
          <w:rFonts w:ascii="Times New Roman" w:hAnsi="Times New Roman" w:cs="Times New Roman"/>
          <w:b/>
          <w:i/>
          <w:sz w:val="24"/>
          <w:szCs w:val="24"/>
          <w:u w:val="single"/>
        </w:rPr>
        <w:t xml:space="preserve"> </w:t>
      </w:r>
    </w:p>
    <w:p w:rsidR="00962572" w:rsidRPr="00045CD3" w:rsidRDefault="00962572" w:rsidP="00962572">
      <w:pPr>
        <w:pStyle w:val="a6"/>
        <w:spacing w:line="360" w:lineRule="auto"/>
        <w:ind w:firstLine="709"/>
        <w:jc w:val="both"/>
        <w:rPr>
          <w:iCs/>
          <w:sz w:val="24"/>
          <w:szCs w:val="24"/>
        </w:rPr>
      </w:pPr>
      <w:r w:rsidRPr="00045CD3">
        <w:rPr>
          <w:sz w:val="24"/>
          <w:szCs w:val="24"/>
        </w:rPr>
        <w:t>В начально</w:t>
      </w:r>
      <w:r w:rsidR="007425FC">
        <w:rPr>
          <w:sz w:val="24"/>
          <w:szCs w:val="24"/>
        </w:rPr>
        <w:t>м звене  школы  ф</w:t>
      </w:r>
      <w:r w:rsidR="00C74BD2">
        <w:rPr>
          <w:sz w:val="24"/>
          <w:szCs w:val="24"/>
        </w:rPr>
        <w:t>ункционирует 4  класса</w:t>
      </w:r>
      <w:r w:rsidR="007425FC">
        <w:rPr>
          <w:sz w:val="24"/>
          <w:szCs w:val="24"/>
        </w:rPr>
        <w:t xml:space="preserve">, в которых обучается  </w:t>
      </w:r>
      <w:r w:rsidR="001F5671">
        <w:rPr>
          <w:sz w:val="24"/>
          <w:szCs w:val="24"/>
        </w:rPr>
        <w:t>33</w:t>
      </w:r>
      <w:r w:rsidRPr="00045CD3">
        <w:rPr>
          <w:sz w:val="24"/>
          <w:szCs w:val="24"/>
        </w:rPr>
        <w:t xml:space="preserve"> человека.</w:t>
      </w:r>
    </w:p>
    <w:p w:rsidR="00962572" w:rsidRPr="00045CD3" w:rsidRDefault="00962572" w:rsidP="00962572">
      <w:pPr>
        <w:spacing w:line="360" w:lineRule="auto"/>
        <w:ind w:firstLine="425"/>
        <w:jc w:val="both"/>
        <w:rPr>
          <w:rFonts w:ascii="Times New Roman" w:hAnsi="Times New Roman" w:cs="Times New Roman"/>
          <w:i/>
          <w:sz w:val="24"/>
          <w:szCs w:val="24"/>
        </w:rPr>
      </w:pPr>
      <w:r w:rsidRPr="00045CD3">
        <w:rPr>
          <w:rFonts w:ascii="Times New Roman" w:hAnsi="Times New Roman" w:cs="Times New Roman"/>
          <w:i/>
          <w:sz w:val="24"/>
          <w:szCs w:val="24"/>
        </w:rPr>
        <w:t>Табл.1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962572" w:rsidRPr="00045CD3" w:rsidTr="00962572">
        <w:trPr>
          <w:jc w:val="center"/>
        </w:trPr>
        <w:tc>
          <w:tcPr>
            <w:tcW w:w="4785" w:type="dxa"/>
          </w:tcPr>
          <w:p w:rsidR="00962572" w:rsidRPr="00045CD3" w:rsidRDefault="00962572" w:rsidP="00962572">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Классы</w:t>
            </w:r>
          </w:p>
        </w:tc>
        <w:tc>
          <w:tcPr>
            <w:tcW w:w="4785" w:type="dxa"/>
          </w:tcPr>
          <w:p w:rsidR="00962572" w:rsidRPr="00045CD3" w:rsidRDefault="007425FC" w:rsidP="00962572">
            <w:p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00962572" w:rsidRPr="00045CD3">
              <w:rPr>
                <w:rFonts w:ascii="Times New Roman" w:hAnsi="Times New Roman" w:cs="Times New Roman"/>
                <w:sz w:val="24"/>
                <w:szCs w:val="24"/>
              </w:rPr>
              <w:t>чащихся</w:t>
            </w:r>
          </w:p>
        </w:tc>
      </w:tr>
      <w:tr w:rsidR="00962572" w:rsidRPr="00045CD3" w:rsidTr="00962572">
        <w:trPr>
          <w:jc w:val="center"/>
        </w:trPr>
        <w:tc>
          <w:tcPr>
            <w:tcW w:w="4785" w:type="dxa"/>
          </w:tcPr>
          <w:p w:rsidR="00962572" w:rsidRPr="00045CD3" w:rsidRDefault="00962572" w:rsidP="00962572">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1</w:t>
            </w:r>
          </w:p>
        </w:tc>
        <w:tc>
          <w:tcPr>
            <w:tcW w:w="4785" w:type="dxa"/>
          </w:tcPr>
          <w:p w:rsidR="00962572" w:rsidRPr="00045CD3" w:rsidRDefault="001F5671" w:rsidP="0096257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962572" w:rsidRPr="00045CD3" w:rsidTr="00962572">
        <w:trPr>
          <w:jc w:val="center"/>
        </w:trPr>
        <w:tc>
          <w:tcPr>
            <w:tcW w:w="4785" w:type="dxa"/>
          </w:tcPr>
          <w:p w:rsidR="00962572" w:rsidRPr="00045CD3" w:rsidRDefault="00962572" w:rsidP="00962572">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2</w:t>
            </w:r>
          </w:p>
        </w:tc>
        <w:tc>
          <w:tcPr>
            <w:tcW w:w="4785" w:type="dxa"/>
          </w:tcPr>
          <w:p w:rsidR="00962572" w:rsidRPr="00045CD3" w:rsidRDefault="001F5671" w:rsidP="0096257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962572" w:rsidRPr="00045CD3" w:rsidTr="00962572">
        <w:trPr>
          <w:jc w:val="center"/>
        </w:trPr>
        <w:tc>
          <w:tcPr>
            <w:tcW w:w="4785" w:type="dxa"/>
          </w:tcPr>
          <w:p w:rsidR="00962572" w:rsidRPr="00045CD3" w:rsidRDefault="00962572" w:rsidP="00962572">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3</w:t>
            </w:r>
          </w:p>
        </w:tc>
        <w:tc>
          <w:tcPr>
            <w:tcW w:w="4785" w:type="dxa"/>
          </w:tcPr>
          <w:p w:rsidR="00962572" w:rsidRPr="00045CD3" w:rsidRDefault="001F5671" w:rsidP="0096257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962572" w:rsidRPr="00045CD3" w:rsidTr="00962572">
        <w:trPr>
          <w:jc w:val="center"/>
        </w:trPr>
        <w:tc>
          <w:tcPr>
            <w:tcW w:w="4785" w:type="dxa"/>
          </w:tcPr>
          <w:p w:rsidR="00962572" w:rsidRPr="00045CD3" w:rsidRDefault="00962572" w:rsidP="00962572">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4</w:t>
            </w:r>
          </w:p>
        </w:tc>
        <w:tc>
          <w:tcPr>
            <w:tcW w:w="4785" w:type="dxa"/>
          </w:tcPr>
          <w:p w:rsidR="00962572" w:rsidRPr="00045CD3" w:rsidRDefault="001F5671" w:rsidP="0096257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962572" w:rsidRPr="00045CD3" w:rsidTr="00962572">
        <w:trPr>
          <w:jc w:val="center"/>
        </w:trPr>
        <w:tc>
          <w:tcPr>
            <w:tcW w:w="4785" w:type="dxa"/>
          </w:tcPr>
          <w:p w:rsidR="00962572" w:rsidRPr="00045CD3" w:rsidRDefault="00962572" w:rsidP="00962572">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Итого</w:t>
            </w:r>
          </w:p>
        </w:tc>
        <w:tc>
          <w:tcPr>
            <w:tcW w:w="4785" w:type="dxa"/>
          </w:tcPr>
          <w:p w:rsidR="00962572" w:rsidRPr="00045CD3" w:rsidRDefault="00C74BD2" w:rsidP="0096257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1F5671">
              <w:rPr>
                <w:rFonts w:ascii="Times New Roman" w:hAnsi="Times New Roman" w:cs="Times New Roman"/>
                <w:sz w:val="24"/>
                <w:szCs w:val="24"/>
              </w:rPr>
              <w:t>3</w:t>
            </w:r>
          </w:p>
        </w:tc>
      </w:tr>
    </w:tbl>
    <w:p w:rsidR="00962572" w:rsidRPr="00045CD3" w:rsidRDefault="00962572" w:rsidP="00962572">
      <w:pPr>
        <w:spacing w:line="360" w:lineRule="auto"/>
        <w:ind w:firstLine="425"/>
        <w:jc w:val="both"/>
        <w:rPr>
          <w:rFonts w:ascii="Times New Roman" w:hAnsi="Times New Roman" w:cs="Times New Roman"/>
          <w:sz w:val="24"/>
          <w:szCs w:val="24"/>
        </w:rPr>
      </w:pPr>
      <w:r w:rsidRPr="00045CD3">
        <w:rPr>
          <w:rFonts w:ascii="Times New Roman" w:hAnsi="Times New Roman" w:cs="Times New Roman"/>
          <w:sz w:val="24"/>
          <w:szCs w:val="24"/>
        </w:rPr>
        <w:t xml:space="preserve">   </w:t>
      </w:r>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Администрация школы совместно с коллективом проводит серьёзную организационную работу по привлечению и сохранению контингента начального звена, предлагая образовательные услуги, курсы внеурочной деятельности для удовлетворения спроса родителей и обучающихся, имеющих разный уровень интеллектуального развития, способностей и интересов.</w:t>
      </w:r>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xml:space="preserve">Приём детей в начальную школу осуществляется в соответствии с Уставом школы по достижению возраста 6 лет 6 мес.–7 лет,  осознающих готовность к обучению в начальной школе. </w:t>
      </w:r>
    </w:p>
    <w:p w:rsidR="00C74BD2" w:rsidRPr="00045CD3" w:rsidRDefault="00C74BD2" w:rsidP="00C74BD2">
      <w:pPr>
        <w:spacing w:line="360" w:lineRule="auto"/>
        <w:ind w:firstLine="709"/>
        <w:jc w:val="both"/>
        <w:rPr>
          <w:rFonts w:ascii="Times New Roman" w:hAnsi="Times New Roman" w:cs="Times New Roman"/>
          <w:sz w:val="24"/>
          <w:szCs w:val="24"/>
        </w:rPr>
      </w:pPr>
      <w:proofErr w:type="gramStart"/>
      <w:r w:rsidRPr="00045CD3">
        <w:rPr>
          <w:rFonts w:ascii="Times New Roman" w:hAnsi="Times New Roman" w:cs="Times New Roman"/>
          <w:sz w:val="24"/>
          <w:szCs w:val="24"/>
        </w:rPr>
        <w:t>Обучение организовано в одну смену по шестидневной учебной неделе,</w:t>
      </w:r>
      <w:r w:rsidR="001F5671">
        <w:rPr>
          <w:rFonts w:ascii="Times New Roman" w:hAnsi="Times New Roman" w:cs="Times New Roman"/>
          <w:sz w:val="24"/>
          <w:szCs w:val="24"/>
        </w:rPr>
        <w:t xml:space="preserve"> 1-й класс</w:t>
      </w:r>
      <w:r w:rsidRPr="00045CD3">
        <w:rPr>
          <w:rFonts w:ascii="Times New Roman" w:hAnsi="Times New Roman" w:cs="Times New Roman"/>
          <w:sz w:val="24"/>
          <w:szCs w:val="24"/>
        </w:rPr>
        <w:t xml:space="preserve"> - по пятидневной.</w:t>
      </w:r>
      <w:proofErr w:type="gramEnd"/>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xml:space="preserve">В начальной школе функционирует система </w:t>
      </w:r>
      <w:r w:rsidRPr="00045CD3">
        <w:rPr>
          <w:rFonts w:ascii="Times New Roman" w:hAnsi="Times New Roman" w:cs="Times New Roman"/>
          <w:b/>
          <w:sz w:val="24"/>
          <w:szCs w:val="24"/>
        </w:rPr>
        <w:t>дополнительного</w:t>
      </w:r>
      <w:r w:rsidRPr="00045CD3">
        <w:rPr>
          <w:rFonts w:ascii="Times New Roman" w:hAnsi="Times New Roman" w:cs="Times New Roman"/>
          <w:sz w:val="24"/>
          <w:szCs w:val="24"/>
        </w:rPr>
        <w:t xml:space="preserve"> образования: кружки внеурочной деятельности, спортивные секции. </w:t>
      </w:r>
      <w:proofErr w:type="gramStart"/>
      <w:r w:rsidRPr="00045CD3">
        <w:rPr>
          <w:rFonts w:ascii="Times New Roman" w:hAnsi="Times New Roman" w:cs="Times New Roman"/>
          <w:sz w:val="24"/>
          <w:szCs w:val="24"/>
        </w:rPr>
        <w:t xml:space="preserve">В текущем учебном году внеурочной деятельностью охвачено 100 % обучающихся начальной школы, во внешкольных учреждениях - </w:t>
      </w:r>
      <w:r>
        <w:rPr>
          <w:rFonts w:ascii="Times New Roman" w:hAnsi="Times New Roman" w:cs="Times New Roman"/>
          <w:sz w:val="24"/>
          <w:szCs w:val="24"/>
        </w:rPr>
        <w:t>30</w:t>
      </w:r>
      <w:r w:rsidRPr="00045CD3">
        <w:rPr>
          <w:rFonts w:ascii="Times New Roman" w:hAnsi="Times New Roman" w:cs="Times New Roman"/>
          <w:sz w:val="24"/>
          <w:szCs w:val="24"/>
        </w:rPr>
        <w:t>%.</w:t>
      </w:r>
      <w:proofErr w:type="gramEnd"/>
    </w:p>
    <w:p w:rsidR="00C74BD2" w:rsidRPr="00045CD3" w:rsidRDefault="00C74BD2" w:rsidP="00C74B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классах создана группа</w:t>
      </w:r>
      <w:r w:rsidRPr="00045CD3">
        <w:rPr>
          <w:rFonts w:ascii="Times New Roman" w:hAnsi="Times New Roman" w:cs="Times New Roman"/>
          <w:sz w:val="24"/>
          <w:szCs w:val="24"/>
        </w:rPr>
        <w:t xml:space="preserve"> прод</w:t>
      </w:r>
      <w:r>
        <w:rPr>
          <w:rFonts w:ascii="Times New Roman" w:hAnsi="Times New Roman" w:cs="Times New Roman"/>
          <w:sz w:val="24"/>
          <w:szCs w:val="24"/>
        </w:rPr>
        <w:t xml:space="preserve">лённого дня (в текущем году -1 с контингентом 25 </w:t>
      </w:r>
      <w:r w:rsidRPr="00045CD3">
        <w:rPr>
          <w:rFonts w:ascii="Times New Roman" w:hAnsi="Times New Roman" w:cs="Times New Roman"/>
          <w:sz w:val="24"/>
          <w:szCs w:val="24"/>
        </w:rPr>
        <w:t xml:space="preserve">человек), где </w:t>
      </w:r>
      <w:proofErr w:type="gramStart"/>
      <w:r w:rsidRPr="00045CD3">
        <w:rPr>
          <w:rFonts w:ascii="Times New Roman" w:hAnsi="Times New Roman" w:cs="Times New Roman"/>
          <w:sz w:val="24"/>
          <w:szCs w:val="24"/>
        </w:rPr>
        <w:t>обучающиеся</w:t>
      </w:r>
      <w:proofErr w:type="gramEnd"/>
      <w:r w:rsidRPr="00045CD3">
        <w:rPr>
          <w:rFonts w:ascii="Times New Roman" w:hAnsi="Times New Roman" w:cs="Times New Roman"/>
          <w:sz w:val="24"/>
          <w:szCs w:val="24"/>
        </w:rPr>
        <w:t xml:space="preserve"> занимаются самоподготовкой под руководством воспитателя, а также принимают участие в воспитательных и оздоровительных мероприятиях, развивающих личность ребёнка.</w:t>
      </w:r>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xml:space="preserve">Таким образом, структура образовательной деятельности в начальной школе имеет гуманистическую направленность и ориентирована на максимально полное развитие индивидуальности ребёнка. </w:t>
      </w:r>
    </w:p>
    <w:p w:rsidR="00C74BD2" w:rsidRPr="001F5671" w:rsidRDefault="00C74BD2" w:rsidP="001F5671">
      <w:pPr>
        <w:spacing w:line="360" w:lineRule="auto"/>
        <w:ind w:firstLine="709"/>
        <w:jc w:val="center"/>
        <w:rPr>
          <w:rFonts w:ascii="Times New Roman" w:hAnsi="Times New Roman" w:cs="Times New Roman"/>
          <w:sz w:val="28"/>
          <w:szCs w:val="28"/>
        </w:rPr>
      </w:pPr>
      <w:r w:rsidRPr="001F5671">
        <w:rPr>
          <w:rFonts w:ascii="Times New Roman" w:hAnsi="Times New Roman" w:cs="Times New Roman"/>
          <w:b/>
          <w:sz w:val="28"/>
          <w:szCs w:val="28"/>
        </w:rPr>
        <w:t xml:space="preserve">Уровень </w:t>
      </w:r>
      <w:proofErr w:type="spellStart"/>
      <w:r w:rsidRPr="001F5671">
        <w:rPr>
          <w:rFonts w:ascii="Times New Roman" w:hAnsi="Times New Roman" w:cs="Times New Roman"/>
          <w:b/>
          <w:sz w:val="28"/>
          <w:szCs w:val="28"/>
        </w:rPr>
        <w:t>обученности</w:t>
      </w:r>
      <w:proofErr w:type="spellEnd"/>
      <w:r w:rsidRPr="001F5671">
        <w:rPr>
          <w:rFonts w:ascii="Times New Roman" w:hAnsi="Times New Roman" w:cs="Times New Roman"/>
          <w:b/>
          <w:sz w:val="28"/>
          <w:szCs w:val="28"/>
        </w:rPr>
        <w:t xml:space="preserve"> и качество знаний учащихся</w:t>
      </w:r>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xml:space="preserve">Важная роль в начальной  школе отводится диагностике учебных результатов, позволяющей чётко и  конкретно осуществлять  контроль за учебно-воспитательным процессом.  Организация  подобной работы помогает учителю, опираясь на объективные выводы, накапливать положительный опыт, совершенствовать педагогическое мастерство, делать выводы о качестве усвоения программного материала учащимся, наметить пути коррекционной работы. </w:t>
      </w:r>
      <w:proofErr w:type="spellStart"/>
      <w:r w:rsidRPr="00045CD3">
        <w:rPr>
          <w:rFonts w:ascii="Times New Roman" w:hAnsi="Times New Roman" w:cs="Times New Roman"/>
          <w:sz w:val="24"/>
          <w:szCs w:val="24"/>
        </w:rPr>
        <w:t>Внутришкольный</w:t>
      </w:r>
      <w:proofErr w:type="spellEnd"/>
      <w:r w:rsidRPr="00045CD3">
        <w:rPr>
          <w:rFonts w:ascii="Times New Roman" w:hAnsi="Times New Roman" w:cs="Times New Roman"/>
          <w:sz w:val="24"/>
          <w:szCs w:val="24"/>
        </w:rPr>
        <w:t xml:space="preserve"> мониторинг проводится в три этапа:</w:t>
      </w:r>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входной контрол</w:t>
      </w:r>
      <w:proofErr w:type="gramStart"/>
      <w:r w:rsidRPr="00045CD3">
        <w:rPr>
          <w:rFonts w:ascii="Times New Roman" w:hAnsi="Times New Roman" w:cs="Times New Roman"/>
          <w:sz w:val="24"/>
          <w:szCs w:val="24"/>
        </w:rPr>
        <w:t>ь-</w:t>
      </w:r>
      <w:proofErr w:type="gramEnd"/>
      <w:r w:rsidRPr="00045CD3">
        <w:rPr>
          <w:rFonts w:ascii="Times New Roman" w:hAnsi="Times New Roman" w:cs="Times New Roman"/>
          <w:sz w:val="24"/>
          <w:szCs w:val="24"/>
        </w:rPr>
        <w:t xml:space="preserve"> сентябрь;</w:t>
      </w:r>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рубежный контроль-декабрь;</w:t>
      </w:r>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выходной контроль-апрель.</w:t>
      </w:r>
    </w:p>
    <w:p w:rsidR="00C74BD2" w:rsidRPr="00045CD3" w:rsidRDefault="00C74BD2" w:rsidP="00C74BD2">
      <w:pPr>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 xml:space="preserve">Систематически  осуществляется </w:t>
      </w:r>
      <w:proofErr w:type="gramStart"/>
      <w:r w:rsidRPr="00045CD3">
        <w:rPr>
          <w:rFonts w:ascii="Times New Roman" w:hAnsi="Times New Roman" w:cs="Times New Roman"/>
          <w:sz w:val="24"/>
          <w:szCs w:val="24"/>
        </w:rPr>
        <w:t>контроль за</w:t>
      </w:r>
      <w:proofErr w:type="gramEnd"/>
      <w:r w:rsidRPr="00045CD3">
        <w:rPr>
          <w:rFonts w:ascii="Times New Roman" w:hAnsi="Times New Roman" w:cs="Times New Roman"/>
          <w:sz w:val="24"/>
          <w:szCs w:val="24"/>
        </w:rPr>
        <w:t xml:space="preserve"> состоянием преподавания  дисциплин и качеством знаний  учащихся по предметам. С этой целью проводятся контрольные  и </w:t>
      </w:r>
      <w:proofErr w:type="spellStart"/>
      <w:r w:rsidRPr="00045CD3">
        <w:rPr>
          <w:rFonts w:ascii="Times New Roman" w:hAnsi="Times New Roman" w:cs="Times New Roman"/>
          <w:sz w:val="24"/>
          <w:szCs w:val="24"/>
        </w:rPr>
        <w:t>срезовые</w:t>
      </w:r>
      <w:proofErr w:type="spellEnd"/>
      <w:r w:rsidRPr="00045CD3">
        <w:rPr>
          <w:rFonts w:ascii="Times New Roman" w:hAnsi="Times New Roman" w:cs="Times New Roman"/>
          <w:sz w:val="24"/>
          <w:szCs w:val="24"/>
        </w:rPr>
        <w:t xml:space="preserve"> работы, тестирование, устные опросы, проверка техники чтения.  Создан банк данных результатов контрольных работ, срезов по итогам четверти и учебного года с последующим анализом.</w:t>
      </w:r>
    </w:p>
    <w:p w:rsidR="00C74BD2" w:rsidRPr="00045CD3" w:rsidRDefault="00C74BD2" w:rsidP="00C74BD2">
      <w:pPr>
        <w:autoSpaceDE w:val="0"/>
        <w:autoSpaceDN w:val="0"/>
        <w:adjustRightInd w:val="0"/>
        <w:spacing w:line="360" w:lineRule="auto"/>
        <w:jc w:val="center"/>
        <w:rPr>
          <w:rFonts w:ascii="Times New Roman" w:hAnsi="Times New Roman" w:cs="Times New Roman"/>
          <w:b/>
          <w:bCs/>
          <w:noProof/>
          <w:sz w:val="24"/>
          <w:szCs w:val="24"/>
        </w:rPr>
      </w:pPr>
      <w:r w:rsidRPr="00045CD3">
        <w:rPr>
          <w:rFonts w:ascii="Times New Roman" w:hAnsi="Times New Roman" w:cs="Times New Roman"/>
          <w:b/>
          <w:bCs/>
          <w:noProof/>
          <w:sz w:val="24"/>
          <w:szCs w:val="24"/>
        </w:rPr>
        <w:t xml:space="preserve">Уровень </w:t>
      </w:r>
      <w:r w:rsidRPr="00045CD3">
        <w:rPr>
          <w:rFonts w:ascii="Times New Roman" w:hAnsi="Times New Roman" w:cs="Times New Roman"/>
          <w:b/>
          <w:bCs/>
          <w:sz w:val="24"/>
          <w:szCs w:val="24"/>
        </w:rPr>
        <w:t>и</w:t>
      </w:r>
      <w:r w:rsidRPr="00045CD3">
        <w:rPr>
          <w:rFonts w:ascii="Times New Roman" w:hAnsi="Times New Roman" w:cs="Times New Roman"/>
          <w:b/>
          <w:bCs/>
          <w:noProof/>
          <w:sz w:val="24"/>
          <w:szCs w:val="24"/>
        </w:rPr>
        <w:t xml:space="preserve"> </w:t>
      </w:r>
      <w:r w:rsidRPr="00045CD3">
        <w:rPr>
          <w:rFonts w:ascii="Times New Roman" w:hAnsi="Times New Roman" w:cs="Times New Roman"/>
          <w:b/>
          <w:bCs/>
          <w:sz w:val="24"/>
          <w:szCs w:val="24"/>
        </w:rPr>
        <w:t>к</w:t>
      </w:r>
      <w:r w:rsidRPr="00045CD3">
        <w:rPr>
          <w:rFonts w:ascii="Times New Roman" w:hAnsi="Times New Roman" w:cs="Times New Roman"/>
          <w:b/>
          <w:bCs/>
          <w:noProof/>
          <w:sz w:val="24"/>
          <w:szCs w:val="24"/>
        </w:rPr>
        <w:t xml:space="preserve">ачество </w:t>
      </w:r>
      <w:proofErr w:type="spellStart"/>
      <w:r w:rsidRPr="00045CD3">
        <w:rPr>
          <w:rFonts w:ascii="Times New Roman" w:hAnsi="Times New Roman" w:cs="Times New Roman"/>
          <w:b/>
          <w:bCs/>
          <w:sz w:val="24"/>
          <w:szCs w:val="24"/>
        </w:rPr>
        <w:t>о</w:t>
      </w:r>
      <w:r w:rsidRPr="00045CD3">
        <w:rPr>
          <w:rFonts w:ascii="Times New Roman" w:hAnsi="Times New Roman" w:cs="Times New Roman"/>
          <w:b/>
          <w:bCs/>
          <w:noProof/>
          <w:sz w:val="24"/>
          <w:szCs w:val="24"/>
        </w:rPr>
        <w:t>бученности</w:t>
      </w:r>
      <w:proofErr w:type="spellEnd"/>
      <w:r w:rsidRPr="00045CD3">
        <w:rPr>
          <w:rFonts w:ascii="Times New Roman" w:hAnsi="Times New Roman" w:cs="Times New Roman"/>
          <w:b/>
          <w:bCs/>
          <w:noProof/>
          <w:sz w:val="24"/>
          <w:szCs w:val="24"/>
        </w:rPr>
        <w:t xml:space="preserve"> </w:t>
      </w:r>
      <w:proofErr w:type="gramStart"/>
      <w:r w:rsidRPr="00045CD3">
        <w:rPr>
          <w:rFonts w:ascii="Times New Roman" w:hAnsi="Times New Roman" w:cs="Times New Roman"/>
          <w:b/>
          <w:bCs/>
          <w:noProof/>
          <w:sz w:val="24"/>
          <w:szCs w:val="24"/>
        </w:rPr>
        <w:t>об</w:t>
      </w:r>
      <w:r w:rsidRPr="00045CD3">
        <w:rPr>
          <w:rFonts w:ascii="Times New Roman" w:hAnsi="Times New Roman" w:cs="Times New Roman"/>
          <w:b/>
          <w:bCs/>
          <w:sz w:val="24"/>
          <w:szCs w:val="24"/>
        </w:rPr>
        <w:t>у</w:t>
      </w:r>
      <w:r w:rsidRPr="00045CD3">
        <w:rPr>
          <w:rFonts w:ascii="Times New Roman" w:hAnsi="Times New Roman" w:cs="Times New Roman"/>
          <w:b/>
          <w:bCs/>
          <w:noProof/>
          <w:sz w:val="24"/>
          <w:szCs w:val="24"/>
        </w:rPr>
        <w:t>чающихся</w:t>
      </w:r>
      <w:proofErr w:type="gramEnd"/>
      <w:r w:rsidRPr="00045CD3">
        <w:rPr>
          <w:rFonts w:ascii="Times New Roman" w:hAnsi="Times New Roman" w:cs="Times New Roman"/>
          <w:b/>
          <w:bCs/>
          <w:noProof/>
          <w:sz w:val="24"/>
          <w:szCs w:val="24"/>
        </w:rPr>
        <w:t xml:space="preserve"> </w:t>
      </w:r>
      <w:r w:rsidRPr="00045CD3">
        <w:rPr>
          <w:rFonts w:ascii="Times New Roman" w:hAnsi="Times New Roman" w:cs="Times New Roman"/>
          <w:b/>
          <w:bCs/>
          <w:sz w:val="24"/>
          <w:szCs w:val="24"/>
        </w:rPr>
        <w:t>н</w:t>
      </w:r>
      <w:r w:rsidRPr="00045CD3">
        <w:rPr>
          <w:rFonts w:ascii="Times New Roman" w:hAnsi="Times New Roman" w:cs="Times New Roman"/>
          <w:b/>
          <w:bCs/>
          <w:noProof/>
          <w:sz w:val="24"/>
          <w:szCs w:val="24"/>
        </w:rPr>
        <w:t xml:space="preserve">ачальной </w:t>
      </w:r>
      <w:r w:rsidRPr="00045CD3">
        <w:rPr>
          <w:rFonts w:ascii="Times New Roman" w:hAnsi="Times New Roman" w:cs="Times New Roman"/>
          <w:b/>
          <w:bCs/>
          <w:sz w:val="24"/>
          <w:szCs w:val="24"/>
        </w:rPr>
        <w:t>ш</w:t>
      </w:r>
      <w:r w:rsidRPr="00045CD3">
        <w:rPr>
          <w:rFonts w:ascii="Times New Roman" w:hAnsi="Times New Roman" w:cs="Times New Roman"/>
          <w:b/>
          <w:bCs/>
          <w:noProof/>
          <w:sz w:val="24"/>
          <w:szCs w:val="24"/>
        </w:rPr>
        <w:t xml:space="preserve">колы </w:t>
      </w:r>
      <w:r w:rsidRPr="00045CD3">
        <w:rPr>
          <w:rFonts w:ascii="Times New Roman" w:hAnsi="Times New Roman" w:cs="Times New Roman"/>
          <w:b/>
          <w:bCs/>
          <w:sz w:val="24"/>
          <w:szCs w:val="24"/>
        </w:rPr>
        <w:t>(</w:t>
      </w:r>
      <w:r w:rsidRPr="00045CD3">
        <w:rPr>
          <w:rFonts w:ascii="Times New Roman" w:hAnsi="Times New Roman" w:cs="Times New Roman"/>
          <w:b/>
          <w:bCs/>
          <w:noProof/>
          <w:sz w:val="24"/>
          <w:szCs w:val="24"/>
        </w:rPr>
        <w:t>%)</w:t>
      </w:r>
      <w:r w:rsidRPr="00045CD3">
        <w:rPr>
          <w:rFonts w:ascii="Times New Roman" w:hAnsi="Times New Roman" w:cs="Times New Roman"/>
          <w:i/>
          <w:sz w:val="24"/>
          <w:szCs w:val="24"/>
        </w:rPr>
        <w:t xml:space="preserve"> </w:t>
      </w:r>
    </w:p>
    <w:tbl>
      <w:tblPr>
        <w:tblW w:w="9425" w:type="dxa"/>
        <w:jc w:val="center"/>
        <w:tblInd w:w="3" w:type="dxa"/>
        <w:tblLayout w:type="fixed"/>
        <w:tblCellMar>
          <w:left w:w="0" w:type="dxa"/>
          <w:right w:w="0" w:type="dxa"/>
        </w:tblCellMar>
        <w:tblLook w:val="0000"/>
      </w:tblPr>
      <w:tblGrid>
        <w:gridCol w:w="1560"/>
        <w:gridCol w:w="1584"/>
        <w:gridCol w:w="1570"/>
        <w:gridCol w:w="1566"/>
        <w:gridCol w:w="1574"/>
        <w:gridCol w:w="1571"/>
      </w:tblGrid>
      <w:tr w:rsidR="00C74BD2" w:rsidRPr="00045CD3" w:rsidTr="00DB3C89">
        <w:trPr>
          <w:trHeight w:val="587"/>
          <w:jc w:val="center"/>
        </w:trPr>
        <w:tc>
          <w:tcPr>
            <w:tcW w:w="3144" w:type="dxa"/>
            <w:gridSpan w:val="2"/>
            <w:tcBorders>
              <w:top w:val="single" w:sz="2" w:space="0" w:color="auto"/>
              <w:left w:val="single" w:sz="2" w:space="0" w:color="auto"/>
              <w:bottom w:val="single" w:sz="2" w:space="0" w:color="auto"/>
              <w:right w:val="single" w:sz="2" w:space="0" w:color="auto"/>
            </w:tcBorders>
          </w:tcPr>
          <w:p w:rsidR="00C74BD2" w:rsidRPr="00045CD3" w:rsidRDefault="00C74BD2" w:rsidP="00DB3C89">
            <w:pPr>
              <w:autoSpaceDE w:val="0"/>
              <w:autoSpaceDN w:val="0"/>
              <w:adjustRightInd w:val="0"/>
              <w:spacing w:line="360" w:lineRule="auto"/>
              <w:ind w:left="799"/>
              <w:jc w:val="both"/>
              <w:rPr>
                <w:rFonts w:ascii="Times New Roman" w:hAnsi="Times New Roman" w:cs="Times New Roman"/>
                <w:b/>
                <w:sz w:val="24"/>
                <w:szCs w:val="24"/>
              </w:rPr>
            </w:pPr>
          </w:p>
          <w:p w:rsidR="00C74BD2" w:rsidRPr="00045CD3" w:rsidRDefault="00C74BD2" w:rsidP="00DB3C89">
            <w:pPr>
              <w:autoSpaceDE w:val="0"/>
              <w:autoSpaceDN w:val="0"/>
              <w:adjustRightInd w:val="0"/>
              <w:spacing w:line="360" w:lineRule="auto"/>
              <w:ind w:left="799"/>
              <w:jc w:val="both"/>
              <w:rPr>
                <w:rFonts w:ascii="Times New Roman" w:hAnsi="Times New Roman" w:cs="Times New Roman"/>
                <w:b/>
                <w:sz w:val="24"/>
                <w:szCs w:val="24"/>
              </w:rPr>
            </w:pPr>
            <w:r w:rsidRPr="00045CD3">
              <w:rPr>
                <w:rFonts w:ascii="Times New Roman" w:hAnsi="Times New Roman" w:cs="Times New Roman"/>
                <w:b/>
                <w:sz w:val="24"/>
                <w:szCs w:val="24"/>
              </w:rPr>
              <w:t>201</w:t>
            </w:r>
            <w:r w:rsidR="001F5671">
              <w:rPr>
                <w:rFonts w:ascii="Times New Roman" w:hAnsi="Times New Roman" w:cs="Times New Roman"/>
                <w:b/>
                <w:sz w:val="24"/>
                <w:szCs w:val="24"/>
              </w:rPr>
              <w:t>4</w:t>
            </w:r>
            <w:r w:rsidRPr="00045CD3">
              <w:rPr>
                <w:rFonts w:ascii="Times New Roman" w:hAnsi="Times New Roman" w:cs="Times New Roman"/>
                <w:b/>
                <w:sz w:val="24"/>
                <w:szCs w:val="24"/>
              </w:rPr>
              <w:t>-201</w:t>
            </w:r>
            <w:r w:rsidR="001F5671">
              <w:rPr>
                <w:rFonts w:ascii="Times New Roman" w:hAnsi="Times New Roman" w:cs="Times New Roman"/>
                <w:b/>
                <w:sz w:val="24"/>
                <w:szCs w:val="24"/>
              </w:rPr>
              <w:t>5</w:t>
            </w:r>
          </w:p>
        </w:tc>
        <w:tc>
          <w:tcPr>
            <w:tcW w:w="3136" w:type="dxa"/>
            <w:gridSpan w:val="2"/>
            <w:tcBorders>
              <w:top w:val="single" w:sz="2" w:space="0" w:color="auto"/>
              <w:left w:val="single" w:sz="2" w:space="0" w:color="auto"/>
              <w:bottom w:val="single" w:sz="2" w:space="0" w:color="auto"/>
              <w:right w:val="single" w:sz="2" w:space="0" w:color="auto"/>
            </w:tcBorders>
          </w:tcPr>
          <w:p w:rsidR="00C74BD2" w:rsidRPr="00045CD3" w:rsidRDefault="00C74BD2" w:rsidP="00DB3C89">
            <w:pPr>
              <w:autoSpaceDE w:val="0"/>
              <w:autoSpaceDN w:val="0"/>
              <w:adjustRightInd w:val="0"/>
              <w:spacing w:line="360" w:lineRule="auto"/>
              <w:ind w:left="621"/>
              <w:jc w:val="both"/>
              <w:rPr>
                <w:rFonts w:ascii="Times New Roman" w:hAnsi="Times New Roman" w:cs="Times New Roman"/>
                <w:b/>
                <w:sz w:val="24"/>
                <w:szCs w:val="24"/>
              </w:rPr>
            </w:pPr>
          </w:p>
          <w:p w:rsidR="00C74BD2" w:rsidRPr="00045CD3" w:rsidRDefault="00C74BD2" w:rsidP="00DB3C89">
            <w:pPr>
              <w:autoSpaceDE w:val="0"/>
              <w:autoSpaceDN w:val="0"/>
              <w:adjustRightInd w:val="0"/>
              <w:spacing w:line="360" w:lineRule="auto"/>
              <w:ind w:left="621"/>
              <w:jc w:val="both"/>
              <w:rPr>
                <w:rFonts w:ascii="Times New Roman" w:hAnsi="Times New Roman" w:cs="Times New Roman"/>
                <w:b/>
                <w:sz w:val="24"/>
                <w:szCs w:val="24"/>
              </w:rPr>
            </w:pPr>
            <w:r w:rsidRPr="00045CD3">
              <w:rPr>
                <w:rFonts w:ascii="Times New Roman" w:hAnsi="Times New Roman" w:cs="Times New Roman"/>
                <w:b/>
                <w:sz w:val="24"/>
                <w:szCs w:val="24"/>
              </w:rPr>
              <w:t>201</w:t>
            </w:r>
            <w:r w:rsidR="001F5671">
              <w:rPr>
                <w:rFonts w:ascii="Times New Roman" w:hAnsi="Times New Roman" w:cs="Times New Roman"/>
                <w:b/>
                <w:sz w:val="24"/>
                <w:szCs w:val="24"/>
              </w:rPr>
              <w:t>5</w:t>
            </w:r>
            <w:r w:rsidRPr="00045CD3">
              <w:rPr>
                <w:rFonts w:ascii="Times New Roman" w:hAnsi="Times New Roman" w:cs="Times New Roman"/>
                <w:b/>
                <w:sz w:val="24"/>
                <w:szCs w:val="24"/>
              </w:rPr>
              <w:t>-201</w:t>
            </w:r>
            <w:r w:rsidR="001F5671">
              <w:rPr>
                <w:rFonts w:ascii="Times New Roman" w:hAnsi="Times New Roman" w:cs="Times New Roman"/>
                <w:b/>
                <w:sz w:val="24"/>
                <w:szCs w:val="24"/>
              </w:rPr>
              <w:t>6</w:t>
            </w:r>
          </w:p>
        </w:tc>
        <w:tc>
          <w:tcPr>
            <w:tcW w:w="3145" w:type="dxa"/>
            <w:gridSpan w:val="2"/>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626"/>
              <w:jc w:val="both"/>
              <w:rPr>
                <w:rFonts w:ascii="Times New Roman" w:hAnsi="Times New Roman" w:cs="Times New Roman"/>
                <w:b/>
                <w:sz w:val="24"/>
                <w:szCs w:val="24"/>
              </w:rPr>
            </w:pPr>
          </w:p>
          <w:p w:rsidR="00C74BD2" w:rsidRPr="00045CD3" w:rsidRDefault="00C74BD2" w:rsidP="00DB3C89">
            <w:pPr>
              <w:autoSpaceDE w:val="0"/>
              <w:autoSpaceDN w:val="0"/>
              <w:adjustRightInd w:val="0"/>
              <w:spacing w:line="360" w:lineRule="auto"/>
              <w:ind w:left="626"/>
              <w:jc w:val="both"/>
              <w:rPr>
                <w:rFonts w:ascii="Times New Roman" w:hAnsi="Times New Roman" w:cs="Times New Roman"/>
                <w:b/>
                <w:sz w:val="24"/>
                <w:szCs w:val="24"/>
              </w:rPr>
            </w:pPr>
            <w:r w:rsidRPr="00045CD3">
              <w:rPr>
                <w:rFonts w:ascii="Times New Roman" w:hAnsi="Times New Roman" w:cs="Times New Roman"/>
                <w:b/>
                <w:sz w:val="24"/>
                <w:szCs w:val="24"/>
              </w:rPr>
              <w:t>201</w:t>
            </w:r>
            <w:r w:rsidR="001F5671">
              <w:rPr>
                <w:rFonts w:ascii="Times New Roman" w:hAnsi="Times New Roman" w:cs="Times New Roman"/>
                <w:b/>
                <w:sz w:val="24"/>
                <w:szCs w:val="24"/>
              </w:rPr>
              <w:t>6</w:t>
            </w:r>
            <w:r w:rsidRPr="00045CD3">
              <w:rPr>
                <w:rFonts w:ascii="Times New Roman" w:hAnsi="Times New Roman" w:cs="Times New Roman"/>
                <w:b/>
                <w:sz w:val="24"/>
                <w:szCs w:val="24"/>
              </w:rPr>
              <w:t>-201</w:t>
            </w:r>
            <w:r w:rsidR="001F5671">
              <w:rPr>
                <w:rFonts w:ascii="Times New Roman" w:hAnsi="Times New Roman" w:cs="Times New Roman"/>
                <w:b/>
                <w:sz w:val="24"/>
                <w:szCs w:val="24"/>
              </w:rPr>
              <w:t>7</w:t>
            </w:r>
          </w:p>
        </w:tc>
      </w:tr>
      <w:tr w:rsidR="00C74BD2" w:rsidRPr="00045CD3" w:rsidTr="00DB3C89">
        <w:trPr>
          <w:trHeight w:val="303"/>
          <w:jc w:val="center"/>
        </w:trPr>
        <w:tc>
          <w:tcPr>
            <w:tcW w:w="1560"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ind w:left="154"/>
              <w:jc w:val="both"/>
              <w:rPr>
                <w:rFonts w:ascii="Times New Roman" w:hAnsi="Times New Roman" w:cs="Times New Roman"/>
                <w:sz w:val="24"/>
                <w:szCs w:val="24"/>
              </w:rPr>
            </w:pPr>
            <w:r w:rsidRPr="00045CD3">
              <w:rPr>
                <w:rFonts w:ascii="Times New Roman" w:hAnsi="Times New Roman" w:cs="Times New Roman"/>
                <w:sz w:val="24"/>
                <w:szCs w:val="24"/>
              </w:rPr>
              <w:t>уровень</w:t>
            </w:r>
          </w:p>
        </w:tc>
        <w:tc>
          <w:tcPr>
            <w:tcW w:w="1584"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ind w:left="207"/>
              <w:jc w:val="both"/>
              <w:rPr>
                <w:rFonts w:ascii="Times New Roman" w:hAnsi="Times New Roman" w:cs="Times New Roman"/>
                <w:sz w:val="24"/>
                <w:szCs w:val="24"/>
              </w:rPr>
            </w:pPr>
            <w:r w:rsidRPr="00045CD3">
              <w:rPr>
                <w:rFonts w:ascii="Times New Roman" w:hAnsi="Times New Roman" w:cs="Times New Roman"/>
                <w:sz w:val="24"/>
                <w:szCs w:val="24"/>
              </w:rPr>
              <w:t>качество</w:t>
            </w:r>
          </w:p>
        </w:tc>
        <w:tc>
          <w:tcPr>
            <w:tcW w:w="1570"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ind w:left="183"/>
              <w:jc w:val="both"/>
              <w:rPr>
                <w:rFonts w:ascii="Times New Roman" w:hAnsi="Times New Roman" w:cs="Times New Roman"/>
                <w:sz w:val="24"/>
                <w:szCs w:val="24"/>
              </w:rPr>
            </w:pPr>
            <w:r w:rsidRPr="00045CD3">
              <w:rPr>
                <w:rFonts w:ascii="Times New Roman" w:hAnsi="Times New Roman" w:cs="Times New Roman"/>
                <w:sz w:val="24"/>
                <w:szCs w:val="24"/>
              </w:rPr>
              <w:t>уровень</w:t>
            </w:r>
          </w:p>
        </w:tc>
        <w:tc>
          <w:tcPr>
            <w:tcW w:w="1566"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ind w:left="231"/>
              <w:jc w:val="both"/>
              <w:rPr>
                <w:rFonts w:ascii="Times New Roman" w:hAnsi="Times New Roman" w:cs="Times New Roman"/>
                <w:sz w:val="24"/>
                <w:szCs w:val="24"/>
              </w:rPr>
            </w:pPr>
            <w:r w:rsidRPr="00045CD3">
              <w:rPr>
                <w:rFonts w:ascii="Times New Roman" w:hAnsi="Times New Roman" w:cs="Times New Roman"/>
                <w:sz w:val="24"/>
                <w:szCs w:val="24"/>
              </w:rPr>
              <w:t>качество</w:t>
            </w:r>
          </w:p>
        </w:tc>
        <w:tc>
          <w:tcPr>
            <w:tcW w:w="1574"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ind w:left="115"/>
              <w:jc w:val="both"/>
              <w:rPr>
                <w:rFonts w:ascii="Times New Roman" w:hAnsi="Times New Roman" w:cs="Times New Roman"/>
                <w:sz w:val="24"/>
                <w:szCs w:val="24"/>
              </w:rPr>
            </w:pPr>
            <w:r w:rsidRPr="00045CD3">
              <w:rPr>
                <w:rFonts w:ascii="Times New Roman" w:hAnsi="Times New Roman" w:cs="Times New Roman"/>
                <w:sz w:val="24"/>
                <w:szCs w:val="24"/>
              </w:rPr>
              <w:t>уровень</w:t>
            </w:r>
          </w:p>
        </w:tc>
        <w:tc>
          <w:tcPr>
            <w:tcW w:w="1571"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ind w:left="197"/>
              <w:jc w:val="both"/>
              <w:rPr>
                <w:rFonts w:ascii="Times New Roman" w:hAnsi="Times New Roman" w:cs="Times New Roman"/>
                <w:sz w:val="24"/>
                <w:szCs w:val="24"/>
              </w:rPr>
            </w:pPr>
            <w:r w:rsidRPr="00045CD3">
              <w:rPr>
                <w:rFonts w:ascii="Times New Roman" w:hAnsi="Times New Roman" w:cs="Times New Roman"/>
                <w:sz w:val="24"/>
                <w:szCs w:val="24"/>
              </w:rPr>
              <w:t>качество</w:t>
            </w:r>
          </w:p>
        </w:tc>
      </w:tr>
      <w:tr w:rsidR="00C74BD2" w:rsidRPr="00045CD3" w:rsidTr="00DB3C89">
        <w:trPr>
          <w:trHeight w:val="529"/>
          <w:jc w:val="center"/>
        </w:trPr>
        <w:tc>
          <w:tcPr>
            <w:tcW w:w="1560"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10"/>
              <w:jc w:val="both"/>
              <w:rPr>
                <w:rFonts w:ascii="Times New Roman" w:hAnsi="Times New Roman" w:cs="Times New Roman"/>
                <w:sz w:val="24"/>
                <w:szCs w:val="24"/>
              </w:rPr>
            </w:pPr>
            <w:proofErr w:type="spellStart"/>
            <w:r w:rsidRPr="00045CD3">
              <w:rPr>
                <w:rFonts w:ascii="Times New Roman" w:hAnsi="Times New Roman" w:cs="Times New Roman"/>
                <w:sz w:val="24"/>
                <w:szCs w:val="24"/>
              </w:rPr>
              <w:t>обученности</w:t>
            </w:r>
            <w:proofErr w:type="spellEnd"/>
          </w:p>
        </w:tc>
        <w:tc>
          <w:tcPr>
            <w:tcW w:w="1584"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63"/>
              <w:jc w:val="both"/>
              <w:rPr>
                <w:rFonts w:ascii="Times New Roman" w:hAnsi="Times New Roman" w:cs="Times New Roman"/>
                <w:sz w:val="24"/>
                <w:szCs w:val="24"/>
              </w:rPr>
            </w:pPr>
            <w:r w:rsidRPr="00045CD3">
              <w:rPr>
                <w:rFonts w:ascii="Times New Roman" w:hAnsi="Times New Roman" w:cs="Times New Roman"/>
                <w:sz w:val="24"/>
                <w:szCs w:val="24"/>
              </w:rPr>
              <w:t>знаний</w:t>
            </w:r>
          </w:p>
        </w:tc>
        <w:tc>
          <w:tcPr>
            <w:tcW w:w="1570"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81"/>
              <w:jc w:val="both"/>
              <w:rPr>
                <w:rFonts w:ascii="Times New Roman" w:hAnsi="Times New Roman" w:cs="Times New Roman"/>
                <w:sz w:val="24"/>
                <w:szCs w:val="24"/>
              </w:rPr>
            </w:pPr>
            <w:proofErr w:type="spellStart"/>
            <w:r w:rsidRPr="00045CD3">
              <w:rPr>
                <w:rFonts w:ascii="Times New Roman" w:hAnsi="Times New Roman" w:cs="Times New Roman"/>
                <w:sz w:val="24"/>
                <w:szCs w:val="24"/>
              </w:rPr>
              <w:t>обученности</w:t>
            </w:r>
            <w:proofErr w:type="spellEnd"/>
          </w:p>
        </w:tc>
        <w:tc>
          <w:tcPr>
            <w:tcW w:w="1566"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250"/>
              <w:jc w:val="both"/>
              <w:rPr>
                <w:rFonts w:ascii="Times New Roman" w:hAnsi="Times New Roman" w:cs="Times New Roman"/>
                <w:sz w:val="24"/>
                <w:szCs w:val="24"/>
              </w:rPr>
            </w:pPr>
            <w:r w:rsidRPr="00045CD3">
              <w:rPr>
                <w:rFonts w:ascii="Times New Roman" w:hAnsi="Times New Roman" w:cs="Times New Roman"/>
                <w:sz w:val="24"/>
                <w:szCs w:val="24"/>
              </w:rPr>
              <w:t>знаний</w:t>
            </w:r>
          </w:p>
        </w:tc>
        <w:tc>
          <w:tcPr>
            <w:tcW w:w="1574"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96"/>
              <w:jc w:val="both"/>
              <w:rPr>
                <w:rFonts w:ascii="Times New Roman" w:hAnsi="Times New Roman" w:cs="Times New Roman"/>
                <w:sz w:val="24"/>
                <w:szCs w:val="24"/>
              </w:rPr>
            </w:pPr>
            <w:proofErr w:type="spellStart"/>
            <w:r w:rsidRPr="00045CD3">
              <w:rPr>
                <w:rFonts w:ascii="Times New Roman" w:hAnsi="Times New Roman" w:cs="Times New Roman"/>
                <w:sz w:val="24"/>
                <w:szCs w:val="24"/>
              </w:rPr>
              <w:t>обученности</w:t>
            </w:r>
            <w:proofErr w:type="spellEnd"/>
          </w:p>
        </w:tc>
        <w:tc>
          <w:tcPr>
            <w:tcW w:w="1571"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92"/>
              <w:jc w:val="both"/>
              <w:rPr>
                <w:rFonts w:ascii="Times New Roman" w:hAnsi="Times New Roman" w:cs="Times New Roman"/>
                <w:sz w:val="24"/>
                <w:szCs w:val="24"/>
              </w:rPr>
            </w:pPr>
            <w:r w:rsidRPr="00045CD3">
              <w:rPr>
                <w:rFonts w:ascii="Times New Roman" w:hAnsi="Times New Roman" w:cs="Times New Roman"/>
                <w:sz w:val="24"/>
                <w:szCs w:val="24"/>
              </w:rPr>
              <w:t>знаний</w:t>
            </w:r>
          </w:p>
        </w:tc>
      </w:tr>
      <w:tr w:rsidR="00C74BD2" w:rsidRPr="00045CD3" w:rsidTr="00DB3C89">
        <w:trPr>
          <w:trHeight w:val="428"/>
          <w:jc w:val="center"/>
        </w:trPr>
        <w:tc>
          <w:tcPr>
            <w:tcW w:w="1560"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452"/>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1584"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30"/>
              <w:jc w:val="both"/>
              <w:rPr>
                <w:rFonts w:ascii="Times New Roman" w:hAnsi="Times New Roman" w:cs="Times New Roman"/>
                <w:sz w:val="24"/>
                <w:szCs w:val="24"/>
              </w:rPr>
            </w:pPr>
            <w:r>
              <w:rPr>
                <w:rFonts w:ascii="Times New Roman" w:hAnsi="Times New Roman" w:cs="Times New Roman"/>
                <w:sz w:val="24"/>
                <w:szCs w:val="24"/>
              </w:rPr>
              <w:t>46</w:t>
            </w:r>
          </w:p>
        </w:tc>
        <w:tc>
          <w:tcPr>
            <w:tcW w:w="1570"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274"/>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1566" w:type="dxa"/>
            <w:tcBorders>
              <w:top w:val="single" w:sz="2" w:space="0" w:color="auto"/>
              <w:left w:val="single" w:sz="2" w:space="0" w:color="auto"/>
              <w:bottom w:val="single" w:sz="2" w:space="0" w:color="auto"/>
              <w:right w:val="single" w:sz="2" w:space="0" w:color="auto"/>
            </w:tcBorders>
            <w:vAlign w:val="center"/>
          </w:tcPr>
          <w:p w:rsidR="00C74BD2" w:rsidRPr="00045CD3" w:rsidRDefault="001F5671" w:rsidP="00DB3C89">
            <w:pPr>
              <w:autoSpaceDE w:val="0"/>
              <w:autoSpaceDN w:val="0"/>
              <w:adjustRightInd w:val="0"/>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47</w:t>
            </w:r>
          </w:p>
        </w:tc>
        <w:tc>
          <w:tcPr>
            <w:tcW w:w="1574"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274"/>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1571" w:type="dxa"/>
            <w:tcBorders>
              <w:top w:val="single" w:sz="2" w:space="0" w:color="auto"/>
              <w:left w:val="single" w:sz="2" w:space="0" w:color="auto"/>
              <w:bottom w:val="single" w:sz="2" w:space="0" w:color="auto"/>
              <w:right w:val="single" w:sz="2" w:space="0" w:color="auto"/>
            </w:tcBorders>
            <w:vAlign w:val="center"/>
          </w:tcPr>
          <w:p w:rsidR="00C74BD2" w:rsidRPr="00045CD3" w:rsidRDefault="001F5671" w:rsidP="00DB3C89">
            <w:pPr>
              <w:autoSpaceDE w:val="0"/>
              <w:autoSpaceDN w:val="0"/>
              <w:adjustRightInd w:val="0"/>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4</w:t>
            </w:r>
            <w:r w:rsidR="00003099">
              <w:rPr>
                <w:rFonts w:ascii="Times New Roman" w:hAnsi="Times New Roman" w:cs="Times New Roman"/>
                <w:sz w:val="24"/>
                <w:szCs w:val="24"/>
              </w:rPr>
              <w:t>7,8</w:t>
            </w:r>
          </w:p>
        </w:tc>
      </w:tr>
    </w:tbl>
    <w:p w:rsidR="00C74BD2" w:rsidRPr="00045CD3" w:rsidRDefault="00C74BD2" w:rsidP="00C74BD2">
      <w:pPr>
        <w:autoSpaceDE w:val="0"/>
        <w:autoSpaceDN w:val="0"/>
        <w:adjustRightInd w:val="0"/>
        <w:spacing w:line="360" w:lineRule="auto"/>
        <w:jc w:val="both"/>
        <w:rPr>
          <w:rFonts w:ascii="Times New Roman" w:hAnsi="Times New Roman" w:cs="Times New Roman"/>
          <w:b/>
          <w:bCs/>
          <w:noProof/>
          <w:sz w:val="24"/>
          <w:szCs w:val="24"/>
        </w:rPr>
      </w:pPr>
    </w:p>
    <w:p w:rsidR="00C74BD2" w:rsidRPr="00045CD3" w:rsidRDefault="00C74BD2" w:rsidP="00C74BD2">
      <w:pPr>
        <w:autoSpaceDE w:val="0"/>
        <w:autoSpaceDN w:val="0"/>
        <w:adjustRightInd w:val="0"/>
        <w:spacing w:line="360" w:lineRule="auto"/>
        <w:jc w:val="center"/>
        <w:rPr>
          <w:rFonts w:ascii="Times New Roman" w:hAnsi="Times New Roman" w:cs="Times New Roman"/>
          <w:b/>
          <w:bCs/>
          <w:noProof/>
          <w:sz w:val="24"/>
          <w:szCs w:val="24"/>
        </w:rPr>
      </w:pPr>
      <w:r w:rsidRPr="00045CD3">
        <w:rPr>
          <w:rFonts w:ascii="Times New Roman" w:hAnsi="Times New Roman" w:cs="Times New Roman"/>
          <w:b/>
          <w:bCs/>
          <w:noProof/>
          <w:sz w:val="24"/>
          <w:szCs w:val="24"/>
        </w:rPr>
        <w:lastRenderedPageBreak/>
        <w:t xml:space="preserve">Уровень </w:t>
      </w:r>
      <w:r w:rsidRPr="00045CD3">
        <w:rPr>
          <w:rFonts w:ascii="Times New Roman" w:hAnsi="Times New Roman" w:cs="Times New Roman"/>
          <w:b/>
          <w:bCs/>
          <w:sz w:val="24"/>
          <w:szCs w:val="24"/>
        </w:rPr>
        <w:t>и</w:t>
      </w:r>
      <w:r w:rsidRPr="00045CD3">
        <w:rPr>
          <w:rFonts w:ascii="Times New Roman" w:hAnsi="Times New Roman" w:cs="Times New Roman"/>
          <w:b/>
          <w:bCs/>
          <w:noProof/>
          <w:sz w:val="24"/>
          <w:szCs w:val="24"/>
        </w:rPr>
        <w:t xml:space="preserve"> </w:t>
      </w:r>
      <w:r w:rsidRPr="00045CD3">
        <w:rPr>
          <w:rFonts w:ascii="Times New Roman" w:hAnsi="Times New Roman" w:cs="Times New Roman"/>
          <w:b/>
          <w:bCs/>
          <w:sz w:val="24"/>
          <w:szCs w:val="24"/>
        </w:rPr>
        <w:t>к</w:t>
      </w:r>
      <w:r w:rsidRPr="00045CD3">
        <w:rPr>
          <w:rFonts w:ascii="Times New Roman" w:hAnsi="Times New Roman" w:cs="Times New Roman"/>
          <w:b/>
          <w:bCs/>
          <w:noProof/>
          <w:sz w:val="24"/>
          <w:szCs w:val="24"/>
        </w:rPr>
        <w:t xml:space="preserve">ачество </w:t>
      </w:r>
      <w:proofErr w:type="spellStart"/>
      <w:r w:rsidRPr="00045CD3">
        <w:rPr>
          <w:rFonts w:ascii="Times New Roman" w:hAnsi="Times New Roman" w:cs="Times New Roman"/>
          <w:b/>
          <w:bCs/>
          <w:sz w:val="24"/>
          <w:szCs w:val="24"/>
        </w:rPr>
        <w:t>о</w:t>
      </w:r>
      <w:r w:rsidRPr="00045CD3">
        <w:rPr>
          <w:rFonts w:ascii="Times New Roman" w:hAnsi="Times New Roman" w:cs="Times New Roman"/>
          <w:b/>
          <w:bCs/>
          <w:noProof/>
          <w:sz w:val="24"/>
          <w:szCs w:val="24"/>
        </w:rPr>
        <w:t>бученности</w:t>
      </w:r>
      <w:proofErr w:type="spellEnd"/>
      <w:r w:rsidRPr="00045CD3">
        <w:rPr>
          <w:rFonts w:ascii="Times New Roman" w:hAnsi="Times New Roman" w:cs="Times New Roman"/>
          <w:b/>
          <w:bCs/>
          <w:noProof/>
          <w:sz w:val="24"/>
          <w:szCs w:val="24"/>
        </w:rPr>
        <w:t xml:space="preserve"> </w:t>
      </w:r>
      <w:r w:rsidRPr="00045CD3">
        <w:rPr>
          <w:rFonts w:ascii="Times New Roman" w:hAnsi="Times New Roman" w:cs="Times New Roman"/>
          <w:b/>
          <w:bCs/>
          <w:sz w:val="24"/>
          <w:szCs w:val="24"/>
        </w:rPr>
        <w:t>у</w:t>
      </w:r>
      <w:r w:rsidRPr="00045CD3">
        <w:rPr>
          <w:rFonts w:ascii="Times New Roman" w:hAnsi="Times New Roman" w:cs="Times New Roman"/>
          <w:b/>
          <w:bCs/>
          <w:noProof/>
          <w:sz w:val="24"/>
          <w:szCs w:val="24"/>
        </w:rPr>
        <w:t xml:space="preserve">чащихся </w:t>
      </w:r>
      <w:r w:rsidRPr="00045CD3">
        <w:rPr>
          <w:rFonts w:ascii="Times New Roman" w:hAnsi="Times New Roman" w:cs="Times New Roman"/>
          <w:b/>
          <w:bCs/>
          <w:sz w:val="24"/>
          <w:szCs w:val="24"/>
        </w:rPr>
        <w:t>н</w:t>
      </w:r>
      <w:r w:rsidRPr="00045CD3">
        <w:rPr>
          <w:rFonts w:ascii="Times New Roman" w:hAnsi="Times New Roman" w:cs="Times New Roman"/>
          <w:b/>
          <w:bCs/>
          <w:noProof/>
          <w:sz w:val="24"/>
          <w:szCs w:val="24"/>
        </w:rPr>
        <w:t xml:space="preserve">ачальной </w:t>
      </w:r>
      <w:r w:rsidRPr="00045CD3">
        <w:rPr>
          <w:rFonts w:ascii="Times New Roman" w:hAnsi="Times New Roman" w:cs="Times New Roman"/>
          <w:b/>
          <w:bCs/>
          <w:sz w:val="24"/>
          <w:szCs w:val="24"/>
        </w:rPr>
        <w:t>ш</w:t>
      </w:r>
      <w:r w:rsidRPr="00045CD3">
        <w:rPr>
          <w:rFonts w:ascii="Times New Roman" w:hAnsi="Times New Roman" w:cs="Times New Roman"/>
          <w:b/>
          <w:bCs/>
          <w:noProof/>
          <w:sz w:val="24"/>
          <w:szCs w:val="24"/>
        </w:rPr>
        <w:t>колы по предметам</w:t>
      </w:r>
      <w:r w:rsidRPr="00045CD3">
        <w:rPr>
          <w:rFonts w:ascii="Times New Roman" w:hAnsi="Times New Roman" w:cs="Times New Roman"/>
          <w:b/>
          <w:bCs/>
          <w:sz w:val="24"/>
          <w:szCs w:val="24"/>
        </w:rPr>
        <w:t>(</w:t>
      </w:r>
      <w:r w:rsidRPr="00045CD3">
        <w:rPr>
          <w:rFonts w:ascii="Times New Roman" w:hAnsi="Times New Roman" w:cs="Times New Roman"/>
          <w:b/>
          <w:bCs/>
          <w:noProof/>
          <w:sz w:val="24"/>
          <w:szCs w:val="24"/>
        </w:rPr>
        <w:t>%)</w:t>
      </w:r>
    </w:p>
    <w:p w:rsidR="00C74BD2" w:rsidRPr="00045CD3" w:rsidRDefault="00C74BD2" w:rsidP="00C74BD2">
      <w:pPr>
        <w:spacing w:line="360" w:lineRule="auto"/>
        <w:ind w:firstLine="425"/>
        <w:jc w:val="right"/>
        <w:rPr>
          <w:rFonts w:ascii="Times New Roman" w:hAnsi="Times New Roman" w:cs="Times New Roman"/>
          <w:sz w:val="24"/>
          <w:szCs w:val="24"/>
        </w:rPr>
      </w:pPr>
      <w:r w:rsidRPr="00045CD3">
        <w:rPr>
          <w:rFonts w:ascii="Times New Roman" w:hAnsi="Times New Roman" w:cs="Times New Roman"/>
          <w:i/>
          <w:sz w:val="24"/>
          <w:szCs w:val="24"/>
        </w:rPr>
        <w:t xml:space="preserve"> </w:t>
      </w:r>
    </w:p>
    <w:tbl>
      <w:tblPr>
        <w:tblW w:w="9863" w:type="dxa"/>
        <w:jc w:val="center"/>
        <w:tblInd w:w="3" w:type="dxa"/>
        <w:tblLayout w:type="fixed"/>
        <w:tblCellMar>
          <w:left w:w="0" w:type="dxa"/>
          <w:right w:w="0" w:type="dxa"/>
        </w:tblCellMar>
        <w:tblLook w:val="0000"/>
      </w:tblPr>
      <w:tblGrid>
        <w:gridCol w:w="1560"/>
        <w:gridCol w:w="963"/>
        <w:gridCol w:w="973"/>
        <w:gridCol w:w="1190"/>
        <w:gridCol w:w="958"/>
        <w:gridCol w:w="1088"/>
        <w:gridCol w:w="964"/>
        <w:gridCol w:w="1204"/>
        <w:gridCol w:w="963"/>
      </w:tblGrid>
      <w:tr w:rsidR="00C74BD2" w:rsidRPr="00045CD3" w:rsidTr="00DB3C89">
        <w:trPr>
          <w:trHeight w:val="669"/>
          <w:jc w:val="center"/>
        </w:trPr>
        <w:tc>
          <w:tcPr>
            <w:tcW w:w="1560" w:type="dxa"/>
            <w:vMerge w:val="restart"/>
            <w:tcBorders>
              <w:top w:val="single" w:sz="2" w:space="0" w:color="auto"/>
              <w:left w:val="single" w:sz="2" w:space="0" w:color="auto"/>
              <w:bottom w:val="single" w:sz="2" w:space="0" w:color="auto"/>
              <w:right w:val="single" w:sz="2" w:space="0" w:color="auto"/>
            </w:tcBorders>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b/>
                <w:bCs/>
                <w:sz w:val="24"/>
                <w:szCs w:val="24"/>
              </w:rPr>
              <w:t>Годы</w:t>
            </w:r>
          </w:p>
        </w:tc>
        <w:tc>
          <w:tcPr>
            <w:tcW w:w="1936" w:type="dxa"/>
            <w:gridSpan w:val="2"/>
            <w:tcBorders>
              <w:top w:val="single" w:sz="2" w:space="0" w:color="auto"/>
              <w:left w:val="single" w:sz="2" w:space="0" w:color="auto"/>
              <w:bottom w:val="single" w:sz="2" w:space="0" w:color="auto"/>
              <w:right w:val="single" w:sz="2" w:space="0" w:color="auto"/>
            </w:tcBorders>
          </w:tcPr>
          <w:p w:rsidR="00C74BD2" w:rsidRPr="00045CD3" w:rsidRDefault="00C74BD2" w:rsidP="00DB3C89">
            <w:pPr>
              <w:autoSpaceDE w:val="0"/>
              <w:autoSpaceDN w:val="0"/>
              <w:adjustRightInd w:val="0"/>
              <w:spacing w:line="360" w:lineRule="auto"/>
              <w:ind w:left="260"/>
              <w:jc w:val="both"/>
              <w:rPr>
                <w:rFonts w:ascii="Times New Roman" w:hAnsi="Times New Roman" w:cs="Times New Roman"/>
                <w:sz w:val="24"/>
                <w:szCs w:val="24"/>
              </w:rPr>
            </w:pPr>
            <w:r w:rsidRPr="00045CD3">
              <w:rPr>
                <w:rFonts w:ascii="Times New Roman" w:hAnsi="Times New Roman" w:cs="Times New Roman"/>
                <w:b/>
                <w:bCs/>
                <w:sz w:val="24"/>
                <w:szCs w:val="24"/>
              </w:rPr>
              <w:t>Математика</w:t>
            </w:r>
          </w:p>
        </w:tc>
        <w:tc>
          <w:tcPr>
            <w:tcW w:w="2148" w:type="dxa"/>
            <w:gridSpan w:val="2"/>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b/>
                <w:bCs/>
                <w:noProof/>
                <w:sz w:val="24"/>
                <w:szCs w:val="24"/>
              </w:rPr>
              <w:t xml:space="preserve">Русский </w:t>
            </w:r>
            <w:r w:rsidRPr="00045CD3">
              <w:rPr>
                <w:rFonts w:ascii="Times New Roman" w:hAnsi="Times New Roman" w:cs="Times New Roman"/>
                <w:b/>
                <w:bCs/>
                <w:sz w:val="24"/>
                <w:szCs w:val="24"/>
              </w:rPr>
              <w:t>язык</w:t>
            </w:r>
          </w:p>
        </w:tc>
        <w:tc>
          <w:tcPr>
            <w:tcW w:w="2052" w:type="dxa"/>
            <w:gridSpan w:val="2"/>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15"/>
              <w:jc w:val="both"/>
              <w:rPr>
                <w:rFonts w:ascii="Times New Roman" w:hAnsi="Times New Roman" w:cs="Times New Roman"/>
                <w:sz w:val="24"/>
                <w:szCs w:val="24"/>
              </w:rPr>
            </w:pPr>
            <w:r w:rsidRPr="00045CD3">
              <w:rPr>
                <w:rFonts w:ascii="Times New Roman" w:hAnsi="Times New Roman" w:cs="Times New Roman"/>
                <w:b/>
                <w:bCs/>
                <w:sz w:val="24"/>
                <w:szCs w:val="24"/>
              </w:rPr>
              <w:t xml:space="preserve">Литературное </w:t>
            </w:r>
            <w:r w:rsidRPr="00045CD3">
              <w:rPr>
                <w:rFonts w:ascii="Times New Roman" w:hAnsi="Times New Roman" w:cs="Times New Roman"/>
                <w:b/>
                <w:bCs/>
                <w:sz w:val="24"/>
                <w:szCs w:val="24"/>
              </w:rPr>
              <w:br/>
              <w:t>чтение</w:t>
            </w:r>
          </w:p>
        </w:tc>
        <w:tc>
          <w:tcPr>
            <w:tcW w:w="2167" w:type="dxa"/>
            <w:gridSpan w:val="2"/>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b/>
                <w:bCs/>
                <w:sz w:val="24"/>
                <w:szCs w:val="24"/>
              </w:rPr>
              <w:t xml:space="preserve">Окружающий </w:t>
            </w:r>
            <w:r w:rsidRPr="00045CD3">
              <w:rPr>
                <w:rFonts w:ascii="Times New Roman" w:hAnsi="Times New Roman" w:cs="Times New Roman"/>
                <w:b/>
                <w:bCs/>
                <w:sz w:val="24"/>
                <w:szCs w:val="24"/>
              </w:rPr>
              <w:br/>
              <w:t>мир</w:t>
            </w:r>
          </w:p>
        </w:tc>
      </w:tr>
      <w:tr w:rsidR="00C74BD2" w:rsidRPr="00045CD3" w:rsidTr="00DB3C89">
        <w:trPr>
          <w:trHeight w:val="606"/>
          <w:jc w:val="center"/>
        </w:trPr>
        <w:tc>
          <w:tcPr>
            <w:tcW w:w="1560" w:type="dxa"/>
            <w:vMerge/>
            <w:tcBorders>
              <w:top w:val="single" w:sz="2" w:space="0" w:color="auto"/>
              <w:left w:val="single" w:sz="2" w:space="0" w:color="auto"/>
              <w:bottom w:val="single" w:sz="2" w:space="0" w:color="auto"/>
              <w:right w:val="single" w:sz="2" w:space="0" w:color="auto"/>
            </w:tcBorders>
            <w:vAlign w:val="bottom"/>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p>
        </w:tc>
        <w:tc>
          <w:tcPr>
            <w:tcW w:w="963"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77"/>
              <w:jc w:val="both"/>
              <w:rPr>
                <w:rFonts w:ascii="Times New Roman" w:hAnsi="Times New Roman" w:cs="Times New Roman"/>
                <w:sz w:val="24"/>
                <w:szCs w:val="24"/>
              </w:rPr>
            </w:pPr>
            <w:proofErr w:type="spellStart"/>
            <w:r w:rsidRPr="00045CD3">
              <w:rPr>
                <w:rFonts w:ascii="Times New Roman" w:hAnsi="Times New Roman" w:cs="Times New Roman"/>
                <w:sz w:val="24"/>
                <w:szCs w:val="24"/>
              </w:rPr>
              <w:t>уров</w:t>
            </w:r>
            <w:proofErr w:type="spellEnd"/>
            <w:r w:rsidRPr="00045CD3">
              <w:rPr>
                <w:rFonts w:ascii="Times New Roman" w:hAnsi="Times New Roman" w:cs="Times New Roman"/>
                <w:sz w:val="24"/>
                <w:szCs w:val="24"/>
              </w:rPr>
              <w:t xml:space="preserve">. </w:t>
            </w:r>
            <w:r w:rsidRPr="00045CD3">
              <w:rPr>
                <w:rFonts w:ascii="Times New Roman" w:hAnsi="Times New Roman" w:cs="Times New Roman"/>
                <w:sz w:val="24"/>
                <w:szCs w:val="24"/>
              </w:rPr>
              <w:br/>
            </w:r>
            <w:proofErr w:type="spellStart"/>
            <w:r w:rsidRPr="00045CD3">
              <w:rPr>
                <w:rFonts w:ascii="Times New Roman" w:hAnsi="Times New Roman" w:cs="Times New Roman"/>
                <w:sz w:val="24"/>
                <w:szCs w:val="24"/>
              </w:rPr>
              <w:t>обуч</w:t>
            </w:r>
            <w:proofErr w:type="spellEnd"/>
            <w:r w:rsidRPr="00045CD3">
              <w:rPr>
                <w:rFonts w:ascii="Times New Roman" w:hAnsi="Times New Roman" w:cs="Times New Roman"/>
                <w:sz w:val="24"/>
                <w:szCs w:val="24"/>
              </w:rPr>
              <w:t>.</w:t>
            </w:r>
          </w:p>
        </w:tc>
        <w:tc>
          <w:tcPr>
            <w:tcW w:w="973"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81"/>
              <w:jc w:val="both"/>
              <w:rPr>
                <w:rFonts w:ascii="Times New Roman" w:hAnsi="Times New Roman" w:cs="Times New Roman"/>
                <w:sz w:val="24"/>
                <w:szCs w:val="24"/>
              </w:rPr>
            </w:pPr>
            <w:proofErr w:type="spellStart"/>
            <w:r w:rsidRPr="00045CD3">
              <w:rPr>
                <w:rFonts w:ascii="Times New Roman" w:hAnsi="Times New Roman" w:cs="Times New Roman"/>
                <w:sz w:val="24"/>
                <w:szCs w:val="24"/>
              </w:rPr>
              <w:t>Качест</w:t>
            </w:r>
            <w:proofErr w:type="spellEnd"/>
            <w:r w:rsidRPr="00045CD3">
              <w:rPr>
                <w:rFonts w:ascii="Times New Roman" w:hAnsi="Times New Roman" w:cs="Times New Roman"/>
                <w:sz w:val="24"/>
                <w:szCs w:val="24"/>
              </w:rPr>
              <w:t>.</w:t>
            </w:r>
          </w:p>
        </w:tc>
        <w:tc>
          <w:tcPr>
            <w:tcW w:w="1190"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77"/>
              <w:jc w:val="both"/>
              <w:rPr>
                <w:rFonts w:ascii="Times New Roman" w:hAnsi="Times New Roman" w:cs="Times New Roman"/>
                <w:sz w:val="24"/>
                <w:szCs w:val="24"/>
              </w:rPr>
            </w:pPr>
            <w:proofErr w:type="spellStart"/>
            <w:r w:rsidRPr="00045CD3">
              <w:rPr>
                <w:rFonts w:ascii="Times New Roman" w:hAnsi="Times New Roman" w:cs="Times New Roman"/>
                <w:sz w:val="24"/>
                <w:szCs w:val="24"/>
              </w:rPr>
              <w:t>Уров</w:t>
            </w:r>
            <w:proofErr w:type="spellEnd"/>
            <w:r w:rsidRPr="00045CD3">
              <w:rPr>
                <w:rFonts w:ascii="Times New Roman" w:hAnsi="Times New Roman" w:cs="Times New Roman"/>
                <w:sz w:val="24"/>
                <w:szCs w:val="24"/>
              </w:rPr>
              <w:t xml:space="preserve">. </w:t>
            </w:r>
            <w:r w:rsidRPr="00045CD3">
              <w:rPr>
                <w:rFonts w:ascii="Times New Roman" w:hAnsi="Times New Roman" w:cs="Times New Roman"/>
                <w:sz w:val="24"/>
                <w:szCs w:val="24"/>
              </w:rPr>
              <w:br/>
            </w:r>
            <w:proofErr w:type="spellStart"/>
            <w:r w:rsidRPr="00045CD3">
              <w:rPr>
                <w:rFonts w:ascii="Times New Roman" w:hAnsi="Times New Roman" w:cs="Times New Roman"/>
                <w:sz w:val="24"/>
                <w:szCs w:val="24"/>
              </w:rPr>
              <w:t>обуч</w:t>
            </w:r>
            <w:proofErr w:type="spellEnd"/>
            <w:r w:rsidRPr="00045CD3">
              <w:rPr>
                <w:rFonts w:ascii="Times New Roman" w:hAnsi="Times New Roman" w:cs="Times New Roman"/>
                <w:sz w:val="24"/>
                <w:szCs w:val="24"/>
              </w:rPr>
              <w:t>.</w:t>
            </w:r>
          </w:p>
        </w:tc>
        <w:tc>
          <w:tcPr>
            <w:tcW w:w="958"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81"/>
              <w:jc w:val="both"/>
              <w:rPr>
                <w:rFonts w:ascii="Times New Roman" w:hAnsi="Times New Roman" w:cs="Times New Roman"/>
                <w:sz w:val="24"/>
                <w:szCs w:val="24"/>
              </w:rPr>
            </w:pPr>
            <w:proofErr w:type="spellStart"/>
            <w:r w:rsidRPr="00045CD3">
              <w:rPr>
                <w:rFonts w:ascii="Times New Roman" w:hAnsi="Times New Roman" w:cs="Times New Roman"/>
                <w:sz w:val="24"/>
                <w:szCs w:val="24"/>
              </w:rPr>
              <w:t>Качест</w:t>
            </w:r>
            <w:proofErr w:type="spellEnd"/>
            <w:r w:rsidRPr="00045CD3">
              <w:rPr>
                <w:rFonts w:ascii="Times New Roman" w:hAnsi="Times New Roman" w:cs="Times New Roman"/>
                <w:sz w:val="24"/>
                <w:szCs w:val="24"/>
              </w:rPr>
              <w:t>.</w:t>
            </w:r>
          </w:p>
        </w:tc>
        <w:tc>
          <w:tcPr>
            <w:tcW w:w="1088"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77"/>
              <w:jc w:val="both"/>
              <w:rPr>
                <w:rFonts w:ascii="Times New Roman" w:hAnsi="Times New Roman" w:cs="Times New Roman"/>
                <w:sz w:val="24"/>
                <w:szCs w:val="24"/>
              </w:rPr>
            </w:pPr>
            <w:proofErr w:type="spellStart"/>
            <w:r w:rsidRPr="00045CD3">
              <w:rPr>
                <w:rFonts w:ascii="Times New Roman" w:hAnsi="Times New Roman" w:cs="Times New Roman"/>
                <w:sz w:val="24"/>
                <w:szCs w:val="24"/>
              </w:rPr>
              <w:t>Уров</w:t>
            </w:r>
            <w:proofErr w:type="spellEnd"/>
            <w:r w:rsidRPr="00045CD3">
              <w:rPr>
                <w:rFonts w:ascii="Times New Roman" w:hAnsi="Times New Roman" w:cs="Times New Roman"/>
                <w:sz w:val="24"/>
                <w:szCs w:val="24"/>
              </w:rPr>
              <w:t xml:space="preserve">. </w:t>
            </w:r>
            <w:r w:rsidRPr="00045CD3">
              <w:rPr>
                <w:rFonts w:ascii="Times New Roman" w:hAnsi="Times New Roman" w:cs="Times New Roman"/>
                <w:sz w:val="24"/>
                <w:szCs w:val="24"/>
              </w:rPr>
              <w:br/>
            </w:r>
            <w:proofErr w:type="spellStart"/>
            <w:r w:rsidRPr="00045CD3">
              <w:rPr>
                <w:rFonts w:ascii="Times New Roman" w:hAnsi="Times New Roman" w:cs="Times New Roman"/>
                <w:sz w:val="24"/>
                <w:szCs w:val="24"/>
              </w:rPr>
              <w:t>обуч</w:t>
            </w:r>
            <w:proofErr w:type="spellEnd"/>
            <w:r w:rsidRPr="00045CD3">
              <w:rPr>
                <w:rFonts w:ascii="Times New Roman" w:hAnsi="Times New Roman" w:cs="Times New Roman"/>
                <w:sz w:val="24"/>
                <w:szCs w:val="24"/>
              </w:rPr>
              <w:t>.</w:t>
            </w:r>
          </w:p>
        </w:tc>
        <w:tc>
          <w:tcPr>
            <w:tcW w:w="964"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77"/>
              <w:jc w:val="both"/>
              <w:rPr>
                <w:rFonts w:ascii="Times New Roman" w:hAnsi="Times New Roman" w:cs="Times New Roman"/>
                <w:sz w:val="24"/>
                <w:szCs w:val="24"/>
              </w:rPr>
            </w:pPr>
            <w:proofErr w:type="spellStart"/>
            <w:r w:rsidRPr="00045CD3">
              <w:rPr>
                <w:rFonts w:ascii="Times New Roman" w:hAnsi="Times New Roman" w:cs="Times New Roman"/>
                <w:sz w:val="24"/>
                <w:szCs w:val="24"/>
              </w:rPr>
              <w:t>Качест</w:t>
            </w:r>
            <w:proofErr w:type="spellEnd"/>
            <w:r w:rsidRPr="00045CD3">
              <w:rPr>
                <w:rFonts w:ascii="Times New Roman" w:hAnsi="Times New Roman" w:cs="Times New Roman"/>
                <w:sz w:val="24"/>
                <w:szCs w:val="24"/>
              </w:rPr>
              <w:t>.</w:t>
            </w:r>
          </w:p>
        </w:tc>
        <w:tc>
          <w:tcPr>
            <w:tcW w:w="1204"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81"/>
              <w:jc w:val="both"/>
              <w:rPr>
                <w:rFonts w:ascii="Times New Roman" w:hAnsi="Times New Roman" w:cs="Times New Roman"/>
                <w:sz w:val="24"/>
                <w:szCs w:val="24"/>
              </w:rPr>
            </w:pPr>
            <w:proofErr w:type="spellStart"/>
            <w:r w:rsidRPr="00045CD3">
              <w:rPr>
                <w:rFonts w:ascii="Times New Roman" w:hAnsi="Times New Roman" w:cs="Times New Roman"/>
                <w:sz w:val="24"/>
                <w:szCs w:val="24"/>
              </w:rPr>
              <w:t>Уров</w:t>
            </w:r>
            <w:proofErr w:type="spellEnd"/>
            <w:r w:rsidRPr="00045CD3">
              <w:rPr>
                <w:rFonts w:ascii="Times New Roman" w:hAnsi="Times New Roman" w:cs="Times New Roman"/>
                <w:sz w:val="24"/>
                <w:szCs w:val="24"/>
              </w:rPr>
              <w:t xml:space="preserve">. </w:t>
            </w:r>
            <w:r w:rsidRPr="00045CD3">
              <w:rPr>
                <w:rFonts w:ascii="Times New Roman" w:hAnsi="Times New Roman" w:cs="Times New Roman"/>
                <w:sz w:val="24"/>
                <w:szCs w:val="24"/>
              </w:rPr>
              <w:br/>
            </w:r>
            <w:proofErr w:type="spellStart"/>
            <w:r w:rsidRPr="00045CD3">
              <w:rPr>
                <w:rFonts w:ascii="Times New Roman" w:hAnsi="Times New Roman" w:cs="Times New Roman"/>
                <w:sz w:val="24"/>
                <w:szCs w:val="24"/>
              </w:rPr>
              <w:t>обуч</w:t>
            </w:r>
            <w:proofErr w:type="spellEnd"/>
            <w:r w:rsidRPr="00045CD3">
              <w:rPr>
                <w:rFonts w:ascii="Times New Roman" w:hAnsi="Times New Roman" w:cs="Times New Roman"/>
                <w:sz w:val="24"/>
                <w:szCs w:val="24"/>
              </w:rPr>
              <w:t>.</w:t>
            </w:r>
          </w:p>
        </w:tc>
        <w:tc>
          <w:tcPr>
            <w:tcW w:w="963"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77"/>
              <w:jc w:val="both"/>
              <w:rPr>
                <w:rFonts w:ascii="Times New Roman" w:hAnsi="Times New Roman" w:cs="Times New Roman"/>
                <w:sz w:val="24"/>
                <w:szCs w:val="24"/>
              </w:rPr>
            </w:pPr>
            <w:proofErr w:type="spellStart"/>
            <w:r w:rsidRPr="00045CD3">
              <w:rPr>
                <w:rFonts w:ascii="Times New Roman" w:hAnsi="Times New Roman" w:cs="Times New Roman"/>
                <w:sz w:val="24"/>
                <w:szCs w:val="24"/>
              </w:rPr>
              <w:t>Качест</w:t>
            </w:r>
            <w:proofErr w:type="spellEnd"/>
            <w:r w:rsidRPr="00045CD3">
              <w:rPr>
                <w:rFonts w:ascii="Times New Roman" w:hAnsi="Times New Roman" w:cs="Times New Roman"/>
                <w:sz w:val="24"/>
                <w:szCs w:val="24"/>
              </w:rPr>
              <w:t>.</w:t>
            </w:r>
          </w:p>
        </w:tc>
      </w:tr>
      <w:tr w:rsidR="00C74BD2" w:rsidRPr="00045CD3" w:rsidTr="00DB3C89">
        <w:trPr>
          <w:trHeight w:val="356"/>
          <w:jc w:val="center"/>
        </w:trPr>
        <w:tc>
          <w:tcPr>
            <w:tcW w:w="1560" w:type="dxa"/>
            <w:tcBorders>
              <w:top w:val="single" w:sz="2" w:space="0" w:color="auto"/>
              <w:left w:val="single" w:sz="2" w:space="0" w:color="auto"/>
              <w:bottom w:val="single" w:sz="2" w:space="0" w:color="auto"/>
              <w:right w:val="single" w:sz="2" w:space="0" w:color="auto"/>
            </w:tcBorders>
            <w:vAlign w:val="center"/>
          </w:tcPr>
          <w:p w:rsidR="00C74BD2" w:rsidRPr="00045CD3" w:rsidRDefault="00003099" w:rsidP="00DB3C89">
            <w:pPr>
              <w:autoSpaceDE w:val="0"/>
              <w:autoSpaceDN w:val="0"/>
              <w:adjustRightInd w:val="0"/>
              <w:spacing w:line="360" w:lineRule="auto"/>
              <w:ind w:left="173"/>
              <w:jc w:val="both"/>
              <w:rPr>
                <w:rFonts w:ascii="Times New Roman" w:hAnsi="Times New Roman" w:cs="Times New Roman"/>
                <w:sz w:val="24"/>
                <w:szCs w:val="24"/>
              </w:rPr>
            </w:pPr>
            <w:r>
              <w:rPr>
                <w:rFonts w:ascii="Times New Roman" w:hAnsi="Times New Roman" w:cs="Times New Roman"/>
                <w:sz w:val="24"/>
                <w:szCs w:val="24"/>
              </w:rPr>
              <w:t>2014</w:t>
            </w:r>
            <w:r w:rsidR="00C74BD2" w:rsidRPr="00045CD3">
              <w:rPr>
                <w:rFonts w:ascii="Times New Roman" w:hAnsi="Times New Roman" w:cs="Times New Roman"/>
                <w:noProof/>
                <w:sz w:val="24"/>
                <w:szCs w:val="24"/>
              </w:rPr>
              <w:t xml:space="preserve"> </w:t>
            </w:r>
            <w:r w:rsidR="00C74BD2" w:rsidRPr="00045CD3">
              <w:rPr>
                <w:rFonts w:ascii="Times New Roman" w:hAnsi="Times New Roman" w:cs="Times New Roman"/>
                <w:sz w:val="24"/>
                <w:szCs w:val="24"/>
              </w:rPr>
              <w:t>-</w:t>
            </w:r>
            <w:r w:rsidR="00C74BD2" w:rsidRPr="00045CD3">
              <w:rPr>
                <w:rFonts w:ascii="Times New Roman" w:hAnsi="Times New Roman" w:cs="Times New Roman"/>
                <w:noProof/>
                <w:sz w:val="24"/>
                <w:szCs w:val="24"/>
              </w:rPr>
              <w:t xml:space="preserve"> </w:t>
            </w:r>
            <w:r w:rsidR="00C74BD2" w:rsidRPr="00045CD3">
              <w:rPr>
                <w:rFonts w:ascii="Times New Roman" w:hAnsi="Times New Roman" w:cs="Times New Roman"/>
                <w:sz w:val="24"/>
                <w:szCs w:val="24"/>
              </w:rPr>
              <w:t>1</w:t>
            </w:r>
            <w:r>
              <w:rPr>
                <w:rFonts w:ascii="Times New Roman" w:hAnsi="Times New Roman" w:cs="Times New Roman"/>
                <w:sz w:val="24"/>
                <w:szCs w:val="24"/>
              </w:rPr>
              <w:t>5</w:t>
            </w:r>
          </w:p>
        </w:tc>
        <w:tc>
          <w:tcPr>
            <w:tcW w:w="963"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05"/>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73" w:type="dxa"/>
            <w:tcBorders>
              <w:top w:val="single" w:sz="2" w:space="0" w:color="auto"/>
              <w:left w:val="single" w:sz="2" w:space="0" w:color="auto"/>
              <w:bottom w:val="single" w:sz="2" w:space="0" w:color="auto"/>
              <w:right w:val="single" w:sz="2" w:space="0" w:color="auto"/>
            </w:tcBorders>
            <w:vAlign w:val="center"/>
          </w:tcPr>
          <w:p w:rsidR="00C74BD2" w:rsidRPr="00045CD3" w:rsidRDefault="00B74E29" w:rsidP="00DB3C89">
            <w:pPr>
              <w:autoSpaceDE w:val="0"/>
              <w:autoSpaceDN w:val="0"/>
              <w:adjustRightInd w:val="0"/>
              <w:spacing w:line="360" w:lineRule="auto"/>
              <w:ind w:left="216"/>
              <w:jc w:val="both"/>
              <w:rPr>
                <w:rFonts w:ascii="Times New Roman" w:hAnsi="Times New Roman" w:cs="Times New Roman"/>
                <w:sz w:val="24"/>
                <w:szCs w:val="24"/>
              </w:rPr>
            </w:pPr>
            <w:r>
              <w:rPr>
                <w:rFonts w:ascii="Times New Roman" w:hAnsi="Times New Roman" w:cs="Times New Roman"/>
                <w:sz w:val="24"/>
                <w:szCs w:val="24"/>
              </w:rPr>
              <w:t>5</w:t>
            </w:r>
            <w:r w:rsidR="00003099">
              <w:rPr>
                <w:rFonts w:ascii="Times New Roman" w:hAnsi="Times New Roman" w:cs="Times New Roman"/>
                <w:sz w:val="24"/>
                <w:szCs w:val="24"/>
              </w:rPr>
              <w:t>1</w:t>
            </w:r>
          </w:p>
        </w:tc>
        <w:tc>
          <w:tcPr>
            <w:tcW w:w="1190"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97"/>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58"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20"/>
              <w:jc w:val="both"/>
              <w:rPr>
                <w:rFonts w:ascii="Times New Roman" w:hAnsi="Times New Roman" w:cs="Times New Roman"/>
                <w:sz w:val="24"/>
                <w:szCs w:val="24"/>
              </w:rPr>
            </w:pPr>
            <w:r w:rsidRPr="00045CD3">
              <w:rPr>
                <w:rFonts w:ascii="Times New Roman" w:hAnsi="Times New Roman" w:cs="Times New Roman"/>
                <w:sz w:val="24"/>
                <w:szCs w:val="24"/>
              </w:rPr>
              <w:t>7</w:t>
            </w:r>
            <w:r w:rsidR="00003099">
              <w:rPr>
                <w:rFonts w:ascii="Times New Roman" w:hAnsi="Times New Roman" w:cs="Times New Roman"/>
                <w:sz w:val="24"/>
                <w:szCs w:val="24"/>
              </w:rPr>
              <w:t>5</w:t>
            </w:r>
          </w:p>
        </w:tc>
        <w:tc>
          <w:tcPr>
            <w:tcW w:w="1088"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39"/>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64" w:type="dxa"/>
            <w:tcBorders>
              <w:top w:val="single" w:sz="2" w:space="0" w:color="auto"/>
              <w:left w:val="single" w:sz="2" w:space="0" w:color="auto"/>
              <w:bottom w:val="single" w:sz="2" w:space="0" w:color="auto"/>
              <w:right w:val="single" w:sz="2" w:space="0" w:color="auto"/>
            </w:tcBorders>
            <w:vAlign w:val="center"/>
          </w:tcPr>
          <w:p w:rsidR="00C74BD2" w:rsidRPr="00045CD3" w:rsidRDefault="00B74E29" w:rsidP="00DB3C89">
            <w:pPr>
              <w:autoSpaceDE w:val="0"/>
              <w:autoSpaceDN w:val="0"/>
              <w:adjustRightInd w:val="0"/>
              <w:spacing w:line="360" w:lineRule="auto"/>
              <w:ind w:left="120"/>
              <w:jc w:val="both"/>
              <w:rPr>
                <w:rFonts w:ascii="Times New Roman" w:hAnsi="Times New Roman" w:cs="Times New Roman"/>
                <w:sz w:val="24"/>
                <w:szCs w:val="24"/>
              </w:rPr>
            </w:pPr>
            <w:r>
              <w:rPr>
                <w:rFonts w:ascii="Times New Roman" w:hAnsi="Times New Roman" w:cs="Times New Roman"/>
                <w:sz w:val="24"/>
                <w:szCs w:val="24"/>
              </w:rPr>
              <w:t>8</w:t>
            </w:r>
            <w:r w:rsidR="00003099">
              <w:rPr>
                <w:rFonts w:ascii="Times New Roman" w:hAnsi="Times New Roman" w:cs="Times New Roman"/>
                <w:sz w:val="24"/>
                <w:szCs w:val="24"/>
              </w:rPr>
              <w:t>6</w:t>
            </w:r>
          </w:p>
        </w:tc>
        <w:tc>
          <w:tcPr>
            <w:tcW w:w="1204"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235"/>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63" w:type="dxa"/>
            <w:tcBorders>
              <w:top w:val="single" w:sz="2" w:space="0" w:color="auto"/>
              <w:left w:val="single" w:sz="2" w:space="0" w:color="auto"/>
              <w:bottom w:val="single" w:sz="2" w:space="0" w:color="auto"/>
              <w:right w:val="single" w:sz="2" w:space="0" w:color="auto"/>
            </w:tcBorders>
            <w:vAlign w:val="center"/>
          </w:tcPr>
          <w:p w:rsidR="00C74BD2" w:rsidRPr="00045CD3" w:rsidRDefault="00003099" w:rsidP="00DB3C89">
            <w:pPr>
              <w:autoSpaceDE w:val="0"/>
              <w:autoSpaceDN w:val="0"/>
              <w:adjustRightInd w:val="0"/>
              <w:spacing w:line="360" w:lineRule="auto"/>
              <w:ind w:left="110"/>
              <w:jc w:val="both"/>
              <w:rPr>
                <w:rFonts w:ascii="Times New Roman" w:hAnsi="Times New Roman" w:cs="Times New Roman"/>
                <w:sz w:val="24"/>
                <w:szCs w:val="24"/>
              </w:rPr>
            </w:pPr>
            <w:r>
              <w:rPr>
                <w:rFonts w:ascii="Times New Roman" w:hAnsi="Times New Roman" w:cs="Times New Roman"/>
                <w:sz w:val="24"/>
                <w:szCs w:val="24"/>
              </w:rPr>
              <w:t>70</w:t>
            </w:r>
          </w:p>
        </w:tc>
      </w:tr>
      <w:tr w:rsidR="00C74BD2" w:rsidRPr="00045CD3" w:rsidTr="00DB3C89">
        <w:trPr>
          <w:trHeight w:val="351"/>
          <w:jc w:val="center"/>
        </w:trPr>
        <w:tc>
          <w:tcPr>
            <w:tcW w:w="1560" w:type="dxa"/>
            <w:tcBorders>
              <w:top w:val="single" w:sz="2" w:space="0" w:color="auto"/>
              <w:left w:val="single" w:sz="2" w:space="0" w:color="auto"/>
              <w:bottom w:val="single" w:sz="2" w:space="0" w:color="auto"/>
              <w:right w:val="single" w:sz="2" w:space="0" w:color="auto"/>
            </w:tcBorders>
            <w:vAlign w:val="center"/>
          </w:tcPr>
          <w:p w:rsidR="00C74BD2" w:rsidRPr="00045CD3" w:rsidRDefault="00003099" w:rsidP="00DB3C89">
            <w:pPr>
              <w:autoSpaceDE w:val="0"/>
              <w:autoSpaceDN w:val="0"/>
              <w:adjustRightInd w:val="0"/>
              <w:spacing w:line="360" w:lineRule="auto"/>
              <w:ind w:left="183"/>
              <w:jc w:val="both"/>
              <w:rPr>
                <w:rFonts w:ascii="Times New Roman" w:hAnsi="Times New Roman" w:cs="Times New Roman"/>
                <w:sz w:val="24"/>
                <w:szCs w:val="24"/>
              </w:rPr>
            </w:pPr>
            <w:r>
              <w:rPr>
                <w:rFonts w:ascii="Times New Roman" w:hAnsi="Times New Roman" w:cs="Times New Roman"/>
                <w:noProof/>
                <w:sz w:val="24"/>
                <w:szCs w:val="24"/>
              </w:rPr>
              <w:t>2015</w:t>
            </w:r>
            <w:r w:rsidR="00C74BD2" w:rsidRPr="00045CD3">
              <w:rPr>
                <w:rFonts w:ascii="Times New Roman" w:hAnsi="Times New Roman" w:cs="Times New Roman"/>
                <w:noProof/>
                <w:sz w:val="24"/>
                <w:szCs w:val="24"/>
              </w:rPr>
              <w:t xml:space="preserve"> </w:t>
            </w:r>
            <w:r w:rsidR="00C74BD2" w:rsidRPr="00045CD3">
              <w:rPr>
                <w:rFonts w:ascii="Times New Roman" w:hAnsi="Times New Roman" w:cs="Times New Roman"/>
                <w:sz w:val="24"/>
                <w:szCs w:val="24"/>
              </w:rPr>
              <w:t>-</w:t>
            </w:r>
            <w:r w:rsidR="00C74BD2" w:rsidRPr="00045CD3">
              <w:rPr>
                <w:rFonts w:ascii="Times New Roman" w:hAnsi="Times New Roman" w:cs="Times New Roman"/>
                <w:noProof/>
                <w:sz w:val="24"/>
                <w:szCs w:val="24"/>
              </w:rPr>
              <w:t xml:space="preserve"> 1</w:t>
            </w:r>
            <w:r>
              <w:rPr>
                <w:rFonts w:ascii="Times New Roman" w:hAnsi="Times New Roman" w:cs="Times New Roman"/>
                <w:noProof/>
                <w:sz w:val="24"/>
                <w:szCs w:val="24"/>
              </w:rPr>
              <w:t>6</w:t>
            </w:r>
          </w:p>
        </w:tc>
        <w:tc>
          <w:tcPr>
            <w:tcW w:w="963"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91"/>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73" w:type="dxa"/>
            <w:tcBorders>
              <w:top w:val="single" w:sz="2" w:space="0" w:color="auto"/>
              <w:left w:val="single" w:sz="2" w:space="0" w:color="auto"/>
              <w:bottom w:val="single" w:sz="2" w:space="0" w:color="auto"/>
              <w:right w:val="single" w:sz="2" w:space="0" w:color="auto"/>
            </w:tcBorders>
            <w:vAlign w:val="center"/>
          </w:tcPr>
          <w:p w:rsidR="00C74BD2" w:rsidRPr="00045CD3" w:rsidRDefault="00B74E29" w:rsidP="00DB3C89">
            <w:pPr>
              <w:autoSpaceDE w:val="0"/>
              <w:autoSpaceDN w:val="0"/>
              <w:adjustRightInd w:val="0"/>
              <w:spacing w:line="360" w:lineRule="auto"/>
              <w:ind w:left="202"/>
              <w:jc w:val="both"/>
              <w:rPr>
                <w:rFonts w:ascii="Times New Roman" w:hAnsi="Times New Roman" w:cs="Times New Roman"/>
                <w:sz w:val="24"/>
                <w:szCs w:val="24"/>
              </w:rPr>
            </w:pPr>
            <w:r>
              <w:rPr>
                <w:rFonts w:ascii="Times New Roman" w:hAnsi="Times New Roman" w:cs="Times New Roman"/>
                <w:sz w:val="24"/>
                <w:szCs w:val="24"/>
              </w:rPr>
              <w:t>5</w:t>
            </w:r>
            <w:r w:rsidR="00003099">
              <w:rPr>
                <w:rFonts w:ascii="Times New Roman" w:hAnsi="Times New Roman" w:cs="Times New Roman"/>
                <w:sz w:val="24"/>
                <w:szCs w:val="24"/>
              </w:rPr>
              <w:t>3</w:t>
            </w:r>
          </w:p>
        </w:tc>
        <w:tc>
          <w:tcPr>
            <w:tcW w:w="1190"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83"/>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58"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10"/>
              <w:jc w:val="both"/>
              <w:rPr>
                <w:rFonts w:ascii="Times New Roman" w:hAnsi="Times New Roman" w:cs="Times New Roman"/>
                <w:sz w:val="24"/>
                <w:szCs w:val="24"/>
              </w:rPr>
            </w:pPr>
            <w:r w:rsidRPr="00045CD3">
              <w:rPr>
                <w:rFonts w:ascii="Times New Roman" w:hAnsi="Times New Roman" w:cs="Times New Roman"/>
                <w:sz w:val="24"/>
                <w:szCs w:val="24"/>
              </w:rPr>
              <w:t>7</w:t>
            </w:r>
            <w:r w:rsidR="00003099">
              <w:rPr>
                <w:rFonts w:ascii="Times New Roman" w:hAnsi="Times New Roman" w:cs="Times New Roman"/>
                <w:sz w:val="24"/>
                <w:szCs w:val="24"/>
              </w:rPr>
              <w:t>6</w:t>
            </w:r>
          </w:p>
        </w:tc>
        <w:tc>
          <w:tcPr>
            <w:tcW w:w="1088"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30"/>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64" w:type="dxa"/>
            <w:tcBorders>
              <w:top w:val="single" w:sz="2" w:space="0" w:color="auto"/>
              <w:left w:val="single" w:sz="2" w:space="0" w:color="auto"/>
              <w:bottom w:val="single" w:sz="2" w:space="0" w:color="auto"/>
              <w:right w:val="single" w:sz="2" w:space="0" w:color="auto"/>
            </w:tcBorders>
            <w:vAlign w:val="center"/>
          </w:tcPr>
          <w:p w:rsidR="00C74BD2" w:rsidRPr="00045CD3" w:rsidRDefault="00B74E29" w:rsidP="00DB3C89">
            <w:pPr>
              <w:autoSpaceDE w:val="0"/>
              <w:autoSpaceDN w:val="0"/>
              <w:adjustRightInd w:val="0"/>
              <w:spacing w:line="360" w:lineRule="auto"/>
              <w:ind w:left="77"/>
              <w:jc w:val="both"/>
              <w:rPr>
                <w:rFonts w:ascii="Times New Roman" w:hAnsi="Times New Roman" w:cs="Times New Roman"/>
                <w:sz w:val="24"/>
                <w:szCs w:val="24"/>
              </w:rPr>
            </w:pPr>
            <w:r>
              <w:rPr>
                <w:rFonts w:ascii="Times New Roman" w:hAnsi="Times New Roman" w:cs="Times New Roman"/>
                <w:sz w:val="24"/>
                <w:szCs w:val="24"/>
              </w:rPr>
              <w:t>8</w:t>
            </w:r>
            <w:r w:rsidR="00003099">
              <w:rPr>
                <w:rFonts w:ascii="Times New Roman" w:hAnsi="Times New Roman" w:cs="Times New Roman"/>
                <w:sz w:val="24"/>
                <w:szCs w:val="24"/>
              </w:rPr>
              <w:t>5</w:t>
            </w:r>
          </w:p>
        </w:tc>
        <w:tc>
          <w:tcPr>
            <w:tcW w:w="1204"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221"/>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63" w:type="dxa"/>
            <w:tcBorders>
              <w:top w:val="single" w:sz="2" w:space="0" w:color="auto"/>
              <w:left w:val="single" w:sz="2" w:space="0" w:color="auto"/>
              <w:bottom w:val="single" w:sz="2" w:space="0" w:color="auto"/>
              <w:right w:val="single" w:sz="2" w:space="0" w:color="auto"/>
            </w:tcBorders>
            <w:vAlign w:val="center"/>
          </w:tcPr>
          <w:p w:rsidR="00C74BD2" w:rsidRPr="00045CD3" w:rsidRDefault="00003099" w:rsidP="00DB3C89">
            <w:pPr>
              <w:autoSpaceDE w:val="0"/>
              <w:autoSpaceDN w:val="0"/>
              <w:adjustRightInd w:val="0"/>
              <w:spacing w:line="360" w:lineRule="auto"/>
              <w:ind w:left="105"/>
              <w:jc w:val="both"/>
              <w:rPr>
                <w:rFonts w:ascii="Times New Roman" w:hAnsi="Times New Roman" w:cs="Times New Roman"/>
                <w:sz w:val="24"/>
                <w:szCs w:val="24"/>
              </w:rPr>
            </w:pPr>
            <w:r>
              <w:rPr>
                <w:rFonts w:ascii="Times New Roman" w:hAnsi="Times New Roman" w:cs="Times New Roman"/>
                <w:sz w:val="24"/>
                <w:szCs w:val="24"/>
              </w:rPr>
              <w:t>7</w:t>
            </w:r>
            <w:r w:rsidR="00B74E29">
              <w:rPr>
                <w:rFonts w:ascii="Times New Roman" w:hAnsi="Times New Roman" w:cs="Times New Roman"/>
                <w:sz w:val="24"/>
                <w:szCs w:val="24"/>
              </w:rPr>
              <w:t>1</w:t>
            </w:r>
          </w:p>
        </w:tc>
      </w:tr>
      <w:tr w:rsidR="00C74BD2" w:rsidRPr="00045CD3" w:rsidTr="00DB3C89">
        <w:trPr>
          <w:trHeight w:val="346"/>
          <w:jc w:val="center"/>
        </w:trPr>
        <w:tc>
          <w:tcPr>
            <w:tcW w:w="1560" w:type="dxa"/>
            <w:tcBorders>
              <w:top w:val="single" w:sz="2" w:space="0" w:color="auto"/>
              <w:left w:val="single" w:sz="2" w:space="0" w:color="auto"/>
              <w:bottom w:val="single" w:sz="2" w:space="0" w:color="auto"/>
              <w:right w:val="single" w:sz="2" w:space="0" w:color="auto"/>
            </w:tcBorders>
            <w:vAlign w:val="center"/>
          </w:tcPr>
          <w:p w:rsidR="00C74BD2" w:rsidRPr="00045CD3" w:rsidRDefault="00003099" w:rsidP="00DB3C89">
            <w:pPr>
              <w:autoSpaceDE w:val="0"/>
              <w:autoSpaceDN w:val="0"/>
              <w:adjustRightInd w:val="0"/>
              <w:spacing w:line="360" w:lineRule="auto"/>
              <w:ind w:left="168"/>
              <w:jc w:val="both"/>
              <w:rPr>
                <w:rFonts w:ascii="Times New Roman" w:hAnsi="Times New Roman" w:cs="Times New Roman"/>
                <w:sz w:val="24"/>
                <w:szCs w:val="24"/>
              </w:rPr>
            </w:pPr>
            <w:r>
              <w:rPr>
                <w:rFonts w:ascii="Times New Roman" w:hAnsi="Times New Roman" w:cs="Times New Roman"/>
                <w:noProof/>
                <w:sz w:val="24"/>
                <w:szCs w:val="24"/>
              </w:rPr>
              <w:t>2016</w:t>
            </w:r>
            <w:r w:rsidR="00C74BD2" w:rsidRPr="00045CD3">
              <w:rPr>
                <w:rFonts w:ascii="Times New Roman" w:hAnsi="Times New Roman" w:cs="Times New Roman"/>
                <w:noProof/>
                <w:sz w:val="24"/>
                <w:szCs w:val="24"/>
              </w:rPr>
              <w:t xml:space="preserve"> </w:t>
            </w:r>
            <w:r w:rsidR="00C74BD2" w:rsidRPr="00045CD3">
              <w:rPr>
                <w:rFonts w:ascii="Times New Roman" w:hAnsi="Times New Roman" w:cs="Times New Roman"/>
                <w:sz w:val="24"/>
                <w:szCs w:val="24"/>
              </w:rPr>
              <w:t>-</w:t>
            </w:r>
            <w:r w:rsidR="00C74BD2" w:rsidRPr="00045CD3">
              <w:rPr>
                <w:rFonts w:ascii="Times New Roman" w:hAnsi="Times New Roman" w:cs="Times New Roman"/>
                <w:noProof/>
                <w:sz w:val="24"/>
                <w:szCs w:val="24"/>
              </w:rPr>
              <w:t xml:space="preserve"> </w:t>
            </w:r>
            <w:r w:rsidR="00C74BD2" w:rsidRPr="00045CD3">
              <w:rPr>
                <w:rFonts w:ascii="Times New Roman" w:hAnsi="Times New Roman" w:cs="Times New Roman"/>
                <w:sz w:val="24"/>
                <w:szCs w:val="24"/>
              </w:rPr>
              <w:t>1</w:t>
            </w:r>
            <w:r>
              <w:rPr>
                <w:rFonts w:ascii="Times New Roman" w:hAnsi="Times New Roman" w:cs="Times New Roman"/>
                <w:sz w:val="24"/>
                <w:szCs w:val="24"/>
              </w:rPr>
              <w:t>7</w:t>
            </w:r>
          </w:p>
        </w:tc>
        <w:tc>
          <w:tcPr>
            <w:tcW w:w="963"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05"/>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73" w:type="dxa"/>
            <w:tcBorders>
              <w:top w:val="single" w:sz="2" w:space="0" w:color="auto"/>
              <w:left w:val="single" w:sz="2" w:space="0" w:color="auto"/>
              <w:bottom w:val="single" w:sz="2" w:space="0" w:color="auto"/>
              <w:right w:val="single" w:sz="2" w:space="0" w:color="auto"/>
            </w:tcBorders>
            <w:vAlign w:val="center"/>
          </w:tcPr>
          <w:p w:rsidR="00C74BD2" w:rsidRPr="00045CD3" w:rsidRDefault="00B74E29" w:rsidP="00DB3C89">
            <w:pPr>
              <w:autoSpaceDE w:val="0"/>
              <w:autoSpaceDN w:val="0"/>
              <w:adjustRightInd w:val="0"/>
              <w:spacing w:line="360" w:lineRule="auto"/>
              <w:ind w:left="216"/>
              <w:jc w:val="both"/>
              <w:rPr>
                <w:rFonts w:ascii="Times New Roman" w:hAnsi="Times New Roman" w:cs="Times New Roman"/>
                <w:sz w:val="24"/>
                <w:szCs w:val="24"/>
              </w:rPr>
            </w:pPr>
            <w:r>
              <w:rPr>
                <w:rFonts w:ascii="Times New Roman" w:hAnsi="Times New Roman" w:cs="Times New Roman"/>
                <w:sz w:val="24"/>
                <w:szCs w:val="24"/>
              </w:rPr>
              <w:t>5</w:t>
            </w:r>
            <w:r w:rsidR="00003099">
              <w:rPr>
                <w:rFonts w:ascii="Times New Roman" w:hAnsi="Times New Roman" w:cs="Times New Roman"/>
                <w:sz w:val="24"/>
                <w:szCs w:val="24"/>
              </w:rPr>
              <w:t>7</w:t>
            </w:r>
          </w:p>
        </w:tc>
        <w:tc>
          <w:tcPr>
            <w:tcW w:w="1190"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97"/>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58"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20"/>
              <w:jc w:val="both"/>
              <w:rPr>
                <w:rFonts w:ascii="Times New Roman" w:hAnsi="Times New Roman" w:cs="Times New Roman"/>
                <w:sz w:val="24"/>
                <w:szCs w:val="24"/>
              </w:rPr>
            </w:pPr>
            <w:r w:rsidRPr="00045CD3">
              <w:rPr>
                <w:rFonts w:ascii="Times New Roman" w:hAnsi="Times New Roman" w:cs="Times New Roman"/>
                <w:sz w:val="24"/>
                <w:szCs w:val="24"/>
              </w:rPr>
              <w:t>7</w:t>
            </w:r>
            <w:r w:rsidR="00003099">
              <w:rPr>
                <w:rFonts w:ascii="Times New Roman" w:hAnsi="Times New Roman" w:cs="Times New Roman"/>
                <w:sz w:val="24"/>
                <w:szCs w:val="24"/>
              </w:rPr>
              <w:t>1</w:t>
            </w:r>
          </w:p>
        </w:tc>
        <w:tc>
          <w:tcPr>
            <w:tcW w:w="1088"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139"/>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64" w:type="dxa"/>
            <w:tcBorders>
              <w:top w:val="single" w:sz="2" w:space="0" w:color="auto"/>
              <w:left w:val="single" w:sz="2" w:space="0" w:color="auto"/>
              <w:bottom w:val="single" w:sz="2" w:space="0" w:color="auto"/>
              <w:right w:val="single" w:sz="2" w:space="0" w:color="auto"/>
            </w:tcBorders>
            <w:vAlign w:val="center"/>
          </w:tcPr>
          <w:p w:rsidR="00C74BD2" w:rsidRPr="00045CD3" w:rsidRDefault="00B74E29" w:rsidP="00DB3C89">
            <w:pPr>
              <w:autoSpaceDE w:val="0"/>
              <w:autoSpaceDN w:val="0"/>
              <w:adjustRightInd w:val="0"/>
              <w:spacing w:line="360" w:lineRule="auto"/>
              <w:ind w:left="120"/>
              <w:jc w:val="both"/>
              <w:rPr>
                <w:rFonts w:ascii="Times New Roman" w:hAnsi="Times New Roman" w:cs="Times New Roman"/>
                <w:sz w:val="24"/>
                <w:szCs w:val="24"/>
              </w:rPr>
            </w:pPr>
            <w:r>
              <w:rPr>
                <w:rFonts w:ascii="Times New Roman" w:hAnsi="Times New Roman" w:cs="Times New Roman"/>
                <w:sz w:val="24"/>
                <w:szCs w:val="24"/>
              </w:rPr>
              <w:t>85</w:t>
            </w:r>
          </w:p>
        </w:tc>
        <w:tc>
          <w:tcPr>
            <w:tcW w:w="1204"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235"/>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963" w:type="dxa"/>
            <w:tcBorders>
              <w:top w:val="single" w:sz="2" w:space="0" w:color="auto"/>
              <w:left w:val="single" w:sz="2" w:space="0" w:color="auto"/>
              <w:bottom w:val="single" w:sz="2" w:space="0" w:color="auto"/>
              <w:right w:val="single" w:sz="2" w:space="0" w:color="auto"/>
            </w:tcBorders>
            <w:vAlign w:val="center"/>
          </w:tcPr>
          <w:p w:rsidR="00C74BD2" w:rsidRPr="00045CD3" w:rsidRDefault="00003099" w:rsidP="00DB3C89">
            <w:pPr>
              <w:autoSpaceDE w:val="0"/>
              <w:autoSpaceDN w:val="0"/>
              <w:adjustRightInd w:val="0"/>
              <w:spacing w:line="360" w:lineRule="auto"/>
              <w:ind w:left="110"/>
              <w:jc w:val="both"/>
              <w:rPr>
                <w:rFonts w:ascii="Times New Roman" w:hAnsi="Times New Roman" w:cs="Times New Roman"/>
                <w:sz w:val="24"/>
                <w:szCs w:val="24"/>
              </w:rPr>
            </w:pPr>
            <w:r>
              <w:rPr>
                <w:rFonts w:ascii="Times New Roman" w:hAnsi="Times New Roman" w:cs="Times New Roman"/>
                <w:sz w:val="24"/>
                <w:szCs w:val="24"/>
              </w:rPr>
              <w:t>7</w:t>
            </w:r>
            <w:r w:rsidR="00B74E29">
              <w:rPr>
                <w:rFonts w:ascii="Times New Roman" w:hAnsi="Times New Roman" w:cs="Times New Roman"/>
                <w:sz w:val="24"/>
                <w:szCs w:val="24"/>
              </w:rPr>
              <w:t>1</w:t>
            </w:r>
          </w:p>
        </w:tc>
      </w:tr>
    </w:tbl>
    <w:p w:rsidR="00C74BD2" w:rsidRPr="00045CD3" w:rsidRDefault="00C74BD2" w:rsidP="00C74BD2">
      <w:pPr>
        <w:autoSpaceDE w:val="0"/>
        <w:autoSpaceDN w:val="0"/>
        <w:adjustRightInd w:val="0"/>
        <w:spacing w:line="360" w:lineRule="auto"/>
        <w:jc w:val="both"/>
        <w:rPr>
          <w:rFonts w:ascii="Times New Roman" w:hAnsi="Times New Roman" w:cs="Times New Roman"/>
          <w:b/>
          <w:sz w:val="24"/>
          <w:szCs w:val="24"/>
        </w:rPr>
      </w:pPr>
    </w:p>
    <w:p w:rsidR="00C74BD2" w:rsidRPr="00045CD3" w:rsidRDefault="00C74BD2" w:rsidP="00C74BD2">
      <w:pPr>
        <w:autoSpaceDE w:val="0"/>
        <w:autoSpaceDN w:val="0"/>
        <w:adjustRightInd w:val="0"/>
        <w:spacing w:line="360" w:lineRule="auto"/>
        <w:ind w:firstLine="709"/>
        <w:jc w:val="both"/>
        <w:rPr>
          <w:rFonts w:ascii="Times New Roman" w:hAnsi="Times New Roman" w:cs="Times New Roman"/>
          <w:sz w:val="24"/>
          <w:szCs w:val="24"/>
        </w:rPr>
      </w:pPr>
      <w:r w:rsidRPr="00045CD3">
        <w:rPr>
          <w:rFonts w:ascii="Times New Roman" w:hAnsi="Times New Roman" w:cs="Times New Roman"/>
          <w:sz w:val="24"/>
          <w:szCs w:val="24"/>
        </w:rPr>
        <w:t>Таким образом, в целом уров</w:t>
      </w:r>
      <w:r w:rsidR="009B6563">
        <w:rPr>
          <w:rFonts w:ascii="Times New Roman" w:hAnsi="Times New Roman" w:cs="Times New Roman"/>
          <w:sz w:val="24"/>
          <w:szCs w:val="24"/>
        </w:rPr>
        <w:t xml:space="preserve">ень </w:t>
      </w:r>
      <w:proofErr w:type="spellStart"/>
      <w:r w:rsidR="009B6563">
        <w:rPr>
          <w:rFonts w:ascii="Times New Roman" w:hAnsi="Times New Roman" w:cs="Times New Roman"/>
          <w:sz w:val="24"/>
          <w:szCs w:val="24"/>
        </w:rPr>
        <w:t>обученности</w:t>
      </w:r>
      <w:proofErr w:type="spellEnd"/>
      <w:r w:rsidR="009B6563">
        <w:rPr>
          <w:rFonts w:ascii="Times New Roman" w:hAnsi="Times New Roman" w:cs="Times New Roman"/>
          <w:sz w:val="24"/>
          <w:szCs w:val="24"/>
        </w:rPr>
        <w:t xml:space="preserve"> и качество ЗУН</w:t>
      </w:r>
      <w:r w:rsidRPr="00045CD3">
        <w:rPr>
          <w:rFonts w:ascii="Times New Roman" w:hAnsi="Times New Roman" w:cs="Times New Roman"/>
          <w:sz w:val="24"/>
          <w:szCs w:val="24"/>
        </w:rPr>
        <w:t xml:space="preserve"> младших школьников остаётся высоким и прослеживается тенденция к росту.</w:t>
      </w:r>
    </w:p>
    <w:p w:rsidR="00C74BD2" w:rsidRPr="00045CD3" w:rsidRDefault="00C74BD2" w:rsidP="00C74BD2">
      <w:pPr>
        <w:autoSpaceDE w:val="0"/>
        <w:autoSpaceDN w:val="0"/>
        <w:adjustRightInd w:val="0"/>
        <w:spacing w:line="360" w:lineRule="auto"/>
        <w:ind w:firstLine="709"/>
        <w:jc w:val="both"/>
        <w:rPr>
          <w:rFonts w:ascii="Times New Roman" w:hAnsi="Times New Roman" w:cs="Times New Roman"/>
          <w:b/>
          <w:sz w:val="24"/>
          <w:szCs w:val="24"/>
        </w:rPr>
      </w:pPr>
      <w:r w:rsidRPr="00045CD3">
        <w:rPr>
          <w:rFonts w:ascii="Times New Roman" w:hAnsi="Times New Roman" w:cs="Times New Roman"/>
          <w:b/>
          <w:noProof/>
          <w:sz w:val="24"/>
          <w:szCs w:val="24"/>
        </w:rPr>
        <w:t xml:space="preserve">Уровень </w:t>
      </w:r>
      <w:r w:rsidRPr="00045CD3">
        <w:rPr>
          <w:rFonts w:ascii="Times New Roman" w:hAnsi="Times New Roman" w:cs="Times New Roman"/>
          <w:b/>
          <w:sz w:val="24"/>
          <w:szCs w:val="24"/>
        </w:rPr>
        <w:t>и</w:t>
      </w:r>
      <w:r w:rsidRPr="00045CD3">
        <w:rPr>
          <w:rFonts w:ascii="Times New Roman" w:hAnsi="Times New Roman" w:cs="Times New Roman"/>
          <w:b/>
          <w:noProof/>
          <w:sz w:val="24"/>
          <w:szCs w:val="24"/>
        </w:rPr>
        <w:t xml:space="preserve"> </w:t>
      </w:r>
      <w:r w:rsidRPr="00045CD3">
        <w:rPr>
          <w:rFonts w:ascii="Times New Roman" w:hAnsi="Times New Roman" w:cs="Times New Roman"/>
          <w:b/>
          <w:bCs/>
          <w:sz w:val="24"/>
          <w:szCs w:val="24"/>
        </w:rPr>
        <w:t>к</w:t>
      </w:r>
      <w:r w:rsidRPr="00045CD3">
        <w:rPr>
          <w:rFonts w:ascii="Times New Roman" w:hAnsi="Times New Roman" w:cs="Times New Roman"/>
          <w:b/>
          <w:bCs/>
          <w:noProof/>
          <w:sz w:val="24"/>
          <w:szCs w:val="24"/>
        </w:rPr>
        <w:t xml:space="preserve">ачество </w:t>
      </w:r>
      <w:proofErr w:type="spellStart"/>
      <w:r w:rsidRPr="00045CD3">
        <w:rPr>
          <w:rFonts w:ascii="Times New Roman" w:hAnsi="Times New Roman" w:cs="Times New Roman"/>
          <w:b/>
          <w:bCs/>
          <w:sz w:val="24"/>
          <w:szCs w:val="24"/>
        </w:rPr>
        <w:t>о</w:t>
      </w:r>
      <w:r w:rsidRPr="00045CD3">
        <w:rPr>
          <w:rFonts w:ascii="Times New Roman" w:hAnsi="Times New Roman" w:cs="Times New Roman"/>
          <w:b/>
          <w:bCs/>
          <w:noProof/>
          <w:sz w:val="24"/>
          <w:szCs w:val="24"/>
        </w:rPr>
        <w:t>бученности</w:t>
      </w:r>
      <w:proofErr w:type="spellEnd"/>
      <w:r w:rsidRPr="00045CD3">
        <w:rPr>
          <w:rFonts w:ascii="Times New Roman" w:hAnsi="Times New Roman" w:cs="Times New Roman"/>
          <w:b/>
          <w:bCs/>
          <w:noProof/>
          <w:sz w:val="24"/>
          <w:szCs w:val="24"/>
        </w:rPr>
        <w:t xml:space="preserve"> </w:t>
      </w:r>
      <w:r w:rsidRPr="00045CD3">
        <w:rPr>
          <w:rFonts w:ascii="Times New Roman" w:hAnsi="Times New Roman" w:cs="Times New Roman"/>
          <w:b/>
          <w:bCs/>
          <w:sz w:val="24"/>
          <w:szCs w:val="24"/>
        </w:rPr>
        <w:t>в</w:t>
      </w:r>
      <w:r w:rsidRPr="00045CD3">
        <w:rPr>
          <w:rFonts w:ascii="Times New Roman" w:hAnsi="Times New Roman" w:cs="Times New Roman"/>
          <w:b/>
          <w:bCs/>
          <w:noProof/>
          <w:sz w:val="24"/>
          <w:szCs w:val="24"/>
        </w:rPr>
        <w:t xml:space="preserve">ыпускников </w:t>
      </w:r>
      <w:r w:rsidRPr="00045CD3">
        <w:rPr>
          <w:rFonts w:ascii="Times New Roman" w:hAnsi="Times New Roman" w:cs="Times New Roman"/>
          <w:b/>
          <w:bCs/>
          <w:sz w:val="24"/>
          <w:szCs w:val="24"/>
        </w:rPr>
        <w:t>н</w:t>
      </w:r>
      <w:r w:rsidRPr="00045CD3">
        <w:rPr>
          <w:rFonts w:ascii="Times New Roman" w:hAnsi="Times New Roman" w:cs="Times New Roman"/>
          <w:b/>
          <w:bCs/>
          <w:noProof/>
          <w:sz w:val="24"/>
          <w:szCs w:val="24"/>
        </w:rPr>
        <w:t xml:space="preserve">ачальной </w:t>
      </w:r>
      <w:r w:rsidRPr="00045CD3">
        <w:rPr>
          <w:rFonts w:ascii="Times New Roman" w:hAnsi="Times New Roman" w:cs="Times New Roman"/>
          <w:b/>
          <w:bCs/>
          <w:sz w:val="24"/>
          <w:szCs w:val="24"/>
        </w:rPr>
        <w:t>ш</w:t>
      </w:r>
      <w:r w:rsidRPr="00045CD3">
        <w:rPr>
          <w:rFonts w:ascii="Times New Roman" w:hAnsi="Times New Roman" w:cs="Times New Roman"/>
          <w:b/>
          <w:bCs/>
          <w:noProof/>
          <w:sz w:val="24"/>
          <w:szCs w:val="24"/>
        </w:rPr>
        <w:t>колы</w:t>
      </w:r>
      <w:proofErr w:type="gramStart"/>
      <w:r w:rsidRPr="00045CD3">
        <w:rPr>
          <w:rFonts w:ascii="Times New Roman" w:hAnsi="Times New Roman" w:cs="Times New Roman"/>
          <w:b/>
          <w:bCs/>
          <w:noProof/>
          <w:sz w:val="24"/>
          <w:szCs w:val="24"/>
        </w:rPr>
        <w:t xml:space="preserve"> </w:t>
      </w:r>
      <w:r w:rsidRPr="00045CD3">
        <w:rPr>
          <w:rFonts w:ascii="Times New Roman" w:hAnsi="Times New Roman" w:cs="Times New Roman"/>
          <w:b/>
          <w:bCs/>
          <w:sz w:val="24"/>
          <w:szCs w:val="24"/>
        </w:rPr>
        <w:t>(</w:t>
      </w:r>
      <w:r w:rsidRPr="00045CD3">
        <w:rPr>
          <w:rFonts w:ascii="Times New Roman" w:hAnsi="Times New Roman" w:cs="Times New Roman"/>
          <w:b/>
          <w:bCs/>
          <w:noProof/>
          <w:sz w:val="24"/>
          <w:szCs w:val="24"/>
        </w:rPr>
        <w:t>%)</w:t>
      </w:r>
      <w:proofErr w:type="gramEnd"/>
    </w:p>
    <w:tbl>
      <w:tblPr>
        <w:tblpPr w:leftFromText="180" w:rightFromText="180" w:vertAnchor="text" w:horzAnchor="margin" w:tblpXSpec="center" w:tblpY="229"/>
        <w:tblW w:w="9959" w:type="dxa"/>
        <w:tblLayout w:type="fixed"/>
        <w:tblCellMar>
          <w:left w:w="0" w:type="dxa"/>
          <w:right w:w="0" w:type="dxa"/>
        </w:tblCellMar>
        <w:tblLook w:val="0000"/>
      </w:tblPr>
      <w:tblGrid>
        <w:gridCol w:w="2302"/>
        <w:gridCol w:w="1146"/>
        <w:gridCol w:w="1526"/>
        <w:gridCol w:w="1229"/>
        <w:gridCol w:w="1834"/>
        <w:gridCol w:w="1922"/>
      </w:tblGrid>
      <w:tr w:rsidR="00C74BD2" w:rsidRPr="00045CD3" w:rsidTr="00DB3C89">
        <w:trPr>
          <w:trHeight w:val="317"/>
        </w:trPr>
        <w:tc>
          <w:tcPr>
            <w:tcW w:w="3448" w:type="dxa"/>
            <w:gridSpan w:val="2"/>
            <w:tcBorders>
              <w:top w:val="single" w:sz="2" w:space="0" w:color="auto"/>
              <w:left w:val="single" w:sz="2" w:space="0" w:color="auto"/>
              <w:bottom w:val="single" w:sz="2" w:space="0" w:color="auto"/>
              <w:right w:val="single" w:sz="2" w:space="0" w:color="auto"/>
            </w:tcBorders>
          </w:tcPr>
          <w:p w:rsidR="00C74BD2" w:rsidRPr="00045CD3" w:rsidRDefault="00C74BD2" w:rsidP="00DB3C89">
            <w:pPr>
              <w:autoSpaceDE w:val="0"/>
              <w:autoSpaceDN w:val="0"/>
              <w:adjustRightInd w:val="0"/>
              <w:spacing w:line="360" w:lineRule="auto"/>
              <w:ind w:left="799"/>
              <w:jc w:val="both"/>
              <w:rPr>
                <w:rFonts w:ascii="Times New Roman" w:hAnsi="Times New Roman" w:cs="Times New Roman"/>
                <w:b/>
                <w:sz w:val="24"/>
                <w:szCs w:val="24"/>
              </w:rPr>
            </w:pPr>
          </w:p>
          <w:p w:rsidR="00C74BD2" w:rsidRPr="00045CD3" w:rsidRDefault="00003099" w:rsidP="00DB3C89">
            <w:pPr>
              <w:autoSpaceDE w:val="0"/>
              <w:autoSpaceDN w:val="0"/>
              <w:adjustRightInd w:val="0"/>
              <w:spacing w:line="360" w:lineRule="auto"/>
              <w:ind w:left="799"/>
              <w:jc w:val="both"/>
              <w:rPr>
                <w:rFonts w:ascii="Times New Roman" w:hAnsi="Times New Roman" w:cs="Times New Roman"/>
                <w:b/>
                <w:sz w:val="24"/>
                <w:szCs w:val="24"/>
              </w:rPr>
            </w:pPr>
            <w:r>
              <w:rPr>
                <w:rFonts w:ascii="Times New Roman" w:hAnsi="Times New Roman" w:cs="Times New Roman"/>
                <w:b/>
                <w:sz w:val="24"/>
                <w:szCs w:val="24"/>
              </w:rPr>
              <w:t>2014</w:t>
            </w:r>
            <w:r w:rsidR="00C74BD2" w:rsidRPr="00045CD3">
              <w:rPr>
                <w:rFonts w:ascii="Times New Roman" w:hAnsi="Times New Roman" w:cs="Times New Roman"/>
                <w:b/>
                <w:sz w:val="24"/>
                <w:szCs w:val="24"/>
              </w:rPr>
              <w:t>-201</w:t>
            </w:r>
            <w:r>
              <w:rPr>
                <w:rFonts w:ascii="Times New Roman" w:hAnsi="Times New Roman" w:cs="Times New Roman"/>
                <w:b/>
                <w:sz w:val="24"/>
                <w:szCs w:val="24"/>
              </w:rPr>
              <w:t>5</w:t>
            </w:r>
          </w:p>
        </w:tc>
        <w:tc>
          <w:tcPr>
            <w:tcW w:w="2755" w:type="dxa"/>
            <w:gridSpan w:val="2"/>
            <w:tcBorders>
              <w:top w:val="single" w:sz="2" w:space="0" w:color="auto"/>
              <w:left w:val="single" w:sz="2" w:space="0" w:color="auto"/>
              <w:bottom w:val="single" w:sz="2" w:space="0" w:color="auto"/>
              <w:right w:val="single" w:sz="2" w:space="0" w:color="auto"/>
            </w:tcBorders>
          </w:tcPr>
          <w:p w:rsidR="00C74BD2" w:rsidRPr="00045CD3" w:rsidRDefault="00C74BD2" w:rsidP="00DB3C89">
            <w:pPr>
              <w:autoSpaceDE w:val="0"/>
              <w:autoSpaceDN w:val="0"/>
              <w:adjustRightInd w:val="0"/>
              <w:spacing w:line="360" w:lineRule="auto"/>
              <w:ind w:left="621"/>
              <w:jc w:val="both"/>
              <w:rPr>
                <w:rFonts w:ascii="Times New Roman" w:hAnsi="Times New Roman" w:cs="Times New Roman"/>
                <w:b/>
                <w:sz w:val="24"/>
                <w:szCs w:val="24"/>
              </w:rPr>
            </w:pPr>
          </w:p>
          <w:p w:rsidR="00C74BD2" w:rsidRPr="00045CD3" w:rsidRDefault="00C74BD2" w:rsidP="00DB3C89">
            <w:pPr>
              <w:autoSpaceDE w:val="0"/>
              <w:autoSpaceDN w:val="0"/>
              <w:adjustRightInd w:val="0"/>
              <w:spacing w:line="360" w:lineRule="auto"/>
              <w:ind w:left="621"/>
              <w:jc w:val="both"/>
              <w:rPr>
                <w:rFonts w:ascii="Times New Roman" w:hAnsi="Times New Roman" w:cs="Times New Roman"/>
                <w:b/>
                <w:sz w:val="24"/>
                <w:szCs w:val="24"/>
              </w:rPr>
            </w:pPr>
            <w:r w:rsidRPr="00045CD3">
              <w:rPr>
                <w:rFonts w:ascii="Times New Roman" w:hAnsi="Times New Roman" w:cs="Times New Roman"/>
                <w:b/>
                <w:sz w:val="24"/>
                <w:szCs w:val="24"/>
              </w:rPr>
              <w:t>201</w:t>
            </w:r>
            <w:r w:rsidR="00003099">
              <w:rPr>
                <w:rFonts w:ascii="Times New Roman" w:hAnsi="Times New Roman" w:cs="Times New Roman"/>
                <w:b/>
                <w:sz w:val="24"/>
                <w:szCs w:val="24"/>
              </w:rPr>
              <w:t>5</w:t>
            </w:r>
            <w:r w:rsidRPr="00045CD3">
              <w:rPr>
                <w:rFonts w:ascii="Times New Roman" w:hAnsi="Times New Roman" w:cs="Times New Roman"/>
                <w:b/>
                <w:sz w:val="24"/>
                <w:szCs w:val="24"/>
              </w:rPr>
              <w:t>-201</w:t>
            </w:r>
            <w:r w:rsidR="00003099">
              <w:rPr>
                <w:rFonts w:ascii="Times New Roman" w:hAnsi="Times New Roman" w:cs="Times New Roman"/>
                <w:b/>
                <w:sz w:val="24"/>
                <w:szCs w:val="24"/>
              </w:rPr>
              <w:t>6</w:t>
            </w:r>
          </w:p>
        </w:tc>
        <w:tc>
          <w:tcPr>
            <w:tcW w:w="3756" w:type="dxa"/>
            <w:gridSpan w:val="2"/>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626"/>
              <w:jc w:val="both"/>
              <w:rPr>
                <w:rFonts w:ascii="Times New Roman" w:hAnsi="Times New Roman" w:cs="Times New Roman"/>
                <w:b/>
                <w:sz w:val="24"/>
                <w:szCs w:val="24"/>
              </w:rPr>
            </w:pPr>
          </w:p>
          <w:p w:rsidR="00C74BD2" w:rsidRPr="00045CD3" w:rsidRDefault="00C74BD2" w:rsidP="00DB3C89">
            <w:pPr>
              <w:autoSpaceDE w:val="0"/>
              <w:autoSpaceDN w:val="0"/>
              <w:adjustRightInd w:val="0"/>
              <w:spacing w:line="360" w:lineRule="auto"/>
              <w:ind w:left="626"/>
              <w:jc w:val="both"/>
              <w:rPr>
                <w:rFonts w:ascii="Times New Roman" w:hAnsi="Times New Roman" w:cs="Times New Roman"/>
                <w:b/>
                <w:sz w:val="24"/>
                <w:szCs w:val="24"/>
              </w:rPr>
            </w:pPr>
            <w:r w:rsidRPr="00045CD3">
              <w:rPr>
                <w:rFonts w:ascii="Times New Roman" w:hAnsi="Times New Roman" w:cs="Times New Roman"/>
                <w:b/>
                <w:sz w:val="24"/>
                <w:szCs w:val="24"/>
              </w:rPr>
              <w:t>201</w:t>
            </w:r>
            <w:r w:rsidR="00003099">
              <w:rPr>
                <w:rFonts w:ascii="Times New Roman" w:hAnsi="Times New Roman" w:cs="Times New Roman"/>
                <w:b/>
                <w:sz w:val="24"/>
                <w:szCs w:val="24"/>
              </w:rPr>
              <w:t>6</w:t>
            </w:r>
            <w:r w:rsidRPr="00045CD3">
              <w:rPr>
                <w:rFonts w:ascii="Times New Roman" w:hAnsi="Times New Roman" w:cs="Times New Roman"/>
                <w:b/>
                <w:sz w:val="24"/>
                <w:szCs w:val="24"/>
              </w:rPr>
              <w:t>-201</w:t>
            </w:r>
            <w:r w:rsidR="00003099">
              <w:rPr>
                <w:rFonts w:ascii="Times New Roman" w:hAnsi="Times New Roman" w:cs="Times New Roman"/>
                <w:b/>
                <w:sz w:val="24"/>
                <w:szCs w:val="24"/>
              </w:rPr>
              <w:t>7</w:t>
            </w:r>
          </w:p>
        </w:tc>
      </w:tr>
      <w:tr w:rsidR="00C74BD2" w:rsidRPr="00045CD3" w:rsidTr="00DB3C89">
        <w:trPr>
          <w:trHeight w:val="308"/>
        </w:trPr>
        <w:tc>
          <w:tcPr>
            <w:tcW w:w="2302"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уровень</w:t>
            </w:r>
          </w:p>
        </w:tc>
        <w:tc>
          <w:tcPr>
            <w:tcW w:w="1146"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качество</w:t>
            </w:r>
          </w:p>
        </w:tc>
        <w:tc>
          <w:tcPr>
            <w:tcW w:w="1526"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уровень</w:t>
            </w:r>
          </w:p>
        </w:tc>
        <w:tc>
          <w:tcPr>
            <w:tcW w:w="1229"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качество</w:t>
            </w:r>
          </w:p>
        </w:tc>
        <w:tc>
          <w:tcPr>
            <w:tcW w:w="1834"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уровень</w:t>
            </w:r>
          </w:p>
        </w:tc>
        <w:tc>
          <w:tcPr>
            <w:tcW w:w="1922" w:type="dxa"/>
            <w:tcBorders>
              <w:top w:val="single" w:sz="2" w:space="0" w:color="auto"/>
              <w:left w:val="single" w:sz="2" w:space="0" w:color="auto"/>
              <w:bottom w:val="nil"/>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качество</w:t>
            </w:r>
          </w:p>
        </w:tc>
      </w:tr>
      <w:tr w:rsidR="00C74BD2" w:rsidRPr="00045CD3" w:rsidTr="00DB3C89">
        <w:trPr>
          <w:trHeight w:val="250"/>
        </w:trPr>
        <w:tc>
          <w:tcPr>
            <w:tcW w:w="2302"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proofErr w:type="spellStart"/>
            <w:r w:rsidRPr="00045CD3">
              <w:rPr>
                <w:rFonts w:ascii="Times New Roman" w:hAnsi="Times New Roman" w:cs="Times New Roman"/>
                <w:sz w:val="24"/>
                <w:szCs w:val="24"/>
              </w:rPr>
              <w:t>обученности</w:t>
            </w:r>
            <w:proofErr w:type="spellEnd"/>
          </w:p>
        </w:tc>
        <w:tc>
          <w:tcPr>
            <w:tcW w:w="1146"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знаний</w:t>
            </w:r>
          </w:p>
        </w:tc>
        <w:tc>
          <w:tcPr>
            <w:tcW w:w="1526"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proofErr w:type="spellStart"/>
            <w:r w:rsidRPr="00045CD3">
              <w:rPr>
                <w:rFonts w:ascii="Times New Roman" w:hAnsi="Times New Roman" w:cs="Times New Roman"/>
                <w:sz w:val="24"/>
                <w:szCs w:val="24"/>
              </w:rPr>
              <w:t>обученности</w:t>
            </w:r>
            <w:proofErr w:type="spellEnd"/>
          </w:p>
        </w:tc>
        <w:tc>
          <w:tcPr>
            <w:tcW w:w="1229"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знаний</w:t>
            </w:r>
          </w:p>
        </w:tc>
        <w:tc>
          <w:tcPr>
            <w:tcW w:w="1834"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proofErr w:type="spellStart"/>
            <w:r w:rsidRPr="00045CD3">
              <w:rPr>
                <w:rFonts w:ascii="Times New Roman" w:hAnsi="Times New Roman" w:cs="Times New Roman"/>
                <w:sz w:val="24"/>
                <w:szCs w:val="24"/>
              </w:rPr>
              <w:t>обученности</w:t>
            </w:r>
            <w:proofErr w:type="spellEnd"/>
          </w:p>
        </w:tc>
        <w:tc>
          <w:tcPr>
            <w:tcW w:w="1922" w:type="dxa"/>
            <w:tcBorders>
              <w:top w:val="nil"/>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ind w:left="587"/>
              <w:jc w:val="both"/>
              <w:rPr>
                <w:rFonts w:ascii="Times New Roman" w:hAnsi="Times New Roman" w:cs="Times New Roman"/>
                <w:sz w:val="24"/>
                <w:szCs w:val="24"/>
              </w:rPr>
            </w:pPr>
            <w:r w:rsidRPr="00045CD3">
              <w:rPr>
                <w:rFonts w:ascii="Times New Roman" w:hAnsi="Times New Roman" w:cs="Times New Roman"/>
                <w:sz w:val="24"/>
                <w:szCs w:val="24"/>
              </w:rPr>
              <w:t>знаний</w:t>
            </w:r>
          </w:p>
        </w:tc>
      </w:tr>
      <w:tr w:rsidR="00C74BD2" w:rsidRPr="00045CD3" w:rsidTr="00DB3C89">
        <w:trPr>
          <w:trHeight w:val="288"/>
        </w:trPr>
        <w:tc>
          <w:tcPr>
            <w:tcW w:w="2302"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1146" w:type="dxa"/>
            <w:tcBorders>
              <w:top w:val="single" w:sz="2" w:space="0" w:color="auto"/>
              <w:left w:val="single" w:sz="2" w:space="0" w:color="auto"/>
              <w:bottom w:val="single" w:sz="2" w:space="0" w:color="auto"/>
              <w:right w:val="single" w:sz="2" w:space="0" w:color="auto"/>
            </w:tcBorders>
            <w:vAlign w:val="center"/>
          </w:tcPr>
          <w:p w:rsidR="00C74BD2" w:rsidRPr="00045CD3" w:rsidRDefault="00B74E29" w:rsidP="00DB3C8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003099">
              <w:rPr>
                <w:rFonts w:ascii="Times New Roman" w:hAnsi="Times New Roman" w:cs="Times New Roman"/>
                <w:sz w:val="24"/>
                <w:szCs w:val="24"/>
              </w:rPr>
              <w:t>0</w:t>
            </w:r>
          </w:p>
        </w:tc>
        <w:tc>
          <w:tcPr>
            <w:tcW w:w="1526"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1229" w:type="dxa"/>
            <w:tcBorders>
              <w:top w:val="single" w:sz="2" w:space="0" w:color="auto"/>
              <w:left w:val="single" w:sz="2" w:space="0" w:color="auto"/>
              <w:bottom w:val="single" w:sz="2" w:space="0" w:color="auto"/>
              <w:right w:val="single" w:sz="2" w:space="0" w:color="auto"/>
            </w:tcBorders>
            <w:vAlign w:val="center"/>
          </w:tcPr>
          <w:p w:rsidR="00C74BD2" w:rsidRPr="00045CD3" w:rsidRDefault="00B74E29" w:rsidP="00DB3C89">
            <w:pPr>
              <w:autoSpaceDE w:val="0"/>
              <w:autoSpaceDN w:val="0"/>
              <w:adjustRightInd w:val="0"/>
              <w:spacing w:line="360" w:lineRule="auto"/>
              <w:ind w:left="741"/>
              <w:jc w:val="both"/>
              <w:rPr>
                <w:rFonts w:ascii="Times New Roman" w:hAnsi="Times New Roman" w:cs="Times New Roman"/>
                <w:sz w:val="24"/>
                <w:szCs w:val="24"/>
              </w:rPr>
            </w:pPr>
            <w:r>
              <w:rPr>
                <w:rFonts w:ascii="Times New Roman" w:hAnsi="Times New Roman" w:cs="Times New Roman"/>
                <w:sz w:val="24"/>
                <w:szCs w:val="24"/>
              </w:rPr>
              <w:t>5</w:t>
            </w:r>
            <w:r w:rsidR="00003099">
              <w:rPr>
                <w:rFonts w:ascii="Times New Roman" w:hAnsi="Times New Roman" w:cs="Times New Roman"/>
                <w:sz w:val="24"/>
                <w:szCs w:val="24"/>
              </w:rPr>
              <w:t>1</w:t>
            </w:r>
          </w:p>
        </w:tc>
        <w:tc>
          <w:tcPr>
            <w:tcW w:w="1834" w:type="dxa"/>
            <w:tcBorders>
              <w:top w:val="single" w:sz="2" w:space="0" w:color="auto"/>
              <w:left w:val="single" w:sz="2" w:space="0" w:color="auto"/>
              <w:bottom w:val="single" w:sz="2" w:space="0" w:color="auto"/>
              <w:right w:val="single" w:sz="2" w:space="0" w:color="auto"/>
            </w:tcBorders>
            <w:vAlign w:val="center"/>
          </w:tcPr>
          <w:p w:rsidR="00C74BD2" w:rsidRPr="00045CD3" w:rsidRDefault="00C74BD2" w:rsidP="00DB3C89">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100</w:t>
            </w:r>
          </w:p>
        </w:tc>
        <w:tc>
          <w:tcPr>
            <w:tcW w:w="1922" w:type="dxa"/>
            <w:tcBorders>
              <w:top w:val="single" w:sz="2" w:space="0" w:color="auto"/>
              <w:left w:val="single" w:sz="2" w:space="0" w:color="auto"/>
              <w:bottom w:val="single" w:sz="2" w:space="0" w:color="auto"/>
              <w:right w:val="single" w:sz="2" w:space="0" w:color="auto"/>
            </w:tcBorders>
            <w:vAlign w:val="center"/>
          </w:tcPr>
          <w:p w:rsidR="00C74BD2" w:rsidRPr="00045CD3" w:rsidRDefault="00003099" w:rsidP="00DB3C89">
            <w:pPr>
              <w:autoSpaceDE w:val="0"/>
              <w:autoSpaceDN w:val="0"/>
              <w:adjustRightInd w:val="0"/>
              <w:spacing w:line="360" w:lineRule="auto"/>
              <w:ind w:left="741"/>
              <w:jc w:val="both"/>
              <w:rPr>
                <w:rFonts w:ascii="Times New Roman" w:hAnsi="Times New Roman" w:cs="Times New Roman"/>
                <w:sz w:val="24"/>
                <w:szCs w:val="24"/>
              </w:rPr>
            </w:pPr>
            <w:r>
              <w:rPr>
                <w:rFonts w:ascii="Times New Roman" w:hAnsi="Times New Roman" w:cs="Times New Roman"/>
                <w:sz w:val="24"/>
                <w:szCs w:val="24"/>
              </w:rPr>
              <w:t>50,9</w:t>
            </w:r>
          </w:p>
        </w:tc>
      </w:tr>
    </w:tbl>
    <w:p w:rsidR="00C74BD2" w:rsidRPr="00FF5919" w:rsidRDefault="00C74BD2" w:rsidP="00C74BD2">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noProof/>
          <w:sz w:val="24"/>
          <w:szCs w:val="24"/>
        </w:rPr>
        <w:t xml:space="preserve">Диагностика </w:t>
      </w:r>
      <w:r w:rsidRPr="00045CD3">
        <w:rPr>
          <w:rFonts w:ascii="Times New Roman" w:hAnsi="Times New Roman" w:cs="Times New Roman"/>
          <w:sz w:val="24"/>
          <w:szCs w:val="24"/>
        </w:rPr>
        <w:t>у</w:t>
      </w:r>
      <w:r w:rsidRPr="00045CD3">
        <w:rPr>
          <w:rFonts w:ascii="Times New Roman" w:hAnsi="Times New Roman" w:cs="Times New Roman"/>
          <w:noProof/>
          <w:sz w:val="24"/>
          <w:szCs w:val="24"/>
        </w:rPr>
        <w:t xml:space="preserve">чебных </w:t>
      </w:r>
      <w:r w:rsidRPr="00045CD3">
        <w:rPr>
          <w:rFonts w:ascii="Times New Roman" w:hAnsi="Times New Roman" w:cs="Times New Roman"/>
          <w:sz w:val="24"/>
          <w:szCs w:val="24"/>
        </w:rPr>
        <w:t>р</w:t>
      </w:r>
      <w:r w:rsidRPr="00045CD3">
        <w:rPr>
          <w:rFonts w:ascii="Times New Roman" w:hAnsi="Times New Roman" w:cs="Times New Roman"/>
          <w:noProof/>
          <w:sz w:val="24"/>
          <w:szCs w:val="24"/>
        </w:rPr>
        <w:t xml:space="preserve">езультатов </w:t>
      </w:r>
      <w:r w:rsidRPr="00045CD3">
        <w:rPr>
          <w:rFonts w:ascii="Times New Roman" w:hAnsi="Times New Roman" w:cs="Times New Roman"/>
          <w:sz w:val="24"/>
          <w:szCs w:val="24"/>
        </w:rPr>
        <w:t>з</w:t>
      </w:r>
      <w:r w:rsidRPr="00045CD3">
        <w:rPr>
          <w:rFonts w:ascii="Times New Roman" w:hAnsi="Times New Roman" w:cs="Times New Roman"/>
          <w:noProof/>
          <w:sz w:val="24"/>
          <w:szCs w:val="24"/>
        </w:rPr>
        <w:t xml:space="preserve">а </w:t>
      </w:r>
      <w:r w:rsidRPr="00045CD3">
        <w:rPr>
          <w:rFonts w:ascii="Times New Roman" w:hAnsi="Times New Roman" w:cs="Times New Roman"/>
          <w:sz w:val="24"/>
          <w:szCs w:val="24"/>
        </w:rPr>
        <w:t>т</w:t>
      </w:r>
      <w:r w:rsidRPr="00045CD3">
        <w:rPr>
          <w:rFonts w:ascii="Times New Roman" w:hAnsi="Times New Roman" w:cs="Times New Roman"/>
          <w:noProof/>
          <w:sz w:val="24"/>
          <w:szCs w:val="24"/>
        </w:rPr>
        <w:t xml:space="preserve">ри </w:t>
      </w:r>
      <w:r w:rsidRPr="00045CD3">
        <w:rPr>
          <w:rFonts w:ascii="Times New Roman" w:hAnsi="Times New Roman" w:cs="Times New Roman"/>
          <w:sz w:val="24"/>
          <w:szCs w:val="24"/>
        </w:rPr>
        <w:t>п</w:t>
      </w:r>
      <w:r w:rsidRPr="00045CD3">
        <w:rPr>
          <w:rFonts w:ascii="Times New Roman" w:hAnsi="Times New Roman" w:cs="Times New Roman"/>
          <w:noProof/>
          <w:sz w:val="24"/>
          <w:szCs w:val="24"/>
        </w:rPr>
        <w:t xml:space="preserve">оследних </w:t>
      </w:r>
      <w:r w:rsidRPr="00045CD3">
        <w:rPr>
          <w:rFonts w:ascii="Times New Roman" w:hAnsi="Times New Roman" w:cs="Times New Roman"/>
          <w:sz w:val="24"/>
          <w:szCs w:val="24"/>
        </w:rPr>
        <w:t>г</w:t>
      </w:r>
      <w:r w:rsidRPr="00045CD3">
        <w:rPr>
          <w:rFonts w:ascii="Times New Roman" w:hAnsi="Times New Roman" w:cs="Times New Roman"/>
          <w:noProof/>
          <w:sz w:val="24"/>
          <w:szCs w:val="24"/>
        </w:rPr>
        <w:t xml:space="preserve">ода </w:t>
      </w:r>
      <w:r w:rsidRPr="00045CD3">
        <w:rPr>
          <w:rFonts w:ascii="Times New Roman" w:hAnsi="Times New Roman" w:cs="Times New Roman"/>
          <w:sz w:val="24"/>
          <w:szCs w:val="24"/>
        </w:rPr>
        <w:t>о</w:t>
      </w:r>
      <w:r w:rsidRPr="00045CD3">
        <w:rPr>
          <w:rFonts w:ascii="Times New Roman" w:hAnsi="Times New Roman" w:cs="Times New Roman"/>
          <w:noProof/>
          <w:sz w:val="24"/>
          <w:szCs w:val="24"/>
        </w:rPr>
        <w:t xml:space="preserve">тмечает </w:t>
      </w:r>
      <w:r w:rsidRPr="00045CD3">
        <w:rPr>
          <w:rFonts w:ascii="Times New Roman" w:hAnsi="Times New Roman" w:cs="Times New Roman"/>
          <w:sz w:val="24"/>
          <w:szCs w:val="24"/>
        </w:rPr>
        <w:t>д</w:t>
      </w:r>
      <w:r w:rsidRPr="00045CD3">
        <w:rPr>
          <w:rFonts w:ascii="Times New Roman" w:hAnsi="Times New Roman" w:cs="Times New Roman"/>
          <w:noProof/>
          <w:sz w:val="24"/>
          <w:szCs w:val="24"/>
        </w:rPr>
        <w:t xml:space="preserve">остаточно </w:t>
      </w:r>
      <w:r w:rsidRPr="00045CD3">
        <w:rPr>
          <w:rFonts w:ascii="Times New Roman" w:hAnsi="Times New Roman" w:cs="Times New Roman"/>
          <w:sz w:val="24"/>
          <w:szCs w:val="24"/>
        </w:rPr>
        <w:t>к</w:t>
      </w:r>
      <w:r w:rsidRPr="00045CD3">
        <w:rPr>
          <w:rFonts w:ascii="Times New Roman" w:hAnsi="Times New Roman" w:cs="Times New Roman"/>
          <w:noProof/>
          <w:sz w:val="24"/>
          <w:szCs w:val="24"/>
        </w:rPr>
        <w:t xml:space="preserve">ачественную подготовку </w:t>
      </w:r>
      <w:r w:rsidRPr="00045CD3">
        <w:rPr>
          <w:rFonts w:ascii="Times New Roman" w:hAnsi="Times New Roman" w:cs="Times New Roman"/>
          <w:bCs/>
          <w:sz w:val="24"/>
          <w:szCs w:val="24"/>
        </w:rPr>
        <w:t>у</w:t>
      </w:r>
      <w:r w:rsidRPr="00045CD3">
        <w:rPr>
          <w:rFonts w:ascii="Times New Roman" w:hAnsi="Times New Roman" w:cs="Times New Roman"/>
          <w:bCs/>
          <w:noProof/>
          <w:sz w:val="24"/>
          <w:szCs w:val="24"/>
        </w:rPr>
        <w:t xml:space="preserve">чащихся </w:t>
      </w:r>
      <w:r w:rsidRPr="00045CD3">
        <w:rPr>
          <w:rFonts w:ascii="Times New Roman" w:hAnsi="Times New Roman" w:cs="Times New Roman"/>
          <w:sz w:val="24"/>
          <w:szCs w:val="24"/>
        </w:rPr>
        <w:t>4</w:t>
      </w:r>
      <w:r w:rsidRPr="00045CD3">
        <w:rPr>
          <w:rFonts w:ascii="Times New Roman" w:hAnsi="Times New Roman" w:cs="Times New Roman"/>
          <w:noProof/>
          <w:sz w:val="24"/>
          <w:szCs w:val="24"/>
        </w:rPr>
        <w:t xml:space="preserve">-х </w:t>
      </w:r>
      <w:r w:rsidRPr="00045CD3">
        <w:rPr>
          <w:rFonts w:ascii="Times New Roman" w:hAnsi="Times New Roman" w:cs="Times New Roman"/>
          <w:bCs/>
          <w:sz w:val="24"/>
          <w:szCs w:val="24"/>
        </w:rPr>
        <w:t>к</w:t>
      </w:r>
      <w:r w:rsidRPr="00045CD3">
        <w:rPr>
          <w:rFonts w:ascii="Times New Roman" w:hAnsi="Times New Roman" w:cs="Times New Roman"/>
          <w:bCs/>
          <w:noProof/>
          <w:sz w:val="24"/>
          <w:szCs w:val="24"/>
        </w:rPr>
        <w:t>лассов</w:t>
      </w:r>
      <w:r w:rsidRPr="00045CD3">
        <w:rPr>
          <w:rFonts w:ascii="Times New Roman" w:hAnsi="Times New Roman" w:cs="Times New Roman"/>
          <w:b/>
          <w:bCs/>
          <w:noProof/>
          <w:sz w:val="24"/>
          <w:szCs w:val="24"/>
        </w:rPr>
        <w:t xml:space="preserve"> </w:t>
      </w:r>
      <w:r w:rsidRPr="00045CD3">
        <w:rPr>
          <w:rFonts w:ascii="Times New Roman" w:hAnsi="Times New Roman" w:cs="Times New Roman"/>
          <w:sz w:val="24"/>
          <w:szCs w:val="24"/>
        </w:rPr>
        <w:t>н</w:t>
      </w:r>
      <w:r w:rsidRPr="00045CD3">
        <w:rPr>
          <w:rFonts w:ascii="Times New Roman" w:hAnsi="Times New Roman" w:cs="Times New Roman"/>
          <w:noProof/>
          <w:sz w:val="24"/>
          <w:szCs w:val="24"/>
        </w:rPr>
        <w:t xml:space="preserve">ачальной </w:t>
      </w:r>
      <w:r w:rsidRPr="00045CD3">
        <w:rPr>
          <w:rFonts w:ascii="Times New Roman" w:hAnsi="Times New Roman" w:cs="Times New Roman"/>
          <w:sz w:val="24"/>
          <w:szCs w:val="24"/>
        </w:rPr>
        <w:t>ш</w:t>
      </w:r>
      <w:r w:rsidRPr="00045CD3">
        <w:rPr>
          <w:rFonts w:ascii="Times New Roman" w:hAnsi="Times New Roman" w:cs="Times New Roman"/>
          <w:noProof/>
          <w:sz w:val="24"/>
          <w:szCs w:val="24"/>
        </w:rPr>
        <w:t xml:space="preserve">колы </w:t>
      </w:r>
      <w:r w:rsidRPr="00045CD3">
        <w:rPr>
          <w:rFonts w:ascii="Times New Roman" w:hAnsi="Times New Roman" w:cs="Times New Roman"/>
          <w:sz w:val="24"/>
          <w:szCs w:val="24"/>
        </w:rPr>
        <w:t>к</w:t>
      </w:r>
      <w:r w:rsidRPr="00045CD3">
        <w:rPr>
          <w:rFonts w:ascii="Times New Roman" w:hAnsi="Times New Roman" w:cs="Times New Roman"/>
          <w:noProof/>
          <w:sz w:val="24"/>
          <w:szCs w:val="24"/>
        </w:rPr>
        <w:t xml:space="preserve"> </w:t>
      </w:r>
      <w:r w:rsidRPr="00045CD3">
        <w:rPr>
          <w:rFonts w:ascii="Times New Roman" w:hAnsi="Times New Roman" w:cs="Times New Roman"/>
          <w:sz w:val="24"/>
          <w:szCs w:val="24"/>
        </w:rPr>
        <w:t>д</w:t>
      </w:r>
      <w:r w:rsidRPr="00045CD3">
        <w:rPr>
          <w:rFonts w:ascii="Times New Roman" w:hAnsi="Times New Roman" w:cs="Times New Roman"/>
          <w:noProof/>
          <w:sz w:val="24"/>
          <w:szCs w:val="24"/>
        </w:rPr>
        <w:t xml:space="preserve">альнейшему </w:t>
      </w:r>
      <w:r w:rsidRPr="00045CD3">
        <w:rPr>
          <w:rFonts w:ascii="Times New Roman" w:hAnsi="Times New Roman" w:cs="Times New Roman"/>
          <w:sz w:val="24"/>
          <w:szCs w:val="24"/>
        </w:rPr>
        <w:t>п</w:t>
      </w:r>
      <w:r w:rsidRPr="00045CD3">
        <w:rPr>
          <w:rFonts w:ascii="Times New Roman" w:hAnsi="Times New Roman" w:cs="Times New Roman"/>
          <w:noProof/>
          <w:sz w:val="24"/>
          <w:szCs w:val="24"/>
        </w:rPr>
        <w:t xml:space="preserve">родолжению </w:t>
      </w:r>
      <w:r w:rsidRPr="00045CD3">
        <w:rPr>
          <w:rFonts w:ascii="Times New Roman" w:hAnsi="Times New Roman" w:cs="Times New Roman"/>
          <w:sz w:val="24"/>
          <w:szCs w:val="24"/>
        </w:rPr>
        <w:t>о</w:t>
      </w:r>
      <w:r w:rsidRPr="00045CD3">
        <w:rPr>
          <w:rFonts w:ascii="Times New Roman" w:hAnsi="Times New Roman" w:cs="Times New Roman"/>
          <w:noProof/>
          <w:sz w:val="24"/>
          <w:szCs w:val="24"/>
        </w:rPr>
        <w:t xml:space="preserve">бучения </w:t>
      </w:r>
      <w:r w:rsidRPr="00045CD3">
        <w:rPr>
          <w:rFonts w:ascii="Times New Roman" w:hAnsi="Times New Roman" w:cs="Times New Roman"/>
          <w:sz w:val="24"/>
          <w:szCs w:val="24"/>
        </w:rPr>
        <w:t>в</w:t>
      </w:r>
      <w:r w:rsidRPr="00045CD3">
        <w:rPr>
          <w:rFonts w:ascii="Times New Roman" w:hAnsi="Times New Roman" w:cs="Times New Roman"/>
          <w:noProof/>
          <w:sz w:val="24"/>
          <w:szCs w:val="24"/>
        </w:rPr>
        <w:t xml:space="preserve"> </w:t>
      </w:r>
      <w:r w:rsidRPr="00FF5919">
        <w:rPr>
          <w:rFonts w:ascii="Times New Roman" w:hAnsi="Times New Roman" w:cs="Times New Roman"/>
          <w:noProof/>
          <w:sz w:val="24"/>
          <w:szCs w:val="24"/>
        </w:rPr>
        <w:t xml:space="preserve">основной </w:t>
      </w:r>
      <w:r w:rsidRPr="00FF5919">
        <w:rPr>
          <w:rFonts w:ascii="Times New Roman" w:hAnsi="Times New Roman" w:cs="Times New Roman"/>
          <w:sz w:val="24"/>
          <w:szCs w:val="24"/>
        </w:rPr>
        <w:t>школе.</w:t>
      </w:r>
    </w:p>
    <w:p w:rsidR="00FF5919" w:rsidRDefault="00FF5919" w:rsidP="00FF5919">
      <w:pPr>
        <w:spacing w:after="0"/>
        <w:jc w:val="center"/>
        <w:rPr>
          <w:rFonts w:ascii="Times New Roman" w:hAnsi="Times New Roman" w:cs="Times New Roman"/>
          <w:b/>
          <w:sz w:val="24"/>
          <w:szCs w:val="24"/>
        </w:rPr>
      </w:pPr>
      <w:r w:rsidRPr="00FF5919">
        <w:rPr>
          <w:rFonts w:ascii="Times New Roman" w:hAnsi="Times New Roman" w:cs="Times New Roman"/>
          <w:b/>
          <w:sz w:val="24"/>
          <w:szCs w:val="24"/>
        </w:rPr>
        <w:t xml:space="preserve">Результаты проведения Всероссийских проверочных работ в 4-ом классе </w:t>
      </w:r>
    </w:p>
    <w:p w:rsidR="00C922DB" w:rsidRPr="00FF5919" w:rsidRDefault="00C922DB" w:rsidP="00FF5919">
      <w:pPr>
        <w:spacing w:after="0"/>
        <w:jc w:val="center"/>
        <w:rPr>
          <w:rFonts w:ascii="Times New Roman" w:hAnsi="Times New Roman" w:cs="Times New Roman"/>
          <w:b/>
          <w:sz w:val="24"/>
          <w:szCs w:val="24"/>
        </w:rPr>
      </w:pPr>
    </w:p>
    <w:p w:rsidR="00C922DB" w:rsidRDefault="00C922DB" w:rsidP="00C922DB">
      <w:pPr>
        <w:spacing w:after="0" w:line="240" w:lineRule="auto"/>
        <w:jc w:val="center"/>
        <w:rPr>
          <w:rFonts w:ascii="Times New Roman" w:hAnsi="Times New Roman" w:cs="Times New Roman"/>
          <w:b/>
          <w:sz w:val="24"/>
          <w:szCs w:val="24"/>
        </w:rPr>
      </w:pPr>
      <w:r w:rsidRPr="009A66CD">
        <w:rPr>
          <w:rFonts w:ascii="Times New Roman" w:hAnsi="Times New Roman" w:cs="Times New Roman"/>
          <w:b/>
          <w:sz w:val="24"/>
          <w:szCs w:val="24"/>
        </w:rPr>
        <w:t xml:space="preserve"> за </w:t>
      </w:r>
      <w:r>
        <w:rPr>
          <w:rFonts w:ascii="Times New Roman" w:hAnsi="Times New Roman" w:cs="Times New Roman"/>
          <w:b/>
          <w:sz w:val="24"/>
          <w:szCs w:val="24"/>
        </w:rPr>
        <w:t>2016-2017</w:t>
      </w:r>
      <w:r w:rsidRPr="009A66CD">
        <w:rPr>
          <w:rFonts w:ascii="Times New Roman" w:hAnsi="Times New Roman" w:cs="Times New Roman"/>
          <w:b/>
          <w:sz w:val="24"/>
          <w:szCs w:val="24"/>
        </w:rPr>
        <w:t xml:space="preserve"> </w:t>
      </w:r>
      <w:proofErr w:type="spellStart"/>
      <w:r w:rsidRPr="009A66CD">
        <w:rPr>
          <w:rFonts w:ascii="Times New Roman" w:hAnsi="Times New Roman" w:cs="Times New Roman"/>
          <w:b/>
          <w:sz w:val="24"/>
          <w:szCs w:val="24"/>
        </w:rPr>
        <w:t>уч</w:t>
      </w:r>
      <w:proofErr w:type="spellEnd"/>
      <w:r w:rsidRPr="009A66CD">
        <w:rPr>
          <w:rFonts w:ascii="Times New Roman" w:hAnsi="Times New Roman" w:cs="Times New Roman"/>
          <w:b/>
          <w:sz w:val="24"/>
          <w:szCs w:val="24"/>
        </w:rPr>
        <w:t>. г.</w:t>
      </w:r>
    </w:p>
    <w:p w:rsidR="00C922DB" w:rsidRDefault="00C922DB" w:rsidP="00C922DB">
      <w:pPr>
        <w:spacing w:after="0" w:line="240" w:lineRule="auto"/>
        <w:jc w:val="center"/>
        <w:rPr>
          <w:rFonts w:ascii="Times New Roman" w:hAnsi="Times New Roman" w:cs="Times New Roman"/>
          <w:b/>
          <w:sz w:val="24"/>
          <w:szCs w:val="24"/>
        </w:rPr>
      </w:pPr>
    </w:p>
    <w:p w:rsidR="00C922DB" w:rsidRPr="009A66CD" w:rsidRDefault="00C922DB" w:rsidP="00C922DB">
      <w:pPr>
        <w:spacing w:after="0" w:line="240" w:lineRule="auto"/>
        <w:rPr>
          <w:rFonts w:ascii="Times New Roman" w:hAnsi="Times New Roman" w:cs="Times New Roman"/>
          <w:b/>
          <w:sz w:val="24"/>
          <w:szCs w:val="24"/>
        </w:rPr>
      </w:pPr>
    </w:p>
    <w:p w:rsidR="00C922DB" w:rsidRPr="00C63AE2" w:rsidRDefault="00C922DB" w:rsidP="00C922DB">
      <w:pPr>
        <w:pStyle w:val="af3"/>
        <w:spacing w:after="0"/>
        <w:ind w:left="0" w:firstLine="696"/>
        <w:jc w:val="both"/>
        <w:rPr>
          <w:rFonts w:ascii="Times New Roman" w:hAnsi="Times New Roman" w:cs="Times New Roman"/>
          <w:sz w:val="24"/>
          <w:szCs w:val="24"/>
        </w:rPr>
      </w:pPr>
      <w:r w:rsidRPr="00C63AE2">
        <w:rPr>
          <w:rFonts w:ascii="Times New Roman" w:hAnsi="Times New Roman" w:cs="Times New Roman"/>
          <w:spacing w:val="-4"/>
          <w:sz w:val="24"/>
          <w:szCs w:val="24"/>
        </w:rPr>
        <w:t xml:space="preserve">В рамках проведения Всероссийских проверочных работ (далее – ВПР) на основании приказа </w:t>
      </w:r>
      <w:r w:rsidRPr="00C63AE2">
        <w:rPr>
          <w:rFonts w:ascii="Times New Roman" w:hAnsi="Times New Roman" w:cs="Times New Roman"/>
          <w:sz w:val="24"/>
          <w:szCs w:val="24"/>
        </w:rPr>
        <w:t xml:space="preserve"> Министерства образования и науки РФ от 27.01.2017г №69 «О проведении мониторинга качества образования»</w:t>
      </w:r>
      <w:r>
        <w:rPr>
          <w:rFonts w:ascii="Times New Roman" w:hAnsi="Times New Roman" w:cs="Times New Roman"/>
          <w:sz w:val="24"/>
          <w:szCs w:val="24"/>
        </w:rPr>
        <w:t xml:space="preserve">, распоряжения Федеральной службы по надзору в сфере образования и науки от </w:t>
      </w:r>
      <w:r>
        <w:rPr>
          <w:rFonts w:ascii="Times New Roman" w:hAnsi="Times New Roman" w:cs="Times New Roman"/>
          <w:sz w:val="24"/>
          <w:szCs w:val="24"/>
        </w:rPr>
        <w:lastRenderedPageBreak/>
        <w:t>02.02.2017г № 05-41</w:t>
      </w:r>
      <w:r w:rsidRPr="00C63AE2">
        <w:rPr>
          <w:rFonts w:ascii="Times New Roman" w:hAnsi="Times New Roman" w:cs="Times New Roman"/>
          <w:spacing w:val="-4"/>
          <w:sz w:val="24"/>
          <w:szCs w:val="24"/>
        </w:rPr>
        <w:t xml:space="preserve">  </w:t>
      </w:r>
      <w:r>
        <w:rPr>
          <w:rFonts w:ascii="Times New Roman" w:hAnsi="Times New Roman" w:cs="Times New Roman"/>
          <w:sz w:val="24"/>
          <w:szCs w:val="24"/>
        </w:rPr>
        <w:t>в</w:t>
      </w:r>
      <w:r w:rsidRPr="00C63AE2">
        <w:rPr>
          <w:rFonts w:ascii="Times New Roman" w:hAnsi="Times New Roman" w:cs="Times New Roman"/>
          <w:sz w:val="24"/>
          <w:szCs w:val="24"/>
        </w:rPr>
        <w:t xml:space="preserve"> школе  были организованы и проведены проверочные работы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w:t>
      </w:r>
      <w:r w:rsidRPr="00C63AE2">
        <w:rPr>
          <w:rFonts w:ascii="Times New Roman" w:hAnsi="Times New Roman" w:cs="Times New Roman"/>
          <w:sz w:val="24"/>
          <w:szCs w:val="24"/>
        </w:rPr>
        <w:t xml:space="preserve"> Проведение их осуществлялось в соответствии с нормативными требованиями.  Сделано  обобщение результатов Всероссийских проверочных работ (далее – ВПР).</w:t>
      </w:r>
    </w:p>
    <w:p w:rsidR="00C922DB" w:rsidRPr="00C63AE2" w:rsidRDefault="00C922DB" w:rsidP="00C922DB">
      <w:pPr>
        <w:spacing w:after="0"/>
        <w:rPr>
          <w:rFonts w:ascii="Times New Roman" w:hAnsi="Times New Roman" w:cs="Times New Roman"/>
          <w:b/>
          <w:sz w:val="24"/>
          <w:szCs w:val="24"/>
        </w:rPr>
      </w:pPr>
    </w:p>
    <w:p w:rsidR="00C922DB" w:rsidRPr="004D048F" w:rsidRDefault="00C922DB" w:rsidP="00C922DB">
      <w:pPr>
        <w:spacing w:after="0"/>
        <w:jc w:val="both"/>
        <w:rPr>
          <w:rFonts w:ascii="Times New Roman" w:hAnsi="Times New Roman" w:cs="Times New Roman"/>
          <w:sz w:val="24"/>
          <w:szCs w:val="24"/>
        </w:rPr>
      </w:pPr>
    </w:p>
    <w:tbl>
      <w:tblPr>
        <w:tblStyle w:val="af2"/>
        <w:tblW w:w="0" w:type="auto"/>
        <w:tblLook w:val="04A0"/>
      </w:tblPr>
      <w:tblGrid>
        <w:gridCol w:w="1101"/>
        <w:gridCol w:w="3118"/>
        <w:gridCol w:w="5919"/>
      </w:tblGrid>
      <w:tr w:rsidR="00C922DB" w:rsidRPr="004D048F" w:rsidTr="009B6563">
        <w:tc>
          <w:tcPr>
            <w:tcW w:w="1101" w:type="dxa"/>
          </w:tcPr>
          <w:p w:rsidR="00C922DB" w:rsidRPr="004D048F" w:rsidRDefault="00C922DB" w:rsidP="009B6563">
            <w:pPr>
              <w:jc w:val="center"/>
              <w:rPr>
                <w:rFonts w:ascii="Times New Roman" w:hAnsi="Times New Roman" w:cs="Times New Roman"/>
                <w:i/>
                <w:sz w:val="24"/>
                <w:szCs w:val="24"/>
              </w:rPr>
            </w:pPr>
            <w:r w:rsidRPr="004D048F">
              <w:rPr>
                <w:rFonts w:ascii="Times New Roman" w:hAnsi="Times New Roman" w:cs="Times New Roman"/>
                <w:i/>
                <w:sz w:val="24"/>
                <w:szCs w:val="24"/>
              </w:rPr>
              <w:t xml:space="preserve">№ </w:t>
            </w:r>
            <w:proofErr w:type="spellStart"/>
            <w:proofErr w:type="gramStart"/>
            <w:r w:rsidRPr="004D048F">
              <w:rPr>
                <w:rFonts w:ascii="Times New Roman" w:hAnsi="Times New Roman" w:cs="Times New Roman"/>
                <w:i/>
                <w:sz w:val="24"/>
                <w:szCs w:val="24"/>
              </w:rPr>
              <w:t>п</w:t>
            </w:r>
            <w:proofErr w:type="spellEnd"/>
            <w:proofErr w:type="gramEnd"/>
            <w:r w:rsidRPr="004D048F">
              <w:rPr>
                <w:rFonts w:ascii="Times New Roman" w:hAnsi="Times New Roman" w:cs="Times New Roman"/>
                <w:i/>
                <w:sz w:val="24"/>
                <w:szCs w:val="24"/>
              </w:rPr>
              <w:t>/</w:t>
            </w:r>
            <w:proofErr w:type="spellStart"/>
            <w:r w:rsidRPr="004D048F">
              <w:rPr>
                <w:rFonts w:ascii="Times New Roman" w:hAnsi="Times New Roman" w:cs="Times New Roman"/>
                <w:i/>
                <w:sz w:val="24"/>
                <w:szCs w:val="24"/>
              </w:rPr>
              <w:t>п</w:t>
            </w:r>
            <w:proofErr w:type="spellEnd"/>
          </w:p>
        </w:tc>
        <w:tc>
          <w:tcPr>
            <w:tcW w:w="3118" w:type="dxa"/>
          </w:tcPr>
          <w:p w:rsidR="00C922DB" w:rsidRPr="004D048F" w:rsidRDefault="00C922DB" w:rsidP="009B6563">
            <w:pPr>
              <w:jc w:val="center"/>
              <w:rPr>
                <w:rFonts w:ascii="Times New Roman" w:hAnsi="Times New Roman" w:cs="Times New Roman"/>
                <w:i/>
                <w:sz w:val="24"/>
                <w:szCs w:val="24"/>
              </w:rPr>
            </w:pPr>
            <w:r w:rsidRPr="004D048F">
              <w:rPr>
                <w:rFonts w:ascii="Times New Roman" w:hAnsi="Times New Roman" w:cs="Times New Roman"/>
                <w:i/>
                <w:sz w:val="24"/>
                <w:szCs w:val="24"/>
              </w:rPr>
              <w:t>Наименование</w:t>
            </w:r>
          </w:p>
        </w:tc>
        <w:tc>
          <w:tcPr>
            <w:tcW w:w="5919" w:type="dxa"/>
          </w:tcPr>
          <w:p w:rsidR="00C922DB" w:rsidRPr="004D048F" w:rsidRDefault="00C922DB" w:rsidP="009B6563">
            <w:pPr>
              <w:jc w:val="center"/>
              <w:rPr>
                <w:rFonts w:ascii="Times New Roman" w:hAnsi="Times New Roman" w:cs="Times New Roman"/>
                <w:i/>
                <w:sz w:val="24"/>
                <w:szCs w:val="24"/>
              </w:rPr>
            </w:pPr>
            <w:r w:rsidRPr="004D048F">
              <w:rPr>
                <w:rFonts w:ascii="Times New Roman" w:hAnsi="Times New Roman" w:cs="Times New Roman"/>
                <w:i/>
                <w:sz w:val="24"/>
                <w:szCs w:val="24"/>
              </w:rPr>
              <w:t>Сведения</w:t>
            </w: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Цель проведения</w:t>
            </w:r>
          </w:p>
        </w:tc>
        <w:tc>
          <w:tcPr>
            <w:tcW w:w="5919" w:type="dxa"/>
          </w:tcPr>
          <w:p w:rsidR="00C922DB" w:rsidRPr="004D048F" w:rsidRDefault="00C922DB" w:rsidP="009B6563">
            <w:pPr>
              <w:rPr>
                <w:rFonts w:ascii="Times New Roman" w:hAnsi="Times New Roman" w:cs="Times New Roman"/>
                <w:sz w:val="24"/>
                <w:szCs w:val="24"/>
              </w:rPr>
            </w:pPr>
            <w:r>
              <w:rPr>
                <w:rFonts w:ascii="Times New Roman" w:hAnsi="Times New Roman" w:cs="Times New Roman"/>
                <w:sz w:val="24"/>
                <w:szCs w:val="24"/>
              </w:rPr>
              <w:t xml:space="preserve">Назначение ВПР </w:t>
            </w:r>
            <w:r w:rsidRPr="00EC2A17">
              <w:rPr>
                <w:rFonts w:ascii="Times New Roman" w:hAnsi="Times New Roman" w:cs="Times New Roman"/>
                <w:sz w:val="24"/>
                <w:szCs w:val="24"/>
              </w:rPr>
              <w:t xml:space="preserve"> – оценить уровень общеобразовательной подготовки </w:t>
            </w:r>
            <w:proofErr w:type="gramStart"/>
            <w:r w:rsidRPr="00EC2A17">
              <w:rPr>
                <w:rFonts w:ascii="Times New Roman" w:hAnsi="Times New Roman" w:cs="Times New Roman"/>
                <w:sz w:val="24"/>
                <w:szCs w:val="24"/>
              </w:rPr>
              <w:t>обучающихся</w:t>
            </w:r>
            <w:proofErr w:type="gramEnd"/>
            <w:r w:rsidRPr="00EC2A17">
              <w:rPr>
                <w:rFonts w:ascii="Times New Roman" w:hAnsi="Times New Roman" w:cs="Times New Roman"/>
                <w:sz w:val="24"/>
                <w:szCs w:val="24"/>
              </w:rPr>
              <w:t xml:space="preserve"> 4 класса в соответствии с требованиями ФГОС. ВПР позволяют осуществить диагностику достижения предметных и </w:t>
            </w:r>
            <w:proofErr w:type="spellStart"/>
            <w:r w:rsidRPr="00EC2A17">
              <w:rPr>
                <w:rFonts w:ascii="Times New Roman" w:hAnsi="Times New Roman" w:cs="Times New Roman"/>
                <w:sz w:val="24"/>
                <w:szCs w:val="24"/>
              </w:rPr>
              <w:t>метапредметных</w:t>
            </w:r>
            <w:proofErr w:type="spellEnd"/>
            <w:r w:rsidRPr="00EC2A17">
              <w:rPr>
                <w:rFonts w:ascii="Times New Roman" w:hAnsi="Times New Roman" w:cs="Times New Roman"/>
                <w:sz w:val="24"/>
                <w:szCs w:val="24"/>
              </w:rPr>
              <w:t xml:space="preserve"> результатов, в том числе уровня </w:t>
            </w:r>
            <w:proofErr w:type="spellStart"/>
            <w:r w:rsidRPr="00EC2A17">
              <w:rPr>
                <w:rFonts w:ascii="Times New Roman" w:hAnsi="Times New Roman" w:cs="Times New Roman"/>
                <w:sz w:val="24"/>
                <w:szCs w:val="24"/>
              </w:rPr>
              <w:t>сформированности</w:t>
            </w:r>
            <w:proofErr w:type="spellEnd"/>
            <w:r w:rsidRPr="00EC2A17">
              <w:rPr>
                <w:rFonts w:ascii="Times New Roman" w:hAnsi="Times New Roman" w:cs="Times New Roman"/>
                <w:sz w:val="24"/>
                <w:szCs w:val="24"/>
              </w:rPr>
              <w:t xml:space="preserve"> универсальных учебных действий (УУД) и овладения </w:t>
            </w:r>
            <w:proofErr w:type="spellStart"/>
            <w:r w:rsidRPr="00EC2A17">
              <w:rPr>
                <w:rFonts w:ascii="Times New Roman" w:hAnsi="Times New Roman" w:cs="Times New Roman"/>
                <w:sz w:val="24"/>
                <w:szCs w:val="24"/>
              </w:rPr>
              <w:t>межпредметными</w:t>
            </w:r>
            <w:proofErr w:type="spellEnd"/>
            <w:r w:rsidRPr="00EC2A17">
              <w:rPr>
                <w:rFonts w:ascii="Times New Roman" w:hAnsi="Times New Roman" w:cs="Times New Roman"/>
                <w:sz w:val="24"/>
                <w:szCs w:val="24"/>
              </w:rPr>
              <w:t xml:space="preserve"> понятиями. </w:t>
            </w:r>
            <w:proofErr w:type="gramStart"/>
            <w:r w:rsidRPr="00EC2A17">
              <w:rPr>
                <w:rFonts w:ascii="Times New Roman" w:hAnsi="Times New Roman" w:cs="Times New Roman"/>
                <w:sz w:val="24"/>
                <w:szCs w:val="24"/>
              </w:rPr>
              <w:t xml:space="preserve">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w:t>
            </w:r>
            <w:proofErr w:type="gramEnd"/>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График  проведения</w:t>
            </w:r>
          </w:p>
        </w:tc>
        <w:tc>
          <w:tcPr>
            <w:tcW w:w="5919" w:type="dxa"/>
          </w:tcPr>
          <w:p w:rsidR="00C922DB" w:rsidRPr="000571C6" w:rsidRDefault="00C922DB" w:rsidP="009B6563">
            <w:pPr>
              <w:tabs>
                <w:tab w:val="left" w:pos="-68"/>
              </w:tabs>
              <w:ind w:hanging="68"/>
              <w:jc w:val="both"/>
              <w:rPr>
                <w:rFonts w:ascii="Times New Roman" w:hAnsi="Times New Roman" w:cs="Times New Roman"/>
                <w:sz w:val="24"/>
                <w:szCs w:val="24"/>
              </w:rPr>
            </w:pPr>
            <w:r w:rsidRPr="000571C6">
              <w:rPr>
                <w:rFonts w:ascii="Times New Roman" w:hAnsi="Times New Roman" w:cs="Times New Roman"/>
                <w:sz w:val="24"/>
                <w:szCs w:val="24"/>
              </w:rPr>
              <w:t>18 апреля 2017 года – по учебному предмету «Русский язык» (часть 1 – диктант);</w:t>
            </w:r>
          </w:p>
          <w:p w:rsidR="00C922DB" w:rsidRPr="000571C6" w:rsidRDefault="00C922DB" w:rsidP="009B6563">
            <w:pPr>
              <w:tabs>
                <w:tab w:val="left" w:pos="-68"/>
              </w:tabs>
              <w:ind w:hanging="68"/>
              <w:jc w:val="both"/>
              <w:rPr>
                <w:rFonts w:ascii="Times New Roman" w:hAnsi="Times New Roman" w:cs="Times New Roman"/>
                <w:sz w:val="24"/>
                <w:szCs w:val="24"/>
              </w:rPr>
            </w:pPr>
            <w:r w:rsidRPr="000571C6">
              <w:rPr>
                <w:rFonts w:ascii="Times New Roman" w:hAnsi="Times New Roman" w:cs="Times New Roman"/>
                <w:sz w:val="24"/>
                <w:szCs w:val="24"/>
              </w:rPr>
              <w:t>20 апреля 2017 года – по учебному предмету «Русский язык» (часть 2);</w:t>
            </w:r>
          </w:p>
          <w:p w:rsidR="00C922DB" w:rsidRPr="000571C6" w:rsidRDefault="00C922DB" w:rsidP="009B6563">
            <w:pPr>
              <w:tabs>
                <w:tab w:val="left" w:pos="-68"/>
              </w:tabs>
              <w:ind w:hanging="68"/>
              <w:jc w:val="both"/>
              <w:rPr>
                <w:rFonts w:ascii="Times New Roman" w:hAnsi="Times New Roman" w:cs="Times New Roman"/>
                <w:sz w:val="24"/>
                <w:szCs w:val="24"/>
              </w:rPr>
            </w:pPr>
            <w:r w:rsidRPr="000571C6">
              <w:rPr>
                <w:rFonts w:ascii="Times New Roman" w:hAnsi="Times New Roman" w:cs="Times New Roman"/>
                <w:sz w:val="24"/>
                <w:szCs w:val="24"/>
              </w:rPr>
              <w:t>25 апреля 2017 года – по учебному предмету «Математика»;</w:t>
            </w:r>
          </w:p>
          <w:p w:rsidR="00C922DB" w:rsidRPr="000571C6" w:rsidRDefault="00C922DB" w:rsidP="009B6563">
            <w:pPr>
              <w:tabs>
                <w:tab w:val="left" w:pos="-68"/>
              </w:tabs>
              <w:ind w:hanging="68"/>
              <w:jc w:val="both"/>
              <w:rPr>
                <w:rFonts w:ascii="Times New Roman" w:hAnsi="Times New Roman" w:cs="Times New Roman"/>
                <w:sz w:val="24"/>
                <w:szCs w:val="24"/>
              </w:rPr>
            </w:pPr>
            <w:r w:rsidRPr="000571C6">
              <w:rPr>
                <w:rFonts w:ascii="Times New Roman" w:hAnsi="Times New Roman" w:cs="Times New Roman"/>
                <w:sz w:val="24"/>
                <w:szCs w:val="24"/>
              </w:rPr>
              <w:t>27 апреля 2017 года – по учебному предмету «Окружающий мир».</w:t>
            </w:r>
          </w:p>
          <w:p w:rsidR="00C922DB" w:rsidRPr="004D048F" w:rsidRDefault="00C922DB" w:rsidP="009B6563">
            <w:pPr>
              <w:rPr>
                <w:rFonts w:ascii="Times New Roman" w:hAnsi="Times New Roman" w:cs="Times New Roman"/>
                <w:sz w:val="24"/>
                <w:szCs w:val="24"/>
              </w:rPr>
            </w:pP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Время проведения</w:t>
            </w:r>
          </w:p>
        </w:tc>
        <w:tc>
          <w:tcPr>
            <w:tcW w:w="5919"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2 урок</w:t>
            </w: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 xml:space="preserve">Длительность </w:t>
            </w:r>
          </w:p>
          <w:p w:rsidR="00C922DB" w:rsidRPr="004D048F" w:rsidRDefault="00C922DB" w:rsidP="009B6563">
            <w:pPr>
              <w:rPr>
                <w:rFonts w:ascii="Times New Roman" w:hAnsi="Times New Roman" w:cs="Times New Roman"/>
                <w:sz w:val="24"/>
                <w:szCs w:val="24"/>
              </w:rPr>
            </w:pPr>
          </w:p>
        </w:tc>
        <w:tc>
          <w:tcPr>
            <w:tcW w:w="5919"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45 минут</w:t>
            </w: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Участники</w:t>
            </w:r>
          </w:p>
        </w:tc>
        <w:tc>
          <w:tcPr>
            <w:tcW w:w="5919"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Учащиеся 4 класса.</w:t>
            </w:r>
          </w:p>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Организатор: учитель начальных классов.</w:t>
            </w:r>
          </w:p>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Эксперты для оценивания работ: два учителя начальных классов.</w:t>
            </w: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Количество/ доля участников ВПР</w:t>
            </w:r>
          </w:p>
        </w:tc>
        <w:tc>
          <w:tcPr>
            <w:tcW w:w="5919"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Русский язык – 8 чел.  (100 %)</w:t>
            </w:r>
          </w:p>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Математика -  8 чел.     (100%)</w:t>
            </w:r>
          </w:p>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Окружающий мир – 8 чел. (100%)</w:t>
            </w: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Характеристика содержания ВПР по русскому языку, часть</w:t>
            </w:r>
            <w:r>
              <w:rPr>
                <w:rFonts w:ascii="Times New Roman" w:hAnsi="Times New Roman" w:cs="Times New Roman"/>
                <w:sz w:val="24"/>
                <w:szCs w:val="24"/>
              </w:rPr>
              <w:t xml:space="preserve"> </w:t>
            </w:r>
            <w:r w:rsidRPr="004D048F">
              <w:rPr>
                <w:rFonts w:ascii="Times New Roman" w:hAnsi="Times New Roman" w:cs="Times New Roman"/>
                <w:sz w:val="24"/>
                <w:szCs w:val="24"/>
              </w:rPr>
              <w:t>1.</w:t>
            </w:r>
          </w:p>
        </w:tc>
        <w:tc>
          <w:tcPr>
            <w:tcW w:w="5919"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Проверочная работа по русскому языку состояла  из диктанта, связного текста, с помощью которого проверялось умение применять правила орфографии и пунктуации при записи текста под диктовку, и двух грамматических заданий к тексту на знание языковых единиц.</w:t>
            </w:r>
          </w:p>
          <w:p w:rsidR="00C922DB" w:rsidRPr="004D048F" w:rsidRDefault="00C922DB" w:rsidP="009B6563">
            <w:pPr>
              <w:rPr>
                <w:rFonts w:ascii="Times New Roman" w:hAnsi="Times New Roman" w:cs="Times New Roman"/>
                <w:sz w:val="24"/>
                <w:szCs w:val="24"/>
              </w:rPr>
            </w:pPr>
            <w:r>
              <w:rPr>
                <w:rFonts w:ascii="Times New Roman" w:hAnsi="Times New Roman" w:cs="Times New Roman"/>
                <w:sz w:val="24"/>
                <w:szCs w:val="24"/>
              </w:rPr>
              <w:t>Задания части 1 направлены</w:t>
            </w:r>
            <w:r w:rsidRPr="004D048F">
              <w:rPr>
                <w:rFonts w:ascii="Times New Roman" w:hAnsi="Times New Roman" w:cs="Times New Roman"/>
                <w:sz w:val="24"/>
                <w:szCs w:val="24"/>
              </w:rPr>
              <w:t>,</w:t>
            </w:r>
            <w:r>
              <w:rPr>
                <w:rFonts w:ascii="Times New Roman" w:hAnsi="Times New Roman" w:cs="Times New Roman"/>
                <w:sz w:val="24"/>
                <w:szCs w:val="24"/>
              </w:rPr>
              <w:t xml:space="preserve"> </w:t>
            </w:r>
            <w:r w:rsidRPr="004D048F">
              <w:rPr>
                <w:rFonts w:ascii="Times New Roman" w:hAnsi="Times New Roman" w:cs="Times New Roman"/>
                <w:sz w:val="24"/>
                <w:szCs w:val="24"/>
              </w:rPr>
              <w:t xml:space="preserve">прежде всего, на выявления уровня владения базовыми предметными правописными и языковыми умениями, а также логическими </w:t>
            </w:r>
            <w:proofErr w:type="spellStart"/>
            <w:r w:rsidRPr="004D048F">
              <w:rPr>
                <w:rFonts w:ascii="Times New Roman" w:hAnsi="Times New Roman" w:cs="Times New Roman"/>
                <w:sz w:val="24"/>
                <w:szCs w:val="24"/>
              </w:rPr>
              <w:t>общеучебными</w:t>
            </w:r>
            <w:proofErr w:type="spellEnd"/>
            <w:r w:rsidRPr="004D048F">
              <w:rPr>
                <w:rFonts w:ascii="Times New Roman" w:hAnsi="Times New Roman" w:cs="Times New Roman"/>
                <w:sz w:val="24"/>
                <w:szCs w:val="24"/>
              </w:rPr>
              <w:t xml:space="preserve"> УУД.</w:t>
            </w: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Характеристика содержания ВПР по русскому языку, часть 2.</w:t>
            </w:r>
          </w:p>
        </w:tc>
        <w:tc>
          <w:tcPr>
            <w:tcW w:w="5919"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 xml:space="preserve">Проверочная работа по русскому языку, часть 2, состояла из текста и 13 заданий, которые проверяли знания русского языка, умения работать с </w:t>
            </w:r>
            <w:r w:rsidRPr="004D048F">
              <w:rPr>
                <w:rFonts w:ascii="Times New Roman" w:hAnsi="Times New Roman" w:cs="Times New Roman"/>
                <w:sz w:val="24"/>
                <w:szCs w:val="24"/>
              </w:rPr>
              <w:lastRenderedPageBreak/>
              <w:t>информацией и извлекать из текста нужную информацию.</w:t>
            </w: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Характеристика содержания ВПР по математике</w:t>
            </w:r>
          </w:p>
        </w:tc>
        <w:tc>
          <w:tcPr>
            <w:tcW w:w="5919"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Проверочная работа по математике включала 11 заданий базового и повышенного уровня, которые проверяли умения выполнять устные и письменные вычисления, решать задачи, представленные в текстовом и табличном варианте.</w:t>
            </w:r>
          </w:p>
        </w:tc>
      </w:tr>
      <w:tr w:rsidR="00C922DB" w:rsidRPr="004D048F" w:rsidTr="009B6563">
        <w:tc>
          <w:tcPr>
            <w:tcW w:w="1101" w:type="dxa"/>
          </w:tcPr>
          <w:p w:rsidR="00C922DB" w:rsidRPr="004D048F" w:rsidRDefault="00C922DB" w:rsidP="00C922DB">
            <w:pPr>
              <w:pStyle w:val="af3"/>
              <w:numPr>
                <w:ilvl w:val="0"/>
                <w:numId w:val="10"/>
              </w:numPr>
              <w:rPr>
                <w:rFonts w:ascii="Times New Roman" w:hAnsi="Times New Roman" w:cs="Times New Roman"/>
                <w:sz w:val="24"/>
                <w:szCs w:val="24"/>
              </w:rPr>
            </w:pPr>
          </w:p>
        </w:tc>
        <w:tc>
          <w:tcPr>
            <w:tcW w:w="3118" w:type="dxa"/>
          </w:tcPr>
          <w:p w:rsidR="00C922DB" w:rsidRPr="004D048F" w:rsidRDefault="00C922DB" w:rsidP="009B6563">
            <w:pPr>
              <w:rPr>
                <w:rFonts w:ascii="Times New Roman" w:hAnsi="Times New Roman" w:cs="Times New Roman"/>
                <w:sz w:val="24"/>
                <w:szCs w:val="24"/>
              </w:rPr>
            </w:pPr>
            <w:r w:rsidRPr="004D048F">
              <w:rPr>
                <w:rFonts w:ascii="Times New Roman" w:hAnsi="Times New Roman" w:cs="Times New Roman"/>
                <w:sz w:val="24"/>
                <w:szCs w:val="24"/>
              </w:rPr>
              <w:t>Характеристика содержания ВПР по окружающему миру</w:t>
            </w:r>
          </w:p>
        </w:tc>
        <w:tc>
          <w:tcPr>
            <w:tcW w:w="5919" w:type="dxa"/>
          </w:tcPr>
          <w:p w:rsidR="00C922DB" w:rsidRPr="00EC2A17" w:rsidRDefault="00C922DB" w:rsidP="009B6563">
            <w:pPr>
              <w:rPr>
                <w:rFonts w:ascii="Times New Roman" w:hAnsi="Times New Roman" w:cs="Times New Roman"/>
                <w:sz w:val="24"/>
                <w:szCs w:val="24"/>
              </w:rPr>
            </w:pPr>
            <w:r w:rsidRPr="00EC2A17">
              <w:rPr>
                <w:rFonts w:ascii="Times New Roman" w:hAnsi="Times New Roman" w:cs="Times New Roman"/>
                <w:sz w:val="24"/>
                <w:szCs w:val="24"/>
              </w:rPr>
              <w:t xml:space="preserve">Вариант проверочной работы состоит из двух частей, которые различаются по содержанию и количеству заданий. 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Часть 2 содержит 4 задания с развернутым ответом. </w:t>
            </w:r>
          </w:p>
        </w:tc>
      </w:tr>
    </w:tbl>
    <w:p w:rsidR="00C922DB" w:rsidRPr="004D048F" w:rsidRDefault="00C922DB" w:rsidP="00C922DB">
      <w:pPr>
        <w:spacing w:after="0"/>
        <w:jc w:val="center"/>
        <w:rPr>
          <w:rFonts w:ascii="Times New Roman" w:hAnsi="Times New Roman" w:cs="Times New Roman"/>
          <w:b/>
          <w:sz w:val="24"/>
          <w:szCs w:val="24"/>
        </w:rPr>
      </w:pPr>
    </w:p>
    <w:p w:rsidR="00C922DB" w:rsidRPr="004D048F" w:rsidRDefault="00C922DB" w:rsidP="00C922DB">
      <w:pPr>
        <w:spacing w:after="0"/>
        <w:jc w:val="both"/>
        <w:rPr>
          <w:rFonts w:ascii="Times New Roman" w:hAnsi="Times New Roman" w:cs="Times New Roman"/>
          <w:sz w:val="24"/>
          <w:szCs w:val="24"/>
        </w:rPr>
      </w:pPr>
      <w:r w:rsidRPr="004D048F">
        <w:rPr>
          <w:rFonts w:ascii="Times New Roman" w:hAnsi="Times New Roman" w:cs="Times New Roman"/>
          <w:sz w:val="24"/>
          <w:szCs w:val="24"/>
        </w:rPr>
        <w:t xml:space="preserve">Из 8 </w:t>
      </w:r>
      <w:proofErr w:type="spellStart"/>
      <w:r w:rsidRPr="004D048F">
        <w:rPr>
          <w:rFonts w:ascii="Times New Roman" w:hAnsi="Times New Roman" w:cs="Times New Roman"/>
          <w:sz w:val="24"/>
          <w:szCs w:val="24"/>
        </w:rPr>
        <w:t>учающихся</w:t>
      </w:r>
      <w:proofErr w:type="spellEnd"/>
      <w:r w:rsidRPr="004D048F">
        <w:rPr>
          <w:rFonts w:ascii="Times New Roman" w:hAnsi="Times New Roman" w:cs="Times New Roman"/>
          <w:sz w:val="24"/>
          <w:szCs w:val="24"/>
        </w:rPr>
        <w:t xml:space="preserve"> 4-ого класса  по русскому языку, математике, окружающему миру   приняли участие 8 учащихся (охват- 100%) </w:t>
      </w:r>
    </w:p>
    <w:p w:rsidR="00C922DB" w:rsidRPr="004D048F" w:rsidRDefault="00C922DB" w:rsidP="00C922DB">
      <w:pPr>
        <w:spacing w:after="0"/>
        <w:jc w:val="both"/>
        <w:rPr>
          <w:rFonts w:ascii="Times New Roman" w:hAnsi="Times New Roman" w:cs="Times New Roman"/>
          <w:sz w:val="24"/>
          <w:szCs w:val="24"/>
        </w:rPr>
      </w:pPr>
      <w:r w:rsidRPr="004D048F">
        <w:rPr>
          <w:rFonts w:ascii="Times New Roman" w:hAnsi="Times New Roman" w:cs="Times New Roman"/>
          <w:sz w:val="24"/>
          <w:szCs w:val="24"/>
        </w:rPr>
        <w:t xml:space="preserve"> </w:t>
      </w:r>
    </w:p>
    <w:p w:rsidR="00C922DB" w:rsidRPr="009A66CD" w:rsidRDefault="00C922DB" w:rsidP="00C922DB">
      <w:pPr>
        <w:tabs>
          <w:tab w:val="left" w:pos="1050"/>
        </w:tabs>
        <w:spacing w:after="0" w:line="240" w:lineRule="auto"/>
        <w:ind w:firstLine="567"/>
        <w:jc w:val="both"/>
        <w:rPr>
          <w:rFonts w:ascii="Times New Roman" w:hAnsi="Times New Roman" w:cs="Times New Roman"/>
          <w:sz w:val="24"/>
          <w:szCs w:val="24"/>
        </w:rPr>
      </w:pPr>
    </w:p>
    <w:p w:rsidR="00C922DB" w:rsidRPr="000204A4" w:rsidRDefault="00C922DB" w:rsidP="00C922DB">
      <w:pPr>
        <w:spacing w:after="0" w:line="240" w:lineRule="auto"/>
        <w:jc w:val="center"/>
        <w:rPr>
          <w:rFonts w:ascii="Times New Roman" w:hAnsi="Times New Roman" w:cs="Times New Roman"/>
          <w:b/>
          <w:color w:val="FF0000"/>
          <w:sz w:val="24"/>
          <w:szCs w:val="24"/>
        </w:rPr>
      </w:pPr>
    </w:p>
    <w:p w:rsidR="00C922DB" w:rsidRPr="000204A4" w:rsidRDefault="00C922DB" w:rsidP="00C922DB">
      <w:pPr>
        <w:spacing w:after="0" w:line="240" w:lineRule="auto"/>
        <w:jc w:val="center"/>
        <w:rPr>
          <w:rFonts w:ascii="Times New Roman" w:hAnsi="Times New Roman" w:cs="Times New Roman"/>
          <w:b/>
          <w:sz w:val="24"/>
          <w:szCs w:val="24"/>
        </w:rPr>
      </w:pPr>
      <w:r w:rsidRPr="000204A4">
        <w:rPr>
          <w:rFonts w:ascii="Times New Roman" w:hAnsi="Times New Roman" w:cs="Times New Roman"/>
          <w:b/>
          <w:sz w:val="24"/>
          <w:szCs w:val="24"/>
        </w:rPr>
        <w:t>РУССКИЙ ЯЗЫК</w:t>
      </w:r>
    </w:p>
    <w:p w:rsidR="00C922DB" w:rsidRPr="009A66CD" w:rsidRDefault="00C922DB" w:rsidP="00C922DB">
      <w:pPr>
        <w:spacing w:after="0" w:line="240" w:lineRule="auto"/>
        <w:ind w:firstLine="567"/>
        <w:jc w:val="both"/>
        <w:rPr>
          <w:rFonts w:ascii="Times New Roman" w:hAnsi="Times New Roman" w:cs="Times New Roman"/>
          <w:sz w:val="24"/>
          <w:szCs w:val="24"/>
        </w:rPr>
      </w:pPr>
      <w:r w:rsidRPr="009A66CD">
        <w:rPr>
          <w:rFonts w:ascii="Times New Roman" w:hAnsi="Times New Roman" w:cs="Times New Roman"/>
          <w:sz w:val="24"/>
          <w:szCs w:val="24"/>
        </w:rPr>
        <w:t xml:space="preserve">Основным заданием в первой части проверочной работы по русскому языку стал диктант. Во второй части проверялось умение </w:t>
      </w:r>
      <w:proofErr w:type="gramStart"/>
      <w:r w:rsidRPr="009A66CD">
        <w:rPr>
          <w:rFonts w:ascii="Times New Roman" w:hAnsi="Times New Roman" w:cs="Times New Roman"/>
          <w:sz w:val="24"/>
          <w:szCs w:val="24"/>
        </w:rPr>
        <w:t>обучающихся</w:t>
      </w:r>
      <w:proofErr w:type="gramEnd"/>
      <w:r w:rsidRPr="009A66CD">
        <w:rPr>
          <w:rFonts w:ascii="Times New Roman" w:hAnsi="Times New Roman" w:cs="Times New Roman"/>
          <w:sz w:val="24"/>
          <w:szCs w:val="24"/>
        </w:rPr>
        <w:t xml:space="preserve"> работать с текстом и знание системы языка.</w:t>
      </w:r>
    </w:p>
    <w:p w:rsidR="00C922DB" w:rsidRPr="009A66CD" w:rsidRDefault="00C922DB" w:rsidP="00C922DB">
      <w:pPr>
        <w:spacing w:after="0" w:line="240" w:lineRule="auto"/>
        <w:ind w:firstLine="567"/>
        <w:jc w:val="both"/>
        <w:rPr>
          <w:rFonts w:ascii="Times New Roman" w:hAnsi="Times New Roman" w:cs="Times New Roman"/>
          <w:sz w:val="24"/>
          <w:szCs w:val="24"/>
        </w:rPr>
      </w:pPr>
      <w:r w:rsidRPr="009A66CD">
        <w:rPr>
          <w:rFonts w:ascii="Times New Roman" w:eastAsia="Times New Roman" w:hAnsi="Times New Roman" w:cs="Times New Roman"/>
          <w:color w:val="000000"/>
          <w:sz w:val="24"/>
          <w:szCs w:val="24"/>
        </w:rPr>
        <w:t>Работу </w:t>
      </w:r>
      <w:r w:rsidRPr="009A66CD">
        <w:rPr>
          <w:rFonts w:ascii="Times New Roman" w:eastAsia="Times New Roman" w:hAnsi="Times New Roman" w:cs="Times New Roman"/>
          <w:b/>
          <w:bCs/>
          <w:color w:val="000000"/>
          <w:sz w:val="24"/>
          <w:szCs w:val="24"/>
        </w:rPr>
        <w:t>по русскому языку </w:t>
      </w:r>
      <w:r>
        <w:rPr>
          <w:rFonts w:ascii="Times New Roman" w:eastAsia="Times New Roman" w:hAnsi="Times New Roman" w:cs="Times New Roman"/>
          <w:color w:val="000000"/>
          <w:sz w:val="24"/>
          <w:szCs w:val="24"/>
        </w:rPr>
        <w:t>выполняли 8</w:t>
      </w:r>
      <w:r w:rsidRPr="009A66CD">
        <w:rPr>
          <w:rFonts w:ascii="Times New Roman" w:eastAsia="Times New Roman" w:hAnsi="Times New Roman" w:cs="Times New Roman"/>
          <w:color w:val="000000"/>
          <w:sz w:val="24"/>
          <w:szCs w:val="24"/>
        </w:rPr>
        <w:t xml:space="preserve"> </w:t>
      </w:r>
      <w:proofErr w:type="gramStart"/>
      <w:r w:rsidRPr="009A66CD">
        <w:rPr>
          <w:rFonts w:ascii="Times New Roman" w:eastAsia="Times New Roman" w:hAnsi="Times New Roman" w:cs="Times New Roman"/>
          <w:color w:val="000000"/>
          <w:sz w:val="24"/>
          <w:szCs w:val="24"/>
        </w:rPr>
        <w:t>обучающийся</w:t>
      </w:r>
      <w:proofErr w:type="gramEnd"/>
      <w:r>
        <w:rPr>
          <w:rFonts w:ascii="Times New Roman" w:eastAsia="Times New Roman" w:hAnsi="Times New Roman" w:cs="Times New Roman"/>
          <w:color w:val="000000"/>
          <w:sz w:val="24"/>
          <w:szCs w:val="24"/>
        </w:rPr>
        <w:t xml:space="preserve"> (100</w:t>
      </w:r>
      <w:r w:rsidRPr="009A66CD">
        <w:rPr>
          <w:rFonts w:ascii="Times New Roman" w:eastAsia="Times New Roman" w:hAnsi="Times New Roman" w:cs="Times New Roman"/>
          <w:color w:val="000000"/>
          <w:sz w:val="24"/>
          <w:szCs w:val="24"/>
        </w:rPr>
        <w:t xml:space="preserve">% </w:t>
      </w:r>
      <w:proofErr w:type="spellStart"/>
      <w:r w:rsidRPr="009A66CD">
        <w:rPr>
          <w:rFonts w:ascii="Times New Roman" w:eastAsia="Times New Roman" w:hAnsi="Times New Roman" w:cs="Times New Roman"/>
          <w:color w:val="000000"/>
          <w:sz w:val="24"/>
          <w:szCs w:val="24"/>
        </w:rPr>
        <w:t>уч</w:t>
      </w:r>
      <w:proofErr w:type="spellEnd"/>
      <w:r w:rsidRPr="009A66CD">
        <w:rPr>
          <w:rFonts w:ascii="Times New Roman" w:eastAsia="Times New Roman" w:hAnsi="Times New Roman" w:cs="Times New Roman"/>
          <w:color w:val="000000"/>
          <w:sz w:val="24"/>
          <w:szCs w:val="24"/>
        </w:rPr>
        <w:t>.).</w:t>
      </w:r>
    </w:p>
    <w:p w:rsidR="00C922DB" w:rsidRPr="009A66CD" w:rsidRDefault="00C922DB" w:rsidP="00C922DB">
      <w:pPr>
        <w:spacing w:after="0" w:line="240" w:lineRule="auto"/>
        <w:jc w:val="both"/>
        <w:rPr>
          <w:rFonts w:ascii="Times New Roman" w:eastAsia="Times New Roman" w:hAnsi="Times New Roman" w:cs="Times New Roman"/>
          <w:color w:val="000000"/>
          <w:sz w:val="24"/>
          <w:szCs w:val="24"/>
        </w:rPr>
      </w:pPr>
      <w:r w:rsidRPr="009A66CD">
        <w:rPr>
          <w:rFonts w:ascii="Times New Roman" w:eastAsia="Times New Roman" w:hAnsi="Times New Roman" w:cs="Times New Roman"/>
          <w:color w:val="000000"/>
          <w:sz w:val="24"/>
          <w:szCs w:val="24"/>
        </w:rPr>
        <w:t xml:space="preserve">Максимальный балл, который можно получить за всю работу </w:t>
      </w:r>
      <w:r>
        <w:rPr>
          <w:rFonts w:ascii="Times New Roman" w:eastAsia="Times New Roman" w:hAnsi="Times New Roman" w:cs="Times New Roman"/>
          <w:b/>
          <w:color w:val="000000"/>
          <w:sz w:val="24"/>
          <w:szCs w:val="24"/>
        </w:rPr>
        <w:t>– 38</w:t>
      </w:r>
      <w:r w:rsidRPr="009A66CD">
        <w:rPr>
          <w:rFonts w:ascii="Times New Roman" w:eastAsia="Times New Roman" w:hAnsi="Times New Roman" w:cs="Times New Roman"/>
          <w:b/>
          <w:color w:val="000000"/>
          <w:sz w:val="24"/>
          <w:szCs w:val="24"/>
        </w:rPr>
        <w:t xml:space="preserve"> </w:t>
      </w:r>
    </w:p>
    <w:p w:rsidR="00C922DB" w:rsidRPr="009A66CD" w:rsidRDefault="00C922DB" w:rsidP="00C922D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Максимум за работу набрали 0</w:t>
      </w:r>
      <w:r w:rsidRPr="009A66CD">
        <w:rPr>
          <w:rFonts w:ascii="Times New Roman" w:eastAsia="Times New Roman" w:hAnsi="Times New Roman" w:cs="Times New Roman"/>
          <w:color w:val="000000"/>
          <w:sz w:val="24"/>
          <w:szCs w:val="24"/>
        </w:rPr>
        <w:t xml:space="preserve"> </w:t>
      </w:r>
      <w:proofErr w:type="gramStart"/>
      <w:r w:rsidRPr="009A66CD">
        <w:rPr>
          <w:rFonts w:ascii="Times New Roman" w:eastAsia="Times New Roman" w:hAnsi="Times New Roman" w:cs="Times New Roman"/>
          <w:color w:val="000000"/>
          <w:sz w:val="24"/>
          <w:szCs w:val="24"/>
        </w:rPr>
        <w:t>обучающихся</w:t>
      </w:r>
      <w:proofErr w:type="gramEnd"/>
      <w:r w:rsidRPr="009A66CD">
        <w:rPr>
          <w:rFonts w:ascii="Times New Roman" w:eastAsia="Times New Roman" w:hAnsi="Times New Roman" w:cs="Times New Roman"/>
          <w:color w:val="000000"/>
          <w:sz w:val="24"/>
          <w:szCs w:val="24"/>
        </w:rPr>
        <w:t>.</w:t>
      </w:r>
    </w:p>
    <w:p w:rsidR="00C922DB" w:rsidRPr="009A66CD" w:rsidRDefault="00C922DB" w:rsidP="00C922DB">
      <w:pPr>
        <w:spacing w:after="0" w:line="240" w:lineRule="auto"/>
        <w:jc w:val="both"/>
        <w:rPr>
          <w:rFonts w:ascii="Times New Roman" w:eastAsia="Times New Roman" w:hAnsi="Times New Roman" w:cs="Times New Roman"/>
          <w:color w:val="000000"/>
          <w:sz w:val="24"/>
          <w:szCs w:val="24"/>
        </w:rPr>
      </w:pPr>
      <w:r w:rsidRPr="009A66CD">
        <w:rPr>
          <w:rFonts w:ascii="Times New Roman" w:eastAsia="Times New Roman" w:hAnsi="Times New Roman" w:cs="Times New Roman"/>
          <w:color w:val="000000"/>
          <w:sz w:val="24"/>
          <w:szCs w:val="24"/>
        </w:rPr>
        <w:t>Средний балл по школе – </w:t>
      </w:r>
      <w:r>
        <w:rPr>
          <w:rFonts w:ascii="Times New Roman" w:eastAsia="Times New Roman" w:hAnsi="Times New Roman" w:cs="Times New Roman"/>
          <w:b/>
          <w:bCs/>
          <w:color w:val="000000"/>
          <w:sz w:val="24"/>
          <w:szCs w:val="24"/>
        </w:rPr>
        <w:t>2</w:t>
      </w:r>
      <w:r w:rsidRPr="009A66CD">
        <w:rPr>
          <w:rFonts w:ascii="Times New Roman" w:eastAsia="Times New Roman" w:hAnsi="Times New Roman" w:cs="Times New Roman"/>
          <w:b/>
          <w:bCs/>
          <w:color w:val="000000"/>
          <w:sz w:val="24"/>
          <w:szCs w:val="24"/>
        </w:rPr>
        <w:t>5</w:t>
      </w:r>
      <w:r w:rsidRPr="009A66CD">
        <w:rPr>
          <w:rFonts w:ascii="Times New Roman" w:eastAsia="Times New Roman" w:hAnsi="Times New Roman" w:cs="Times New Roman"/>
          <w:color w:val="000000"/>
          <w:sz w:val="24"/>
          <w:szCs w:val="24"/>
        </w:rPr>
        <w:t>.</w:t>
      </w:r>
    </w:p>
    <w:p w:rsidR="00C922DB" w:rsidRPr="000204A4" w:rsidRDefault="00C922DB" w:rsidP="00C922DB">
      <w:pPr>
        <w:spacing w:after="0" w:line="240" w:lineRule="auto"/>
        <w:rPr>
          <w:rFonts w:ascii="Times New Roman" w:eastAsia="Times New Roman" w:hAnsi="Times New Roman" w:cs="Times New Roman"/>
          <w:b/>
          <w:sz w:val="24"/>
          <w:szCs w:val="24"/>
          <w:u w:val="single"/>
        </w:rPr>
      </w:pPr>
      <w:r w:rsidRPr="000204A4">
        <w:rPr>
          <w:rFonts w:ascii="Times New Roman" w:eastAsia="Times New Roman" w:hAnsi="Times New Roman" w:cs="Times New Roman"/>
          <w:b/>
          <w:sz w:val="24"/>
          <w:szCs w:val="24"/>
          <w:u w:val="single"/>
        </w:rPr>
        <w:t>Качество знаний по школе </w:t>
      </w:r>
      <w:r>
        <w:rPr>
          <w:rFonts w:ascii="Times New Roman" w:eastAsia="Times New Roman" w:hAnsi="Times New Roman" w:cs="Times New Roman"/>
          <w:b/>
          <w:sz w:val="24"/>
          <w:szCs w:val="24"/>
          <w:u w:val="single"/>
        </w:rPr>
        <w:t xml:space="preserve"> - 50</w:t>
      </w:r>
      <w:r w:rsidRPr="000204A4">
        <w:rPr>
          <w:rFonts w:ascii="Times New Roman" w:eastAsia="Times New Roman" w:hAnsi="Times New Roman" w:cs="Times New Roman"/>
          <w:b/>
          <w:sz w:val="24"/>
          <w:szCs w:val="24"/>
          <w:u w:val="single"/>
        </w:rPr>
        <w:t xml:space="preserve"> %</w:t>
      </w:r>
    </w:p>
    <w:p w:rsidR="00C922DB" w:rsidRDefault="00C922DB" w:rsidP="00C922DB">
      <w:pPr>
        <w:spacing w:after="0"/>
        <w:jc w:val="both"/>
        <w:rPr>
          <w:rFonts w:ascii="Times New Roman" w:hAnsi="Times New Roman" w:cs="Times New Roman"/>
          <w:b/>
          <w:sz w:val="24"/>
          <w:szCs w:val="24"/>
        </w:rPr>
      </w:pPr>
    </w:p>
    <w:p w:rsidR="00C922DB" w:rsidRPr="004D048F" w:rsidRDefault="00C922DB" w:rsidP="00C922DB">
      <w:pPr>
        <w:spacing w:after="0"/>
        <w:jc w:val="both"/>
        <w:rPr>
          <w:rFonts w:ascii="Times New Roman" w:hAnsi="Times New Roman" w:cs="Times New Roman"/>
          <w:b/>
          <w:sz w:val="24"/>
          <w:szCs w:val="24"/>
        </w:rPr>
      </w:pPr>
      <w:r w:rsidRPr="004D048F">
        <w:rPr>
          <w:rFonts w:ascii="Times New Roman" w:hAnsi="Times New Roman" w:cs="Times New Roman"/>
          <w:b/>
          <w:sz w:val="24"/>
          <w:szCs w:val="24"/>
        </w:rPr>
        <w:t xml:space="preserve">Итоги ВПР по русскому языку 1и 2 части:  </w:t>
      </w:r>
    </w:p>
    <w:tbl>
      <w:tblPr>
        <w:tblStyle w:val="af2"/>
        <w:tblW w:w="0" w:type="auto"/>
        <w:tblLook w:val="04A0"/>
      </w:tblPr>
      <w:tblGrid>
        <w:gridCol w:w="1367"/>
        <w:gridCol w:w="1417"/>
        <w:gridCol w:w="1385"/>
        <w:gridCol w:w="1367"/>
        <w:gridCol w:w="1367"/>
        <w:gridCol w:w="1368"/>
        <w:gridCol w:w="1368"/>
      </w:tblGrid>
      <w:tr w:rsidR="00C922DB" w:rsidRPr="004D048F" w:rsidTr="009B6563">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Класс</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Количество</w:t>
            </w:r>
          </w:p>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учащихся</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Выполняло работу</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«5»</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«4»</w:t>
            </w:r>
          </w:p>
        </w:tc>
        <w:tc>
          <w:tcPr>
            <w:tcW w:w="136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«3»</w:t>
            </w:r>
          </w:p>
        </w:tc>
        <w:tc>
          <w:tcPr>
            <w:tcW w:w="136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«2»</w:t>
            </w:r>
          </w:p>
        </w:tc>
      </w:tr>
      <w:tr w:rsidR="00C922DB" w:rsidRPr="004D048F" w:rsidTr="009B6563">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4</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8</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8</w:t>
            </w:r>
          </w:p>
        </w:tc>
        <w:tc>
          <w:tcPr>
            <w:tcW w:w="1367" w:type="dxa"/>
          </w:tcPr>
          <w:p w:rsidR="00C922DB" w:rsidRPr="004D048F" w:rsidRDefault="00C922DB" w:rsidP="009B6563">
            <w:pPr>
              <w:jc w:val="both"/>
              <w:rPr>
                <w:rFonts w:ascii="Times New Roman" w:hAnsi="Times New Roman" w:cs="Times New Roman"/>
                <w:sz w:val="24"/>
                <w:szCs w:val="24"/>
              </w:rPr>
            </w:pPr>
            <w:r>
              <w:rPr>
                <w:rFonts w:ascii="Times New Roman" w:hAnsi="Times New Roman" w:cs="Times New Roman"/>
                <w:sz w:val="24"/>
                <w:szCs w:val="24"/>
              </w:rPr>
              <w:t>1 (12,5</w:t>
            </w:r>
            <w:r w:rsidRPr="004D048F">
              <w:rPr>
                <w:rFonts w:ascii="Times New Roman" w:hAnsi="Times New Roman" w:cs="Times New Roman"/>
                <w:sz w:val="24"/>
                <w:szCs w:val="24"/>
              </w:rPr>
              <w:t>%)</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3 (37,5%)</w:t>
            </w:r>
          </w:p>
        </w:tc>
        <w:tc>
          <w:tcPr>
            <w:tcW w:w="1368" w:type="dxa"/>
          </w:tcPr>
          <w:p w:rsidR="00C922DB" w:rsidRPr="004D048F" w:rsidRDefault="00C922DB" w:rsidP="009B6563">
            <w:pPr>
              <w:jc w:val="both"/>
              <w:rPr>
                <w:rFonts w:ascii="Times New Roman" w:hAnsi="Times New Roman" w:cs="Times New Roman"/>
                <w:sz w:val="24"/>
                <w:szCs w:val="24"/>
              </w:rPr>
            </w:pPr>
            <w:r>
              <w:rPr>
                <w:rFonts w:ascii="Times New Roman" w:hAnsi="Times New Roman" w:cs="Times New Roman"/>
                <w:sz w:val="24"/>
                <w:szCs w:val="24"/>
              </w:rPr>
              <w:t>4</w:t>
            </w:r>
          </w:p>
          <w:p w:rsidR="00C922DB" w:rsidRPr="004D048F" w:rsidRDefault="00C922DB" w:rsidP="009B6563">
            <w:pPr>
              <w:jc w:val="both"/>
              <w:rPr>
                <w:rFonts w:ascii="Times New Roman" w:hAnsi="Times New Roman" w:cs="Times New Roman"/>
                <w:sz w:val="24"/>
                <w:szCs w:val="24"/>
              </w:rPr>
            </w:pPr>
            <w:r>
              <w:rPr>
                <w:rFonts w:ascii="Times New Roman" w:hAnsi="Times New Roman" w:cs="Times New Roman"/>
                <w:sz w:val="24"/>
                <w:szCs w:val="24"/>
              </w:rPr>
              <w:t>(</w:t>
            </w:r>
            <w:r w:rsidRPr="004D048F">
              <w:rPr>
                <w:rFonts w:ascii="Times New Roman" w:hAnsi="Times New Roman" w:cs="Times New Roman"/>
                <w:sz w:val="24"/>
                <w:szCs w:val="24"/>
              </w:rPr>
              <w:t>5</w:t>
            </w:r>
            <w:r>
              <w:rPr>
                <w:rFonts w:ascii="Times New Roman" w:hAnsi="Times New Roman" w:cs="Times New Roman"/>
                <w:sz w:val="24"/>
                <w:szCs w:val="24"/>
              </w:rPr>
              <w:t>0</w:t>
            </w:r>
            <w:r w:rsidRPr="004D048F">
              <w:rPr>
                <w:rFonts w:ascii="Times New Roman" w:hAnsi="Times New Roman" w:cs="Times New Roman"/>
                <w:sz w:val="24"/>
                <w:szCs w:val="24"/>
              </w:rPr>
              <w:t>%)</w:t>
            </w:r>
          </w:p>
        </w:tc>
        <w:tc>
          <w:tcPr>
            <w:tcW w:w="136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0</w:t>
            </w:r>
          </w:p>
        </w:tc>
      </w:tr>
    </w:tbl>
    <w:p w:rsidR="00C922DB" w:rsidRPr="004D048F" w:rsidRDefault="00C922DB" w:rsidP="00C922DB">
      <w:pPr>
        <w:spacing w:after="0"/>
        <w:jc w:val="both"/>
        <w:rPr>
          <w:rFonts w:ascii="Times New Roman" w:hAnsi="Times New Roman" w:cs="Times New Roman"/>
          <w:sz w:val="24"/>
          <w:szCs w:val="24"/>
        </w:rPr>
      </w:pPr>
    </w:p>
    <w:p w:rsidR="00C922DB" w:rsidRPr="000204A4" w:rsidRDefault="00C922DB" w:rsidP="00C922DB">
      <w:pPr>
        <w:spacing w:after="0" w:line="240" w:lineRule="auto"/>
        <w:rPr>
          <w:rFonts w:ascii="Times New Roman" w:eastAsia="Times New Roman" w:hAnsi="Times New Roman" w:cs="Times New Roman"/>
          <w:b/>
          <w:sz w:val="24"/>
          <w:szCs w:val="24"/>
        </w:rPr>
      </w:pPr>
    </w:p>
    <w:p w:rsidR="00C922DB" w:rsidRPr="000204A4" w:rsidRDefault="00C922DB" w:rsidP="00C922DB">
      <w:pPr>
        <w:spacing w:after="0" w:line="240" w:lineRule="auto"/>
        <w:rPr>
          <w:rFonts w:ascii="Times New Roman" w:hAnsi="Times New Roman" w:cs="Times New Roman"/>
          <w:b/>
          <w:sz w:val="24"/>
          <w:szCs w:val="24"/>
          <w:u w:val="single"/>
        </w:rPr>
      </w:pPr>
      <w:r w:rsidRPr="000204A4">
        <w:rPr>
          <w:rFonts w:ascii="Times New Roman" w:hAnsi="Times New Roman" w:cs="Times New Roman"/>
          <w:b/>
          <w:sz w:val="24"/>
          <w:szCs w:val="24"/>
          <w:u w:val="single"/>
        </w:rPr>
        <w:t>Допущены ошибки:</w:t>
      </w:r>
    </w:p>
    <w:p w:rsidR="00C922DB" w:rsidRPr="000204A4" w:rsidRDefault="00C922DB" w:rsidP="00C922DB">
      <w:pPr>
        <w:pStyle w:val="af3"/>
        <w:numPr>
          <w:ilvl w:val="0"/>
          <w:numId w:val="21"/>
        </w:num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 xml:space="preserve">Безударная гласная в корне слова и приставке,  парная согласная в корне слова и на конце; </w:t>
      </w:r>
      <w:proofErr w:type="gramStart"/>
      <w:r w:rsidRPr="000204A4">
        <w:rPr>
          <w:rFonts w:ascii="Times New Roman" w:hAnsi="Times New Roman" w:cs="Times New Roman"/>
          <w:sz w:val="24"/>
          <w:szCs w:val="24"/>
        </w:rPr>
        <w:t>разделительный</w:t>
      </w:r>
      <w:proofErr w:type="gramEnd"/>
      <w:r w:rsidRPr="000204A4">
        <w:rPr>
          <w:rFonts w:ascii="Times New Roman" w:hAnsi="Times New Roman" w:cs="Times New Roman"/>
          <w:sz w:val="24"/>
          <w:szCs w:val="24"/>
        </w:rPr>
        <w:t xml:space="preserve"> Ъ и Ь знаки; непроизносимые согласные;  </w:t>
      </w:r>
    </w:p>
    <w:p w:rsidR="00C922DB" w:rsidRPr="000204A4" w:rsidRDefault="00C922DB" w:rsidP="00C922DB">
      <w:pPr>
        <w:pStyle w:val="af3"/>
        <w:numPr>
          <w:ilvl w:val="0"/>
          <w:numId w:val="21"/>
        </w:num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Неверно указаны морфологические признаки различных частей речи.</w:t>
      </w:r>
    </w:p>
    <w:p w:rsidR="00C922DB" w:rsidRPr="000204A4" w:rsidRDefault="00C922DB" w:rsidP="00C922DB">
      <w:pPr>
        <w:pStyle w:val="af3"/>
        <w:numPr>
          <w:ilvl w:val="0"/>
          <w:numId w:val="21"/>
        </w:num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 xml:space="preserve"> Указаны  не все морфологические признаки различных частей речи.</w:t>
      </w:r>
    </w:p>
    <w:p w:rsidR="00C922DB" w:rsidRPr="000204A4" w:rsidRDefault="00C922DB" w:rsidP="00C922DB">
      <w:pPr>
        <w:pStyle w:val="af3"/>
        <w:numPr>
          <w:ilvl w:val="0"/>
          <w:numId w:val="21"/>
        </w:num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Определять тему и главную мысль текста</w:t>
      </w:r>
      <w:r w:rsidRPr="000204A4">
        <w:rPr>
          <w:rFonts w:ascii="Times New Roman" w:eastAsia="Times New Roman" w:hAnsi="Times New Roman" w:cs="Times New Roman"/>
          <w:sz w:val="24"/>
          <w:szCs w:val="24"/>
        </w:rPr>
        <w:t xml:space="preserve">                                                                                                                                    </w:t>
      </w:r>
    </w:p>
    <w:p w:rsidR="00C922DB" w:rsidRPr="000204A4" w:rsidRDefault="00C922DB" w:rsidP="00C922DB">
      <w:pPr>
        <w:spacing w:after="0" w:line="240" w:lineRule="auto"/>
        <w:rPr>
          <w:rFonts w:ascii="Times New Roman" w:hAnsi="Times New Roman" w:cs="Times New Roman"/>
          <w:b/>
          <w:sz w:val="24"/>
          <w:szCs w:val="24"/>
          <w:u w:val="single"/>
        </w:rPr>
      </w:pPr>
      <w:r w:rsidRPr="000204A4">
        <w:rPr>
          <w:rFonts w:ascii="Times New Roman" w:hAnsi="Times New Roman" w:cs="Times New Roman"/>
          <w:b/>
          <w:sz w:val="24"/>
          <w:szCs w:val="24"/>
          <w:u w:val="single"/>
        </w:rPr>
        <w:t xml:space="preserve">В соответствии с </w:t>
      </w:r>
      <w:proofErr w:type="gramStart"/>
      <w:r w:rsidRPr="000204A4">
        <w:rPr>
          <w:rFonts w:ascii="Times New Roman" w:hAnsi="Times New Roman" w:cs="Times New Roman"/>
          <w:b/>
          <w:sz w:val="24"/>
          <w:szCs w:val="24"/>
          <w:u w:val="single"/>
        </w:rPr>
        <w:t>вышеизложенным</w:t>
      </w:r>
      <w:proofErr w:type="gramEnd"/>
      <w:r w:rsidRPr="000204A4">
        <w:rPr>
          <w:rFonts w:ascii="Times New Roman" w:hAnsi="Times New Roman" w:cs="Times New Roman"/>
          <w:b/>
          <w:sz w:val="24"/>
          <w:szCs w:val="24"/>
          <w:u w:val="single"/>
        </w:rPr>
        <w:t xml:space="preserve"> рекомендуется:</w:t>
      </w:r>
    </w:p>
    <w:p w:rsidR="00C922DB" w:rsidRPr="000204A4" w:rsidRDefault="00C922DB" w:rsidP="00C922DB">
      <w:pPr>
        <w:pStyle w:val="af3"/>
        <w:numPr>
          <w:ilvl w:val="0"/>
          <w:numId w:val="22"/>
        </w:num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Повторить теоретический материал по теме «Части речи». Провести тест  по данной теме.</w:t>
      </w:r>
    </w:p>
    <w:p w:rsidR="00C922DB" w:rsidRPr="000204A4" w:rsidRDefault="00C922DB" w:rsidP="00C922DB">
      <w:pPr>
        <w:pStyle w:val="af3"/>
        <w:numPr>
          <w:ilvl w:val="0"/>
          <w:numId w:val="22"/>
        </w:num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 xml:space="preserve">Выполнение различных заданий на отработку умений по определению  грамматической основы предложения. </w:t>
      </w:r>
    </w:p>
    <w:p w:rsidR="00C922DB" w:rsidRPr="000204A4" w:rsidRDefault="00C922DB" w:rsidP="00C922DB">
      <w:pPr>
        <w:pStyle w:val="af3"/>
        <w:numPr>
          <w:ilvl w:val="0"/>
          <w:numId w:val="22"/>
        </w:num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Усилить работу по распознаванию различных частей речи в предложении.</w:t>
      </w:r>
    </w:p>
    <w:p w:rsidR="00C922DB" w:rsidRPr="000204A4" w:rsidRDefault="00C922DB" w:rsidP="00C922DB">
      <w:pPr>
        <w:pStyle w:val="af3"/>
        <w:numPr>
          <w:ilvl w:val="0"/>
          <w:numId w:val="22"/>
        </w:num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Выстроить  работу  на уроках развития речи  по определению темы и главной мысли текста.</w:t>
      </w:r>
      <w:r w:rsidRPr="000204A4">
        <w:rPr>
          <w:rFonts w:ascii="Times New Roman" w:eastAsia="Times New Roman" w:hAnsi="Times New Roman" w:cs="Times New Roman"/>
          <w:sz w:val="24"/>
          <w:szCs w:val="24"/>
        </w:rPr>
        <w:t xml:space="preserve"> </w:t>
      </w:r>
    </w:p>
    <w:p w:rsidR="00C922DB" w:rsidRPr="000204A4" w:rsidRDefault="00C922DB" w:rsidP="00C922DB">
      <w:pPr>
        <w:pStyle w:val="af3"/>
        <w:numPr>
          <w:ilvl w:val="0"/>
          <w:numId w:val="22"/>
        </w:numPr>
        <w:spacing w:after="0" w:line="240" w:lineRule="auto"/>
        <w:rPr>
          <w:rFonts w:ascii="Times New Roman" w:hAnsi="Times New Roman" w:cs="Times New Roman"/>
          <w:sz w:val="24"/>
          <w:szCs w:val="24"/>
        </w:rPr>
      </w:pPr>
      <w:r w:rsidRPr="000204A4">
        <w:rPr>
          <w:rFonts w:ascii="Times New Roman" w:eastAsia="Times New Roman" w:hAnsi="Times New Roman" w:cs="Times New Roman"/>
          <w:sz w:val="24"/>
          <w:szCs w:val="24"/>
        </w:rPr>
        <w:t xml:space="preserve">Продумать перечень (подборка) творческих домашних заданий по данной теме.                                                                                                                                                                       </w:t>
      </w:r>
    </w:p>
    <w:p w:rsidR="00C922DB" w:rsidRPr="000204A4" w:rsidRDefault="00C922DB" w:rsidP="00C922DB">
      <w:pPr>
        <w:spacing w:after="0" w:line="240" w:lineRule="auto"/>
        <w:jc w:val="center"/>
        <w:rPr>
          <w:rFonts w:ascii="Times New Roman" w:hAnsi="Times New Roman" w:cs="Times New Roman"/>
          <w:b/>
          <w:sz w:val="24"/>
          <w:szCs w:val="24"/>
        </w:rPr>
      </w:pPr>
      <w:r w:rsidRPr="000204A4">
        <w:rPr>
          <w:rFonts w:ascii="Times New Roman" w:hAnsi="Times New Roman" w:cs="Times New Roman"/>
          <w:b/>
          <w:sz w:val="24"/>
          <w:szCs w:val="24"/>
        </w:rPr>
        <w:lastRenderedPageBreak/>
        <w:t>МАТЕМАТИКА</w:t>
      </w:r>
    </w:p>
    <w:p w:rsidR="00C922DB" w:rsidRPr="000204A4" w:rsidRDefault="00C922DB" w:rsidP="00C922DB">
      <w:pPr>
        <w:tabs>
          <w:tab w:val="left" w:pos="1050"/>
        </w:tabs>
        <w:spacing w:after="0" w:line="240" w:lineRule="auto"/>
        <w:rPr>
          <w:rFonts w:ascii="Times New Roman" w:hAnsi="Times New Roman" w:cs="Times New Roman"/>
          <w:sz w:val="24"/>
          <w:szCs w:val="24"/>
        </w:rPr>
      </w:pPr>
      <w:r w:rsidRPr="000204A4">
        <w:rPr>
          <w:rFonts w:ascii="Times New Roman" w:eastAsia="Times New Roman" w:hAnsi="Times New Roman" w:cs="Times New Roman"/>
          <w:sz w:val="24"/>
          <w:szCs w:val="24"/>
        </w:rPr>
        <w:t>Работу </w:t>
      </w:r>
      <w:r w:rsidRPr="000204A4">
        <w:rPr>
          <w:rFonts w:ascii="Times New Roman" w:eastAsia="Times New Roman" w:hAnsi="Times New Roman" w:cs="Times New Roman"/>
          <w:b/>
          <w:bCs/>
          <w:sz w:val="24"/>
          <w:szCs w:val="24"/>
        </w:rPr>
        <w:t>по математике </w:t>
      </w:r>
      <w:r w:rsidRPr="000204A4">
        <w:rPr>
          <w:rFonts w:ascii="Times New Roman" w:eastAsia="Times New Roman" w:hAnsi="Times New Roman" w:cs="Times New Roman"/>
          <w:sz w:val="24"/>
          <w:szCs w:val="24"/>
        </w:rPr>
        <w:t xml:space="preserve">выполняли </w:t>
      </w:r>
      <w:r>
        <w:rPr>
          <w:rFonts w:ascii="Times New Roman" w:eastAsia="Times New Roman" w:hAnsi="Times New Roman" w:cs="Times New Roman"/>
          <w:sz w:val="24"/>
          <w:szCs w:val="24"/>
        </w:rPr>
        <w:t>8</w:t>
      </w:r>
      <w:r w:rsidRPr="000204A4">
        <w:rPr>
          <w:rFonts w:ascii="Times New Roman" w:eastAsia="Times New Roman" w:hAnsi="Times New Roman" w:cs="Times New Roman"/>
          <w:sz w:val="24"/>
          <w:szCs w:val="24"/>
        </w:rPr>
        <w:t xml:space="preserve"> </w:t>
      </w:r>
      <w:proofErr w:type="gramStart"/>
      <w:r w:rsidRPr="000204A4">
        <w:rPr>
          <w:rFonts w:ascii="Times New Roman" w:eastAsia="Times New Roman" w:hAnsi="Times New Roman" w:cs="Times New Roman"/>
          <w:sz w:val="24"/>
          <w:szCs w:val="24"/>
        </w:rPr>
        <w:t>обучающийся</w:t>
      </w:r>
      <w:proofErr w:type="gramEnd"/>
      <w:r w:rsidRPr="000204A4">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0204A4">
        <w:rPr>
          <w:rFonts w:ascii="Times New Roman" w:eastAsia="Times New Roman" w:hAnsi="Times New Roman" w:cs="Times New Roman"/>
          <w:sz w:val="24"/>
          <w:szCs w:val="24"/>
        </w:rPr>
        <w:t>%)</w:t>
      </w:r>
    </w:p>
    <w:p w:rsidR="00C922DB" w:rsidRPr="000204A4" w:rsidRDefault="00C922DB" w:rsidP="00C922DB">
      <w:pPr>
        <w:spacing w:after="0" w:line="240" w:lineRule="auto"/>
        <w:rPr>
          <w:rFonts w:ascii="Times New Roman" w:eastAsia="Times New Roman" w:hAnsi="Times New Roman" w:cs="Times New Roman"/>
          <w:sz w:val="24"/>
          <w:szCs w:val="24"/>
        </w:rPr>
      </w:pPr>
      <w:r w:rsidRPr="000204A4">
        <w:rPr>
          <w:rFonts w:ascii="Times New Roman" w:eastAsia="Times New Roman" w:hAnsi="Times New Roman" w:cs="Times New Roman"/>
          <w:sz w:val="24"/>
          <w:szCs w:val="24"/>
        </w:rPr>
        <w:t xml:space="preserve">Работа  по математике содержала 11 заданий.  </w:t>
      </w:r>
    </w:p>
    <w:p w:rsidR="00C922DB" w:rsidRPr="000204A4" w:rsidRDefault="00C922DB" w:rsidP="00C922DB">
      <w:pPr>
        <w:spacing w:after="0" w:line="240" w:lineRule="auto"/>
        <w:rPr>
          <w:rFonts w:ascii="Times New Roman" w:eastAsia="Times New Roman" w:hAnsi="Times New Roman" w:cs="Times New Roman"/>
          <w:sz w:val="24"/>
          <w:szCs w:val="24"/>
        </w:rPr>
      </w:pPr>
      <w:r w:rsidRPr="000204A4">
        <w:rPr>
          <w:rFonts w:ascii="Times New Roman" w:eastAsia="Times New Roman" w:hAnsi="Times New Roman" w:cs="Times New Roman"/>
          <w:b/>
          <w:sz w:val="24"/>
          <w:szCs w:val="24"/>
          <w:u w:val="single"/>
        </w:rPr>
        <w:t>Максимальный балл – 18</w:t>
      </w:r>
      <w:r w:rsidRPr="000204A4">
        <w:rPr>
          <w:rFonts w:ascii="Times New Roman" w:eastAsia="Times New Roman" w:hAnsi="Times New Roman" w:cs="Times New Roman"/>
          <w:sz w:val="24"/>
          <w:szCs w:val="24"/>
          <w:u w:val="single"/>
        </w:rPr>
        <w:t>.</w:t>
      </w:r>
      <w:r w:rsidRPr="000204A4">
        <w:rPr>
          <w:rFonts w:ascii="Times New Roman" w:eastAsia="Times New Roman" w:hAnsi="Times New Roman" w:cs="Times New Roman"/>
          <w:sz w:val="24"/>
          <w:szCs w:val="24"/>
        </w:rPr>
        <w:t xml:space="preserve"> Его набрали </w:t>
      </w:r>
      <w:r>
        <w:rPr>
          <w:rFonts w:ascii="Times New Roman" w:eastAsia="Times New Roman" w:hAnsi="Times New Roman" w:cs="Times New Roman"/>
          <w:sz w:val="24"/>
          <w:szCs w:val="24"/>
        </w:rPr>
        <w:t>0</w:t>
      </w:r>
      <w:r w:rsidRPr="000204A4">
        <w:rPr>
          <w:rFonts w:ascii="Times New Roman" w:eastAsia="Times New Roman" w:hAnsi="Times New Roman" w:cs="Times New Roman"/>
          <w:sz w:val="24"/>
          <w:szCs w:val="24"/>
        </w:rPr>
        <w:t xml:space="preserve"> </w:t>
      </w:r>
      <w:proofErr w:type="gramStart"/>
      <w:r w:rsidRPr="000204A4">
        <w:rPr>
          <w:rFonts w:ascii="Times New Roman" w:eastAsia="Times New Roman" w:hAnsi="Times New Roman" w:cs="Times New Roman"/>
          <w:sz w:val="24"/>
          <w:szCs w:val="24"/>
        </w:rPr>
        <w:t>обучающихся</w:t>
      </w:r>
      <w:proofErr w:type="gramEnd"/>
      <w:r w:rsidRPr="000204A4">
        <w:rPr>
          <w:rFonts w:ascii="Times New Roman" w:eastAsia="Times New Roman" w:hAnsi="Times New Roman" w:cs="Times New Roman"/>
          <w:sz w:val="24"/>
          <w:szCs w:val="24"/>
        </w:rPr>
        <w:t>.</w:t>
      </w:r>
    </w:p>
    <w:p w:rsidR="00C922DB" w:rsidRPr="000204A4" w:rsidRDefault="00C922DB" w:rsidP="00C922DB">
      <w:pPr>
        <w:spacing w:after="0" w:line="240" w:lineRule="auto"/>
        <w:rPr>
          <w:rFonts w:ascii="Times New Roman" w:eastAsia="Times New Roman" w:hAnsi="Times New Roman" w:cs="Times New Roman"/>
          <w:b/>
          <w:sz w:val="24"/>
          <w:szCs w:val="24"/>
          <w:u w:val="single"/>
        </w:rPr>
      </w:pPr>
      <w:r w:rsidRPr="000204A4">
        <w:rPr>
          <w:rFonts w:ascii="Times New Roman" w:eastAsia="Times New Roman" w:hAnsi="Times New Roman" w:cs="Times New Roman"/>
          <w:b/>
          <w:sz w:val="24"/>
          <w:szCs w:val="24"/>
          <w:u w:val="single"/>
        </w:rPr>
        <w:t>Средний балл по школе -</w:t>
      </w:r>
      <w:r>
        <w:rPr>
          <w:rFonts w:ascii="Times New Roman" w:eastAsia="Times New Roman" w:hAnsi="Times New Roman" w:cs="Times New Roman"/>
          <w:b/>
          <w:sz w:val="24"/>
          <w:szCs w:val="24"/>
          <w:u w:val="single"/>
        </w:rPr>
        <w:t xml:space="preserve"> 11</w:t>
      </w:r>
      <w:r w:rsidRPr="000204A4">
        <w:rPr>
          <w:rFonts w:ascii="Times New Roman" w:eastAsia="Times New Roman" w:hAnsi="Times New Roman" w:cs="Times New Roman"/>
          <w:b/>
          <w:sz w:val="24"/>
          <w:szCs w:val="24"/>
          <w:u w:val="single"/>
        </w:rPr>
        <w:t xml:space="preserve">    </w:t>
      </w:r>
    </w:p>
    <w:p w:rsidR="00C922DB" w:rsidRPr="00D93776" w:rsidRDefault="00C922DB" w:rsidP="00C922DB">
      <w:pPr>
        <w:spacing w:after="0" w:line="240" w:lineRule="auto"/>
        <w:rPr>
          <w:rFonts w:ascii="Times New Roman" w:eastAsia="Times New Roman" w:hAnsi="Times New Roman" w:cs="Times New Roman"/>
          <w:b/>
          <w:sz w:val="24"/>
          <w:szCs w:val="24"/>
          <w:u w:val="single"/>
        </w:rPr>
      </w:pPr>
      <w:r w:rsidRPr="00D93776">
        <w:rPr>
          <w:rFonts w:ascii="Times New Roman" w:eastAsia="Times New Roman" w:hAnsi="Times New Roman" w:cs="Times New Roman"/>
          <w:b/>
          <w:sz w:val="24"/>
          <w:szCs w:val="24"/>
          <w:u w:val="single"/>
        </w:rPr>
        <w:t>Качество знаний по школе  - 50 %.</w:t>
      </w:r>
    </w:p>
    <w:p w:rsidR="00C922DB" w:rsidRPr="004D048F" w:rsidRDefault="00C922DB" w:rsidP="00C922DB">
      <w:pPr>
        <w:spacing w:after="0"/>
        <w:jc w:val="both"/>
        <w:rPr>
          <w:rFonts w:ascii="Times New Roman" w:hAnsi="Times New Roman" w:cs="Times New Roman"/>
          <w:b/>
          <w:sz w:val="24"/>
          <w:szCs w:val="24"/>
        </w:rPr>
      </w:pPr>
      <w:r w:rsidRPr="004D048F">
        <w:rPr>
          <w:rFonts w:ascii="Times New Roman" w:hAnsi="Times New Roman" w:cs="Times New Roman"/>
          <w:b/>
          <w:sz w:val="24"/>
          <w:szCs w:val="24"/>
        </w:rPr>
        <w:t>Итоги ВПР по математике:</w:t>
      </w:r>
    </w:p>
    <w:tbl>
      <w:tblPr>
        <w:tblStyle w:val="af2"/>
        <w:tblW w:w="0" w:type="auto"/>
        <w:tblLook w:val="04A0"/>
      </w:tblPr>
      <w:tblGrid>
        <w:gridCol w:w="1269"/>
        <w:gridCol w:w="1617"/>
        <w:gridCol w:w="1579"/>
        <w:gridCol w:w="1314"/>
        <w:gridCol w:w="1269"/>
        <w:gridCol w:w="1315"/>
        <w:gridCol w:w="1208"/>
      </w:tblGrid>
      <w:tr w:rsidR="00C922DB" w:rsidRPr="004D048F" w:rsidTr="009B6563">
        <w:tc>
          <w:tcPr>
            <w:tcW w:w="1269"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Класс</w:t>
            </w:r>
          </w:p>
        </w:tc>
        <w:tc>
          <w:tcPr>
            <w:tcW w:w="161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Количество</w:t>
            </w:r>
          </w:p>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учащихся</w:t>
            </w:r>
          </w:p>
        </w:tc>
        <w:tc>
          <w:tcPr>
            <w:tcW w:w="1579"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Выполняло работу</w:t>
            </w:r>
          </w:p>
        </w:tc>
        <w:tc>
          <w:tcPr>
            <w:tcW w:w="1314"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«5»</w:t>
            </w:r>
          </w:p>
        </w:tc>
        <w:tc>
          <w:tcPr>
            <w:tcW w:w="1269"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«4»</w:t>
            </w:r>
          </w:p>
        </w:tc>
        <w:tc>
          <w:tcPr>
            <w:tcW w:w="1315"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«3»</w:t>
            </w:r>
          </w:p>
        </w:tc>
        <w:tc>
          <w:tcPr>
            <w:tcW w:w="120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«2»</w:t>
            </w:r>
          </w:p>
        </w:tc>
      </w:tr>
      <w:tr w:rsidR="00C922DB" w:rsidRPr="004D048F" w:rsidTr="009B6563">
        <w:tc>
          <w:tcPr>
            <w:tcW w:w="1269"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4</w:t>
            </w:r>
          </w:p>
        </w:tc>
        <w:tc>
          <w:tcPr>
            <w:tcW w:w="161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8</w:t>
            </w:r>
          </w:p>
        </w:tc>
        <w:tc>
          <w:tcPr>
            <w:tcW w:w="1579"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8</w:t>
            </w:r>
          </w:p>
        </w:tc>
        <w:tc>
          <w:tcPr>
            <w:tcW w:w="1314" w:type="dxa"/>
          </w:tcPr>
          <w:p w:rsidR="00C922DB" w:rsidRPr="004D048F" w:rsidRDefault="00C922DB" w:rsidP="009B6563">
            <w:pPr>
              <w:jc w:val="both"/>
              <w:rPr>
                <w:rFonts w:ascii="Times New Roman" w:hAnsi="Times New Roman" w:cs="Times New Roman"/>
                <w:sz w:val="24"/>
                <w:szCs w:val="24"/>
              </w:rPr>
            </w:pPr>
            <w:r>
              <w:rPr>
                <w:rFonts w:ascii="Times New Roman" w:hAnsi="Times New Roman" w:cs="Times New Roman"/>
                <w:sz w:val="24"/>
                <w:szCs w:val="24"/>
              </w:rPr>
              <w:t>4 (</w:t>
            </w:r>
            <w:r w:rsidRPr="004D048F">
              <w:rPr>
                <w:rFonts w:ascii="Times New Roman" w:hAnsi="Times New Roman" w:cs="Times New Roman"/>
                <w:sz w:val="24"/>
                <w:szCs w:val="24"/>
              </w:rPr>
              <w:t>5</w:t>
            </w:r>
            <w:r>
              <w:rPr>
                <w:rFonts w:ascii="Times New Roman" w:hAnsi="Times New Roman" w:cs="Times New Roman"/>
                <w:sz w:val="24"/>
                <w:szCs w:val="24"/>
              </w:rPr>
              <w:t>0</w:t>
            </w:r>
            <w:r w:rsidRPr="004D048F">
              <w:rPr>
                <w:rFonts w:ascii="Times New Roman" w:hAnsi="Times New Roman" w:cs="Times New Roman"/>
                <w:sz w:val="24"/>
                <w:szCs w:val="24"/>
              </w:rPr>
              <w:t>%)</w:t>
            </w:r>
          </w:p>
        </w:tc>
        <w:tc>
          <w:tcPr>
            <w:tcW w:w="1269" w:type="dxa"/>
          </w:tcPr>
          <w:p w:rsidR="00C922DB" w:rsidRPr="004D048F" w:rsidRDefault="00C922DB" w:rsidP="009B6563">
            <w:pPr>
              <w:jc w:val="both"/>
              <w:rPr>
                <w:rFonts w:ascii="Times New Roman" w:hAnsi="Times New Roman" w:cs="Times New Roman"/>
                <w:sz w:val="24"/>
                <w:szCs w:val="24"/>
              </w:rPr>
            </w:pPr>
            <w:r>
              <w:rPr>
                <w:rFonts w:ascii="Times New Roman" w:hAnsi="Times New Roman" w:cs="Times New Roman"/>
                <w:sz w:val="24"/>
                <w:szCs w:val="24"/>
              </w:rPr>
              <w:t>0</w:t>
            </w:r>
          </w:p>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 xml:space="preserve"> </w:t>
            </w:r>
          </w:p>
        </w:tc>
        <w:tc>
          <w:tcPr>
            <w:tcW w:w="1315" w:type="dxa"/>
          </w:tcPr>
          <w:p w:rsidR="00C922DB" w:rsidRPr="004D048F" w:rsidRDefault="00C922DB" w:rsidP="009B6563">
            <w:pPr>
              <w:jc w:val="both"/>
              <w:rPr>
                <w:rFonts w:ascii="Times New Roman" w:hAnsi="Times New Roman" w:cs="Times New Roman"/>
                <w:sz w:val="24"/>
                <w:szCs w:val="24"/>
              </w:rPr>
            </w:pPr>
            <w:r>
              <w:rPr>
                <w:rFonts w:ascii="Times New Roman" w:hAnsi="Times New Roman" w:cs="Times New Roman"/>
                <w:sz w:val="24"/>
                <w:szCs w:val="24"/>
              </w:rPr>
              <w:t>4(</w:t>
            </w:r>
            <w:r w:rsidRPr="004D048F">
              <w:rPr>
                <w:rFonts w:ascii="Times New Roman" w:hAnsi="Times New Roman" w:cs="Times New Roman"/>
                <w:sz w:val="24"/>
                <w:szCs w:val="24"/>
              </w:rPr>
              <w:t>5</w:t>
            </w:r>
            <w:r>
              <w:rPr>
                <w:rFonts w:ascii="Times New Roman" w:hAnsi="Times New Roman" w:cs="Times New Roman"/>
                <w:sz w:val="24"/>
                <w:szCs w:val="24"/>
              </w:rPr>
              <w:t>0</w:t>
            </w:r>
            <w:r w:rsidRPr="004D048F">
              <w:rPr>
                <w:rFonts w:ascii="Times New Roman" w:hAnsi="Times New Roman" w:cs="Times New Roman"/>
                <w:sz w:val="24"/>
                <w:szCs w:val="24"/>
              </w:rPr>
              <w:t>%)</w:t>
            </w:r>
          </w:p>
        </w:tc>
        <w:tc>
          <w:tcPr>
            <w:tcW w:w="120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0</w:t>
            </w:r>
          </w:p>
        </w:tc>
      </w:tr>
    </w:tbl>
    <w:p w:rsidR="00C922DB" w:rsidRPr="004D048F" w:rsidRDefault="00C922DB" w:rsidP="00C922DB">
      <w:pPr>
        <w:spacing w:after="0"/>
        <w:jc w:val="both"/>
        <w:rPr>
          <w:rFonts w:ascii="Times New Roman" w:hAnsi="Times New Roman" w:cs="Times New Roman"/>
          <w:sz w:val="24"/>
          <w:szCs w:val="24"/>
        </w:rPr>
      </w:pPr>
      <w:r w:rsidRPr="004D048F">
        <w:rPr>
          <w:rFonts w:ascii="Times New Roman" w:hAnsi="Times New Roman" w:cs="Times New Roman"/>
          <w:sz w:val="24"/>
          <w:szCs w:val="24"/>
        </w:rPr>
        <w:t xml:space="preserve"> </w:t>
      </w:r>
    </w:p>
    <w:p w:rsidR="00C922DB" w:rsidRPr="000204A4" w:rsidRDefault="00C922DB" w:rsidP="00C922DB">
      <w:pPr>
        <w:spacing w:after="0" w:line="240" w:lineRule="auto"/>
        <w:rPr>
          <w:rFonts w:ascii="Times New Roman" w:eastAsia="Times New Roman" w:hAnsi="Times New Roman" w:cs="Times New Roman"/>
          <w:sz w:val="24"/>
          <w:szCs w:val="24"/>
        </w:rPr>
      </w:pPr>
    </w:p>
    <w:p w:rsidR="00C922DB" w:rsidRPr="000204A4" w:rsidRDefault="00C922DB" w:rsidP="00C922DB">
      <w:pPr>
        <w:spacing w:after="0" w:line="240" w:lineRule="auto"/>
        <w:rPr>
          <w:rFonts w:ascii="Times New Roman" w:eastAsia="Times New Roman" w:hAnsi="Times New Roman" w:cs="Times New Roman"/>
          <w:b/>
          <w:sz w:val="24"/>
          <w:szCs w:val="24"/>
          <w:u w:val="single"/>
        </w:rPr>
      </w:pPr>
      <w:r w:rsidRPr="000204A4">
        <w:rPr>
          <w:rFonts w:ascii="Times New Roman" w:eastAsia="Times New Roman" w:hAnsi="Times New Roman" w:cs="Times New Roman"/>
          <w:b/>
          <w:sz w:val="24"/>
          <w:szCs w:val="24"/>
          <w:u w:val="single"/>
        </w:rPr>
        <w:t>Наибольшее  затруднение  вызвали  у учащихся  задания:</w:t>
      </w:r>
    </w:p>
    <w:p w:rsidR="00C922DB" w:rsidRPr="000204A4" w:rsidRDefault="00C922DB" w:rsidP="00C922DB">
      <w:pPr>
        <w:pStyle w:val="af3"/>
        <w:numPr>
          <w:ilvl w:val="0"/>
          <w:numId w:val="24"/>
        </w:numPr>
        <w:spacing w:after="0" w:line="240" w:lineRule="auto"/>
        <w:jc w:val="both"/>
        <w:rPr>
          <w:rFonts w:ascii="Times New Roman" w:eastAsia="Times New Roman" w:hAnsi="Times New Roman" w:cs="Times New Roman"/>
          <w:b/>
          <w:sz w:val="24"/>
          <w:szCs w:val="24"/>
        </w:rPr>
      </w:pPr>
      <w:r w:rsidRPr="000204A4">
        <w:rPr>
          <w:rFonts w:ascii="Times New Roman" w:hAnsi="Times New Roman" w:cs="Times New Roman"/>
          <w:sz w:val="24"/>
          <w:szCs w:val="24"/>
        </w:rPr>
        <w:t xml:space="preserve">Овладение основами логического и алгоритмического мышления. </w:t>
      </w:r>
      <w:r w:rsidRPr="000204A4">
        <w:rPr>
          <w:rFonts w:ascii="Times New Roman" w:hAnsi="Times New Roman" w:cs="Times New Roman"/>
          <w:iCs/>
          <w:sz w:val="24"/>
          <w:szCs w:val="24"/>
        </w:rPr>
        <w:t>Решать задачи в 3–4 действия.</w:t>
      </w:r>
    </w:p>
    <w:p w:rsidR="00C922DB" w:rsidRPr="000204A4" w:rsidRDefault="00C922DB" w:rsidP="00C922DB">
      <w:pPr>
        <w:pStyle w:val="af3"/>
        <w:numPr>
          <w:ilvl w:val="0"/>
          <w:numId w:val="24"/>
        </w:numPr>
        <w:spacing w:after="0" w:line="240" w:lineRule="auto"/>
        <w:jc w:val="both"/>
        <w:rPr>
          <w:rFonts w:ascii="Times New Roman" w:eastAsia="Times New Roman" w:hAnsi="Times New Roman" w:cs="Times New Roman"/>
          <w:b/>
          <w:sz w:val="24"/>
          <w:szCs w:val="24"/>
        </w:rPr>
      </w:pPr>
      <w:r w:rsidRPr="000204A4">
        <w:rPr>
          <w:rFonts w:ascii="Times New Roman" w:hAnsi="Times New Roman" w:cs="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922DB" w:rsidRPr="000204A4" w:rsidRDefault="00C922DB" w:rsidP="00C922DB">
      <w:pPr>
        <w:pStyle w:val="af3"/>
        <w:spacing w:after="0" w:line="240" w:lineRule="auto"/>
        <w:ind w:left="0"/>
        <w:rPr>
          <w:rFonts w:ascii="Times New Roman" w:hAnsi="Times New Roman" w:cs="Times New Roman"/>
          <w:sz w:val="24"/>
          <w:szCs w:val="24"/>
          <w:u w:val="single"/>
        </w:rPr>
      </w:pPr>
    </w:p>
    <w:p w:rsidR="00C922DB" w:rsidRPr="000204A4" w:rsidRDefault="00C922DB" w:rsidP="00C922DB">
      <w:pPr>
        <w:spacing w:after="0" w:line="240" w:lineRule="auto"/>
        <w:rPr>
          <w:rFonts w:ascii="Times New Roman" w:hAnsi="Times New Roman" w:cs="Times New Roman"/>
          <w:b/>
          <w:sz w:val="24"/>
          <w:szCs w:val="24"/>
          <w:u w:val="single"/>
        </w:rPr>
      </w:pPr>
      <w:r w:rsidRPr="000204A4">
        <w:rPr>
          <w:rFonts w:ascii="Times New Roman" w:hAnsi="Times New Roman" w:cs="Times New Roman"/>
          <w:b/>
          <w:sz w:val="24"/>
          <w:szCs w:val="24"/>
          <w:u w:val="single"/>
        </w:rPr>
        <w:t xml:space="preserve">В соответствии с </w:t>
      </w:r>
      <w:proofErr w:type="gramStart"/>
      <w:r w:rsidRPr="000204A4">
        <w:rPr>
          <w:rFonts w:ascii="Times New Roman" w:hAnsi="Times New Roman" w:cs="Times New Roman"/>
          <w:b/>
          <w:sz w:val="24"/>
          <w:szCs w:val="24"/>
          <w:u w:val="single"/>
        </w:rPr>
        <w:t>вышеизложенным</w:t>
      </w:r>
      <w:proofErr w:type="gramEnd"/>
      <w:r w:rsidRPr="000204A4">
        <w:rPr>
          <w:rFonts w:ascii="Times New Roman" w:hAnsi="Times New Roman" w:cs="Times New Roman"/>
          <w:b/>
          <w:sz w:val="24"/>
          <w:szCs w:val="24"/>
          <w:u w:val="single"/>
        </w:rPr>
        <w:t xml:space="preserve"> рекомендуется:</w:t>
      </w:r>
    </w:p>
    <w:p w:rsidR="00C922DB" w:rsidRPr="000204A4" w:rsidRDefault="00C922DB" w:rsidP="00C922DB">
      <w:pPr>
        <w:pStyle w:val="af3"/>
        <w:numPr>
          <w:ilvl w:val="0"/>
          <w:numId w:val="23"/>
        </w:numPr>
        <w:spacing w:after="0" w:line="240" w:lineRule="auto"/>
        <w:jc w:val="both"/>
        <w:rPr>
          <w:rFonts w:ascii="Times New Roman" w:hAnsi="Times New Roman" w:cs="Times New Roman"/>
          <w:sz w:val="24"/>
          <w:szCs w:val="24"/>
        </w:rPr>
      </w:pPr>
      <w:r w:rsidRPr="000204A4">
        <w:rPr>
          <w:rFonts w:ascii="Times New Roman" w:hAnsi="Times New Roman" w:cs="Times New Roman"/>
          <w:sz w:val="24"/>
          <w:szCs w:val="24"/>
        </w:rPr>
        <w:t xml:space="preserve">Провести работу над ошибками (фронтальную и индивидуальную), рассматривая  два способа решения задач с использованием   схематичного  изображения </w:t>
      </w:r>
      <w:proofErr w:type="spellStart"/>
      <w:r w:rsidRPr="000204A4">
        <w:rPr>
          <w:rFonts w:ascii="Times New Roman" w:hAnsi="Times New Roman" w:cs="Times New Roman"/>
          <w:sz w:val="24"/>
          <w:szCs w:val="24"/>
        </w:rPr>
        <w:t>услови</w:t>
      </w:r>
      <w:proofErr w:type="spellEnd"/>
      <w:r w:rsidRPr="000204A4">
        <w:rPr>
          <w:rFonts w:ascii="Times New Roman" w:hAnsi="Times New Roman" w:cs="Times New Roman"/>
          <w:sz w:val="24"/>
          <w:szCs w:val="24"/>
        </w:rPr>
        <w:t>.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C922DB" w:rsidRPr="000204A4" w:rsidRDefault="00C922DB" w:rsidP="00C922DB">
      <w:pPr>
        <w:pStyle w:val="af3"/>
        <w:numPr>
          <w:ilvl w:val="0"/>
          <w:numId w:val="23"/>
        </w:numPr>
        <w:spacing w:after="0" w:line="240" w:lineRule="auto"/>
        <w:jc w:val="both"/>
        <w:rPr>
          <w:rFonts w:ascii="Times New Roman" w:hAnsi="Times New Roman" w:cs="Times New Roman"/>
          <w:sz w:val="24"/>
          <w:szCs w:val="24"/>
        </w:rPr>
      </w:pPr>
      <w:r w:rsidRPr="000204A4">
        <w:rPr>
          <w:rFonts w:ascii="Times New Roman" w:hAnsi="Times New Roman" w:cs="Times New Roman"/>
          <w:sz w:val="24"/>
          <w:szCs w:val="24"/>
        </w:rPr>
        <w:t>Выполнение различных заданий на определение правильной последовательности временных отношений по выстраиванию очередности.</w:t>
      </w:r>
    </w:p>
    <w:p w:rsidR="00C922DB" w:rsidRPr="000204A4" w:rsidRDefault="00C922DB" w:rsidP="00C922DB">
      <w:pPr>
        <w:spacing w:after="0" w:line="240" w:lineRule="auto"/>
        <w:rPr>
          <w:rFonts w:ascii="Times New Roman" w:hAnsi="Times New Roman" w:cs="Times New Roman"/>
          <w:sz w:val="24"/>
          <w:szCs w:val="24"/>
        </w:rPr>
      </w:pPr>
    </w:p>
    <w:p w:rsidR="00C922DB" w:rsidRPr="000204A4" w:rsidRDefault="00C922DB" w:rsidP="00C922DB">
      <w:pPr>
        <w:spacing w:after="0" w:line="240" w:lineRule="auto"/>
        <w:jc w:val="center"/>
        <w:rPr>
          <w:rFonts w:ascii="Times New Roman" w:hAnsi="Times New Roman" w:cs="Times New Roman"/>
          <w:b/>
          <w:sz w:val="24"/>
          <w:szCs w:val="24"/>
        </w:rPr>
      </w:pPr>
      <w:r w:rsidRPr="000204A4">
        <w:rPr>
          <w:rFonts w:ascii="Times New Roman" w:hAnsi="Times New Roman" w:cs="Times New Roman"/>
          <w:b/>
          <w:sz w:val="24"/>
          <w:szCs w:val="24"/>
        </w:rPr>
        <w:t>ОКРУЖАЮЩИЙ МИР</w:t>
      </w:r>
    </w:p>
    <w:p w:rsidR="00C922DB" w:rsidRPr="000204A4" w:rsidRDefault="00C922DB" w:rsidP="00C922DB">
      <w:pPr>
        <w:tabs>
          <w:tab w:val="left" w:pos="1050"/>
        </w:tabs>
        <w:spacing w:after="0" w:line="240" w:lineRule="auto"/>
        <w:rPr>
          <w:rFonts w:ascii="Times New Roman" w:hAnsi="Times New Roman" w:cs="Times New Roman"/>
          <w:sz w:val="24"/>
          <w:szCs w:val="24"/>
        </w:rPr>
      </w:pPr>
      <w:r w:rsidRPr="000204A4">
        <w:rPr>
          <w:rFonts w:ascii="Times New Roman" w:eastAsia="Times New Roman" w:hAnsi="Times New Roman" w:cs="Times New Roman"/>
          <w:sz w:val="24"/>
          <w:szCs w:val="24"/>
        </w:rPr>
        <w:t>Работу </w:t>
      </w:r>
      <w:r w:rsidRPr="000204A4">
        <w:rPr>
          <w:rFonts w:ascii="Times New Roman" w:eastAsia="Times New Roman" w:hAnsi="Times New Roman" w:cs="Times New Roman"/>
          <w:b/>
          <w:bCs/>
          <w:sz w:val="24"/>
          <w:szCs w:val="24"/>
        </w:rPr>
        <w:t>по окружающему миру </w:t>
      </w:r>
      <w:r>
        <w:rPr>
          <w:rFonts w:ascii="Times New Roman" w:eastAsia="Times New Roman" w:hAnsi="Times New Roman" w:cs="Times New Roman"/>
          <w:sz w:val="24"/>
          <w:szCs w:val="24"/>
        </w:rPr>
        <w:t xml:space="preserve">выполняли 8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.(100</w:t>
      </w:r>
      <w:r w:rsidRPr="000204A4">
        <w:rPr>
          <w:rFonts w:ascii="Times New Roman" w:eastAsia="Times New Roman" w:hAnsi="Times New Roman" w:cs="Times New Roman"/>
          <w:sz w:val="24"/>
          <w:szCs w:val="24"/>
        </w:rPr>
        <w:t>%)</w:t>
      </w:r>
    </w:p>
    <w:p w:rsidR="00C922DB" w:rsidRPr="000204A4" w:rsidRDefault="00C922DB" w:rsidP="00C922DB">
      <w:pPr>
        <w:spacing w:after="0" w:line="240" w:lineRule="auto"/>
        <w:rPr>
          <w:rFonts w:ascii="Times New Roman" w:eastAsia="Times New Roman" w:hAnsi="Times New Roman" w:cs="Times New Roman"/>
          <w:sz w:val="24"/>
          <w:szCs w:val="24"/>
        </w:rPr>
      </w:pPr>
      <w:r w:rsidRPr="000204A4">
        <w:rPr>
          <w:rFonts w:ascii="Times New Roman" w:eastAsia="Times New Roman" w:hAnsi="Times New Roman" w:cs="Times New Roman"/>
          <w:sz w:val="24"/>
          <w:szCs w:val="24"/>
        </w:rPr>
        <w:t xml:space="preserve">Работа  по окружающему миру содержала 10 заданий.  </w:t>
      </w:r>
    </w:p>
    <w:p w:rsidR="00C922DB" w:rsidRPr="000204A4" w:rsidRDefault="00C922DB" w:rsidP="00C922DB">
      <w:pPr>
        <w:spacing w:after="0" w:line="240" w:lineRule="auto"/>
        <w:rPr>
          <w:rFonts w:ascii="Times New Roman" w:eastAsia="Times New Roman" w:hAnsi="Times New Roman" w:cs="Times New Roman"/>
          <w:sz w:val="24"/>
          <w:szCs w:val="24"/>
        </w:rPr>
      </w:pPr>
      <w:r w:rsidRPr="000204A4">
        <w:rPr>
          <w:rFonts w:ascii="Times New Roman" w:eastAsia="Times New Roman" w:hAnsi="Times New Roman" w:cs="Times New Roman"/>
          <w:b/>
          <w:sz w:val="24"/>
          <w:szCs w:val="24"/>
          <w:u w:val="single"/>
        </w:rPr>
        <w:t>Максимальный балл – 3</w:t>
      </w:r>
      <w:r>
        <w:rPr>
          <w:rFonts w:ascii="Times New Roman" w:eastAsia="Times New Roman" w:hAnsi="Times New Roman" w:cs="Times New Roman"/>
          <w:b/>
          <w:sz w:val="24"/>
          <w:szCs w:val="24"/>
          <w:u w:val="single"/>
        </w:rPr>
        <w:t>1</w:t>
      </w:r>
      <w:r w:rsidRPr="000204A4">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Его набрали 0</w:t>
      </w:r>
      <w:r w:rsidRPr="000204A4">
        <w:rPr>
          <w:rFonts w:ascii="Times New Roman" w:eastAsia="Times New Roman" w:hAnsi="Times New Roman" w:cs="Times New Roman"/>
          <w:sz w:val="24"/>
          <w:szCs w:val="24"/>
        </w:rPr>
        <w:t xml:space="preserve"> </w:t>
      </w:r>
      <w:proofErr w:type="gramStart"/>
      <w:r w:rsidRPr="000204A4">
        <w:rPr>
          <w:rFonts w:ascii="Times New Roman" w:eastAsia="Times New Roman" w:hAnsi="Times New Roman" w:cs="Times New Roman"/>
          <w:sz w:val="24"/>
          <w:szCs w:val="24"/>
        </w:rPr>
        <w:t>обучающихся</w:t>
      </w:r>
      <w:proofErr w:type="gramEnd"/>
      <w:r w:rsidRPr="000204A4">
        <w:rPr>
          <w:rFonts w:ascii="Times New Roman" w:eastAsia="Times New Roman" w:hAnsi="Times New Roman" w:cs="Times New Roman"/>
          <w:sz w:val="24"/>
          <w:szCs w:val="24"/>
        </w:rPr>
        <w:t>.</w:t>
      </w:r>
    </w:p>
    <w:p w:rsidR="00C922DB" w:rsidRPr="000204A4" w:rsidRDefault="00C922DB" w:rsidP="00C922DB">
      <w:pPr>
        <w:spacing w:after="0" w:line="240" w:lineRule="auto"/>
        <w:rPr>
          <w:rFonts w:ascii="Times New Roman" w:eastAsia="Times New Roman" w:hAnsi="Times New Roman" w:cs="Times New Roman"/>
          <w:b/>
          <w:sz w:val="24"/>
          <w:szCs w:val="24"/>
          <w:u w:val="single"/>
        </w:rPr>
      </w:pPr>
      <w:r w:rsidRPr="000204A4">
        <w:rPr>
          <w:rFonts w:ascii="Times New Roman" w:eastAsia="Times New Roman" w:hAnsi="Times New Roman" w:cs="Times New Roman"/>
          <w:b/>
          <w:sz w:val="24"/>
          <w:szCs w:val="24"/>
          <w:u w:val="single"/>
        </w:rPr>
        <w:t xml:space="preserve">Средний балл по школе </w:t>
      </w:r>
      <w:r>
        <w:rPr>
          <w:rFonts w:ascii="Times New Roman" w:eastAsia="Times New Roman" w:hAnsi="Times New Roman" w:cs="Times New Roman"/>
          <w:b/>
          <w:sz w:val="24"/>
          <w:szCs w:val="24"/>
          <w:u w:val="single"/>
        </w:rPr>
        <w:t>– 19</w:t>
      </w:r>
      <w:r w:rsidRPr="000204A4">
        <w:rPr>
          <w:rFonts w:ascii="Times New Roman" w:eastAsia="Times New Roman" w:hAnsi="Times New Roman" w:cs="Times New Roman"/>
          <w:b/>
          <w:sz w:val="24"/>
          <w:szCs w:val="24"/>
          <w:u w:val="single"/>
        </w:rPr>
        <w:t xml:space="preserve">     </w:t>
      </w:r>
    </w:p>
    <w:p w:rsidR="00C922DB" w:rsidRPr="00D93776" w:rsidRDefault="00C922DB" w:rsidP="00C922DB">
      <w:pPr>
        <w:spacing w:after="0" w:line="240" w:lineRule="auto"/>
        <w:rPr>
          <w:rFonts w:ascii="Times New Roman" w:eastAsia="Times New Roman" w:hAnsi="Times New Roman" w:cs="Times New Roman"/>
          <w:b/>
          <w:sz w:val="24"/>
          <w:szCs w:val="24"/>
          <w:u w:val="single"/>
        </w:rPr>
      </w:pPr>
      <w:r w:rsidRPr="00D93776">
        <w:rPr>
          <w:rFonts w:ascii="Times New Roman" w:eastAsia="Times New Roman" w:hAnsi="Times New Roman" w:cs="Times New Roman"/>
          <w:b/>
          <w:sz w:val="24"/>
          <w:szCs w:val="24"/>
          <w:u w:val="single"/>
        </w:rPr>
        <w:t>Качество знаний по школе  - 75 %.</w:t>
      </w:r>
    </w:p>
    <w:p w:rsidR="00C922DB" w:rsidRPr="004D048F" w:rsidRDefault="00C922DB" w:rsidP="00C922DB">
      <w:pPr>
        <w:pStyle w:val="af3"/>
        <w:spacing w:after="0"/>
        <w:ind w:left="780"/>
        <w:jc w:val="both"/>
        <w:rPr>
          <w:rFonts w:ascii="Times New Roman" w:hAnsi="Times New Roman" w:cs="Times New Roman"/>
          <w:b/>
          <w:sz w:val="24"/>
          <w:szCs w:val="24"/>
        </w:rPr>
      </w:pPr>
      <w:r w:rsidRPr="004D048F">
        <w:rPr>
          <w:rFonts w:ascii="Times New Roman" w:hAnsi="Times New Roman" w:cs="Times New Roman"/>
          <w:b/>
          <w:sz w:val="24"/>
          <w:szCs w:val="24"/>
        </w:rPr>
        <w:t>Итоги ВПР по окружающему миру:</w:t>
      </w:r>
    </w:p>
    <w:tbl>
      <w:tblPr>
        <w:tblStyle w:val="af2"/>
        <w:tblW w:w="0" w:type="auto"/>
        <w:tblLook w:val="04A0"/>
      </w:tblPr>
      <w:tblGrid>
        <w:gridCol w:w="1367"/>
        <w:gridCol w:w="1417"/>
        <w:gridCol w:w="1385"/>
        <w:gridCol w:w="1367"/>
        <w:gridCol w:w="1367"/>
        <w:gridCol w:w="1368"/>
        <w:gridCol w:w="1368"/>
      </w:tblGrid>
      <w:tr w:rsidR="00C922DB" w:rsidRPr="004D048F" w:rsidTr="009B6563">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Класс</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Количество</w:t>
            </w:r>
          </w:p>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учащихся</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Выполняло работу</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«5»</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«4»</w:t>
            </w:r>
          </w:p>
        </w:tc>
        <w:tc>
          <w:tcPr>
            <w:tcW w:w="136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«3»</w:t>
            </w:r>
          </w:p>
        </w:tc>
        <w:tc>
          <w:tcPr>
            <w:tcW w:w="136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На «2»</w:t>
            </w:r>
          </w:p>
        </w:tc>
      </w:tr>
      <w:tr w:rsidR="00C922DB" w:rsidRPr="004D048F" w:rsidTr="009B6563">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4</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8</w:t>
            </w:r>
          </w:p>
        </w:tc>
        <w:tc>
          <w:tcPr>
            <w:tcW w:w="1367"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8</w:t>
            </w:r>
          </w:p>
        </w:tc>
        <w:tc>
          <w:tcPr>
            <w:tcW w:w="1367" w:type="dxa"/>
          </w:tcPr>
          <w:p w:rsidR="00C922DB" w:rsidRPr="004D048F" w:rsidRDefault="00C922DB" w:rsidP="009B6563">
            <w:pPr>
              <w:jc w:val="both"/>
              <w:rPr>
                <w:rFonts w:ascii="Times New Roman" w:hAnsi="Times New Roman" w:cs="Times New Roman"/>
                <w:sz w:val="24"/>
                <w:szCs w:val="24"/>
              </w:rPr>
            </w:pPr>
            <w:r>
              <w:rPr>
                <w:rFonts w:ascii="Times New Roman" w:hAnsi="Times New Roman" w:cs="Times New Roman"/>
                <w:sz w:val="24"/>
                <w:szCs w:val="24"/>
              </w:rPr>
              <w:t>2 (2</w:t>
            </w:r>
            <w:r w:rsidRPr="004D048F">
              <w:rPr>
                <w:rFonts w:ascii="Times New Roman" w:hAnsi="Times New Roman" w:cs="Times New Roman"/>
                <w:sz w:val="24"/>
                <w:szCs w:val="24"/>
              </w:rPr>
              <w:t>5%)</w:t>
            </w:r>
          </w:p>
        </w:tc>
        <w:tc>
          <w:tcPr>
            <w:tcW w:w="1367" w:type="dxa"/>
          </w:tcPr>
          <w:p w:rsidR="00C922DB" w:rsidRPr="004D048F" w:rsidRDefault="00C922DB" w:rsidP="009B6563">
            <w:pPr>
              <w:jc w:val="both"/>
              <w:rPr>
                <w:rFonts w:ascii="Times New Roman" w:hAnsi="Times New Roman" w:cs="Times New Roman"/>
                <w:sz w:val="24"/>
                <w:szCs w:val="24"/>
              </w:rPr>
            </w:pPr>
            <w:r>
              <w:rPr>
                <w:rFonts w:ascii="Times New Roman" w:hAnsi="Times New Roman" w:cs="Times New Roman"/>
                <w:sz w:val="24"/>
                <w:szCs w:val="24"/>
              </w:rPr>
              <w:t>4 (</w:t>
            </w:r>
            <w:r w:rsidRPr="004D048F">
              <w:rPr>
                <w:rFonts w:ascii="Times New Roman" w:hAnsi="Times New Roman" w:cs="Times New Roman"/>
                <w:sz w:val="24"/>
                <w:szCs w:val="24"/>
              </w:rPr>
              <w:t>5</w:t>
            </w:r>
            <w:r>
              <w:rPr>
                <w:rFonts w:ascii="Times New Roman" w:hAnsi="Times New Roman" w:cs="Times New Roman"/>
                <w:sz w:val="24"/>
                <w:szCs w:val="24"/>
              </w:rPr>
              <w:t>0</w:t>
            </w:r>
            <w:r w:rsidRPr="004D048F">
              <w:rPr>
                <w:rFonts w:ascii="Times New Roman" w:hAnsi="Times New Roman" w:cs="Times New Roman"/>
                <w:sz w:val="24"/>
                <w:szCs w:val="24"/>
              </w:rPr>
              <w:t>%)</w:t>
            </w:r>
          </w:p>
        </w:tc>
        <w:tc>
          <w:tcPr>
            <w:tcW w:w="136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2</w:t>
            </w:r>
          </w:p>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(25%)</w:t>
            </w:r>
          </w:p>
        </w:tc>
        <w:tc>
          <w:tcPr>
            <w:tcW w:w="1368" w:type="dxa"/>
          </w:tcPr>
          <w:p w:rsidR="00C922DB" w:rsidRPr="004D048F" w:rsidRDefault="00C922DB" w:rsidP="009B6563">
            <w:pPr>
              <w:jc w:val="both"/>
              <w:rPr>
                <w:rFonts w:ascii="Times New Roman" w:hAnsi="Times New Roman" w:cs="Times New Roman"/>
                <w:sz w:val="24"/>
                <w:szCs w:val="24"/>
              </w:rPr>
            </w:pPr>
            <w:r w:rsidRPr="004D048F">
              <w:rPr>
                <w:rFonts w:ascii="Times New Roman" w:hAnsi="Times New Roman" w:cs="Times New Roman"/>
                <w:sz w:val="24"/>
                <w:szCs w:val="24"/>
              </w:rPr>
              <w:t>0</w:t>
            </w:r>
          </w:p>
        </w:tc>
      </w:tr>
    </w:tbl>
    <w:p w:rsidR="00C922DB" w:rsidRPr="004D048F" w:rsidRDefault="00C922DB" w:rsidP="00C922DB">
      <w:pPr>
        <w:spacing w:after="0"/>
        <w:jc w:val="both"/>
        <w:rPr>
          <w:rFonts w:ascii="Times New Roman" w:hAnsi="Times New Roman" w:cs="Times New Roman"/>
          <w:sz w:val="24"/>
          <w:szCs w:val="24"/>
        </w:rPr>
      </w:pPr>
      <w:r w:rsidRPr="004D048F">
        <w:rPr>
          <w:rFonts w:ascii="Times New Roman" w:hAnsi="Times New Roman" w:cs="Times New Roman"/>
          <w:sz w:val="24"/>
          <w:szCs w:val="24"/>
        </w:rPr>
        <w:t xml:space="preserve"> </w:t>
      </w:r>
    </w:p>
    <w:p w:rsidR="00C922DB" w:rsidRPr="000204A4" w:rsidRDefault="00C922DB" w:rsidP="00C922DB">
      <w:pPr>
        <w:spacing w:after="0" w:line="240" w:lineRule="auto"/>
        <w:rPr>
          <w:rFonts w:ascii="Times New Roman" w:eastAsia="Times New Roman" w:hAnsi="Times New Roman" w:cs="Times New Roman"/>
          <w:b/>
          <w:sz w:val="24"/>
          <w:szCs w:val="24"/>
          <w:u w:val="single"/>
          <w:lang w:val="en-US"/>
        </w:rPr>
      </w:pPr>
    </w:p>
    <w:p w:rsidR="00C922DB" w:rsidRPr="000204A4" w:rsidRDefault="00C922DB" w:rsidP="00C922DB">
      <w:pPr>
        <w:spacing w:after="0" w:line="240" w:lineRule="auto"/>
        <w:rPr>
          <w:rFonts w:ascii="Times New Roman" w:eastAsia="Times New Roman" w:hAnsi="Times New Roman" w:cs="Times New Roman"/>
          <w:b/>
          <w:sz w:val="24"/>
          <w:szCs w:val="24"/>
          <w:u w:val="single"/>
          <w:lang w:val="en-US"/>
        </w:rPr>
      </w:pPr>
    </w:p>
    <w:p w:rsidR="00C922DB" w:rsidRPr="000204A4" w:rsidRDefault="00C922DB" w:rsidP="00C922DB">
      <w:pPr>
        <w:spacing w:after="0" w:line="240" w:lineRule="auto"/>
        <w:rPr>
          <w:rFonts w:ascii="Times New Roman" w:eastAsia="Times New Roman" w:hAnsi="Times New Roman" w:cs="Times New Roman"/>
          <w:b/>
          <w:sz w:val="24"/>
          <w:szCs w:val="24"/>
          <w:u w:val="single"/>
          <w:lang w:val="en-US"/>
        </w:rPr>
      </w:pPr>
    </w:p>
    <w:p w:rsidR="00C922DB" w:rsidRPr="000204A4" w:rsidRDefault="00C922DB" w:rsidP="00C922DB">
      <w:pPr>
        <w:spacing w:after="0" w:line="240" w:lineRule="auto"/>
        <w:rPr>
          <w:rFonts w:ascii="Times New Roman" w:eastAsia="Times New Roman" w:hAnsi="Times New Roman" w:cs="Times New Roman"/>
          <w:b/>
          <w:sz w:val="24"/>
          <w:szCs w:val="24"/>
          <w:u w:val="single"/>
        </w:rPr>
      </w:pPr>
      <w:r w:rsidRPr="000204A4">
        <w:rPr>
          <w:rFonts w:ascii="Times New Roman" w:eastAsia="Times New Roman" w:hAnsi="Times New Roman" w:cs="Times New Roman"/>
          <w:b/>
          <w:sz w:val="24"/>
          <w:szCs w:val="24"/>
          <w:u w:val="single"/>
        </w:rPr>
        <w:t>Наибольшее  затруднение  вызвали  у учащихся  задания:</w:t>
      </w:r>
    </w:p>
    <w:p w:rsidR="00C922DB" w:rsidRPr="00C922DB" w:rsidRDefault="00C922DB" w:rsidP="00C922DB">
      <w:pPr>
        <w:pStyle w:val="2"/>
        <w:keepNext w:val="0"/>
        <w:keepLines w:val="0"/>
        <w:numPr>
          <w:ilvl w:val="0"/>
          <w:numId w:val="25"/>
        </w:numPr>
        <w:shd w:val="clear" w:color="auto" w:fill="FFFFFF"/>
        <w:spacing w:before="0" w:line="240" w:lineRule="auto"/>
        <w:jc w:val="both"/>
        <w:rPr>
          <w:b w:val="0"/>
          <w:bCs w:val="0"/>
          <w:color w:val="auto"/>
          <w:sz w:val="24"/>
          <w:szCs w:val="24"/>
        </w:rPr>
      </w:pPr>
      <w:r w:rsidRPr="00C922DB">
        <w:rPr>
          <w:b w:val="0"/>
          <w:color w:val="auto"/>
          <w:sz w:val="24"/>
          <w:szCs w:val="24"/>
        </w:rPr>
        <w:t xml:space="preserve">Готовность излагать свое мнение и аргументировать свою точку зрения </w:t>
      </w:r>
    </w:p>
    <w:p w:rsidR="00C922DB" w:rsidRPr="00C922DB" w:rsidRDefault="00C922DB" w:rsidP="00C922DB">
      <w:pPr>
        <w:pStyle w:val="2"/>
        <w:keepNext w:val="0"/>
        <w:keepLines w:val="0"/>
        <w:numPr>
          <w:ilvl w:val="0"/>
          <w:numId w:val="25"/>
        </w:numPr>
        <w:shd w:val="clear" w:color="auto" w:fill="FFFFFF"/>
        <w:spacing w:before="0" w:line="240" w:lineRule="auto"/>
        <w:jc w:val="both"/>
        <w:rPr>
          <w:b w:val="0"/>
          <w:bCs w:val="0"/>
          <w:color w:val="auto"/>
          <w:sz w:val="24"/>
          <w:szCs w:val="24"/>
        </w:rPr>
      </w:pPr>
      <w:r w:rsidRPr="00C922DB">
        <w:rPr>
          <w:b w:val="0"/>
          <w:color w:val="auto"/>
          <w:sz w:val="24"/>
          <w:szCs w:val="24"/>
        </w:rPr>
        <w:t xml:space="preserve">Использование различных способов анализа, организации, передачи и интерпретации информации в соответствии с познавательными задачами; </w:t>
      </w:r>
    </w:p>
    <w:p w:rsidR="00C922DB" w:rsidRPr="00C922DB" w:rsidRDefault="00C922DB" w:rsidP="00C922DB">
      <w:pPr>
        <w:pStyle w:val="2"/>
        <w:keepNext w:val="0"/>
        <w:keepLines w:val="0"/>
        <w:numPr>
          <w:ilvl w:val="0"/>
          <w:numId w:val="25"/>
        </w:numPr>
        <w:shd w:val="clear" w:color="auto" w:fill="FFFFFF"/>
        <w:spacing w:before="0" w:line="240" w:lineRule="auto"/>
        <w:jc w:val="both"/>
        <w:rPr>
          <w:b w:val="0"/>
          <w:bCs w:val="0"/>
          <w:color w:val="auto"/>
          <w:sz w:val="24"/>
          <w:szCs w:val="24"/>
        </w:rPr>
      </w:pPr>
      <w:r w:rsidRPr="00C922DB">
        <w:rPr>
          <w:b w:val="0"/>
          <w:color w:val="auto"/>
          <w:sz w:val="24"/>
          <w:szCs w:val="24"/>
        </w:rPr>
        <w:t>Овладение логическими действиями анализа, синтеза, обобщения, классификации по родовидовым признакам.</w:t>
      </w:r>
      <w:r w:rsidRPr="00C922DB">
        <w:rPr>
          <w:color w:val="auto"/>
          <w:sz w:val="24"/>
          <w:szCs w:val="24"/>
        </w:rPr>
        <w:t xml:space="preserve"> </w:t>
      </w:r>
    </w:p>
    <w:p w:rsidR="00C922DB" w:rsidRPr="00C922DB" w:rsidRDefault="00C922DB" w:rsidP="00C922DB">
      <w:pPr>
        <w:pStyle w:val="2"/>
        <w:shd w:val="clear" w:color="auto" w:fill="FFFFFF"/>
        <w:spacing w:before="0"/>
        <w:jc w:val="both"/>
        <w:rPr>
          <w:b w:val="0"/>
          <w:bCs w:val="0"/>
          <w:color w:val="auto"/>
          <w:sz w:val="24"/>
          <w:szCs w:val="24"/>
        </w:rPr>
      </w:pPr>
      <w:r w:rsidRPr="00C922DB">
        <w:rPr>
          <w:b w:val="0"/>
          <w:color w:val="auto"/>
          <w:sz w:val="24"/>
          <w:szCs w:val="24"/>
        </w:rPr>
        <w:lastRenderedPageBreak/>
        <w:t xml:space="preserve">Сравнивая результаты по всем трем предметам, можно сказать, что учащиеся успешно справились с работой по всем предметам, так как материал был знаком ребятам. Навык работы с бланками и подобными заданиями был отработан. Учителя готовили ребят к мониторингу, пользовались материалом  демоверсий с сайта </w:t>
      </w:r>
      <w:hyperlink r:id="rId8" w:tgtFrame="_blank" w:history="1">
        <w:r w:rsidRPr="00C922DB">
          <w:rPr>
            <w:b w:val="0"/>
            <w:bCs w:val="0"/>
            <w:color w:val="auto"/>
            <w:sz w:val="24"/>
            <w:szCs w:val="24"/>
            <w:u w:val="single"/>
          </w:rPr>
          <w:t>vpr.</w:t>
        </w:r>
        <w:r w:rsidRPr="00C922DB">
          <w:rPr>
            <w:b w:val="0"/>
            <w:color w:val="auto"/>
            <w:sz w:val="24"/>
            <w:szCs w:val="24"/>
            <w:u w:val="single"/>
          </w:rPr>
          <w:t>statgrad</w:t>
        </w:r>
        <w:r w:rsidRPr="00C922DB">
          <w:rPr>
            <w:b w:val="0"/>
            <w:bCs w:val="0"/>
            <w:color w:val="auto"/>
            <w:sz w:val="24"/>
            <w:szCs w:val="24"/>
            <w:u w:val="single"/>
          </w:rPr>
          <w:t>.org</w:t>
        </w:r>
      </w:hyperlink>
    </w:p>
    <w:p w:rsidR="00C922DB" w:rsidRPr="00C922DB" w:rsidRDefault="00C922DB" w:rsidP="00C922DB">
      <w:pPr>
        <w:spacing w:after="0" w:line="240" w:lineRule="auto"/>
        <w:rPr>
          <w:rFonts w:ascii="Times New Roman" w:eastAsia="Times New Roman" w:hAnsi="Times New Roman" w:cs="Times New Roman"/>
          <w:sz w:val="24"/>
          <w:szCs w:val="24"/>
        </w:rPr>
      </w:pPr>
    </w:p>
    <w:p w:rsidR="00C922DB" w:rsidRPr="00C922DB" w:rsidRDefault="00C922DB" w:rsidP="00C922DB">
      <w:pPr>
        <w:pStyle w:val="2"/>
        <w:shd w:val="clear" w:color="auto" w:fill="FFFFFF"/>
        <w:spacing w:before="0"/>
        <w:ind w:left="720"/>
        <w:jc w:val="both"/>
        <w:rPr>
          <w:b w:val="0"/>
          <w:bCs w:val="0"/>
          <w:color w:val="auto"/>
          <w:sz w:val="24"/>
          <w:szCs w:val="24"/>
        </w:rPr>
      </w:pPr>
    </w:p>
    <w:p w:rsidR="00C922DB" w:rsidRPr="004D048F" w:rsidRDefault="00C922DB" w:rsidP="00C922DB">
      <w:pPr>
        <w:spacing w:after="0"/>
        <w:jc w:val="both"/>
        <w:rPr>
          <w:rFonts w:ascii="Times New Roman" w:hAnsi="Times New Roman" w:cs="Times New Roman"/>
          <w:b/>
          <w:sz w:val="24"/>
          <w:szCs w:val="24"/>
        </w:rPr>
      </w:pPr>
      <w:r>
        <w:rPr>
          <w:rFonts w:ascii="Times New Roman" w:hAnsi="Times New Roman" w:cs="Times New Roman"/>
          <w:b/>
          <w:sz w:val="24"/>
          <w:szCs w:val="24"/>
        </w:rPr>
        <w:t>Общие р</w:t>
      </w:r>
      <w:r w:rsidRPr="004D048F">
        <w:rPr>
          <w:rFonts w:ascii="Times New Roman" w:hAnsi="Times New Roman" w:cs="Times New Roman"/>
          <w:b/>
          <w:sz w:val="24"/>
          <w:szCs w:val="24"/>
        </w:rPr>
        <w:t xml:space="preserve">екомендации: </w:t>
      </w:r>
    </w:p>
    <w:p w:rsidR="00C922DB" w:rsidRPr="004D048F" w:rsidRDefault="00C922DB" w:rsidP="00C922DB">
      <w:pPr>
        <w:pStyle w:val="af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4D048F">
        <w:rPr>
          <w:rFonts w:ascii="Times New Roman" w:hAnsi="Times New Roman" w:cs="Times New Roman"/>
          <w:sz w:val="24"/>
          <w:szCs w:val="24"/>
        </w:rPr>
        <w:t xml:space="preserve">ассмотреть и провести  детальный анализ результатов  ВПР на заседании ШМО начальных классов; </w:t>
      </w:r>
    </w:p>
    <w:p w:rsidR="00C922DB" w:rsidRDefault="00C922DB" w:rsidP="00C922DB">
      <w:pPr>
        <w:pStyle w:val="af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4D048F">
        <w:rPr>
          <w:rFonts w:ascii="Times New Roman" w:hAnsi="Times New Roman" w:cs="Times New Roman"/>
          <w:sz w:val="24"/>
          <w:szCs w:val="24"/>
        </w:rPr>
        <w:t xml:space="preserve">чителям  использовать результаты анализа для совершенствования методики преподавания русского языка,  математики, окружающего мира  в  начальной школе. </w:t>
      </w:r>
    </w:p>
    <w:p w:rsidR="00C922DB" w:rsidRPr="00F5652D" w:rsidRDefault="00C922DB" w:rsidP="00C922DB">
      <w:pPr>
        <w:pStyle w:val="c3"/>
        <w:numPr>
          <w:ilvl w:val="0"/>
          <w:numId w:val="17"/>
        </w:numPr>
        <w:shd w:val="clear" w:color="auto" w:fill="FFFFFF" w:themeFill="background1"/>
        <w:spacing w:before="0" w:after="0"/>
        <w:jc w:val="both"/>
      </w:pPr>
      <w:r w:rsidRPr="00F5652D">
        <w:rPr>
          <w:rStyle w:val="c0"/>
        </w:rPr>
        <w:t xml:space="preserve">Проводить дополнительные групповые и индивидуальные занятия с </w:t>
      </w:r>
      <w:proofErr w:type="gramStart"/>
      <w:r w:rsidRPr="00F5652D">
        <w:rPr>
          <w:rStyle w:val="c0"/>
        </w:rPr>
        <w:t>обучающимися</w:t>
      </w:r>
      <w:proofErr w:type="gramEnd"/>
      <w:r w:rsidRPr="00F5652D">
        <w:rPr>
          <w:rStyle w:val="c0"/>
        </w:rPr>
        <w:t xml:space="preserve"> по подготовке к ВПР с использованием заданий, размещенных на сайте  </w:t>
      </w:r>
      <w:hyperlink r:id="rId9" w:history="1">
        <w:r w:rsidRPr="00F5652D">
          <w:rPr>
            <w:rStyle w:val="a3"/>
          </w:rPr>
          <w:t>https://vpr.statgrad.org/</w:t>
        </w:r>
      </w:hyperlink>
      <w:r w:rsidRPr="00F5652D">
        <w:rPr>
          <w:rStyle w:val="c0"/>
        </w:rPr>
        <w:t>.</w:t>
      </w:r>
    </w:p>
    <w:p w:rsidR="00C922DB" w:rsidRPr="00F5652D" w:rsidRDefault="00C922DB" w:rsidP="00C922DB">
      <w:pPr>
        <w:pStyle w:val="c6"/>
        <w:numPr>
          <w:ilvl w:val="0"/>
          <w:numId w:val="26"/>
        </w:numPr>
        <w:shd w:val="clear" w:color="auto" w:fill="FFFFFF" w:themeFill="background1"/>
        <w:jc w:val="both"/>
      </w:pPr>
      <w:r w:rsidRPr="00F5652D">
        <w:rPr>
          <w:rStyle w:val="c0"/>
        </w:rPr>
        <w:t>Целесообразно использовать «Рабочую тетрадь. Готовимся  к Всероссийской проверочной работе», учебник, дополнительные учебные пособия к нему. Дополнить число заданий в учебнике на этапе повторения и закрепления дополнительными материалами.</w:t>
      </w:r>
    </w:p>
    <w:p w:rsidR="00C922DB" w:rsidRPr="00F5652D" w:rsidRDefault="00C922DB" w:rsidP="00C922DB">
      <w:pPr>
        <w:pStyle w:val="af3"/>
        <w:spacing w:after="0"/>
        <w:jc w:val="both"/>
        <w:rPr>
          <w:rFonts w:ascii="Times New Roman" w:hAnsi="Times New Roman" w:cs="Times New Roman"/>
          <w:sz w:val="24"/>
          <w:szCs w:val="24"/>
        </w:rPr>
      </w:pPr>
    </w:p>
    <w:p w:rsidR="00FF5919" w:rsidRPr="00FF5919" w:rsidRDefault="00FF5919" w:rsidP="00C922DB">
      <w:pPr>
        <w:spacing w:after="0"/>
        <w:jc w:val="both"/>
        <w:rPr>
          <w:rFonts w:ascii="Times New Roman" w:hAnsi="Times New Roman" w:cs="Times New Roman"/>
          <w:sz w:val="24"/>
          <w:szCs w:val="24"/>
        </w:rPr>
      </w:pPr>
    </w:p>
    <w:p w:rsidR="00C74BD2" w:rsidRPr="00045CD3" w:rsidRDefault="00C74BD2" w:rsidP="00C74BD2">
      <w:pPr>
        <w:autoSpaceDE w:val="0"/>
        <w:autoSpaceDN w:val="0"/>
        <w:adjustRightInd w:val="0"/>
        <w:spacing w:line="360" w:lineRule="auto"/>
        <w:jc w:val="both"/>
        <w:rPr>
          <w:rFonts w:ascii="Times New Roman" w:hAnsi="Times New Roman" w:cs="Times New Roman"/>
          <w:sz w:val="24"/>
          <w:szCs w:val="24"/>
        </w:rPr>
      </w:pPr>
      <w:r w:rsidRPr="00045CD3">
        <w:rPr>
          <w:rFonts w:ascii="Times New Roman" w:hAnsi="Times New Roman" w:cs="Times New Roman"/>
          <w:b/>
          <w:sz w:val="24"/>
          <w:szCs w:val="24"/>
        </w:rPr>
        <w:t xml:space="preserve">Уровень </w:t>
      </w:r>
      <w:proofErr w:type="spellStart"/>
      <w:r w:rsidRPr="00045CD3">
        <w:rPr>
          <w:rFonts w:ascii="Times New Roman" w:hAnsi="Times New Roman" w:cs="Times New Roman"/>
          <w:b/>
          <w:sz w:val="24"/>
          <w:szCs w:val="24"/>
        </w:rPr>
        <w:t>обученности</w:t>
      </w:r>
      <w:proofErr w:type="spellEnd"/>
      <w:r w:rsidRPr="00045CD3">
        <w:rPr>
          <w:rFonts w:ascii="Times New Roman" w:hAnsi="Times New Roman" w:cs="Times New Roman"/>
          <w:b/>
          <w:sz w:val="24"/>
          <w:szCs w:val="24"/>
        </w:rPr>
        <w:t xml:space="preserve"> и качества знаний за три последних года в целом по школе</w:t>
      </w:r>
      <w:r w:rsidR="009B6563">
        <w:rPr>
          <w:rFonts w:ascii="Times New Roman" w:hAnsi="Times New Roman" w:cs="Times New Roman"/>
          <w:b/>
          <w:sz w:val="24"/>
          <w:szCs w:val="24"/>
        </w:rPr>
        <w:t xml:space="preserve"> (без 1-го класса)</w:t>
      </w:r>
    </w:p>
    <w:tbl>
      <w:tblPr>
        <w:tblpPr w:leftFromText="180" w:rightFromText="180" w:vertAnchor="text" w:horzAnchor="margin" w:tblpY="104"/>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607"/>
        <w:gridCol w:w="2612"/>
        <w:gridCol w:w="2805"/>
      </w:tblGrid>
      <w:tr w:rsidR="00C74BD2" w:rsidRPr="00045CD3" w:rsidTr="00DB3C89">
        <w:trPr>
          <w:trHeight w:val="281"/>
        </w:trPr>
        <w:tc>
          <w:tcPr>
            <w:tcW w:w="1227" w:type="pct"/>
            <w:vMerge w:val="restar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jc w:val="both"/>
              <w:rPr>
                <w:rFonts w:ascii="Times New Roman" w:hAnsi="Times New Roman" w:cs="Times New Roman"/>
                <w:sz w:val="24"/>
                <w:szCs w:val="24"/>
              </w:rPr>
            </w:pPr>
          </w:p>
        </w:tc>
        <w:tc>
          <w:tcPr>
            <w:tcW w:w="3773" w:type="pct"/>
            <w:gridSpan w:val="3"/>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D7491E" w:rsidP="00DB3C89">
            <w:pPr>
              <w:jc w:val="center"/>
              <w:rPr>
                <w:rFonts w:ascii="Times New Roman" w:hAnsi="Times New Roman" w:cs="Times New Roman"/>
                <w:b/>
                <w:sz w:val="24"/>
                <w:szCs w:val="24"/>
              </w:rPr>
            </w:pPr>
            <w:r>
              <w:rPr>
                <w:rFonts w:ascii="Times New Roman" w:hAnsi="Times New Roman" w:cs="Times New Roman"/>
                <w:b/>
                <w:sz w:val="24"/>
                <w:szCs w:val="24"/>
              </w:rPr>
              <w:t>2-10</w:t>
            </w:r>
            <w:r w:rsidR="00C74BD2" w:rsidRPr="00045CD3">
              <w:rPr>
                <w:rFonts w:ascii="Times New Roman" w:hAnsi="Times New Roman" w:cs="Times New Roman"/>
                <w:b/>
                <w:sz w:val="24"/>
                <w:szCs w:val="24"/>
              </w:rPr>
              <w:t xml:space="preserve"> классы</w:t>
            </w:r>
          </w:p>
        </w:tc>
      </w:tr>
      <w:tr w:rsidR="00C74BD2" w:rsidRPr="00045CD3" w:rsidTr="00DB3C89">
        <w:trPr>
          <w:trHeight w:val="14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74BD2" w:rsidRPr="00045CD3" w:rsidRDefault="00C74BD2" w:rsidP="00DB3C89">
            <w:pPr>
              <w:rPr>
                <w:rFonts w:ascii="Times New Roman" w:hAnsi="Times New Roman" w:cs="Times New Roman"/>
                <w:sz w:val="24"/>
                <w:szCs w:val="24"/>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jc w:val="center"/>
              <w:rPr>
                <w:rFonts w:ascii="Times New Roman" w:hAnsi="Times New Roman" w:cs="Times New Roman"/>
                <w:b/>
                <w:sz w:val="24"/>
                <w:szCs w:val="24"/>
              </w:rPr>
            </w:pPr>
            <w:r w:rsidRPr="00045CD3">
              <w:rPr>
                <w:rFonts w:ascii="Times New Roman" w:hAnsi="Times New Roman" w:cs="Times New Roman"/>
                <w:b/>
                <w:sz w:val="24"/>
                <w:szCs w:val="24"/>
              </w:rPr>
              <w:t>201</w:t>
            </w:r>
            <w:r w:rsidR="00C922DB">
              <w:rPr>
                <w:rFonts w:ascii="Times New Roman" w:hAnsi="Times New Roman" w:cs="Times New Roman"/>
                <w:b/>
                <w:sz w:val="24"/>
                <w:szCs w:val="24"/>
              </w:rPr>
              <w:t>4</w:t>
            </w:r>
            <w:r w:rsidRPr="00045CD3">
              <w:rPr>
                <w:rFonts w:ascii="Times New Roman" w:hAnsi="Times New Roman" w:cs="Times New Roman"/>
                <w:b/>
                <w:sz w:val="24"/>
                <w:szCs w:val="24"/>
              </w:rPr>
              <w:t>-201</w:t>
            </w:r>
            <w:r w:rsidR="00C922DB">
              <w:rPr>
                <w:rFonts w:ascii="Times New Roman" w:hAnsi="Times New Roman" w:cs="Times New Roman"/>
                <w:b/>
                <w:sz w:val="24"/>
                <w:szCs w:val="24"/>
              </w:rPr>
              <w:t>5</w:t>
            </w:r>
            <w:r w:rsidRPr="00045CD3">
              <w:rPr>
                <w:rFonts w:ascii="Times New Roman" w:hAnsi="Times New Roman" w:cs="Times New Roman"/>
                <w:b/>
                <w:sz w:val="24"/>
                <w:szCs w:val="24"/>
              </w:rPr>
              <w:t xml:space="preserve"> гг.</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jc w:val="center"/>
              <w:rPr>
                <w:rFonts w:ascii="Times New Roman" w:hAnsi="Times New Roman" w:cs="Times New Roman"/>
                <w:b/>
                <w:sz w:val="24"/>
                <w:szCs w:val="24"/>
              </w:rPr>
            </w:pPr>
            <w:r w:rsidRPr="00045CD3">
              <w:rPr>
                <w:rFonts w:ascii="Times New Roman" w:hAnsi="Times New Roman" w:cs="Times New Roman"/>
                <w:b/>
                <w:sz w:val="24"/>
                <w:szCs w:val="24"/>
              </w:rPr>
              <w:t>201</w:t>
            </w:r>
            <w:r w:rsidR="00C922DB">
              <w:rPr>
                <w:rFonts w:ascii="Times New Roman" w:hAnsi="Times New Roman" w:cs="Times New Roman"/>
                <w:b/>
                <w:sz w:val="24"/>
                <w:szCs w:val="24"/>
              </w:rPr>
              <w:t>5</w:t>
            </w:r>
            <w:r w:rsidRPr="00045CD3">
              <w:rPr>
                <w:rFonts w:ascii="Times New Roman" w:hAnsi="Times New Roman" w:cs="Times New Roman"/>
                <w:b/>
                <w:sz w:val="24"/>
                <w:szCs w:val="24"/>
              </w:rPr>
              <w:t>-201</w:t>
            </w:r>
            <w:r w:rsidR="00C922DB">
              <w:rPr>
                <w:rFonts w:ascii="Times New Roman" w:hAnsi="Times New Roman" w:cs="Times New Roman"/>
                <w:b/>
                <w:sz w:val="24"/>
                <w:szCs w:val="24"/>
              </w:rPr>
              <w:t>6</w:t>
            </w:r>
            <w:r w:rsidRPr="00045CD3">
              <w:rPr>
                <w:rFonts w:ascii="Times New Roman" w:hAnsi="Times New Roman" w:cs="Times New Roman"/>
                <w:b/>
                <w:sz w:val="24"/>
                <w:szCs w:val="24"/>
              </w:rPr>
              <w:t xml:space="preserve"> гг.</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jc w:val="center"/>
              <w:rPr>
                <w:rFonts w:ascii="Times New Roman" w:hAnsi="Times New Roman" w:cs="Times New Roman"/>
                <w:b/>
                <w:sz w:val="24"/>
                <w:szCs w:val="24"/>
              </w:rPr>
            </w:pPr>
            <w:r w:rsidRPr="00045CD3">
              <w:rPr>
                <w:rFonts w:ascii="Times New Roman" w:hAnsi="Times New Roman" w:cs="Times New Roman"/>
                <w:b/>
                <w:sz w:val="24"/>
                <w:szCs w:val="24"/>
              </w:rPr>
              <w:t>201</w:t>
            </w:r>
            <w:r w:rsidR="00C922DB">
              <w:rPr>
                <w:rFonts w:ascii="Times New Roman" w:hAnsi="Times New Roman" w:cs="Times New Roman"/>
                <w:b/>
                <w:sz w:val="24"/>
                <w:szCs w:val="24"/>
              </w:rPr>
              <w:t>6</w:t>
            </w:r>
            <w:r w:rsidRPr="00045CD3">
              <w:rPr>
                <w:rFonts w:ascii="Times New Roman" w:hAnsi="Times New Roman" w:cs="Times New Roman"/>
                <w:b/>
                <w:sz w:val="24"/>
                <w:szCs w:val="24"/>
              </w:rPr>
              <w:t>-201</w:t>
            </w:r>
            <w:r w:rsidR="00C922DB">
              <w:rPr>
                <w:rFonts w:ascii="Times New Roman" w:hAnsi="Times New Roman" w:cs="Times New Roman"/>
                <w:b/>
                <w:sz w:val="24"/>
                <w:szCs w:val="24"/>
              </w:rPr>
              <w:t>7</w:t>
            </w:r>
            <w:r w:rsidRPr="00045CD3">
              <w:rPr>
                <w:rFonts w:ascii="Times New Roman" w:hAnsi="Times New Roman" w:cs="Times New Roman"/>
                <w:b/>
                <w:sz w:val="24"/>
                <w:szCs w:val="24"/>
              </w:rPr>
              <w:t xml:space="preserve"> </w:t>
            </w:r>
            <w:proofErr w:type="spellStart"/>
            <w:proofErr w:type="gramStart"/>
            <w:r w:rsidRPr="00045CD3">
              <w:rPr>
                <w:rFonts w:ascii="Times New Roman" w:hAnsi="Times New Roman" w:cs="Times New Roman"/>
                <w:b/>
                <w:sz w:val="24"/>
                <w:szCs w:val="24"/>
              </w:rPr>
              <w:t>гг</w:t>
            </w:r>
            <w:proofErr w:type="spellEnd"/>
            <w:proofErr w:type="gramEnd"/>
          </w:p>
        </w:tc>
      </w:tr>
      <w:tr w:rsidR="00C74BD2" w:rsidRPr="00045CD3" w:rsidTr="00DB3C89">
        <w:trPr>
          <w:trHeight w:val="295"/>
        </w:trPr>
        <w:tc>
          <w:tcPr>
            <w:tcW w:w="1227"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Всего успевают</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922DB"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922DB"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922DB"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C74BD2" w:rsidRPr="00045CD3" w:rsidTr="00DB3C89">
        <w:trPr>
          <w:trHeight w:val="281"/>
        </w:trPr>
        <w:tc>
          <w:tcPr>
            <w:tcW w:w="1227"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Успевают на 4 и 5</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7C1C44"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C922DB">
              <w:rPr>
                <w:rFonts w:ascii="Times New Roman" w:hAnsi="Times New Roman" w:cs="Times New Roman"/>
                <w:sz w:val="24"/>
                <w:szCs w:val="24"/>
              </w:rPr>
              <w:t>6</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7C1C44"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C922DB">
              <w:rPr>
                <w:rFonts w:ascii="Times New Roman" w:hAnsi="Times New Roman" w:cs="Times New Roman"/>
                <w:sz w:val="24"/>
                <w:szCs w:val="24"/>
              </w:rPr>
              <w:t>7</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B74E29"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C922DB">
              <w:rPr>
                <w:rFonts w:ascii="Times New Roman" w:hAnsi="Times New Roman" w:cs="Times New Roman"/>
                <w:sz w:val="24"/>
                <w:szCs w:val="24"/>
              </w:rPr>
              <w:t>4</w:t>
            </w:r>
          </w:p>
        </w:tc>
      </w:tr>
      <w:tr w:rsidR="00C74BD2" w:rsidRPr="00045CD3" w:rsidTr="00DB3C89">
        <w:trPr>
          <w:trHeight w:val="281"/>
        </w:trPr>
        <w:tc>
          <w:tcPr>
            <w:tcW w:w="1227"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 успеваемости</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100</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100</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100</w:t>
            </w:r>
          </w:p>
        </w:tc>
      </w:tr>
      <w:tr w:rsidR="00C74BD2" w:rsidRPr="00045CD3" w:rsidTr="00DB3C89">
        <w:trPr>
          <w:trHeight w:val="281"/>
        </w:trPr>
        <w:tc>
          <w:tcPr>
            <w:tcW w:w="1227"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 качества</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7C1C44"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C922DB">
              <w:rPr>
                <w:rFonts w:ascii="Times New Roman" w:hAnsi="Times New Roman" w:cs="Times New Roman"/>
                <w:sz w:val="24"/>
                <w:szCs w:val="24"/>
              </w:rPr>
              <w:t>7,8</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7C1C44"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C922DB">
              <w:rPr>
                <w:rFonts w:ascii="Times New Roman" w:hAnsi="Times New Roman" w:cs="Times New Roman"/>
                <w:sz w:val="24"/>
                <w:szCs w:val="24"/>
              </w:rPr>
              <w:t>8,9</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7C1C44" w:rsidP="00DB3C8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C922DB">
              <w:rPr>
                <w:rFonts w:ascii="Times New Roman" w:hAnsi="Times New Roman" w:cs="Times New Roman"/>
                <w:sz w:val="24"/>
                <w:szCs w:val="24"/>
              </w:rPr>
              <w:t>6,6</w:t>
            </w:r>
          </w:p>
        </w:tc>
      </w:tr>
      <w:tr w:rsidR="00C74BD2" w:rsidRPr="00045CD3" w:rsidTr="00DB3C89">
        <w:trPr>
          <w:trHeight w:val="281"/>
        </w:trPr>
        <w:tc>
          <w:tcPr>
            <w:tcW w:w="1227"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Не успевают</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0</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0</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0</w:t>
            </w:r>
          </w:p>
        </w:tc>
      </w:tr>
      <w:tr w:rsidR="00C74BD2" w:rsidRPr="00045CD3" w:rsidTr="00DB3C89">
        <w:trPr>
          <w:trHeight w:val="295"/>
        </w:trPr>
        <w:tc>
          <w:tcPr>
            <w:tcW w:w="1227"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 не успевающих</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0</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0</w:t>
            </w:r>
          </w:p>
        </w:tc>
        <w:tc>
          <w:tcPr>
            <w:tcW w:w="1319" w:type="pct"/>
            <w:tcBorders>
              <w:top w:val="single" w:sz="4" w:space="0" w:color="auto"/>
              <w:left w:val="single" w:sz="4" w:space="0" w:color="auto"/>
              <w:bottom w:val="single" w:sz="4" w:space="0" w:color="auto"/>
              <w:right w:val="single" w:sz="4" w:space="0" w:color="auto"/>
            </w:tcBorders>
            <w:shd w:val="clear" w:color="auto" w:fill="auto"/>
          </w:tcPr>
          <w:p w:rsidR="00C74BD2" w:rsidRPr="00045CD3" w:rsidRDefault="00C74BD2" w:rsidP="00DB3C89">
            <w:pPr>
              <w:spacing w:line="360" w:lineRule="auto"/>
              <w:jc w:val="center"/>
              <w:rPr>
                <w:rFonts w:ascii="Times New Roman" w:hAnsi="Times New Roman" w:cs="Times New Roman"/>
                <w:sz w:val="24"/>
                <w:szCs w:val="24"/>
              </w:rPr>
            </w:pPr>
            <w:r w:rsidRPr="00045CD3">
              <w:rPr>
                <w:rFonts w:ascii="Times New Roman" w:hAnsi="Times New Roman" w:cs="Times New Roman"/>
                <w:sz w:val="24"/>
                <w:szCs w:val="24"/>
              </w:rPr>
              <w:t>0</w:t>
            </w:r>
          </w:p>
        </w:tc>
      </w:tr>
    </w:tbl>
    <w:p w:rsidR="00C74BD2" w:rsidRPr="00045CD3" w:rsidRDefault="00C74BD2" w:rsidP="00C74BD2">
      <w:pPr>
        <w:rPr>
          <w:rFonts w:ascii="Times New Roman" w:hAnsi="Times New Roman" w:cs="Times New Roman"/>
          <w:b/>
          <w:sz w:val="24"/>
          <w:szCs w:val="24"/>
        </w:rPr>
      </w:pP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1"/>
        <w:gridCol w:w="1892"/>
        <w:gridCol w:w="1891"/>
        <w:gridCol w:w="1746"/>
      </w:tblGrid>
      <w:tr w:rsidR="00C922DB" w:rsidRPr="00045CD3" w:rsidTr="00C922DB">
        <w:trPr>
          <w:trHeight w:val="851"/>
        </w:trPr>
        <w:tc>
          <w:tcPr>
            <w:tcW w:w="273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jc w:val="both"/>
              <w:rPr>
                <w:b w:val="0"/>
                <w:sz w:val="24"/>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jc w:val="center"/>
              <w:rPr>
                <w:rFonts w:ascii="Times New Roman" w:hAnsi="Times New Roman" w:cs="Times New Roman"/>
                <w:b/>
                <w:sz w:val="24"/>
                <w:szCs w:val="24"/>
              </w:rPr>
            </w:pPr>
            <w:r>
              <w:rPr>
                <w:rFonts w:ascii="Times New Roman" w:hAnsi="Times New Roman" w:cs="Times New Roman"/>
                <w:b/>
                <w:sz w:val="24"/>
                <w:szCs w:val="24"/>
              </w:rPr>
              <w:t>2014-2015 г</w:t>
            </w:r>
            <w:r w:rsidRPr="00045CD3">
              <w:rPr>
                <w:rFonts w:ascii="Times New Roman" w:hAnsi="Times New Roman" w:cs="Times New Roman"/>
                <w:b/>
                <w:sz w:val="24"/>
                <w:szCs w:val="24"/>
              </w:rPr>
              <w:t>.</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jc w:val="center"/>
              <w:rPr>
                <w:rFonts w:ascii="Times New Roman" w:hAnsi="Times New Roman" w:cs="Times New Roman"/>
                <w:b/>
                <w:sz w:val="24"/>
                <w:szCs w:val="24"/>
              </w:rPr>
            </w:pPr>
            <w:r>
              <w:rPr>
                <w:rFonts w:ascii="Times New Roman" w:hAnsi="Times New Roman" w:cs="Times New Roman"/>
                <w:b/>
                <w:sz w:val="24"/>
                <w:szCs w:val="24"/>
              </w:rPr>
              <w:t>2015-2016г</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jc w:val="center"/>
              <w:rPr>
                <w:rFonts w:ascii="Times New Roman" w:hAnsi="Times New Roman" w:cs="Times New Roman"/>
                <w:b/>
                <w:sz w:val="24"/>
                <w:szCs w:val="24"/>
              </w:rPr>
            </w:pPr>
            <w:r>
              <w:rPr>
                <w:rFonts w:ascii="Times New Roman" w:hAnsi="Times New Roman" w:cs="Times New Roman"/>
                <w:b/>
                <w:sz w:val="24"/>
                <w:szCs w:val="24"/>
              </w:rPr>
              <w:t>2016-2017г</w:t>
            </w:r>
          </w:p>
        </w:tc>
      </w:tr>
      <w:tr w:rsidR="00C922DB" w:rsidRPr="00045CD3" w:rsidTr="00C922DB">
        <w:trPr>
          <w:trHeight w:val="418"/>
        </w:trPr>
        <w:tc>
          <w:tcPr>
            <w:tcW w:w="273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jc w:val="both"/>
              <w:rPr>
                <w:b w:val="0"/>
                <w:sz w:val="24"/>
              </w:rPr>
            </w:pPr>
            <w:r w:rsidRPr="00045CD3">
              <w:rPr>
                <w:b w:val="0"/>
                <w:sz w:val="24"/>
              </w:rPr>
              <w:t xml:space="preserve">Выпуск из 11 </w:t>
            </w:r>
            <w:proofErr w:type="spellStart"/>
            <w:r w:rsidRPr="00045CD3">
              <w:rPr>
                <w:b w:val="0"/>
                <w:sz w:val="24"/>
              </w:rPr>
              <w:t>кл</w:t>
            </w:r>
            <w:proofErr w:type="spellEnd"/>
            <w:r w:rsidRPr="00045CD3">
              <w:rPr>
                <w:b w:val="0"/>
                <w:sz w:val="24"/>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pStyle w:val="a9"/>
              <w:spacing w:line="360" w:lineRule="auto"/>
              <w:rPr>
                <w:b w:val="0"/>
                <w:sz w:val="24"/>
              </w:rPr>
            </w:pPr>
            <w:r>
              <w:rPr>
                <w:b w:val="0"/>
                <w:sz w:val="24"/>
              </w:rPr>
              <w:t xml:space="preserve">3 </w:t>
            </w:r>
            <w:r w:rsidRPr="00045CD3">
              <w:rPr>
                <w:b w:val="0"/>
                <w:sz w:val="24"/>
              </w:rPr>
              <w:t>чел.</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pStyle w:val="a9"/>
              <w:spacing w:line="360" w:lineRule="auto"/>
              <w:rPr>
                <w:b w:val="0"/>
                <w:sz w:val="24"/>
              </w:rPr>
            </w:pPr>
            <w:r w:rsidRPr="00045CD3">
              <w:rPr>
                <w:b w:val="0"/>
                <w:sz w:val="24"/>
              </w:rPr>
              <w:t>3</w:t>
            </w:r>
            <w:r>
              <w:rPr>
                <w:b w:val="0"/>
                <w:sz w:val="24"/>
              </w:rPr>
              <w:t xml:space="preserve"> чел</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Pr>
                <w:b w:val="0"/>
                <w:sz w:val="24"/>
              </w:rPr>
              <w:t>1</w:t>
            </w:r>
          </w:p>
        </w:tc>
      </w:tr>
      <w:tr w:rsidR="00C922DB" w:rsidRPr="00045CD3" w:rsidTr="00C922DB">
        <w:trPr>
          <w:trHeight w:val="433"/>
        </w:trPr>
        <w:tc>
          <w:tcPr>
            <w:tcW w:w="273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jc w:val="both"/>
              <w:rPr>
                <w:b w:val="0"/>
                <w:sz w:val="24"/>
              </w:rPr>
            </w:pPr>
            <w:r w:rsidRPr="00045CD3">
              <w:rPr>
                <w:b w:val="0"/>
                <w:sz w:val="24"/>
              </w:rPr>
              <w:t xml:space="preserve">Уровень </w:t>
            </w:r>
            <w:proofErr w:type="spellStart"/>
            <w:r w:rsidRPr="00045CD3">
              <w:rPr>
                <w:b w:val="0"/>
                <w:sz w:val="24"/>
              </w:rPr>
              <w:t>обученности</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pStyle w:val="a9"/>
              <w:spacing w:line="360" w:lineRule="auto"/>
              <w:rPr>
                <w:b w:val="0"/>
                <w:sz w:val="24"/>
              </w:rPr>
            </w:pPr>
            <w:r w:rsidRPr="00045CD3">
              <w:rPr>
                <w:b w:val="0"/>
                <w:sz w:val="24"/>
              </w:rPr>
              <w:t>100%</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pStyle w:val="a9"/>
              <w:spacing w:line="360" w:lineRule="auto"/>
              <w:rPr>
                <w:b w:val="0"/>
                <w:sz w:val="24"/>
              </w:rPr>
            </w:pPr>
            <w:r w:rsidRPr="00045CD3">
              <w:rPr>
                <w:b w:val="0"/>
                <w:sz w:val="24"/>
              </w:rPr>
              <w:t>100%</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Pr>
                <w:b w:val="0"/>
                <w:sz w:val="24"/>
              </w:rPr>
              <w:t>100</w:t>
            </w:r>
          </w:p>
        </w:tc>
      </w:tr>
      <w:tr w:rsidR="00C922DB" w:rsidRPr="00045CD3" w:rsidTr="00C922DB">
        <w:trPr>
          <w:trHeight w:val="418"/>
        </w:trPr>
        <w:tc>
          <w:tcPr>
            <w:tcW w:w="273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jc w:val="both"/>
              <w:rPr>
                <w:b w:val="0"/>
                <w:sz w:val="24"/>
              </w:rPr>
            </w:pPr>
            <w:r w:rsidRPr="00045CD3">
              <w:rPr>
                <w:b w:val="0"/>
                <w:sz w:val="24"/>
              </w:rPr>
              <w:t>Качество ЗУН</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pStyle w:val="a9"/>
              <w:spacing w:line="360" w:lineRule="auto"/>
              <w:rPr>
                <w:b w:val="0"/>
                <w:sz w:val="24"/>
              </w:rPr>
            </w:pPr>
            <w:r w:rsidRPr="00045CD3">
              <w:rPr>
                <w:b w:val="0"/>
                <w:sz w:val="24"/>
              </w:rPr>
              <w:t>80%</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pStyle w:val="a9"/>
              <w:spacing w:line="360" w:lineRule="auto"/>
              <w:rPr>
                <w:b w:val="0"/>
                <w:sz w:val="24"/>
              </w:rPr>
            </w:pPr>
            <w:r>
              <w:rPr>
                <w:b w:val="0"/>
                <w:sz w:val="24"/>
              </w:rPr>
              <w:t>100</w:t>
            </w:r>
            <w:r w:rsidRPr="00045CD3">
              <w:rPr>
                <w:b w:val="0"/>
                <w:sz w:val="24"/>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Pr>
                <w:b w:val="0"/>
                <w:sz w:val="24"/>
              </w:rPr>
              <w:t>100</w:t>
            </w:r>
          </w:p>
        </w:tc>
      </w:tr>
      <w:tr w:rsidR="00C922DB" w:rsidRPr="00045CD3" w:rsidTr="00C922DB">
        <w:trPr>
          <w:trHeight w:val="418"/>
        </w:trPr>
        <w:tc>
          <w:tcPr>
            <w:tcW w:w="273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jc w:val="both"/>
              <w:rPr>
                <w:b w:val="0"/>
                <w:sz w:val="24"/>
              </w:rPr>
            </w:pPr>
            <w:r w:rsidRPr="00045CD3">
              <w:rPr>
                <w:b w:val="0"/>
                <w:sz w:val="24"/>
              </w:rPr>
              <w:lastRenderedPageBreak/>
              <w:t xml:space="preserve">Выпуск из 9 </w:t>
            </w:r>
            <w:proofErr w:type="spellStart"/>
            <w:r w:rsidRPr="00045CD3">
              <w:rPr>
                <w:b w:val="0"/>
                <w:sz w:val="24"/>
              </w:rPr>
              <w:t>кл</w:t>
            </w:r>
            <w:proofErr w:type="spellEnd"/>
            <w:r w:rsidRPr="00045CD3">
              <w:rPr>
                <w:b w:val="0"/>
                <w:sz w:val="24"/>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pStyle w:val="a9"/>
              <w:spacing w:line="360" w:lineRule="auto"/>
              <w:rPr>
                <w:b w:val="0"/>
                <w:sz w:val="24"/>
              </w:rPr>
            </w:pPr>
            <w:r>
              <w:rPr>
                <w:b w:val="0"/>
                <w:sz w:val="24"/>
              </w:rPr>
              <w:t>5</w:t>
            </w:r>
            <w:r w:rsidRPr="00045CD3">
              <w:rPr>
                <w:b w:val="0"/>
                <w:sz w:val="24"/>
              </w:rPr>
              <w:t>чел.</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9B6563">
            <w:pPr>
              <w:pStyle w:val="a9"/>
              <w:spacing w:line="360" w:lineRule="auto"/>
              <w:rPr>
                <w:b w:val="0"/>
                <w:sz w:val="24"/>
              </w:rPr>
            </w:pPr>
            <w:r>
              <w:rPr>
                <w:b w:val="0"/>
                <w:sz w:val="24"/>
              </w:rPr>
              <w:t>17</w:t>
            </w:r>
            <w:r w:rsidRPr="00045CD3">
              <w:rPr>
                <w:b w:val="0"/>
                <w:sz w:val="24"/>
              </w:rPr>
              <w:t xml:space="preserve"> чел.</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Pr>
                <w:b w:val="0"/>
                <w:sz w:val="24"/>
              </w:rPr>
              <w:t>7 чел</w:t>
            </w:r>
          </w:p>
        </w:tc>
      </w:tr>
      <w:tr w:rsidR="00C922DB" w:rsidRPr="00045CD3" w:rsidTr="00C922DB">
        <w:trPr>
          <w:trHeight w:val="433"/>
        </w:trPr>
        <w:tc>
          <w:tcPr>
            <w:tcW w:w="273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jc w:val="both"/>
              <w:rPr>
                <w:b w:val="0"/>
                <w:sz w:val="24"/>
              </w:rPr>
            </w:pPr>
            <w:r w:rsidRPr="00045CD3">
              <w:rPr>
                <w:b w:val="0"/>
                <w:sz w:val="24"/>
              </w:rPr>
              <w:t xml:space="preserve">Уровень </w:t>
            </w:r>
            <w:proofErr w:type="spellStart"/>
            <w:r w:rsidRPr="00045CD3">
              <w:rPr>
                <w:b w:val="0"/>
                <w:sz w:val="24"/>
              </w:rPr>
              <w:t>обученности</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sidRPr="00045CD3">
              <w:rPr>
                <w:b w:val="0"/>
                <w:sz w:val="24"/>
              </w:rPr>
              <w:t>100%</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sidRPr="00045CD3">
              <w:rPr>
                <w:b w:val="0"/>
                <w:sz w:val="24"/>
              </w:rPr>
              <w:t>100%</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sidRPr="00045CD3">
              <w:rPr>
                <w:b w:val="0"/>
                <w:sz w:val="24"/>
              </w:rPr>
              <w:t>100%</w:t>
            </w:r>
          </w:p>
        </w:tc>
      </w:tr>
      <w:tr w:rsidR="00C922DB" w:rsidRPr="00045CD3" w:rsidTr="00C922DB">
        <w:trPr>
          <w:trHeight w:val="418"/>
        </w:trPr>
        <w:tc>
          <w:tcPr>
            <w:tcW w:w="273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jc w:val="both"/>
              <w:rPr>
                <w:b w:val="0"/>
                <w:sz w:val="24"/>
              </w:rPr>
            </w:pPr>
            <w:r w:rsidRPr="00045CD3">
              <w:rPr>
                <w:b w:val="0"/>
                <w:sz w:val="24"/>
              </w:rPr>
              <w:t>Качество ЗУН</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Pr>
                <w:b w:val="0"/>
                <w:sz w:val="24"/>
              </w:rPr>
              <w:t>42</w:t>
            </w:r>
            <w:r w:rsidRPr="00045CD3">
              <w:rPr>
                <w:b w:val="0"/>
                <w:sz w:val="24"/>
              </w:rPr>
              <w:t>%</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Pr>
                <w:b w:val="0"/>
                <w:sz w:val="24"/>
              </w:rPr>
              <w:t>47</w:t>
            </w:r>
            <w:r w:rsidRPr="00045CD3">
              <w:rPr>
                <w:b w:val="0"/>
                <w:sz w:val="24"/>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C922DB" w:rsidRPr="00045CD3" w:rsidRDefault="00C922DB" w:rsidP="00DB3C89">
            <w:pPr>
              <w:pStyle w:val="a9"/>
              <w:spacing w:line="360" w:lineRule="auto"/>
              <w:rPr>
                <w:b w:val="0"/>
                <w:sz w:val="24"/>
              </w:rPr>
            </w:pPr>
            <w:r>
              <w:rPr>
                <w:b w:val="0"/>
                <w:sz w:val="24"/>
              </w:rPr>
              <w:t>42,9</w:t>
            </w:r>
            <w:r w:rsidRPr="00045CD3">
              <w:rPr>
                <w:b w:val="0"/>
                <w:sz w:val="24"/>
              </w:rPr>
              <w:t>%</w:t>
            </w:r>
          </w:p>
        </w:tc>
      </w:tr>
    </w:tbl>
    <w:p w:rsidR="00C74BD2" w:rsidRPr="00045CD3" w:rsidRDefault="00C74BD2" w:rsidP="00C74BD2">
      <w:pPr>
        <w:jc w:val="center"/>
        <w:rPr>
          <w:rFonts w:ascii="Times New Roman" w:hAnsi="Times New Roman" w:cs="Times New Roman"/>
          <w:b/>
          <w:sz w:val="24"/>
          <w:szCs w:val="24"/>
        </w:rPr>
      </w:pPr>
    </w:p>
    <w:p w:rsidR="00C74BD2" w:rsidRPr="00045CD3" w:rsidRDefault="00C74BD2" w:rsidP="00C74BD2">
      <w:pPr>
        <w:rPr>
          <w:rFonts w:ascii="Times New Roman" w:hAnsi="Times New Roman" w:cs="Times New Roman"/>
          <w:sz w:val="24"/>
          <w:szCs w:val="24"/>
        </w:rPr>
      </w:pPr>
    </w:p>
    <w:p w:rsidR="004867E5" w:rsidRPr="00045CD3" w:rsidRDefault="00F6284C" w:rsidP="004867E5">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Результаты </w:t>
      </w:r>
      <w:r w:rsidR="004867E5" w:rsidRPr="00045CD3">
        <w:rPr>
          <w:rFonts w:ascii="Times New Roman" w:hAnsi="Times New Roman" w:cs="Times New Roman"/>
          <w:b/>
          <w:sz w:val="24"/>
          <w:szCs w:val="24"/>
        </w:rPr>
        <w:t>ЕГЭ за последние 5 лет</w:t>
      </w:r>
      <w:proofErr w:type="gramEnd"/>
    </w:p>
    <w:p w:rsidR="004867E5" w:rsidRPr="00045CD3" w:rsidRDefault="004867E5" w:rsidP="004867E5">
      <w:pPr>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8"/>
        <w:gridCol w:w="1258"/>
        <w:gridCol w:w="1457"/>
        <w:gridCol w:w="1418"/>
        <w:gridCol w:w="1275"/>
        <w:gridCol w:w="1560"/>
      </w:tblGrid>
      <w:tr w:rsidR="004867E5" w:rsidRPr="00045CD3" w:rsidTr="00DB3C89">
        <w:trPr>
          <w:trHeight w:val="338"/>
        </w:trPr>
        <w:tc>
          <w:tcPr>
            <w:tcW w:w="2638" w:type="dxa"/>
            <w:vMerge w:val="restart"/>
            <w:vAlign w:val="center"/>
          </w:tcPr>
          <w:p w:rsidR="004867E5" w:rsidRPr="00045CD3" w:rsidRDefault="004867E5" w:rsidP="00DB3C89">
            <w:pPr>
              <w:jc w:val="center"/>
              <w:rPr>
                <w:rFonts w:ascii="Times New Roman" w:hAnsi="Times New Roman" w:cs="Times New Roman"/>
                <w:b/>
                <w:sz w:val="24"/>
                <w:szCs w:val="24"/>
              </w:rPr>
            </w:pPr>
            <w:r w:rsidRPr="00045CD3">
              <w:rPr>
                <w:rFonts w:ascii="Times New Roman" w:hAnsi="Times New Roman" w:cs="Times New Roman"/>
                <w:b/>
                <w:sz w:val="24"/>
                <w:szCs w:val="24"/>
              </w:rPr>
              <w:t>предметы</w:t>
            </w:r>
          </w:p>
        </w:tc>
        <w:tc>
          <w:tcPr>
            <w:tcW w:w="6968" w:type="dxa"/>
            <w:gridSpan w:val="5"/>
            <w:tcBorders>
              <w:left w:val="single" w:sz="2" w:space="0" w:color="auto"/>
            </w:tcBorders>
            <w:vAlign w:val="center"/>
          </w:tcPr>
          <w:p w:rsidR="004867E5" w:rsidRPr="00045CD3" w:rsidRDefault="004867E5" w:rsidP="00DB3C89">
            <w:pPr>
              <w:jc w:val="center"/>
              <w:rPr>
                <w:rFonts w:ascii="Times New Roman" w:hAnsi="Times New Roman" w:cs="Times New Roman"/>
                <w:b/>
                <w:sz w:val="24"/>
                <w:szCs w:val="24"/>
              </w:rPr>
            </w:pPr>
            <w:r w:rsidRPr="00045CD3">
              <w:rPr>
                <w:rFonts w:ascii="Times New Roman" w:hAnsi="Times New Roman" w:cs="Times New Roman"/>
                <w:b/>
                <w:sz w:val="24"/>
                <w:szCs w:val="24"/>
              </w:rPr>
              <w:t>средний балл/учебный год</w:t>
            </w:r>
          </w:p>
        </w:tc>
      </w:tr>
      <w:tr w:rsidR="009B6563" w:rsidRPr="00045CD3" w:rsidTr="00DB3C89">
        <w:trPr>
          <w:trHeight w:val="681"/>
        </w:trPr>
        <w:tc>
          <w:tcPr>
            <w:tcW w:w="2638" w:type="dxa"/>
            <w:vMerge/>
            <w:vAlign w:val="center"/>
          </w:tcPr>
          <w:p w:rsidR="009B6563" w:rsidRPr="00045CD3" w:rsidRDefault="009B6563" w:rsidP="00DB3C89">
            <w:pPr>
              <w:jc w:val="both"/>
              <w:rPr>
                <w:rFonts w:ascii="Times New Roman" w:hAnsi="Times New Roman" w:cs="Times New Roman"/>
                <w:b/>
                <w:sz w:val="24"/>
                <w:szCs w:val="24"/>
              </w:rPr>
            </w:pPr>
          </w:p>
        </w:tc>
        <w:tc>
          <w:tcPr>
            <w:tcW w:w="1258" w:type="dxa"/>
            <w:tcBorders>
              <w:left w:val="single" w:sz="2" w:space="0" w:color="auto"/>
            </w:tcBorders>
            <w:vAlign w:val="center"/>
          </w:tcPr>
          <w:p w:rsidR="009B6563" w:rsidRPr="00045CD3" w:rsidRDefault="009B6563" w:rsidP="009B6563">
            <w:pPr>
              <w:jc w:val="center"/>
              <w:rPr>
                <w:rFonts w:ascii="Times New Roman" w:hAnsi="Times New Roman" w:cs="Times New Roman"/>
                <w:b/>
                <w:sz w:val="24"/>
                <w:szCs w:val="24"/>
              </w:rPr>
            </w:pPr>
            <w:r>
              <w:rPr>
                <w:rFonts w:ascii="Times New Roman" w:hAnsi="Times New Roman" w:cs="Times New Roman"/>
                <w:b/>
                <w:sz w:val="24"/>
                <w:szCs w:val="24"/>
              </w:rPr>
              <w:t>2012</w:t>
            </w:r>
            <w:r w:rsidRPr="00045CD3">
              <w:rPr>
                <w:rFonts w:ascii="Times New Roman" w:hAnsi="Times New Roman" w:cs="Times New Roman"/>
                <w:b/>
                <w:sz w:val="24"/>
                <w:szCs w:val="24"/>
              </w:rPr>
              <w:t>-201</w:t>
            </w:r>
            <w:r>
              <w:rPr>
                <w:rFonts w:ascii="Times New Roman" w:hAnsi="Times New Roman" w:cs="Times New Roman"/>
                <w:b/>
                <w:sz w:val="24"/>
                <w:szCs w:val="24"/>
              </w:rPr>
              <w:t>3</w:t>
            </w:r>
          </w:p>
        </w:tc>
        <w:tc>
          <w:tcPr>
            <w:tcW w:w="1457" w:type="dxa"/>
            <w:vAlign w:val="center"/>
          </w:tcPr>
          <w:p w:rsidR="009B6563" w:rsidRPr="00045CD3" w:rsidRDefault="009B6563" w:rsidP="009B6563">
            <w:pPr>
              <w:jc w:val="center"/>
              <w:rPr>
                <w:rFonts w:ascii="Times New Roman" w:hAnsi="Times New Roman" w:cs="Times New Roman"/>
                <w:b/>
                <w:sz w:val="24"/>
                <w:szCs w:val="24"/>
              </w:rPr>
            </w:pPr>
            <w:r>
              <w:rPr>
                <w:rFonts w:ascii="Times New Roman" w:hAnsi="Times New Roman" w:cs="Times New Roman"/>
                <w:b/>
                <w:sz w:val="24"/>
                <w:szCs w:val="24"/>
              </w:rPr>
              <w:t>2013</w:t>
            </w:r>
            <w:r w:rsidRPr="00045CD3">
              <w:rPr>
                <w:rFonts w:ascii="Times New Roman" w:hAnsi="Times New Roman" w:cs="Times New Roman"/>
                <w:b/>
                <w:sz w:val="24"/>
                <w:szCs w:val="24"/>
              </w:rPr>
              <w:t>-201</w:t>
            </w:r>
            <w:r>
              <w:rPr>
                <w:rFonts w:ascii="Times New Roman" w:hAnsi="Times New Roman" w:cs="Times New Roman"/>
                <w:b/>
                <w:sz w:val="24"/>
                <w:szCs w:val="24"/>
              </w:rPr>
              <w:t>4</w:t>
            </w:r>
          </w:p>
        </w:tc>
        <w:tc>
          <w:tcPr>
            <w:tcW w:w="1418" w:type="dxa"/>
            <w:vAlign w:val="center"/>
          </w:tcPr>
          <w:p w:rsidR="009B6563" w:rsidRPr="00045CD3" w:rsidRDefault="009B6563" w:rsidP="009B6563">
            <w:pPr>
              <w:jc w:val="center"/>
              <w:rPr>
                <w:rFonts w:ascii="Times New Roman" w:hAnsi="Times New Roman" w:cs="Times New Roman"/>
                <w:b/>
                <w:sz w:val="24"/>
                <w:szCs w:val="24"/>
              </w:rPr>
            </w:pPr>
            <w:r>
              <w:rPr>
                <w:rFonts w:ascii="Times New Roman" w:hAnsi="Times New Roman" w:cs="Times New Roman"/>
                <w:b/>
                <w:sz w:val="24"/>
                <w:szCs w:val="24"/>
              </w:rPr>
              <w:t>2014</w:t>
            </w:r>
            <w:r w:rsidRPr="00045CD3">
              <w:rPr>
                <w:rFonts w:ascii="Times New Roman" w:hAnsi="Times New Roman" w:cs="Times New Roman"/>
                <w:b/>
                <w:sz w:val="24"/>
                <w:szCs w:val="24"/>
              </w:rPr>
              <w:t>-201</w:t>
            </w:r>
            <w:r>
              <w:rPr>
                <w:rFonts w:ascii="Times New Roman" w:hAnsi="Times New Roman" w:cs="Times New Roman"/>
                <w:b/>
                <w:sz w:val="24"/>
                <w:szCs w:val="24"/>
              </w:rPr>
              <w:t>5</w:t>
            </w:r>
          </w:p>
        </w:tc>
        <w:tc>
          <w:tcPr>
            <w:tcW w:w="1275" w:type="dxa"/>
            <w:vAlign w:val="center"/>
          </w:tcPr>
          <w:p w:rsidR="009B6563" w:rsidRPr="00045CD3" w:rsidRDefault="009B6563" w:rsidP="009B6563">
            <w:pPr>
              <w:jc w:val="center"/>
              <w:rPr>
                <w:rFonts w:ascii="Times New Roman" w:hAnsi="Times New Roman" w:cs="Times New Roman"/>
                <w:b/>
                <w:sz w:val="24"/>
                <w:szCs w:val="24"/>
              </w:rPr>
            </w:pPr>
            <w:r>
              <w:rPr>
                <w:rFonts w:ascii="Times New Roman" w:hAnsi="Times New Roman" w:cs="Times New Roman"/>
                <w:b/>
                <w:sz w:val="24"/>
                <w:szCs w:val="24"/>
              </w:rPr>
              <w:t>2015</w:t>
            </w:r>
            <w:r w:rsidRPr="00045CD3">
              <w:rPr>
                <w:rFonts w:ascii="Times New Roman" w:hAnsi="Times New Roman" w:cs="Times New Roman"/>
                <w:b/>
                <w:sz w:val="24"/>
                <w:szCs w:val="24"/>
              </w:rPr>
              <w:t>-201</w:t>
            </w:r>
            <w:r>
              <w:rPr>
                <w:rFonts w:ascii="Times New Roman" w:hAnsi="Times New Roman" w:cs="Times New Roman"/>
                <w:b/>
                <w:sz w:val="24"/>
                <w:szCs w:val="24"/>
              </w:rPr>
              <w:t>6</w:t>
            </w:r>
          </w:p>
        </w:tc>
        <w:tc>
          <w:tcPr>
            <w:tcW w:w="1560" w:type="dxa"/>
            <w:vAlign w:val="center"/>
          </w:tcPr>
          <w:p w:rsidR="009B6563" w:rsidRPr="00045CD3" w:rsidRDefault="009B6563" w:rsidP="00DB3C89">
            <w:pPr>
              <w:jc w:val="center"/>
              <w:rPr>
                <w:rFonts w:ascii="Times New Roman" w:hAnsi="Times New Roman" w:cs="Times New Roman"/>
                <w:b/>
                <w:sz w:val="24"/>
                <w:szCs w:val="24"/>
              </w:rPr>
            </w:pPr>
            <w:r>
              <w:rPr>
                <w:rFonts w:ascii="Times New Roman" w:hAnsi="Times New Roman" w:cs="Times New Roman"/>
                <w:b/>
                <w:sz w:val="24"/>
                <w:szCs w:val="24"/>
              </w:rPr>
              <w:t>2016</w:t>
            </w:r>
            <w:r w:rsidRPr="00045CD3">
              <w:rPr>
                <w:rFonts w:ascii="Times New Roman" w:hAnsi="Times New Roman" w:cs="Times New Roman"/>
                <w:b/>
                <w:sz w:val="24"/>
                <w:szCs w:val="24"/>
              </w:rPr>
              <w:t>-201</w:t>
            </w:r>
            <w:r>
              <w:rPr>
                <w:rFonts w:ascii="Times New Roman" w:hAnsi="Times New Roman" w:cs="Times New Roman"/>
                <w:b/>
                <w:sz w:val="24"/>
                <w:szCs w:val="24"/>
              </w:rPr>
              <w:t>7</w:t>
            </w:r>
          </w:p>
        </w:tc>
      </w:tr>
      <w:tr w:rsidR="009B6563" w:rsidRPr="00045CD3" w:rsidTr="00DB3C89">
        <w:trPr>
          <w:trHeight w:val="338"/>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русский язык</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61,8</w:t>
            </w:r>
          </w:p>
        </w:tc>
        <w:tc>
          <w:tcPr>
            <w:tcW w:w="1457"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141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1560" w:type="dxa"/>
            <w:vAlign w:val="center"/>
          </w:tcPr>
          <w:p w:rsidR="009B6563" w:rsidRPr="00045CD3" w:rsidRDefault="0064377D"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78</w:t>
            </w:r>
          </w:p>
        </w:tc>
      </w:tr>
      <w:tr w:rsidR="009B6563" w:rsidRPr="00045CD3" w:rsidTr="00DB3C89">
        <w:trPr>
          <w:trHeight w:val="338"/>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 xml:space="preserve">математика </w:t>
            </w:r>
            <w:r>
              <w:rPr>
                <w:rFonts w:ascii="Times New Roman" w:hAnsi="Times New Roman" w:cs="Times New Roman"/>
                <w:sz w:val="24"/>
                <w:szCs w:val="24"/>
              </w:rPr>
              <w:t>(базов)</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57,4</w:t>
            </w:r>
          </w:p>
        </w:tc>
        <w:tc>
          <w:tcPr>
            <w:tcW w:w="1457"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41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560" w:type="dxa"/>
            <w:vAlign w:val="center"/>
          </w:tcPr>
          <w:p w:rsidR="009B6563" w:rsidRPr="00045CD3" w:rsidRDefault="0064377D"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9B6563" w:rsidRPr="00045CD3" w:rsidTr="00DB3C89">
        <w:trPr>
          <w:trHeight w:val="338"/>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Математик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проф</w:t>
            </w:r>
            <w:proofErr w:type="spellEnd"/>
            <w:r>
              <w:rPr>
                <w:rFonts w:ascii="Times New Roman" w:hAnsi="Times New Roman" w:cs="Times New Roman"/>
                <w:sz w:val="24"/>
                <w:szCs w:val="24"/>
              </w:rPr>
              <w:t>)</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57"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1560" w:type="dxa"/>
            <w:vAlign w:val="center"/>
          </w:tcPr>
          <w:p w:rsidR="009B6563" w:rsidRPr="00045CD3" w:rsidRDefault="0064377D"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p>
        </w:tc>
      </w:tr>
      <w:tr w:rsidR="009B6563" w:rsidRPr="00045CD3" w:rsidTr="00DB3C89">
        <w:trPr>
          <w:trHeight w:val="338"/>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 xml:space="preserve">биология </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44,5</w:t>
            </w:r>
          </w:p>
        </w:tc>
        <w:tc>
          <w:tcPr>
            <w:tcW w:w="1457"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141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563" w:rsidRPr="00045CD3" w:rsidRDefault="0064377D"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9B6563" w:rsidRPr="00045CD3" w:rsidTr="00DB3C89">
        <w:trPr>
          <w:trHeight w:val="463"/>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 xml:space="preserve">физика </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51</w:t>
            </w:r>
          </w:p>
        </w:tc>
        <w:tc>
          <w:tcPr>
            <w:tcW w:w="1457"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41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045CD3">
              <w:rPr>
                <w:rFonts w:ascii="Times New Roman" w:hAnsi="Times New Roman" w:cs="Times New Roman"/>
                <w:sz w:val="24"/>
                <w:szCs w:val="24"/>
              </w:rPr>
              <w:t>6</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560" w:type="dxa"/>
            <w:vAlign w:val="center"/>
          </w:tcPr>
          <w:p w:rsidR="009B6563" w:rsidRPr="00045CD3" w:rsidRDefault="004E1396"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B6563" w:rsidRPr="00045CD3" w:rsidTr="00DB3C89">
        <w:trPr>
          <w:trHeight w:val="463"/>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история</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57"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418" w:type="dxa"/>
            <w:vAlign w:val="center"/>
          </w:tcPr>
          <w:p w:rsidR="009B656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563" w:rsidRPr="00045CD3" w:rsidRDefault="004E1396"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B6563" w:rsidRPr="00045CD3" w:rsidTr="00DB3C89">
        <w:trPr>
          <w:trHeight w:val="463"/>
        </w:trPr>
        <w:tc>
          <w:tcPr>
            <w:tcW w:w="2638" w:type="dxa"/>
          </w:tcPr>
          <w:p w:rsidR="009B6563" w:rsidRDefault="009B6563"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57" w:type="dxa"/>
            <w:vAlign w:val="center"/>
          </w:tcPr>
          <w:p w:rsidR="009B656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9B656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9B656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563" w:rsidRDefault="004E1396"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B6563" w:rsidRPr="00045CD3" w:rsidTr="00DB3C89">
        <w:trPr>
          <w:trHeight w:val="338"/>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 xml:space="preserve">география </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w:t>
            </w:r>
          </w:p>
        </w:tc>
        <w:tc>
          <w:tcPr>
            <w:tcW w:w="1457"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9B6563" w:rsidRPr="00045CD3" w:rsidRDefault="009B6563" w:rsidP="009B6563">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w:t>
            </w:r>
          </w:p>
        </w:tc>
        <w:tc>
          <w:tcPr>
            <w:tcW w:w="1560" w:type="dxa"/>
            <w:vAlign w:val="center"/>
          </w:tcPr>
          <w:p w:rsidR="009B6563" w:rsidRPr="00045CD3" w:rsidRDefault="004E1396"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B6563" w:rsidRPr="00045CD3" w:rsidTr="00DB3C89">
        <w:trPr>
          <w:trHeight w:val="338"/>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химия</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57" w:type="dxa"/>
            <w:vAlign w:val="center"/>
          </w:tcPr>
          <w:p w:rsidR="009B656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9B6563" w:rsidRPr="00045CD3" w:rsidRDefault="004E1396"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B6563" w:rsidRPr="00045CD3" w:rsidTr="004867E5">
        <w:trPr>
          <w:trHeight w:val="1042"/>
        </w:trPr>
        <w:tc>
          <w:tcPr>
            <w:tcW w:w="2638" w:type="dxa"/>
          </w:tcPr>
          <w:p w:rsidR="009B6563" w:rsidRPr="00045CD3" w:rsidRDefault="009B6563" w:rsidP="00DB3C89">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обществознание</w:t>
            </w:r>
          </w:p>
        </w:tc>
        <w:tc>
          <w:tcPr>
            <w:tcW w:w="1258" w:type="dxa"/>
            <w:vAlign w:val="center"/>
          </w:tcPr>
          <w:p w:rsidR="009B6563" w:rsidRPr="00045CD3" w:rsidRDefault="009B6563" w:rsidP="009B6563">
            <w:pPr>
              <w:spacing w:line="360" w:lineRule="auto"/>
              <w:jc w:val="both"/>
              <w:rPr>
                <w:rFonts w:ascii="Times New Roman" w:hAnsi="Times New Roman" w:cs="Times New Roman"/>
                <w:sz w:val="24"/>
                <w:szCs w:val="24"/>
              </w:rPr>
            </w:pPr>
            <w:r w:rsidRPr="00045CD3">
              <w:rPr>
                <w:rFonts w:ascii="Times New Roman" w:hAnsi="Times New Roman" w:cs="Times New Roman"/>
                <w:sz w:val="24"/>
                <w:szCs w:val="24"/>
              </w:rPr>
              <w:t>55</w:t>
            </w:r>
          </w:p>
        </w:tc>
        <w:tc>
          <w:tcPr>
            <w:tcW w:w="1457"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1418"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275" w:type="dxa"/>
            <w:vAlign w:val="center"/>
          </w:tcPr>
          <w:p w:rsidR="009B6563" w:rsidRPr="00045CD3" w:rsidRDefault="009B6563" w:rsidP="009B6563">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1560" w:type="dxa"/>
            <w:vAlign w:val="center"/>
          </w:tcPr>
          <w:p w:rsidR="009B6563" w:rsidRPr="00045CD3" w:rsidRDefault="0064377D" w:rsidP="00DB3C89">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r>
    </w:tbl>
    <w:p w:rsidR="00F6284C" w:rsidRDefault="00F6284C" w:rsidP="004867E5">
      <w:pPr>
        <w:jc w:val="center"/>
        <w:rPr>
          <w:rFonts w:ascii="Times New Roman" w:hAnsi="Times New Roman" w:cs="Times New Roman"/>
          <w:b/>
          <w:sz w:val="24"/>
          <w:szCs w:val="24"/>
        </w:rPr>
      </w:pPr>
    </w:p>
    <w:p w:rsidR="00D7491E" w:rsidRDefault="00D7491E" w:rsidP="00D7491E">
      <w:pPr>
        <w:rPr>
          <w:rFonts w:ascii="Times New Roman" w:hAnsi="Times New Roman" w:cs="Times New Roman"/>
          <w:b/>
          <w:sz w:val="16"/>
          <w:szCs w:val="16"/>
        </w:rPr>
      </w:pPr>
    </w:p>
    <w:p w:rsidR="00D7491E" w:rsidRDefault="00D7491E" w:rsidP="00D7491E">
      <w:pPr>
        <w:rPr>
          <w:rFonts w:ascii="Times New Roman" w:hAnsi="Times New Roman" w:cs="Times New Roman"/>
          <w:b/>
          <w:sz w:val="16"/>
          <w:szCs w:val="16"/>
        </w:rPr>
      </w:pPr>
    </w:p>
    <w:p w:rsidR="00D7491E" w:rsidRDefault="00D7491E" w:rsidP="00D7491E">
      <w:pPr>
        <w:rPr>
          <w:rFonts w:ascii="Times New Roman" w:hAnsi="Times New Roman" w:cs="Times New Roman"/>
          <w:b/>
          <w:sz w:val="16"/>
          <w:szCs w:val="16"/>
        </w:rPr>
      </w:pPr>
    </w:p>
    <w:p w:rsidR="00D7491E" w:rsidRDefault="00D7491E" w:rsidP="00D7491E">
      <w:pPr>
        <w:rPr>
          <w:rFonts w:ascii="Times New Roman" w:hAnsi="Times New Roman" w:cs="Times New Roman"/>
          <w:b/>
          <w:sz w:val="16"/>
          <w:szCs w:val="16"/>
        </w:rPr>
      </w:pPr>
    </w:p>
    <w:p w:rsidR="00D7491E" w:rsidRDefault="00D7491E" w:rsidP="00D7491E">
      <w:pPr>
        <w:rPr>
          <w:rFonts w:ascii="Times New Roman" w:hAnsi="Times New Roman" w:cs="Times New Roman"/>
          <w:b/>
          <w:sz w:val="16"/>
          <w:szCs w:val="16"/>
        </w:rPr>
      </w:pPr>
    </w:p>
    <w:p w:rsidR="00D7491E" w:rsidRDefault="00D7491E" w:rsidP="00D7491E">
      <w:pPr>
        <w:rPr>
          <w:rFonts w:ascii="Times New Roman" w:hAnsi="Times New Roman" w:cs="Times New Roman"/>
          <w:b/>
          <w:sz w:val="16"/>
          <w:szCs w:val="16"/>
        </w:rPr>
      </w:pPr>
    </w:p>
    <w:p w:rsidR="00D7491E" w:rsidRPr="00B751A7" w:rsidRDefault="00D7491E" w:rsidP="00D7491E">
      <w:pPr>
        <w:jc w:val="center"/>
        <w:rPr>
          <w:rFonts w:ascii="Times New Roman" w:hAnsi="Times New Roman" w:cs="Times New Roman"/>
          <w:b/>
          <w:sz w:val="32"/>
          <w:szCs w:val="32"/>
        </w:rPr>
      </w:pPr>
      <w:r w:rsidRPr="00B751A7">
        <w:rPr>
          <w:rFonts w:ascii="Times New Roman" w:hAnsi="Times New Roman" w:cs="Times New Roman"/>
          <w:b/>
          <w:sz w:val="32"/>
          <w:szCs w:val="32"/>
        </w:rPr>
        <w:lastRenderedPageBreak/>
        <w:t>Результаты ГИА-9 2017г</w:t>
      </w:r>
    </w:p>
    <w:p w:rsidR="00D7491E" w:rsidRPr="00B751A7" w:rsidRDefault="00D7491E" w:rsidP="00D7491E">
      <w:pPr>
        <w:jc w:val="center"/>
        <w:rPr>
          <w:rFonts w:ascii="Times New Roman" w:hAnsi="Times New Roman" w:cs="Times New Roman"/>
          <w:b/>
          <w:sz w:val="32"/>
          <w:szCs w:val="32"/>
        </w:rPr>
      </w:pPr>
      <w:r w:rsidRPr="00B751A7">
        <w:rPr>
          <w:rFonts w:ascii="Times New Roman" w:hAnsi="Times New Roman" w:cs="Times New Roman"/>
          <w:b/>
          <w:sz w:val="32"/>
          <w:szCs w:val="32"/>
        </w:rPr>
        <w:t>МОУ «Старотеризморгская СОШ»</w:t>
      </w:r>
    </w:p>
    <w:tbl>
      <w:tblPr>
        <w:tblStyle w:val="af2"/>
        <w:tblW w:w="9734" w:type="dxa"/>
        <w:tblInd w:w="817" w:type="dxa"/>
        <w:tblLook w:val="04A0"/>
      </w:tblPr>
      <w:tblGrid>
        <w:gridCol w:w="356"/>
        <w:gridCol w:w="2062"/>
        <w:gridCol w:w="1311"/>
        <w:gridCol w:w="1670"/>
        <w:gridCol w:w="1340"/>
        <w:gridCol w:w="1482"/>
        <w:gridCol w:w="1513"/>
      </w:tblGrid>
      <w:tr w:rsidR="00D7491E" w:rsidRPr="00B751A7" w:rsidTr="00D7491E">
        <w:tc>
          <w:tcPr>
            <w:tcW w:w="356" w:type="dxa"/>
          </w:tcPr>
          <w:p w:rsidR="00D7491E" w:rsidRPr="00B751A7" w:rsidRDefault="00D7491E" w:rsidP="00D7491E">
            <w:pPr>
              <w:jc w:val="center"/>
              <w:rPr>
                <w:rFonts w:ascii="Times New Roman" w:hAnsi="Times New Roman" w:cs="Times New Roman"/>
                <w:sz w:val="28"/>
                <w:szCs w:val="28"/>
              </w:rPr>
            </w:pPr>
          </w:p>
        </w:tc>
        <w:tc>
          <w:tcPr>
            <w:tcW w:w="206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ФИО уч-ся</w:t>
            </w:r>
          </w:p>
        </w:tc>
        <w:tc>
          <w:tcPr>
            <w:tcW w:w="1311"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Русский язык</w:t>
            </w:r>
          </w:p>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30.05.17г</w:t>
            </w:r>
          </w:p>
        </w:tc>
        <w:tc>
          <w:tcPr>
            <w:tcW w:w="167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Математика</w:t>
            </w:r>
          </w:p>
          <w:p w:rsidR="00D7491E" w:rsidRPr="00B751A7" w:rsidRDefault="00D7491E" w:rsidP="00D7491E">
            <w:pPr>
              <w:jc w:val="center"/>
              <w:rPr>
                <w:rFonts w:ascii="Times New Roman" w:hAnsi="Times New Roman" w:cs="Times New Roman"/>
                <w:sz w:val="28"/>
                <w:szCs w:val="28"/>
              </w:rPr>
            </w:pPr>
          </w:p>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06.06.17г</w:t>
            </w:r>
          </w:p>
        </w:tc>
        <w:tc>
          <w:tcPr>
            <w:tcW w:w="134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Биология</w:t>
            </w:r>
          </w:p>
          <w:p w:rsidR="00D7491E" w:rsidRPr="00B751A7" w:rsidRDefault="00D7491E" w:rsidP="00D7491E">
            <w:pPr>
              <w:jc w:val="center"/>
              <w:rPr>
                <w:rFonts w:ascii="Times New Roman" w:hAnsi="Times New Roman" w:cs="Times New Roman"/>
                <w:sz w:val="28"/>
                <w:szCs w:val="28"/>
              </w:rPr>
            </w:pPr>
          </w:p>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01.06.17г</w:t>
            </w:r>
          </w:p>
        </w:tc>
        <w:tc>
          <w:tcPr>
            <w:tcW w:w="148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География</w:t>
            </w:r>
          </w:p>
          <w:p w:rsidR="00D7491E" w:rsidRPr="00B751A7" w:rsidRDefault="00D7491E" w:rsidP="00D7491E">
            <w:pPr>
              <w:jc w:val="center"/>
              <w:rPr>
                <w:rFonts w:ascii="Times New Roman" w:hAnsi="Times New Roman" w:cs="Times New Roman"/>
                <w:sz w:val="28"/>
                <w:szCs w:val="28"/>
              </w:rPr>
            </w:pPr>
          </w:p>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23.06.17г</w:t>
            </w:r>
          </w:p>
        </w:tc>
        <w:tc>
          <w:tcPr>
            <w:tcW w:w="1513" w:type="dxa"/>
          </w:tcPr>
          <w:p w:rsidR="00D7491E" w:rsidRPr="00B751A7" w:rsidRDefault="00D7491E" w:rsidP="00D7491E">
            <w:pPr>
              <w:jc w:val="center"/>
              <w:rPr>
                <w:rFonts w:ascii="Times New Roman" w:hAnsi="Times New Roman" w:cs="Times New Roman"/>
                <w:sz w:val="28"/>
                <w:szCs w:val="28"/>
              </w:rPr>
            </w:pPr>
            <w:proofErr w:type="spellStart"/>
            <w:proofErr w:type="gramStart"/>
            <w:r w:rsidRPr="00B751A7">
              <w:rPr>
                <w:rFonts w:ascii="Times New Roman" w:hAnsi="Times New Roman" w:cs="Times New Roman"/>
                <w:sz w:val="28"/>
                <w:szCs w:val="28"/>
              </w:rPr>
              <w:t>Общество-знание</w:t>
            </w:r>
            <w:proofErr w:type="spellEnd"/>
            <w:proofErr w:type="gramEnd"/>
          </w:p>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08.06.17г</w:t>
            </w:r>
          </w:p>
        </w:tc>
      </w:tr>
      <w:tr w:rsidR="00D7491E" w:rsidRPr="00B751A7" w:rsidTr="00D7491E">
        <w:tc>
          <w:tcPr>
            <w:tcW w:w="356"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1</w:t>
            </w:r>
          </w:p>
        </w:tc>
        <w:tc>
          <w:tcPr>
            <w:tcW w:w="206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Канунников Николай Алексеевич</w:t>
            </w:r>
          </w:p>
        </w:tc>
        <w:tc>
          <w:tcPr>
            <w:tcW w:w="1311"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27б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w:t>
            </w:r>
          </w:p>
        </w:tc>
        <w:tc>
          <w:tcPr>
            <w:tcW w:w="167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18б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34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30б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48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w:t>
            </w:r>
          </w:p>
        </w:tc>
        <w:tc>
          <w:tcPr>
            <w:tcW w:w="1513"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23б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w:t>
            </w:r>
          </w:p>
        </w:tc>
      </w:tr>
      <w:tr w:rsidR="00D7491E" w:rsidRPr="00B751A7" w:rsidTr="00D7491E">
        <w:tc>
          <w:tcPr>
            <w:tcW w:w="356"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w:t>
            </w:r>
          </w:p>
        </w:tc>
        <w:tc>
          <w:tcPr>
            <w:tcW w:w="206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Нарваткин Павел Павлович</w:t>
            </w:r>
          </w:p>
        </w:tc>
        <w:tc>
          <w:tcPr>
            <w:tcW w:w="1311"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32б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67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20б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34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34б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48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w:t>
            </w:r>
          </w:p>
        </w:tc>
        <w:tc>
          <w:tcPr>
            <w:tcW w:w="1513"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26б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r>
      <w:tr w:rsidR="00D7491E" w:rsidRPr="00B751A7" w:rsidTr="00D7491E">
        <w:tc>
          <w:tcPr>
            <w:tcW w:w="356"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w:t>
            </w:r>
          </w:p>
        </w:tc>
        <w:tc>
          <w:tcPr>
            <w:tcW w:w="206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Панфилкин Никита Юрьевич</w:t>
            </w:r>
          </w:p>
        </w:tc>
        <w:tc>
          <w:tcPr>
            <w:tcW w:w="1311"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26</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w:t>
            </w:r>
          </w:p>
        </w:tc>
        <w:tc>
          <w:tcPr>
            <w:tcW w:w="167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18б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34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35б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48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w:t>
            </w:r>
          </w:p>
        </w:tc>
        <w:tc>
          <w:tcPr>
            <w:tcW w:w="1513"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18б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w:t>
            </w:r>
          </w:p>
        </w:tc>
      </w:tr>
      <w:tr w:rsidR="00D7491E" w:rsidRPr="00B751A7" w:rsidTr="00D7491E">
        <w:tc>
          <w:tcPr>
            <w:tcW w:w="356"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4</w:t>
            </w:r>
          </w:p>
        </w:tc>
        <w:tc>
          <w:tcPr>
            <w:tcW w:w="2062" w:type="dxa"/>
          </w:tcPr>
          <w:p w:rsidR="00D7491E" w:rsidRPr="00B751A7" w:rsidRDefault="00D7491E" w:rsidP="00D7491E">
            <w:pPr>
              <w:jc w:val="center"/>
              <w:rPr>
                <w:rFonts w:ascii="Times New Roman" w:hAnsi="Times New Roman" w:cs="Times New Roman"/>
                <w:sz w:val="28"/>
                <w:szCs w:val="28"/>
              </w:rPr>
            </w:pPr>
            <w:proofErr w:type="spellStart"/>
            <w:r w:rsidRPr="00B751A7">
              <w:rPr>
                <w:rFonts w:ascii="Times New Roman" w:hAnsi="Times New Roman" w:cs="Times New Roman"/>
                <w:sz w:val="28"/>
                <w:szCs w:val="28"/>
              </w:rPr>
              <w:t>Первушевская</w:t>
            </w:r>
            <w:proofErr w:type="spellEnd"/>
            <w:r w:rsidRPr="00B751A7">
              <w:rPr>
                <w:rFonts w:ascii="Times New Roman" w:hAnsi="Times New Roman" w:cs="Times New Roman"/>
                <w:sz w:val="28"/>
                <w:szCs w:val="28"/>
              </w:rPr>
              <w:t xml:space="preserve"> </w:t>
            </w:r>
            <w:proofErr w:type="spellStart"/>
            <w:r w:rsidRPr="00B751A7">
              <w:rPr>
                <w:rFonts w:ascii="Times New Roman" w:hAnsi="Times New Roman" w:cs="Times New Roman"/>
                <w:sz w:val="28"/>
                <w:szCs w:val="28"/>
              </w:rPr>
              <w:t>Анжелика</w:t>
            </w:r>
            <w:proofErr w:type="spellEnd"/>
            <w:r w:rsidRPr="00B751A7">
              <w:rPr>
                <w:rFonts w:ascii="Times New Roman" w:hAnsi="Times New Roman" w:cs="Times New Roman"/>
                <w:sz w:val="28"/>
                <w:szCs w:val="28"/>
              </w:rPr>
              <w:t xml:space="preserve"> Викторовна</w:t>
            </w:r>
          </w:p>
        </w:tc>
        <w:tc>
          <w:tcPr>
            <w:tcW w:w="1311"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31б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w:t>
            </w:r>
          </w:p>
        </w:tc>
        <w:tc>
          <w:tcPr>
            <w:tcW w:w="167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10б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2</w:t>
            </w:r>
          </w:p>
        </w:tc>
        <w:tc>
          <w:tcPr>
            <w:tcW w:w="134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31б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48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w:t>
            </w:r>
          </w:p>
        </w:tc>
        <w:tc>
          <w:tcPr>
            <w:tcW w:w="1513"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25б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r>
      <w:tr w:rsidR="00D7491E" w:rsidRPr="00B751A7" w:rsidTr="00D7491E">
        <w:tc>
          <w:tcPr>
            <w:tcW w:w="356"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5</w:t>
            </w:r>
          </w:p>
        </w:tc>
        <w:tc>
          <w:tcPr>
            <w:tcW w:w="206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Пьянзин Виталий Александрович</w:t>
            </w:r>
          </w:p>
        </w:tc>
        <w:tc>
          <w:tcPr>
            <w:tcW w:w="1311"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17б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w:t>
            </w:r>
          </w:p>
        </w:tc>
        <w:tc>
          <w:tcPr>
            <w:tcW w:w="167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16б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34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24б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w:t>
            </w:r>
          </w:p>
        </w:tc>
        <w:tc>
          <w:tcPr>
            <w:tcW w:w="148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w:t>
            </w:r>
          </w:p>
        </w:tc>
        <w:tc>
          <w:tcPr>
            <w:tcW w:w="1513"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28б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p w:rsidR="00D7491E" w:rsidRPr="00B751A7" w:rsidRDefault="00D7491E" w:rsidP="00D7491E">
            <w:pPr>
              <w:jc w:val="center"/>
              <w:rPr>
                <w:rFonts w:ascii="Times New Roman" w:hAnsi="Times New Roman" w:cs="Times New Roman"/>
                <w:sz w:val="28"/>
                <w:szCs w:val="28"/>
              </w:rPr>
            </w:pPr>
          </w:p>
        </w:tc>
      </w:tr>
      <w:tr w:rsidR="00D7491E" w:rsidRPr="00B751A7" w:rsidTr="00D7491E">
        <w:tc>
          <w:tcPr>
            <w:tcW w:w="356"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6</w:t>
            </w:r>
          </w:p>
        </w:tc>
        <w:tc>
          <w:tcPr>
            <w:tcW w:w="206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Уткина Екатерина Николаевна</w:t>
            </w:r>
          </w:p>
        </w:tc>
        <w:tc>
          <w:tcPr>
            <w:tcW w:w="1311"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37б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5</w:t>
            </w:r>
          </w:p>
        </w:tc>
        <w:tc>
          <w:tcPr>
            <w:tcW w:w="167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22б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5</w:t>
            </w:r>
          </w:p>
        </w:tc>
        <w:tc>
          <w:tcPr>
            <w:tcW w:w="134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40б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5</w:t>
            </w:r>
          </w:p>
        </w:tc>
        <w:tc>
          <w:tcPr>
            <w:tcW w:w="148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w:t>
            </w:r>
          </w:p>
        </w:tc>
        <w:tc>
          <w:tcPr>
            <w:tcW w:w="1513"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37б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5</w:t>
            </w:r>
          </w:p>
        </w:tc>
      </w:tr>
      <w:tr w:rsidR="00D7491E" w:rsidRPr="00B751A7" w:rsidTr="00D7491E">
        <w:tc>
          <w:tcPr>
            <w:tcW w:w="356"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7</w:t>
            </w:r>
          </w:p>
        </w:tc>
        <w:tc>
          <w:tcPr>
            <w:tcW w:w="2062"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Чалдышкина Кристина Владимировна</w:t>
            </w:r>
          </w:p>
        </w:tc>
        <w:tc>
          <w:tcPr>
            <w:tcW w:w="1311"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37б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5</w:t>
            </w:r>
          </w:p>
        </w:tc>
        <w:tc>
          <w:tcPr>
            <w:tcW w:w="167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19б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340"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w:t>
            </w:r>
          </w:p>
        </w:tc>
        <w:tc>
          <w:tcPr>
            <w:tcW w:w="1482" w:type="dxa"/>
          </w:tcPr>
          <w:p w:rsidR="00D7491E" w:rsidRDefault="00D7491E" w:rsidP="00D7491E">
            <w:pPr>
              <w:jc w:val="center"/>
              <w:rPr>
                <w:rFonts w:ascii="Times New Roman" w:hAnsi="Times New Roman" w:cs="Times New Roman"/>
                <w:sz w:val="28"/>
                <w:szCs w:val="28"/>
              </w:rPr>
            </w:pPr>
            <w:r>
              <w:rPr>
                <w:rFonts w:ascii="Times New Roman" w:hAnsi="Times New Roman" w:cs="Times New Roman"/>
                <w:sz w:val="28"/>
                <w:szCs w:val="28"/>
              </w:rPr>
              <w:t>30 б</w:t>
            </w:r>
          </w:p>
          <w:p w:rsidR="00D7491E" w:rsidRPr="00B751A7" w:rsidRDefault="00D7491E" w:rsidP="00D7491E">
            <w:pPr>
              <w:jc w:val="center"/>
              <w:rPr>
                <w:rFonts w:ascii="Times New Roman" w:hAnsi="Times New Roman" w:cs="Times New Roman"/>
                <w:sz w:val="28"/>
                <w:szCs w:val="28"/>
              </w:rPr>
            </w:pPr>
            <w:r>
              <w:rPr>
                <w:rFonts w:ascii="Times New Roman" w:hAnsi="Times New Roman" w:cs="Times New Roman"/>
                <w:sz w:val="28"/>
                <w:szCs w:val="28"/>
              </w:rPr>
              <w:t>5</w:t>
            </w:r>
          </w:p>
        </w:tc>
        <w:tc>
          <w:tcPr>
            <w:tcW w:w="1513" w:type="dxa"/>
          </w:tcPr>
          <w:p w:rsidR="00D7491E" w:rsidRPr="00B751A7" w:rsidRDefault="00D7491E" w:rsidP="00D7491E">
            <w:pPr>
              <w:jc w:val="center"/>
              <w:rPr>
                <w:rFonts w:ascii="Times New Roman" w:hAnsi="Times New Roman" w:cs="Times New Roman"/>
                <w:sz w:val="28"/>
                <w:szCs w:val="28"/>
              </w:rPr>
            </w:pPr>
            <w:r w:rsidRPr="00B751A7">
              <w:rPr>
                <w:rFonts w:ascii="Times New Roman" w:hAnsi="Times New Roman" w:cs="Times New Roman"/>
                <w:sz w:val="28"/>
                <w:szCs w:val="28"/>
              </w:rPr>
              <w:t>26б</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r>
      <w:tr w:rsidR="00D7491E" w:rsidRPr="00B751A7" w:rsidTr="00D7491E">
        <w:tc>
          <w:tcPr>
            <w:tcW w:w="356" w:type="dxa"/>
          </w:tcPr>
          <w:p w:rsidR="00D7491E" w:rsidRPr="00B751A7" w:rsidRDefault="00D7491E" w:rsidP="00D7491E">
            <w:pPr>
              <w:jc w:val="center"/>
              <w:rPr>
                <w:rFonts w:ascii="Times New Roman" w:hAnsi="Times New Roman" w:cs="Times New Roman"/>
                <w:b/>
                <w:sz w:val="28"/>
                <w:szCs w:val="28"/>
              </w:rPr>
            </w:pPr>
          </w:p>
        </w:tc>
        <w:tc>
          <w:tcPr>
            <w:tcW w:w="2062" w:type="dxa"/>
          </w:tcPr>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Среднее балл/оценка</w:t>
            </w:r>
          </w:p>
        </w:tc>
        <w:tc>
          <w:tcPr>
            <w:tcW w:w="1311" w:type="dxa"/>
          </w:tcPr>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30 баллов</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670" w:type="dxa"/>
          </w:tcPr>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18</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 xml:space="preserve"> баллов</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340" w:type="dxa"/>
          </w:tcPr>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32 баллов</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c>
          <w:tcPr>
            <w:tcW w:w="1482" w:type="dxa"/>
          </w:tcPr>
          <w:p w:rsidR="00D7491E" w:rsidRDefault="00D7491E" w:rsidP="00D7491E">
            <w:pPr>
              <w:jc w:val="center"/>
              <w:rPr>
                <w:rFonts w:ascii="Times New Roman" w:hAnsi="Times New Roman" w:cs="Times New Roman"/>
                <w:b/>
                <w:sz w:val="28"/>
                <w:szCs w:val="28"/>
              </w:rPr>
            </w:pPr>
            <w:r>
              <w:rPr>
                <w:rFonts w:ascii="Times New Roman" w:hAnsi="Times New Roman" w:cs="Times New Roman"/>
                <w:b/>
                <w:sz w:val="28"/>
                <w:szCs w:val="28"/>
              </w:rPr>
              <w:t xml:space="preserve">30 </w:t>
            </w:r>
          </w:p>
          <w:p w:rsidR="00D7491E" w:rsidRDefault="00D7491E" w:rsidP="00D7491E">
            <w:pPr>
              <w:jc w:val="center"/>
              <w:rPr>
                <w:rFonts w:ascii="Times New Roman" w:hAnsi="Times New Roman" w:cs="Times New Roman"/>
                <w:b/>
                <w:sz w:val="28"/>
                <w:szCs w:val="28"/>
              </w:rPr>
            </w:pPr>
            <w:r>
              <w:rPr>
                <w:rFonts w:ascii="Times New Roman" w:hAnsi="Times New Roman" w:cs="Times New Roman"/>
                <w:b/>
                <w:sz w:val="28"/>
                <w:szCs w:val="28"/>
              </w:rPr>
              <w:t>баллов</w:t>
            </w:r>
          </w:p>
          <w:p w:rsidR="00D7491E" w:rsidRPr="00B751A7" w:rsidRDefault="00D7491E" w:rsidP="00D7491E">
            <w:pPr>
              <w:jc w:val="center"/>
              <w:rPr>
                <w:rFonts w:ascii="Times New Roman" w:hAnsi="Times New Roman" w:cs="Times New Roman"/>
                <w:b/>
                <w:sz w:val="28"/>
                <w:szCs w:val="28"/>
              </w:rPr>
            </w:pPr>
            <w:r>
              <w:rPr>
                <w:rFonts w:ascii="Times New Roman" w:hAnsi="Times New Roman" w:cs="Times New Roman"/>
                <w:b/>
                <w:sz w:val="28"/>
                <w:szCs w:val="28"/>
              </w:rPr>
              <w:t>5</w:t>
            </w:r>
          </w:p>
        </w:tc>
        <w:tc>
          <w:tcPr>
            <w:tcW w:w="1513" w:type="dxa"/>
          </w:tcPr>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26</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 xml:space="preserve"> баллов</w:t>
            </w:r>
          </w:p>
          <w:p w:rsidR="00D7491E" w:rsidRPr="00B751A7" w:rsidRDefault="00D7491E" w:rsidP="00D7491E">
            <w:pPr>
              <w:jc w:val="center"/>
              <w:rPr>
                <w:rFonts w:ascii="Times New Roman" w:hAnsi="Times New Roman" w:cs="Times New Roman"/>
                <w:b/>
                <w:sz w:val="28"/>
                <w:szCs w:val="28"/>
              </w:rPr>
            </w:pPr>
            <w:r w:rsidRPr="00B751A7">
              <w:rPr>
                <w:rFonts w:ascii="Times New Roman" w:hAnsi="Times New Roman" w:cs="Times New Roman"/>
                <w:b/>
                <w:sz w:val="28"/>
                <w:szCs w:val="28"/>
              </w:rPr>
              <w:t>4</w:t>
            </w:r>
          </w:p>
        </w:tc>
      </w:tr>
    </w:tbl>
    <w:p w:rsidR="00D7491E" w:rsidRPr="00D7491E" w:rsidRDefault="00D7491E" w:rsidP="00D7491E">
      <w:pPr>
        <w:rPr>
          <w:rFonts w:ascii="Times New Roman" w:hAnsi="Times New Roman" w:cs="Times New Roman"/>
          <w:b/>
          <w:sz w:val="24"/>
          <w:szCs w:val="24"/>
        </w:rPr>
      </w:pPr>
    </w:p>
    <w:p w:rsidR="00D7491E" w:rsidRDefault="00D7491E" w:rsidP="00D7491E">
      <w:pPr>
        <w:jc w:val="center"/>
        <w:rPr>
          <w:rFonts w:ascii="Times New Roman" w:hAnsi="Times New Roman" w:cs="Times New Roman"/>
          <w:b/>
          <w:sz w:val="28"/>
          <w:szCs w:val="28"/>
        </w:rPr>
      </w:pPr>
    </w:p>
    <w:p w:rsidR="00D7491E" w:rsidRDefault="00D7491E" w:rsidP="00D7491E">
      <w:pPr>
        <w:jc w:val="center"/>
        <w:rPr>
          <w:rFonts w:ascii="Times New Roman" w:hAnsi="Times New Roman" w:cs="Times New Roman"/>
          <w:b/>
          <w:sz w:val="28"/>
          <w:szCs w:val="28"/>
        </w:rPr>
      </w:pPr>
    </w:p>
    <w:p w:rsidR="00F6284C" w:rsidRDefault="00F6284C" w:rsidP="004867E5">
      <w:pPr>
        <w:jc w:val="center"/>
        <w:rPr>
          <w:rFonts w:ascii="Times New Roman" w:hAnsi="Times New Roman" w:cs="Times New Roman"/>
          <w:b/>
          <w:sz w:val="24"/>
          <w:szCs w:val="24"/>
        </w:rPr>
      </w:pPr>
    </w:p>
    <w:p w:rsidR="00F6284C" w:rsidRDefault="002160C9" w:rsidP="004867E5">
      <w:pPr>
        <w:jc w:val="center"/>
        <w:rPr>
          <w:rFonts w:ascii="Times New Roman" w:hAnsi="Times New Roman" w:cs="Times New Roman"/>
          <w:b/>
          <w:sz w:val="24"/>
          <w:szCs w:val="24"/>
        </w:rPr>
      </w:pPr>
      <w:r w:rsidRPr="002160C9">
        <w:rPr>
          <w:rFonts w:ascii="Times New Roman" w:hAnsi="Times New Roman" w:cs="Times New Roman"/>
          <w:b/>
          <w:noProof/>
          <w:sz w:val="24"/>
          <w:szCs w:val="24"/>
          <w:lang w:eastAsia="ru-RU"/>
        </w:rPr>
        <w:lastRenderedPageBreak/>
        <w:drawing>
          <wp:inline distT="0" distB="0" distL="0" distR="0">
            <wp:extent cx="6152515" cy="4237355"/>
            <wp:effectExtent l="19050" t="0" r="1968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284C" w:rsidRDefault="00F6284C" w:rsidP="004867E5">
      <w:pPr>
        <w:jc w:val="center"/>
        <w:rPr>
          <w:rFonts w:ascii="Times New Roman" w:hAnsi="Times New Roman" w:cs="Times New Roman"/>
          <w:b/>
          <w:sz w:val="24"/>
          <w:szCs w:val="24"/>
        </w:rPr>
      </w:pPr>
    </w:p>
    <w:p w:rsidR="00F6284C" w:rsidRDefault="002160C9" w:rsidP="004867E5">
      <w:pPr>
        <w:jc w:val="center"/>
        <w:rPr>
          <w:rFonts w:ascii="Times New Roman" w:hAnsi="Times New Roman" w:cs="Times New Roman"/>
          <w:b/>
          <w:sz w:val="24"/>
          <w:szCs w:val="24"/>
        </w:rPr>
      </w:pPr>
      <w:r w:rsidRPr="002160C9">
        <w:rPr>
          <w:rFonts w:ascii="Times New Roman" w:hAnsi="Times New Roman" w:cs="Times New Roman"/>
          <w:b/>
          <w:noProof/>
          <w:sz w:val="24"/>
          <w:szCs w:val="24"/>
          <w:lang w:eastAsia="ru-RU"/>
        </w:rPr>
        <w:drawing>
          <wp:inline distT="0" distB="0" distL="0" distR="0">
            <wp:extent cx="6152515" cy="4237355"/>
            <wp:effectExtent l="19050" t="0" r="1968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67E5" w:rsidRPr="00045CD3" w:rsidRDefault="004867E5" w:rsidP="004867E5">
      <w:pPr>
        <w:jc w:val="center"/>
        <w:rPr>
          <w:rFonts w:ascii="Times New Roman" w:hAnsi="Times New Roman" w:cs="Times New Roman"/>
          <w:b/>
          <w:sz w:val="24"/>
          <w:szCs w:val="24"/>
        </w:rPr>
      </w:pPr>
      <w:r w:rsidRPr="00045CD3">
        <w:rPr>
          <w:rFonts w:ascii="Times New Roman" w:hAnsi="Times New Roman" w:cs="Times New Roman"/>
          <w:b/>
          <w:sz w:val="24"/>
          <w:szCs w:val="24"/>
        </w:rPr>
        <w:lastRenderedPageBreak/>
        <w:t>Сводная ведомость выпускников,</w:t>
      </w:r>
    </w:p>
    <w:p w:rsidR="004867E5" w:rsidRPr="00045CD3" w:rsidRDefault="004867E5" w:rsidP="004867E5">
      <w:pPr>
        <w:jc w:val="center"/>
        <w:rPr>
          <w:rFonts w:ascii="Times New Roman" w:hAnsi="Times New Roman" w:cs="Times New Roman"/>
          <w:b/>
          <w:sz w:val="24"/>
          <w:szCs w:val="24"/>
        </w:rPr>
      </w:pPr>
      <w:proofErr w:type="gramStart"/>
      <w:r w:rsidRPr="00045CD3">
        <w:rPr>
          <w:rFonts w:ascii="Times New Roman" w:hAnsi="Times New Roman" w:cs="Times New Roman"/>
          <w:b/>
          <w:sz w:val="24"/>
          <w:szCs w:val="24"/>
        </w:rPr>
        <w:t>поступивших</w:t>
      </w:r>
      <w:proofErr w:type="gramEnd"/>
      <w:r w:rsidRPr="00045CD3">
        <w:rPr>
          <w:rFonts w:ascii="Times New Roman" w:hAnsi="Times New Roman" w:cs="Times New Roman"/>
          <w:b/>
          <w:sz w:val="24"/>
          <w:szCs w:val="24"/>
        </w:rPr>
        <w:t xml:space="preserve"> в различные учебные заведения</w:t>
      </w:r>
    </w:p>
    <w:p w:rsidR="004867E5" w:rsidRPr="00045CD3" w:rsidRDefault="004867E5" w:rsidP="004867E5">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68"/>
        <w:gridCol w:w="675"/>
        <w:gridCol w:w="884"/>
        <w:gridCol w:w="851"/>
        <w:gridCol w:w="11"/>
        <w:gridCol w:w="839"/>
        <w:gridCol w:w="843"/>
        <w:gridCol w:w="8"/>
        <w:gridCol w:w="992"/>
        <w:gridCol w:w="675"/>
        <w:gridCol w:w="176"/>
        <w:gridCol w:w="532"/>
        <w:gridCol w:w="993"/>
      </w:tblGrid>
      <w:tr w:rsidR="004867E5" w:rsidRPr="00045CD3" w:rsidTr="004E1396">
        <w:trPr>
          <w:trHeight w:val="643"/>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cPr>
          <w:p w:rsidR="00F6284C" w:rsidRDefault="00F6284C" w:rsidP="00DB3C89">
            <w:pPr>
              <w:jc w:val="both"/>
              <w:rPr>
                <w:rFonts w:ascii="Times New Roman" w:hAnsi="Times New Roman" w:cs="Times New Roman"/>
                <w:sz w:val="24"/>
                <w:szCs w:val="24"/>
              </w:rPr>
            </w:pPr>
          </w:p>
          <w:p w:rsidR="00F6284C" w:rsidRDefault="00F6284C" w:rsidP="00DB3C89">
            <w:pPr>
              <w:jc w:val="both"/>
              <w:rPr>
                <w:rFonts w:ascii="Times New Roman" w:hAnsi="Times New Roman" w:cs="Times New Roman"/>
                <w:sz w:val="24"/>
                <w:szCs w:val="24"/>
              </w:rPr>
            </w:pPr>
          </w:p>
          <w:p w:rsidR="004867E5" w:rsidRPr="00045CD3" w:rsidRDefault="004867E5" w:rsidP="00DB3C89">
            <w:pPr>
              <w:jc w:val="both"/>
              <w:rPr>
                <w:rFonts w:ascii="Times New Roman" w:hAnsi="Times New Roman" w:cs="Times New Roman"/>
                <w:sz w:val="24"/>
                <w:szCs w:val="24"/>
              </w:rPr>
            </w:pPr>
            <w:r w:rsidRPr="00045CD3">
              <w:rPr>
                <w:rFonts w:ascii="Times New Roman" w:hAnsi="Times New Roman" w:cs="Times New Roman"/>
                <w:sz w:val="24"/>
                <w:szCs w:val="24"/>
              </w:rPr>
              <w:t>Тип учебного заведения (начального, среднего, высшего профессионального образования)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F6284C" w:rsidP="00DB3C89">
            <w:pPr>
              <w:jc w:val="center"/>
              <w:rPr>
                <w:rFonts w:ascii="Times New Roman" w:hAnsi="Times New Roman" w:cs="Times New Roman"/>
                <w:sz w:val="24"/>
                <w:szCs w:val="24"/>
              </w:rPr>
            </w:pPr>
            <w:r>
              <w:rPr>
                <w:rFonts w:ascii="Times New Roman" w:hAnsi="Times New Roman" w:cs="Times New Roman"/>
                <w:sz w:val="24"/>
                <w:szCs w:val="24"/>
              </w:rPr>
              <w:t>2012</w:t>
            </w:r>
            <w:r w:rsidR="004867E5" w:rsidRPr="00045CD3">
              <w:rPr>
                <w:rFonts w:ascii="Times New Roman" w:hAnsi="Times New Roman" w:cs="Times New Roman"/>
                <w:sz w:val="24"/>
                <w:szCs w:val="24"/>
              </w:rPr>
              <w:t>/201</w:t>
            </w:r>
            <w:r>
              <w:rPr>
                <w:rFonts w:ascii="Times New Roman" w:hAnsi="Times New Roman" w:cs="Times New Roman"/>
                <w:sz w:val="24"/>
                <w:szCs w:val="24"/>
              </w:rPr>
              <w:t>3</w:t>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F6284C" w:rsidP="00DB3C89">
            <w:pPr>
              <w:jc w:val="center"/>
              <w:rPr>
                <w:rFonts w:ascii="Times New Roman" w:hAnsi="Times New Roman" w:cs="Times New Roman"/>
                <w:sz w:val="24"/>
                <w:szCs w:val="24"/>
              </w:rPr>
            </w:pPr>
            <w:r>
              <w:rPr>
                <w:rFonts w:ascii="Times New Roman" w:hAnsi="Times New Roman" w:cs="Times New Roman"/>
                <w:sz w:val="24"/>
                <w:szCs w:val="24"/>
              </w:rPr>
              <w:t>2013</w:t>
            </w:r>
            <w:r w:rsidR="004867E5" w:rsidRPr="00045CD3">
              <w:rPr>
                <w:rFonts w:ascii="Times New Roman" w:hAnsi="Times New Roman" w:cs="Times New Roman"/>
                <w:sz w:val="24"/>
                <w:szCs w:val="24"/>
              </w:rPr>
              <w:t>/201</w:t>
            </w:r>
            <w:r>
              <w:rPr>
                <w:rFonts w:ascii="Times New Roman" w:hAnsi="Times New Roman" w:cs="Times New Roman"/>
                <w:sz w:val="24"/>
                <w:szCs w:val="24"/>
              </w:rPr>
              <w:t>4</w:t>
            </w:r>
          </w:p>
        </w:tc>
        <w:tc>
          <w:tcPr>
            <w:tcW w:w="1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F6284C" w:rsidP="00DB3C89">
            <w:pPr>
              <w:jc w:val="center"/>
              <w:rPr>
                <w:rFonts w:ascii="Times New Roman" w:hAnsi="Times New Roman" w:cs="Times New Roman"/>
                <w:sz w:val="24"/>
                <w:szCs w:val="24"/>
              </w:rPr>
            </w:pPr>
            <w:r>
              <w:rPr>
                <w:rFonts w:ascii="Times New Roman" w:hAnsi="Times New Roman" w:cs="Times New Roman"/>
                <w:sz w:val="24"/>
                <w:szCs w:val="24"/>
              </w:rPr>
              <w:t>2014</w:t>
            </w:r>
            <w:r w:rsidR="004867E5" w:rsidRPr="00045CD3">
              <w:rPr>
                <w:rFonts w:ascii="Times New Roman" w:hAnsi="Times New Roman" w:cs="Times New Roman"/>
                <w:sz w:val="24"/>
                <w:szCs w:val="24"/>
              </w:rPr>
              <w:t>/201</w:t>
            </w:r>
            <w:r>
              <w:rPr>
                <w:rFonts w:ascii="Times New Roman" w:hAnsi="Times New Roman" w:cs="Times New Roman"/>
                <w:sz w:val="24"/>
                <w:szCs w:val="24"/>
              </w:rPr>
              <w:t>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F6284C" w:rsidP="00DB3C89">
            <w:pPr>
              <w:jc w:val="center"/>
              <w:rPr>
                <w:rFonts w:ascii="Times New Roman" w:hAnsi="Times New Roman" w:cs="Times New Roman"/>
                <w:sz w:val="24"/>
                <w:szCs w:val="24"/>
              </w:rPr>
            </w:pPr>
            <w:r>
              <w:rPr>
                <w:rFonts w:ascii="Times New Roman" w:hAnsi="Times New Roman" w:cs="Times New Roman"/>
                <w:sz w:val="24"/>
                <w:szCs w:val="24"/>
              </w:rPr>
              <w:t>2015</w:t>
            </w:r>
            <w:r w:rsidR="004867E5" w:rsidRPr="00045CD3">
              <w:rPr>
                <w:rFonts w:ascii="Times New Roman" w:hAnsi="Times New Roman" w:cs="Times New Roman"/>
                <w:sz w:val="24"/>
                <w:szCs w:val="24"/>
              </w:rPr>
              <w:t>/201</w:t>
            </w:r>
            <w:r>
              <w:rPr>
                <w:rFonts w:ascii="Times New Roman" w:hAnsi="Times New Roman" w:cs="Times New Roman"/>
                <w:sz w:val="24"/>
                <w:szCs w:val="24"/>
              </w:rPr>
              <w:t>6</w:t>
            </w: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E1396" w:rsidP="00DB3C89">
            <w:pPr>
              <w:jc w:val="center"/>
              <w:rPr>
                <w:rFonts w:ascii="Times New Roman" w:hAnsi="Times New Roman" w:cs="Times New Roman"/>
                <w:sz w:val="24"/>
                <w:szCs w:val="24"/>
              </w:rPr>
            </w:pPr>
            <w:r>
              <w:rPr>
                <w:rFonts w:ascii="Times New Roman" w:hAnsi="Times New Roman" w:cs="Times New Roman"/>
                <w:sz w:val="24"/>
                <w:szCs w:val="24"/>
              </w:rPr>
              <w:t>2016-2017</w:t>
            </w:r>
          </w:p>
        </w:tc>
      </w:tr>
      <w:tr w:rsidR="004867E5" w:rsidRPr="00045CD3" w:rsidTr="004E1396">
        <w:trPr>
          <w:trHeight w:val="309"/>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rPr>
                <w:rFonts w:ascii="Times New Roman" w:hAnsi="Times New Roman" w:cs="Times New Roman"/>
                <w:sz w:val="24"/>
                <w:szCs w:val="24"/>
              </w:rPr>
            </w:pPr>
          </w:p>
        </w:tc>
        <w:tc>
          <w:tcPr>
            <w:tcW w:w="864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Выпуск</w:t>
            </w:r>
          </w:p>
        </w:tc>
      </w:tr>
      <w:tr w:rsidR="004867E5" w:rsidRPr="00045CD3" w:rsidTr="004E1396">
        <w:trPr>
          <w:trHeight w:val="347"/>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867E5" w:rsidRPr="00045CD3" w:rsidRDefault="004867E5" w:rsidP="00DB3C89">
            <w:pPr>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DB3C89" w:rsidP="00DB3C89">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DB3C89" w:rsidP="00DB3C89">
            <w:pPr>
              <w:jc w:val="center"/>
              <w:rPr>
                <w:rFonts w:ascii="Times New Roman" w:hAnsi="Times New Roman" w:cs="Times New Roman"/>
                <w:sz w:val="24"/>
                <w:szCs w:val="24"/>
              </w:rPr>
            </w:pPr>
            <w:r>
              <w:rPr>
                <w:rFonts w:ascii="Times New Roman" w:hAnsi="Times New Roman" w:cs="Times New Roman"/>
                <w:sz w:val="24"/>
                <w:szCs w:val="24"/>
              </w:rPr>
              <w:t>5</w:t>
            </w:r>
          </w:p>
        </w:tc>
        <w:tc>
          <w:tcPr>
            <w:tcW w:w="1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F6284C" w:rsidP="00DB3C89">
            <w:pPr>
              <w:jc w:val="center"/>
              <w:rPr>
                <w:rFonts w:ascii="Times New Roman" w:hAnsi="Times New Roman" w:cs="Times New Roman"/>
                <w:sz w:val="24"/>
                <w:szCs w:val="24"/>
              </w:rPr>
            </w:pPr>
            <w:r>
              <w:rPr>
                <w:rFonts w:ascii="Times New Roman" w:hAnsi="Times New Roman" w:cs="Times New Roman"/>
                <w:sz w:val="24"/>
                <w:szCs w:val="24"/>
              </w:rPr>
              <w:t>3</w:t>
            </w:r>
          </w:p>
        </w:tc>
        <w:tc>
          <w:tcPr>
            <w:tcW w:w="1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E1396" w:rsidP="00DB3C89">
            <w:pPr>
              <w:jc w:val="center"/>
              <w:rPr>
                <w:rFonts w:ascii="Times New Roman" w:hAnsi="Times New Roman" w:cs="Times New Roman"/>
                <w:sz w:val="24"/>
                <w:szCs w:val="24"/>
              </w:rPr>
            </w:pPr>
            <w:r>
              <w:rPr>
                <w:rFonts w:ascii="Times New Roman" w:hAnsi="Times New Roman" w:cs="Times New Roman"/>
                <w:sz w:val="24"/>
                <w:szCs w:val="24"/>
              </w:rPr>
              <w:t>1</w:t>
            </w:r>
          </w:p>
        </w:tc>
      </w:tr>
      <w:tr w:rsidR="004867E5" w:rsidRPr="00045CD3" w:rsidTr="004E1396">
        <w:trPr>
          <w:trHeight w:val="347"/>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867E5" w:rsidRPr="00045CD3" w:rsidRDefault="004867E5" w:rsidP="00DB3C89">
            <w:pPr>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Кол-во</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Кол-во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Кол-во</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Кол-во</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jc w:val="center"/>
              <w:rPr>
                <w:rFonts w:ascii="Times New Roman" w:hAnsi="Times New Roman" w:cs="Times New Roman"/>
                <w:sz w:val="24"/>
                <w:szCs w:val="24"/>
              </w:rPr>
            </w:pPr>
            <w:r w:rsidRPr="00045CD3">
              <w:rPr>
                <w:rFonts w:ascii="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E1396" w:rsidP="00DB3C89">
            <w:pPr>
              <w:jc w:val="center"/>
              <w:rPr>
                <w:rFonts w:ascii="Times New Roman" w:hAnsi="Times New Roman" w:cs="Times New Roman"/>
                <w:sz w:val="24"/>
                <w:szCs w:val="24"/>
              </w:rPr>
            </w:pPr>
            <w:r>
              <w:rPr>
                <w:rFonts w:ascii="Times New Roman" w:hAnsi="Times New Roman" w:cs="Times New Roman"/>
                <w:sz w:val="24"/>
                <w:szCs w:val="24"/>
              </w:rPr>
              <w:t>кол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E1396" w:rsidP="00DB3C89">
            <w:pPr>
              <w:jc w:val="center"/>
              <w:rPr>
                <w:rFonts w:ascii="Times New Roman" w:hAnsi="Times New Roman" w:cs="Times New Roman"/>
                <w:sz w:val="24"/>
                <w:szCs w:val="24"/>
              </w:rPr>
            </w:pPr>
            <w:r>
              <w:rPr>
                <w:rFonts w:ascii="Times New Roman" w:hAnsi="Times New Roman" w:cs="Times New Roman"/>
                <w:sz w:val="24"/>
                <w:szCs w:val="24"/>
              </w:rPr>
              <w:t>%</w:t>
            </w:r>
          </w:p>
        </w:tc>
      </w:tr>
      <w:tr w:rsidR="004867E5" w:rsidRPr="00045CD3" w:rsidTr="004E1396">
        <w:trPr>
          <w:trHeight w:val="527"/>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867E5" w:rsidRPr="00045CD3" w:rsidRDefault="004867E5" w:rsidP="00DB3C89">
            <w:pPr>
              <w:jc w:val="both"/>
              <w:rPr>
                <w:rFonts w:ascii="Times New Roman" w:hAnsi="Times New Roman" w:cs="Times New Roman"/>
                <w:sz w:val="24"/>
                <w:szCs w:val="24"/>
              </w:rPr>
            </w:pPr>
            <w:r w:rsidRPr="00045CD3">
              <w:rPr>
                <w:rFonts w:ascii="Times New Roman" w:hAnsi="Times New Roman" w:cs="Times New Roman"/>
                <w:sz w:val="24"/>
                <w:szCs w:val="24"/>
              </w:rPr>
              <w:t>ВУЗы</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DB3C89" w:rsidP="00DB3C89">
            <w:pPr>
              <w:pStyle w:val="ae"/>
              <w:jc w:val="center"/>
              <w:rPr>
                <w:sz w:val="24"/>
                <w:szCs w:val="24"/>
              </w:rPr>
            </w:pPr>
            <w:r>
              <w:rPr>
                <w:sz w:val="24"/>
                <w:szCs w:val="24"/>
              </w:rPr>
              <w:t>5</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DB3C89" w:rsidP="00DB3C89">
            <w:pPr>
              <w:pStyle w:val="ae"/>
              <w:jc w:val="center"/>
              <w:rPr>
                <w:b/>
                <w:i/>
                <w:sz w:val="24"/>
                <w:szCs w:val="24"/>
              </w:rPr>
            </w:pPr>
            <w:r>
              <w:rPr>
                <w:b/>
                <w:i/>
                <w:sz w:val="24"/>
                <w:szCs w:val="24"/>
              </w:rPr>
              <w:t>80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DB3C89" w:rsidP="00DB3C89">
            <w:pPr>
              <w:pStyle w:val="ae"/>
              <w:jc w:val="center"/>
              <w:rPr>
                <w:sz w:val="24"/>
                <w:szCs w:val="24"/>
              </w:rPr>
            </w:pPr>
            <w:r>
              <w:rPr>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DB3C89" w:rsidP="00DB3C89">
            <w:pPr>
              <w:pStyle w:val="ae"/>
              <w:jc w:val="center"/>
              <w:rPr>
                <w:b/>
                <w:i/>
                <w:sz w:val="24"/>
                <w:szCs w:val="24"/>
              </w:rPr>
            </w:pPr>
            <w:r>
              <w:rPr>
                <w:b/>
                <w:i/>
                <w:sz w:val="24"/>
                <w:szCs w:val="24"/>
              </w:rPr>
              <w:t>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DB3C89" w:rsidP="00DB3C89">
            <w:pPr>
              <w:pStyle w:val="ae"/>
              <w:jc w:val="center"/>
              <w:rPr>
                <w:sz w:val="24"/>
                <w:szCs w:val="24"/>
              </w:rPr>
            </w:pPr>
            <w:r>
              <w:rPr>
                <w:sz w:val="24"/>
                <w:szCs w:val="24"/>
              </w:rPr>
              <w:t>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DB3C89" w:rsidP="00DB3C89">
            <w:pPr>
              <w:pStyle w:val="ae"/>
              <w:jc w:val="center"/>
              <w:rPr>
                <w:b/>
                <w:i/>
                <w:sz w:val="24"/>
                <w:szCs w:val="24"/>
              </w:rPr>
            </w:pPr>
            <w:r>
              <w:rPr>
                <w:b/>
                <w:i/>
                <w:sz w:val="24"/>
                <w:szCs w:val="24"/>
              </w:rPr>
              <w:t>63</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pStyle w:val="ae"/>
              <w:jc w:val="center"/>
              <w:rPr>
                <w:sz w:val="24"/>
                <w:szCs w:val="24"/>
              </w:rPr>
            </w:pPr>
            <w:r w:rsidRPr="00045CD3">
              <w:rPr>
                <w:sz w:val="24"/>
                <w:szCs w:val="24"/>
              </w:rPr>
              <w:t>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867E5" w:rsidP="00DB3C89">
            <w:pPr>
              <w:pStyle w:val="ae"/>
              <w:jc w:val="center"/>
              <w:rPr>
                <w:b/>
                <w:i/>
                <w:sz w:val="24"/>
                <w:szCs w:val="24"/>
              </w:rPr>
            </w:pPr>
            <w:r w:rsidRPr="00045CD3">
              <w:rPr>
                <w:b/>
                <w:i/>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E1396" w:rsidP="00DB3C89">
            <w:pPr>
              <w:pStyle w:val="ae"/>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67E5" w:rsidRPr="00045CD3" w:rsidRDefault="004E1396" w:rsidP="00DB3C89">
            <w:pPr>
              <w:pStyle w:val="ae"/>
              <w:jc w:val="center"/>
              <w:rPr>
                <w:b/>
                <w:i/>
                <w:sz w:val="24"/>
                <w:szCs w:val="24"/>
              </w:rPr>
            </w:pPr>
            <w:r>
              <w:rPr>
                <w:b/>
                <w:i/>
                <w:sz w:val="24"/>
                <w:szCs w:val="24"/>
              </w:rPr>
              <w:t>100</w:t>
            </w:r>
          </w:p>
        </w:tc>
      </w:tr>
    </w:tbl>
    <w:p w:rsidR="004867E5" w:rsidRPr="00045CD3" w:rsidRDefault="004867E5" w:rsidP="004867E5">
      <w:pPr>
        <w:rPr>
          <w:rFonts w:ascii="Times New Roman" w:hAnsi="Times New Roman" w:cs="Times New Roman"/>
          <w:sz w:val="24"/>
          <w:szCs w:val="24"/>
        </w:rPr>
      </w:pPr>
    </w:p>
    <w:p w:rsidR="004867E5" w:rsidRPr="00045CD3" w:rsidRDefault="004867E5" w:rsidP="004867E5">
      <w:pPr>
        <w:rPr>
          <w:rFonts w:ascii="Times New Roman" w:hAnsi="Times New Roman" w:cs="Times New Roman"/>
          <w:b/>
          <w:sz w:val="24"/>
          <w:szCs w:val="24"/>
        </w:rPr>
      </w:pPr>
    </w:p>
    <w:p w:rsidR="008537A6" w:rsidRDefault="004867E5" w:rsidP="004867E5">
      <w:pPr>
        <w:spacing w:line="360" w:lineRule="auto"/>
        <w:ind w:firstLine="851"/>
        <w:jc w:val="both"/>
        <w:rPr>
          <w:rFonts w:ascii="Times New Roman" w:hAnsi="Times New Roman" w:cs="Times New Roman"/>
          <w:sz w:val="24"/>
          <w:szCs w:val="24"/>
        </w:rPr>
      </w:pPr>
      <w:r w:rsidRPr="00045CD3">
        <w:rPr>
          <w:rFonts w:ascii="Times New Roman" w:hAnsi="Times New Roman" w:cs="Times New Roman"/>
          <w:b/>
          <w:sz w:val="24"/>
          <w:szCs w:val="24"/>
        </w:rPr>
        <w:t>Выводы</w:t>
      </w:r>
      <w:r w:rsidRPr="00045CD3">
        <w:rPr>
          <w:rFonts w:ascii="Times New Roman" w:hAnsi="Times New Roman" w:cs="Times New Roman"/>
          <w:sz w:val="24"/>
          <w:szCs w:val="24"/>
        </w:rPr>
        <w:t xml:space="preserve">: в течение последних лет уровень </w:t>
      </w:r>
      <w:proofErr w:type="spellStart"/>
      <w:r w:rsidRPr="00045CD3">
        <w:rPr>
          <w:rFonts w:ascii="Times New Roman" w:hAnsi="Times New Roman" w:cs="Times New Roman"/>
          <w:sz w:val="24"/>
          <w:szCs w:val="24"/>
        </w:rPr>
        <w:t>обученности</w:t>
      </w:r>
      <w:proofErr w:type="spellEnd"/>
      <w:r w:rsidR="00D7491E">
        <w:rPr>
          <w:rFonts w:ascii="Times New Roman" w:hAnsi="Times New Roman" w:cs="Times New Roman"/>
          <w:sz w:val="24"/>
          <w:szCs w:val="24"/>
        </w:rPr>
        <w:t xml:space="preserve"> и качество знаний </w:t>
      </w:r>
      <w:r w:rsidRPr="00045CD3">
        <w:rPr>
          <w:rFonts w:ascii="Times New Roman" w:hAnsi="Times New Roman" w:cs="Times New Roman"/>
          <w:sz w:val="24"/>
          <w:szCs w:val="24"/>
        </w:rPr>
        <w:t xml:space="preserve"> выпускников</w:t>
      </w:r>
      <w:r w:rsidR="00D7491E">
        <w:rPr>
          <w:rFonts w:ascii="Times New Roman" w:hAnsi="Times New Roman" w:cs="Times New Roman"/>
          <w:sz w:val="24"/>
          <w:szCs w:val="24"/>
        </w:rPr>
        <w:t xml:space="preserve"> 11 класса остаются стабильными. Выпускница  имее</w:t>
      </w:r>
      <w:r w:rsidRPr="00045CD3">
        <w:rPr>
          <w:rFonts w:ascii="Times New Roman" w:hAnsi="Times New Roman" w:cs="Times New Roman"/>
          <w:sz w:val="24"/>
          <w:szCs w:val="24"/>
        </w:rPr>
        <w:t>т положительные результаты итого</w:t>
      </w:r>
      <w:r w:rsidR="00D7491E">
        <w:rPr>
          <w:rFonts w:ascii="Times New Roman" w:hAnsi="Times New Roman" w:cs="Times New Roman"/>
          <w:sz w:val="24"/>
          <w:szCs w:val="24"/>
        </w:rPr>
        <w:t>вой аттестации, успешно завершае</w:t>
      </w:r>
      <w:r w:rsidRPr="00045CD3">
        <w:rPr>
          <w:rFonts w:ascii="Times New Roman" w:hAnsi="Times New Roman" w:cs="Times New Roman"/>
          <w:sz w:val="24"/>
          <w:szCs w:val="24"/>
        </w:rPr>
        <w:t xml:space="preserve">т обучение. </w:t>
      </w:r>
    </w:p>
    <w:p w:rsidR="008537A6" w:rsidRDefault="008537A6" w:rsidP="004867E5">
      <w:pPr>
        <w:spacing w:line="360" w:lineRule="auto"/>
        <w:ind w:firstLine="851"/>
        <w:jc w:val="both"/>
        <w:rPr>
          <w:rFonts w:ascii="Times New Roman" w:hAnsi="Times New Roman" w:cs="Times New Roman"/>
          <w:sz w:val="24"/>
          <w:szCs w:val="24"/>
        </w:rPr>
      </w:pPr>
    </w:p>
    <w:p w:rsidR="004867E5" w:rsidRPr="00045CD3" w:rsidRDefault="004867E5" w:rsidP="004867E5">
      <w:pPr>
        <w:spacing w:line="360" w:lineRule="auto"/>
        <w:ind w:firstLine="851"/>
        <w:jc w:val="both"/>
        <w:rPr>
          <w:rFonts w:ascii="Times New Roman" w:hAnsi="Times New Roman" w:cs="Times New Roman"/>
          <w:sz w:val="24"/>
          <w:szCs w:val="24"/>
        </w:rPr>
      </w:pPr>
      <w:r w:rsidRPr="00045CD3">
        <w:rPr>
          <w:rFonts w:ascii="Times New Roman" w:hAnsi="Times New Roman" w:cs="Times New Roman"/>
          <w:color w:val="000000"/>
          <w:spacing w:val="12"/>
          <w:sz w:val="24"/>
          <w:szCs w:val="24"/>
        </w:rPr>
        <w:t xml:space="preserve">Талантливые, одаренные люди являются мощным ресурсом </w:t>
      </w:r>
      <w:r w:rsidRPr="00045CD3">
        <w:rPr>
          <w:rFonts w:ascii="Times New Roman" w:hAnsi="Times New Roman" w:cs="Times New Roman"/>
          <w:color w:val="000000"/>
          <w:spacing w:val="2"/>
          <w:sz w:val="24"/>
          <w:szCs w:val="24"/>
        </w:rPr>
        <w:t xml:space="preserve">общественного развития, способным раскрыть перед страной перспективы </w:t>
      </w:r>
      <w:r w:rsidRPr="00045CD3">
        <w:rPr>
          <w:rFonts w:ascii="Times New Roman" w:hAnsi="Times New Roman" w:cs="Times New Roman"/>
          <w:color w:val="000000"/>
          <w:spacing w:val="8"/>
          <w:sz w:val="24"/>
          <w:szCs w:val="24"/>
        </w:rPr>
        <w:t xml:space="preserve">социально-экономического, культурного и духовно-нравственного </w:t>
      </w:r>
      <w:r w:rsidRPr="00045CD3">
        <w:rPr>
          <w:rFonts w:ascii="Times New Roman" w:hAnsi="Times New Roman" w:cs="Times New Roman"/>
          <w:color w:val="000000"/>
          <w:spacing w:val="2"/>
          <w:sz w:val="24"/>
          <w:szCs w:val="24"/>
        </w:rPr>
        <w:t xml:space="preserve">преображения. Забота об одаренных детях сегодня - это забота о развитии </w:t>
      </w:r>
      <w:r w:rsidRPr="00045CD3">
        <w:rPr>
          <w:rFonts w:ascii="Times New Roman" w:hAnsi="Times New Roman" w:cs="Times New Roman"/>
          <w:color w:val="000000"/>
          <w:spacing w:val="1"/>
          <w:sz w:val="24"/>
          <w:szCs w:val="24"/>
        </w:rPr>
        <w:t>науки, культуры и социальной жизни России в будущем.</w:t>
      </w:r>
    </w:p>
    <w:p w:rsidR="002B316C" w:rsidRDefault="002B316C" w:rsidP="004867E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Национальной </w:t>
      </w:r>
      <w:r w:rsidR="004867E5" w:rsidRPr="00045CD3">
        <w:rPr>
          <w:rFonts w:ascii="Times New Roman" w:hAnsi="Times New Roman" w:cs="Times New Roman"/>
          <w:sz w:val="24"/>
          <w:szCs w:val="24"/>
        </w:rPr>
        <w:t>о</w:t>
      </w:r>
      <w:r>
        <w:rPr>
          <w:rFonts w:ascii="Times New Roman" w:hAnsi="Times New Roman" w:cs="Times New Roman"/>
          <w:sz w:val="24"/>
          <w:szCs w:val="24"/>
        </w:rPr>
        <w:t>бразовательной  инициативе</w:t>
      </w:r>
      <w:r w:rsidR="00FA77CA">
        <w:rPr>
          <w:rFonts w:ascii="Times New Roman" w:hAnsi="Times New Roman" w:cs="Times New Roman"/>
          <w:sz w:val="24"/>
          <w:szCs w:val="24"/>
        </w:rPr>
        <w:t xml:space="preserve"> «Школа России</w:t>
      </w:r>
      <w:r w:rsidR="004867E5" w:rsidRPr="00045CD3">
        <w:rPr>
          <w:rFonts w:ascii="Times New Roman" w:hAnsi="Times New Roman" w:cs="Times New Roman"/>
          <w:sz w:val="24"/>
          <w:szCs w:val="24"/>
        </w:rPr>
        <w:t xml:space="preserve">» </w:t>
      </w:r>
      <w:r>
        <w:rPr>
          <w:rFonts w:ascii="Times New Roman" w:hAnsi="Times New Roman" w:cs="Times New Roman"/>
          <w:sz w:val="24"/>
          <w:szCs w:val="24"/>
        </w:rPr>
        <w:t xml:space="preserve">одновременно с реализацией стандарта общего образования уделяется большое значение построению системы поиска и поддержки талантливых детей, их сопровождения  в течение всего периода становления </w:t>
      </w:r>
      <w:r>
        <w:rPr>
          <w:rFonts w:ascii="Times New Roman" w:hAnsi="Times New Roman" w:cs="Times New Roman"/>
          <w:sz w:val="24"/>
          <w:szCs w:val="24"/>
        </w:rPr>
        <w:lastRenderedPageBreak/>
        <w:t xml:space="preserve">личности, а также созданию благоприятной среды для проявления и развития способностей каждого ребёнка. </w:t>
      </w:r>
    </w:p>
    <w:p w:rsidR="004867E5" w:rsidRDefault="004867E5" w:rsidP="004867E5">
      <w:pPr>
        <w:spacing w:line="360" w:lineRule="auto"/>
        <w:ind w:firstLine="851"/>
        <w:jc w:val="both"/>
        <w:rPr>
          <w:rFonts w:ascii="Times New Roman" w:hAnsi="Times New Roman" w:cs="Times New Roman"/>
          <w:spacing w:val="1"/>
          <w:sz w:val="24"/>
          <w:szCs w:val="24"/>
        </w:rPr>
      </w:pPr>
      <w:proofErr w:type="gramStart"/>
      <w:r w:rsidRPr="00045CD3">
        <w:rPr>
          <w:rFonts w:ascii="Times New Roman" w:hAnsi="Times New Roman" w:cs="Times New Roman"/>
          <w:spacing w:val="9"/>
          <w:sz w:val="24"/>
          <w:szCs w:val="24"/>
        </w:rPr>
        <w:t xml:space="preserve">Федеральная подпрограмма «Одаренные дети» </w:t>
      </w:r>
      <w:r w:rsidRPr="00045CD3">
        <w:rPr>
          <w:rFonts w:ascii="Times New Roman" w:hAnsi="Times New Roman" w:cs="Times New Roman"/>
          <w:sz w:val="24"/>
          <w:szCs w:val="24"/>
        </w:rPr>
        <w:t xml:space="preserve">указывает на необходимость дальнейшего обеспечения условий, </w:t>
      </w:r>
      <w:r w:rsidRPr="00045CD3">
        <w:rPr>
          <w:rFonts w:ascii="Times New Roman" w:hAnsi="Times New Roman" w:cs="Times New Roman"/>
          <w:spacing w:val="1"/>
          <w:sz w:val="24"/>
          <w:szCs w:val="24"/>
        </w:rPr>
        <w:t xml:space="preserve">способствующих максимальному раскрытию потенциальных возможностей </w:t>
      </w:r>
      <w:r w:rsidRPr="00045CD3">
        <w:rPr>
          <w:rFonts w:ascii="Times New Roman" w:hAnsi="Times New Roman" w:cs="Times New Roman"/>
          <w:spacing w:val="2"/>
          <w:sz w:val="24"/>
          <w:szCs w:val="24"/>
        </w:rPr>
        <w:t xml:space="preserve">одаренных детей, а также нацеливает на выявление одаренности с </w:t>
      </w:r>
      <w:r w:rsidRPr="00045CD3">
        <w:rPr>
          <w:rFonts w:ascii="Times New Roman" w:hAnsi="Times New Roman" w:cs="Times New Roman"/>
          <w:sz w:val="24"/>
          <w:szCs w:val="24"/>
        </w:rPr>
        <w:t xml:space="preserve">раннего возраста, на оказание адресной поддержки каждому ребенку, </w:t>
      </w:r>
      <w:r w:rsidRPr="00045CD3">
        <w:rPr>
          <w:rFonts w:ascii="Times New Roman" w:hAnsi="Times New Roman" w:cs="Times New Roman"/>
          <w:spacing w:val="1"/>
          <w:sz w:val="24"/>
          <w:szCs w:val="24"/>
        </w:rPr>
        <w:t xml:space="preserve">проявившему незаурядные способности, разработку индивидуальных </w:t>
      </w:r>
      <w:r w:rsidRPr="00045CD3">
        <w:rPr>
          <w:rFonts w:ascii="Times New Roman" w:hAnsi="Times New Roman" w:cs="Times New Roman"/>
          <w:spacing w:val="8"/>
          <w:sz w:val="24"/>
          <w:szCs w:val="24"/>
        </w:rPr>
        <w:t xml:space="preserve">«образовательных маршрутов» с учетом специфики творческой и </w:t>
      </w:r>
      <w:r w:rsidRPr="00045CD3">
        <w:rPr>
          <w:rFonts w:ascii="Times New Roman" w:hAnsi="Times New Roman" w:cs="Times New Roman"/>
          <w:sz w:val="24"/>
          <w:szCs w:val="24"/>
        </w:rPr>
        <w:t xml:space="preserve">интеллектуальной одаренности ребенка, на формирование </w:t>
      </w:r>
      <w:r w:rsidRPr="00045CD3">
        <w:rPr>
          <w:rFonts w:ascii="Times New Roman" w:hAnsi="Times New Roman" w:cs="Times New Roman"/>
          <w:spacing w:val="6"/>
          <w:sz w:val="24"/>
          <w:szCs w:val="24"/>
        </w:rPr>
        <w:t>личностного и профессионального самоопределения.</w:t>
      </w:r>
      <w:proofErr w:type="gramEnd"/>
      <w:r w:rsidRPr="00045CD3">
        <w:rPr>
          <w:rFonts w:ascii="Times New Roman" w:hAnsi="Times New Roman" w:cs="Times New Roman"/>
          <w:spacing w:val="6"/>
          <w:sz w:val="24"/>
          <w:szCs w:val="24"/>
        </w:rPr>
        <w:t xml:space="preserve"> При этом необходимым условием</w:t>
      </w:r>
      <w:r w:rsidRPr="00045CD3">
        <w:rPr>
          <w:rFonts w:ascii="Times New Roman" w:hAnsi="Times New Roman" w:cs="Times New Roman"/>
          <w:spacing w:val="7"/>
          <w:sz w:val="24"/>
          <w:szCs w:val="24"/>
        </w:rPr>
        <w:t xml:space="preserve"> полноценного и позитивного развития ребенка является </w:t>
      </w:r>
      <w:r w:rsidR="002B316C">
        <w:rPr>
          <w:rFonts w:ascii="Times New Roman" w:hAnsi="Times New Roman" w:cs="Times New Roman"/>
          <w:spacing w:val="1"/>
          <w:sz w:val="24"/>
          <w:szCs w:val="24"/>
        </w:rPr>
        <w:t xml:space="preserve">взаимодействие педагогов </w:t>
      </w:r>
      <w:r w:rsidRPr="00045CD3">
        <w:rPr>
          <w:rFonts w:ascii="Times New Roman" w:hAnsi="Times New Roman" w:cs="Times New Roman"/>
          <w:spacing w:val="1"/>
          <w:sz w:val="24"/>
          <w:szCs w:val="24"/>
        </w:rPr>
        <w:t xml:space="preserve"> с родителями.</w:t>
      </w:r>
    </w:p>
    <w:p w:rsidR="007A7411" w:rsidRDefault="007A7411" w:rsidP="004867E5">
      <w:pPr>
        <w:spacing w:line="360" w:lineRule="auto"/>
        <w:ind w:firstLine="851"/>
        <w:jc w:val="both"/>
        <w:rPr>
          <w:rFonts w:ascii="Times New Roman" w:hAnsi="Times New Roman" w:cs="Times New Roman"/>
          <w:spacing w:val="1"/>
          <w:sz w:val="24"/>
          <w:szCs w:val="24"/>
        </w:rPr>
      </w:pPr>
      <w:r>
        <w:rPr>
          <w:rFonts w:ascii="Times New Roman" w:hAnsi="Times New Roman" w:cs="Times New Roman"/>
          <w:spacing w:val="1"/>
          <w:sz w:val="24"/>
          <w:szCs w:val="24"/>
        </w:rPr>
        <w:t>В школе ведётся работа по  программе «Одарённые дети» по трём направлениям.</w:t>
      </w:r>
    </w:p>
    <w:p w:rsidR="007A7411" w:rsidRDefault="007A7411" w:rsidP="004867E5">
      <w:pPr>
        <w:spacing w:line="360" w:lineRule="auto"/>
        <w:ind w:firstLine="851"/>
        <w:jc w:val="both"/>
        <w:rPr>
          <w:rFonts w:ascii="Times New Roman" w:hAnsi="Times New Roman" w:cs="Times New Roman"/>
          <w:spacing w:val="1"/>
          <w:sz w:val="24"/>
          <w:szCs w:val="24"/>
        </w:rPr>
      </w:pPr>
      <w:r w:rsidRPr="00FA77CA">
        <w:rPr>
          <w:rFonts w:ascii="Times New Roman" w:hAnsi="Times New Roman" w:cs="Times New Roman"/>
          <w:b/>
          <w:spacing w:val="1"/>
          <w:sz w:val="24"/>
          <w:szCs w:val="24"/>
        </w:rPr>
        <w:t xml:space="preserve">Первая </w:t>
      </w:r>
      <w:r>
        <w:rPr>
          <w:rFonts w:ascii="Times New Roman" w:hAnsi="Times New Roman" w:cs="Times New Roman"/>
          <w:spacing w:val="1"/>
          <w:sz w:val="24"/>
          <w:szCs w:val="24"/>
        </w:rPr>
        <w:t>из них связана с подготовкой к предметным олимпиадам. В течение года педагоги школы проводят с учащимися индивидуальную и групповую работу, через элективные курсы, кружки, конкурсы и конференции, что позволяет учащимся углубить свои знания</w:t>
      </w:r>
      <w:r w:rsidR="00F37E14">
        <w:rPr>
          <w:rFonts w:ascii="Times New Roman" w:hAnsi="Times New Roman" w:cs="Times New Roman"/>
          <w:spacing w:val="1"/>
          <w:sz w:val="24"/>
          <w:szCs w:val="24"/>
        </w:rPr>
        <w:t xml:space="preserve"> по различным предметам.</w:t>
      </w:r>
    </w:p>
    <w:p w:rsidR="00F37E14" w:rsidRDefault="00F37E14" w:rsidP="004867E5">
      <w:pPr>
        <w:spacing w:line="360" w:lineRule="auto"/>
        <w:ind w:firstLine="851"/>
        <w:jc w:val="both"/>
        <w:rPr>
          <w:rFonts w:ascii="Times New Roman" w:hAnsi="Times New Roman" w:cs="Times New Roman"/>
          <w:spacing w:val="1"/>
          <w:sz w:val="24"/>
          <w:szCs w:val="24"/>
        </w:rPr>
      </w:pPr>
      <w:r w:rsidRPr="00FA77CA">
        <w:rPr>
          <w:rFonts w:ascii="Times New Roman" w:hAnsi="Times New Roman" w:cs="Times New Roman"/>
          <w:b/>
          <w:spacing w:val="1"/>
          <w:sz w:val="24"/>
          <w:szCs w:val="24"/>
        </w:rPr>
        <w:t>Другая форма</w:t>
      </w:r>
      <w:r>
        <w:rPr>
          <w:rFonts w:ascii="Times New Roman" w:hAnsi="Times New Roman" w:cs="Times New Roman"/>
          <w:spacing w:val="1"/>
          <w:sz w:val="24"/>
          <w:szCs w:val="24"/>
        </w:rPr>
        <w:t xml:space="preserve"> работы с одарёнными детьми связана с подготовкой к творческим конкурсам, фестивалям, форумам.</w:t>
      </w:r>
    </w:p>
    <w:p w:rsidR="00A22769" w:rsidRDefault="00F37E14" w:rsidP="00A22769">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Учащиеся под руководством учителя развивают свои творческие способности. Пишут эссе, рефераты по различным актуальным проблемам, готовятся к их публичной защите, ставят мини-постановки, изготавливают изделия из разных материалов. Эта форма способствует развитию  абстрактного мышления, свободного общения, развития  творчества учащихся.</w:t>
      </w:r>
      <w:r w:rsidR="00A22769" w:rsidRPr="00A22769">
        <w:rPr>
          <w:rFonts w:ascii="Times New Roman" w:hAnsi="Times New Roman" w:cs="Times New Roman"/>
          <w:sz w:val="24"/>
          <w:szCs w:val="24"/>
        </w:rPr>
        <w:t xml:space="preserve"> </w:t>
      </w:r>
      <w:r w:rsidR="00A22769" w:rsidRPr="00045CD3">
        <w:rPr>
          <w:rFonts w:ascii="Times New Roman" w:hAnsi="Times New Roman" w:cs="Times New Roman"/>
          <w:sz w:val="24"/>
          <w:szCs w:val="24"/>
        </w:rPr>
        <w:t xml:space="preserve">Учащиеся принимают активное  участие в международном  математическом конкурсе-игре «Кенгуру», и российском конкурсе «Русский медвежонок – языкознание для всех»,  конкурсе по истории </w:t>
      </w:r>
      <w:r w:rsidR="00A22769">
        <w:rPr>
          <w:rFonts w:ascii="Times New Roman" w:hAnsi="Times New Roman" w:cs="Times New Roman"/>
          <w:sz w:val="24"/>
          <w:szCs w:val="24"/>
        </w:rPr>
        <w:t>«Золотое Руно», республиканском конкурсе «Языки Мордовии – культурное достояние народов России», «Рождественская звезда», всероссийском конкурсе «</w:t>
      </w:r>
      <w:proofErr w:type="spellStart"/>
      <w:r w:rsidR="00A22769">
        <w:rPr>
          <w:rFonts w:ascii="Times New Roman" w:hAnsi="Times New Roman" w:cs="Times New Roman"/>
          <w:sz w:val="24"/>
          <w:szCs w:val="24"/>
        </w:rPr>
        <w:t>Олимпус</w:t>
      </w:r>
      <w:proofErr w:type="spellEnd"/>
      <w:r w:rsidR="00A22769">
        <w:rPr>
          <w:rFonts w:ascii="Times New Roman" w:hAnsi="Times New Roman" w:cs="Times New Roman"/>
          <w:sz w:val="24"/>
          <w:szCs w:val="24"/>
        </w:rPr>
        <w:t>», «</w:t>
      </w:r>
      <w:proofErr w:type="spellStart"/>
      <w:r w:rsidR="00A22769">
        <w:rPr>
          <w:rFonts w:ascii="Times New Roman" w:hAnsi="Times New Roman" w:cs="Times New Roman"/>
          <w:sz w:val="24"/>
          <w:szCs w:val="24"/>
        </w:rPr>
        <w:t>Инфознайка</w:t>
      </w:r>
      <w:proofErr w:type="spellEnd"/>
      <w:r w:rsidR="00A22769">
        <w:rPr>
          <w:rFonts w:ascii="Times New Roman" w:hAnsi="Times New Roman" w:cs="Times New Roman"/>
          <w:sz w:val="24"/>
          <w:szCs w:val="24"/>
        </w:rPr>
        <w:t>» и других.</w:t>
      </w:r>
    </w:p>
    <w:p w:rsidR="00A22769" w:rsidRPr="00045CD3" w:rsidRDefault="00A22769" w:rsidP="00A22769">
      <w:pPr>
        <w:pStyle w:val="af0"/>
        <w:tabs>
          <w:tab w:val="left" w:pos="1675"/>
          <w:tab w:val="left" w:pos="2814"/>
        </w:tabs>
        <w:suppressAutoHyphens/>
        <w:spacing w:after="0" w:line="360" w:lineRule="auto"/>
        <w:ind w:left="720"/>
        <w:jc w:val="both"/>
        <w:rPr>
          <w:rFonts w:ascii="Times New Roman" w:hAnsi="Times New Roman" w:cs="Times New Roman"/>
          <w:sz w:val="24"/>
          <w:szCs w:val="24"/>
        </w:rPr>
      </w:pPr>
      <w:r w:rsidRPr="00FA77CA">
        <w:rPr>
          <w:rFonts w:ascii="Times New Roman" w:hAnsi="Times New Roman" w:cs="Times New Roman"/>
          <w:b/>
          <w:sz w:val="24"/>
          <w:szCs w:val="24"/>
        </w:rPr>
        <w:t>Третья форма</w:t>
      </w:r>
      <w:r>
        <w:rPr>
          <w:rFonts w:ascii="Times New Roman" w:hAnsi="Times New Roman" w:cs="Times New Roman"/>
          <w:sz w:val="24"/>
          <w:szCs w:val="24"/>
        </w:rPr>
        <w:t xml:space="preserve"> подготовки детей связана с организацией  и проведением работ исследовательского характера, составлением проектных </w:t>
      </w:r>
      <w:proofErr w:type="gramStart"/>
      <w:r>
        <w:rPr>
          <w:rFonts w:ascii="Times New Roman" w:hAnsi="Times New Roman" w:cs="Times New Roman"/>
          <w:sz w:val="24"/>
          <w:szCs w:val="24"/>
        </w:rPr>
        <w:t>работ</w:t>
      </w:r>
      <w:proofErr w:type="gramEnd"/>
      <w:r>
        <w:rPr>
          <w:rFonts w:ascii="Times New Roman" w:hAnsi="Times New Roman" w:cs="Times New Roman"/>
          <w:sz w:val="24"/>
          <w:szCs w:val="24"/>
        </w:rPr>
        <w:t xml:space="preserve"> как на уроках, так и во внеурочное время. Это формирует умение учащихся самостоятельно добывать новые знания, работать с информацией, делать выводы.</w:t>
      </w:r>
    </w:p>
    <w:p w:rsidR="00F37E14" w:rsidRPr="00045CD3" w:rsidRDefault="00F37E14" w:rsidP="004867E5">
      <w:pPr>
        <w:spacing w:line="360" w:lineRule="auto"/>
        <w:ind w:firstLine="851"/>
        <w:jc w:val="both"/>
        <w:rPr>
          <w:rFonts w:ascii="Times New Roman" w:hAnsi="Times New Roman" w:cs="Times New Roman"/>
          <w:spacing w:val="1"/>
          <w:sz w:val="24"/>
          <w:szCs w:val="24"/>
        </w:rPr>
      </w:pPr>
    </w:p>
    <w:p w:rsidR="004867E5" w:rsidRPr="00045CD3" w:rsidRDefault="004867E5" w:rsidP="004867E5">
      <w:pPr>
        <w:spacing w:line="360" w:lineRule="auto"/>
        <w:ind w:firstLine="851"/>
        <w:jc w:val="both"/>
        <w:rPr>
          <w:rFonts w:ascii="Times New Roman" w:hAnsi="Times New Roman" w:cs="Times New Roman"/>
          <w:color w:val="000000"/>
          <w:spacing w:val="1"/>
          <w:sz w:val="24"/>
          <w:szCs w:val="24"/>
        </w:rPr>
      </w:pPr>
      <w:r w:rsidRPr="00045CD3">
        <w:rPr>
          <w:rFonts w:ascii="Times New Roman" w:hAnsi="Times New Roman" w:cs="Times New Roman"/>
          <w:sz w:val="24"/>
          <w:szCs w:val="24"/>
        </w:rPr>
        <w:t>Работа с одаренными детьми на школьном уровне:</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lastRenderedPageBreak/>
        <w:t>Дифференциация учебного процесса для разных групп учащихся в процессе проведения учебных занятий</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Проводятся дополнительные занятия и индивидуальные консультации для одаренных учащихся.</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Включение одаренных детей в исследовательскую и проектную деятельность, выполняемую под руководством педагогов школы.</w:t>
      </w:r>
    </w:p>
    <w:p w:rsidR="004867E5" w:rsidRPr="00045CD3" w:rsidRDefault="004867E5" w:rsidP="004867E5">
      <w:pPr>
        <w:numPr>
          <w:ilvl w:val="0"/>
          <w:numId w:val="5"/>
        </w:numPr>
        <w:tabs>
          <w:tab w:val="left" w:pos="7920"/>
        </w:tab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Подготовка учащихся к олимпиадам, конкурсам, викторинам, конференциям  различного уровня.</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 xml:space="preserve">Хорошо работает система портфолио ученика, </w:t>
      </w:r>
      <w:proofErr w:type="gramStart"/>
      <w:r w:rsidRPr="00045CD3">
        <w:rPr>
          <w:rFonts w:ascii="Times New Roman" w:hAnsi="Times New Roman" w:cs="Times New Roman"/>
          <w:sz w:val="24"/>
          <w:szCs w:val="24"/>
        </w:rPr>
        <w:t>которое</w:t>
      </w:r>
      <w:proofErr w:type="gramEnd"/>
      <w:r w:rsidRPr="00045CD3">
        <w:rPr>
          <w:rFonts w:ascii="Times New Roman" w:hAnsi="Times New Roman" w:cs="Times New Roman"/>
          <w:sz w:val="24"/>
          <w:szCs w:val="24"/>
        </w:rPr>
        <w:t xml:space="preserve"> создается еще в начальной школе, и ведется вплоть до его выпуска из школы.</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Система дополнительного образования способствует развитию творческих и интеллектуальных способностей одаренных детей</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С целью укрепления здоровья и развития спортивных способностей, действуют секции волейбола, футбола</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В практику работы школы вошло консультирование родителей по вопросам развития  способностей одарённых детей.</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Организуются выставки творческих работ учащихся.</w:t>
      </w:r>
    </w:p>
    <w:p w:rsidR="004867E5" w:rsidRPr="00045CD3" w:rsidRDefault="004867E5" w:rsidP="004867E5">
      <w:pPr>
        <w:pStyle w:val="af0"/>
        <w:numPr>
          <w:ilvl w:val="0"/>
          <w:numId w:val="5"/>
        </w:numPr>
        <w:tabs>
          <w:tab w:val="left" w:pos="1675"/>
          <w:tab w:val="left" w:pos="2814"/>
        </w:tabs>
        <w:suppressAutoHyphens/>
        <w:spacing w:after="0" w:line="360" w:lineRule="auto"/>
        <w:jc w:val="both"/>
        <w:rPr>
          <w:rFonts w:ascii="Times New Roman" w:hAnsi="Times New Roman" w:cs="Times New Roman"/>
          <w:sz w:val="24"/>
          <w:szCs w:val="24"/>
        </w:rPr>
      </w:pPr>
      <w:r w:rsidRPr="00045CD3">
        <w:rPr>
          <w:rFonts w:ascii="Times New Roman" w:hAnsi="Times New Roman" w:cs="Times New Roman"/>
          <w:sz w:val="24"/>
          <w:szCs w:val="24"/>
        </w:rPr>
        <w:t>Участие в научно – практических конференциях учащихся:</w:t>
      </w:r>
    </w:p>
    <w:p w:rsidR="004867E5" w:rsidRPr="00045CD3" w:rsidRDefault="004867E5" w:rsidP="004867E5">
      <w:pPr>
        <w:pStyle w:val="af0"/>
        <w:spacing w:line="360" w:lineRule="auto"/>
        <w:ind w:firstLine="720"/>
        <w:rPr>
          <w:rFonts w:ascii="Times New Roman" w:hAnsi="Times New Roman" w:cs="Times New Roman"/>
          <w:sz w:val="24"/>
          <w:szCs w:val="24"/>
        </w:rPr>
      </w:pPr>
      <w:r w:rsidRPr="00045CD3">
        <w:rPr>
          <w:rFonts w:ascii="Times New Roman" w:hAnsi="Times New Roman" w:cs="Times New Roman"/>
          <w:sz w:val="24"/>
          <w:szCs w:val="24"/>
        </w:rPr>
        <w:t>-по научно – техническому творчеству детей и подростков;</w:t>
      </w:r>
    </w:p>
    <w:p w:rsidR="004867E5" w:rsidRPr="00045CD3" w:rsidRDefault="004867E5" w:rsidP="004867E5">
      <w:pPr>
        <w:pStyle w:val="af0"/>
        <w:spacing w:line="360" w:lineRule="auto"/>
        <w:ind w:firstLine="720"/>
        <w:rPr>
          <w:rFonts w:ascii="Times New Roman" w:hAnsi="Times New Roman" w:cs="Times New Roman"/>
          <w:sz w:val="24"/>
          <w:szCs w:val="24"/>
        </w:rPr>
      </w:pPr>
      <w:r w:rsidRPr="00045CD3">
        <w:rPr>
          <w:rFonts w:ascii="Times New Roman" w:hAnsi="Times New Roman" w:cs="Times New Roman"/>
          <w:sz w:val="24"/>
          <w:szCs w:val="24"/>
        </w:rPr>
        <w:t>-по научно-исследовательской работе учащихся</w:t>
      </w:r>
    </w:p>
    <w:p w:rsidR="004867E5" w:rsidRDefault="004867E5" w:rsidP="004867E5">
      <w:pPr>
        <w:spacing w:line="360" w:lineRule="auto"/>
        <w:ind w:firstLine="851"/>
        <w:jc w:val="both"/>
        <w:rPr>
          <w:rFonts w:ascii="Times New Roman" w:eastAsia="MS Mincho" w:hAnsi="Times New Roman" w:cs="Times New Roman"/>
          <w:sz w:val="24"/>
          <w:szCs w:val="24"/>
          <w:lang w:eastAsia="ja-JP"/>
        </w:rPr>
      </w:pPr>
      <w:r w:rsidRPr="00045CD3">
        <w:rPr>
          <w:rFonts w:ascii="Times New Roman" w:eastAsia="MS Mincho" w:hAnsi="Times New Roman" w:cs="Times New Roman"/>
          <w:sz w:val="24"/>
          <w:szCs w:val="24"/>
          <w:lang w:eastAsia="ja-JP"/>
        </w:rPr>
        <w:t>Ежегодно в школе проводятся олимпиады школьников 3-11 классов. Задания для школьных олимпиад готовятся заранее и требуют от детей не только знаний по предметам, но и исследовательских навыков, навыков логического мышления, поисковой активности, нетрадиционных подходов к решению проблем.</w:t>
      </w:r>
    </w:p>
    <w:p w:rsidR="00300BE1" w:rsidRPr="00300BE1" w:rsidRDefault="00300BE1" w:rsidP="00300BE1">
      <w:pPr>
        <w:spacing w:line="36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 Итоги</w:t>
      </w:r>
      <w:r w:rsidRPr="00300BE1">
        <w:rPr>
          <w:rFonts w:ascii="Times New Roman" w:eastAsia="Calibri" w:hAnsi="Times New Roman" w:cs="Times New Roman"/>
          <w:b/>
          <w:sz w:val="24"/>
          <w:szCs w:val="24"/>
        </w:rPr>
        <w:t xml:space="preserve"> проведения школьного этапа </w:t>
      </w:r>
    </w:p>
    <w:p w:rsidR="00300BE1" w:rsidRPr="00300BE1" w:rsidRDefault="00300BE1" w:rsidP="00300BE1">
      <w:pPr>
        <w:spacing w:line="360" w:lineRule="auto"/>
        <w:jc w:val="center"/>
        <w:rPr>
          <w:rFonts w:ascii="Times New Roman" w:eastAsia="Calibri" w:hAnsi="Times New Roman" w:cs="Times New Roman"/>
          <w:b/>
          <w:sz w:val="24"/>
          <w:szCs w:val="24"/>
        </w:rPr>
      </w:pPr>
      <w:r w:rsidRPr="00300BE1">
        <w:rPr>
          <w:rFonts w:ascii="Times New Roman" w:eastAsia="Calibri" w:hAnsi="Times New Roman" w:cs="Times New Roman"/>
          <w:b/>
          <w:sz w:val="24"/>
          <w:szCs w:val="24"/>
        </w:rPr>
        <w:t xml:space="preserve">Всероссийской олимпиады школьников среди обучающихся 5-11 классов </w:t>
      </w:r>
    </w:p>
    <w:p w:rsidR="00300BE1" w:rsidRPr="00300BE1" w:rsidRDefault="00300BE1" w:rsidP="00300BE1">
      <w:pPr>
        <w:spacing w:line="360" w:lineRule="auto"/>
        <w:jc w:val="center"/>
        <w:rPr>
          <w:rFonts w:ascii="Times New Roman" w:eastAsia="Calibri" w:hAnsi="Times New Roman" w:cs="Times New Roman"/>
          <w:b/>
          <w:sz w:val="24"/>
          <w:szCs w:val="24"/>
        </w:rPr>
      </w:pPr>
      <w:r w:rsidRPr="00300BE1">
        <w:rPr>
          <w:rFonts w:ascii="Times New Roman" w:eastAsia="Calibri" w:hAnsi="Times New Roman" w:cs="Times New Roman"/>
          <w:b/>
          <w:sz w:val="24"/>
          <w:szCs w:val="24"/>
        </w:rPr>
        <w:t>МОУ «Старотеризморгская средняя общеобразовательная школа»  в 2016-2017 учебном году</w:t>
      </w:r>
    </w:p>
    <w:p w:rsidR="00300BE1" w:rsidRPr="00300BE1" w:rsidRDefault="00300BE1" w:rsidP="00300BE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u w:val="single"/>
        </w:rPr>
        <w:t>Цели:</w:t>
      </w:r>
      <w:r w:rsidRPr="00300BE1">
        <w:rPr>
          <w:rFonts w:ascii="Times New Roman" w:eastAsia="Calibri" w:hAnsi="Times New Roman" w:cs="Times New Roman"/>
          <w:sz w:val="24"/>
          <w:szCs w:val="24"/>
        </w:rPr>
        <w:t xml:space="preserve"> </w:t>
      </w:r>
    </w:p>
    <w:p w:rsidR="00300BE1" w:rsidRPr="00300BE1" w:rsidRDefault="00300BE1" w:rsidP="00300BE1">
      <w:pPr>
        <w:numPr>
          <w:ilvl w:val="0"/>
          <w:numId w:val="28"/>
        </w:numPr>
        <w:spacing w:after="0"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отбор талантливых школьников, интересующихся данными предметами;</w:t>
      </w:r>
    </w:p>
    <w:p w:rsidR="00300BE1" w:rsidRPr="00300BE1" w:rsidRDefault="00300BE1" w:rsidP="00300BE1">
      <w:pPr>
        <w:numPr>
          <w:ilvl w:val="0"/>
          <w:numId w:val="28"/>
        </w:numPr>
        <w:spacing w:after="0" w:line="360" w:lineRule="auto"/>
        <w:jc w:val="both"/>
        <w:rPr>
          <w:rFonts w:ascii="Times New Roman" w:eastAsia="Calibri" w:hAnsi="Times New Roman" w:cs="Times New Roman"/>
          <w:sz w:val="24"/>
          <w:szCs w:val="24"/>
        </w:rPr>
      </w:pPr>
      <w:r w:rsidRPr="00300BE1">
        <w:rPr>
          <w:rFonts w:ascii="Times New Roman" w:eastAsia="Calibri" w:hAnsi="Times New Roman" w:cs="Times New Roman"/>
          <w:color w:val="000000"/>
          <w:sz w:val="24"/>
          <w:szCs w:val="24"/>
        </w:rPr>
        <w:t>выявление, развитие и поддержка одаренных детей в различных областях интеллектуальной и творческой деятельности</w:t>
      </w:r>
      <w:r w:rsidRPr="00300BE1">
        <w:rPr>
          <w:rFonts w:ascii="Times New Roman" w:eastAsia="Calibri" w:hAnsi="Times New Roman" w:cs="Times New Roman"/>
          <w:sz w:val="24"/>
          <w:szCs w:val="24"/>
        </w:rPr>
        <w:t>.</w:t>
      </w:r>
    </w:p>
    <w:p w:rsidR="00300BE1" w:rsidRPr="00300BE1" w:rsidRDefault="00300BE1" w:rsidP="00300BE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u w:val="single"/>
        </w:rPr>
        <w:t>Задачи:</w:t>
      </w:r>
      <w:r w:rsidRPr="00300BE1">
        <w:rPr>
          <w:rFonts w:ascii="Times New Roman" w:eastAsia="Calibri" w:hAnsi="Times New Roman" w:cs="Times New Roman"/>
          <w:sz w:val="24"/>
          <w:szCs w:val="24"/>
        </w:rPr>
        <w:t xml:space="preserve"> </w:t>
      </w:r>
    </w:p>
    <w:p w:rsidR="00300BE1" w:rsidRPr="00300BE1" w:rsidRDefault="00300BE1" w:rsidP="00300BE1">
      <w:pPr>
        <w:numPr>
          <w:ilvl w:val="0"/>
          <w:numId w:val="29"/>
        </w:numPr>
        <w:spacing w:after="0"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lastRenderedPageBreak/>
        <w:t xml:space="preserve">привлечь </w:t>
      </w:r>
      <w:proofErr w:type="gramStart"/>
      <w:r w:rsidRPr="00300BE1">
        <w:rPr>
          <w:rFonts w:ascii="Times New Roman" w:eastAsia="Calibri" w:hAnsi="Times New Roman" w:cs="Times New Roman"/>
          <w:sz w:val="24"/>
          <w:szCs w:val="24"/>
        </w:rPr>
        <w:t>обучающихся</w:t>
      </w:r>
      <w:proofErr w:type="gramEnd"/>
      <w:r w:rsidRPr="00300BE1">
        <w:rPr>
          <w:rFonts w:ascii="Times New Roman" w:eastAsia="Calibri" w:hAnsi="Times New Roman" w:cs="Times New Roman"/>
          <w:sz w:val="24"/>
          <w:szCs w:val="24"/>
        </w:rPr>
        <w:t xml:space="preserve">  к олимпиадам с целью повышения интереса к предмету;</w:t>
      </w:r>
    </w:p>
    <w:p w:rsidR="00300BE1" w:rsidRPr="00300BE1" w:rsidRDefault="00300BE1" w:rsidP="00300BE1">
      <w:pPr>
        <w:numPr>
          <w:ilvl w:val="0"/>
          <w:numId w:val="29"/>
        </w:numPr>
        <w:spacing w:after="0"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мотивировать учеников для достижения более высокого результата.</w:t>
      </w:r>
    </w:p>
    <w:p w:rsidR="00300BE1" w:rsidRPr="00300BE1" w:rsidRDefault="00300BE1" w:rsidP="00300BE1">
      <w:pPr>
        <w:spacing w:line="360" w:lineRule="auto"/>
        <w:ind w:firstLine="567"/>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Во исполнение приказа Министерства образования и науки РФ от 18.11.2013г № 1252 « Об  утверждении порядка проведения Всероссийской олимпиады школьников»,  приказа №64 от 15.09.2016г Управления по вопросам социальной сферы, школьный тур олимпиады проходил согласно графику - приложения №2, начало в 14.00, в школьных кабинетах. Все пункты Положения школьного этапа соблюдены.  </w:t>
      </w:r>
    </w:p>
    <w:p w:rsidR="00300BE1" w:rsidRPr="00300BE1" w:rsidRDefault="00300BE1" w:rsidP="00300BE1">
      <w:pPr>
        <w:spacing w:line="360" w:lineRule="auto"/>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Трудности, возникшие при проведении: </w:t>
      </w:r>
    </w:p>
    <w:p w:rsidR="00300BE1" w:rsidRPr="00300BE1" w:rsidRDefault="00300BE1" w:rsidP="00300BE1">
      <w:pPr>
        <w:numPr>
          <w:ilvl w:val="0"/>
          <w:numId w:val="31"/>
        </w:numPr>
        <w:spacing w:after="0"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не проводились олимпиады по предметам – право, экономика, астрономия,  так как эти предметы не преподаются в школе.</w:t>
      </w:r>
    </w:p>
    <w:p w:rsidR="00300BE1" w:rsidRPr="00300BE1" w:rsidRDefault="00300BE1" w:rsidP="00300BE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 Материалы  заданий для учащихся по всем  предметам  получали по электронной почте от РМО.</w:t>
      </w:r>
    </w:p>
    <w:p w:rsidR="00300BE1" w:rsidRPr="00300BE1" w:rsidRDefault="00300BE1" w:rsidP="00300BE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 В целом в школьном туре предметных олимпиад приняли участие 23 учащихся (ученики 5-11 классов), что составило 48% от общего числа учащихся.  </w:t>
      </w:r>
    </w:p>
    <w:p w:rsidR="00300BE1" w:rsidRPr="00300BE1" w:rsidRDefault="00300BE1" w:rsidP="00300BE1">
      <w:pPr>
        <w:spacing w:line="360" w:lineRule="auto"/>
        <w:ind w:firstLine="709"/>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2226"/>
        <w:gridCol w:w="867"/>
        <w:gridCol w:w="1403"/>
        <w:gridCol w:w="30"/>
      </w:tblGrid>
      <w:tr w:rsidR="00300BE1" w:rsidRPr="00300BE1" w:rsidTr="00536521">
        <w:trPr>
          <w:trHeight w:val="570"/>
        </w:trPr>
        <w:tc>
          <w:tcPr>
            <w:tcW w:w="665" w:type="dxa"/>
            <w:vMerge w:val="restart"/>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2226" w:type="dxa"/>
            <w:vMerge w:val="restart"/>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ФИ учащегося</w:t>
            </w:r>
          </w:p>
        </w:tc>
        <w:tc>
          <w:tcPr>
            <w:tcW w:w="867" w:type="dxa"/>
            <w:vMerge w:val="restart"/>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Класс</w:t>
            </w:r>
          </w:p>
        </w:tc>
        <w:tc>
          <w:tcPr>
            <w:tcW w:w="1415" w:type="dxa"/>
            <w:gridSpan w:val="2"/>
            <w:tcBorders>
              <w:bottom w:val="nil"/>
            </w:tcBorders>
          </w:tcPr>
          <w:p w:rsidR="00300BE1" w:rsidRPr="00300BE1" w:rsidRDefault="00300BE1" w:rsidP="00536521">
            <w:pPr>
              <w:spacing w:line="360" w:lineRule="auto"/>
              <w:jc w:val="center"/>
              <w:rPr>
                <w:rFonts w:ascii="Times New Roman" w:eastAsia="Calibri" w:hAnsi="Times New Roman" w:cs="Times New Roman"/>
                <w:sz w:val="24"/>
                <w:szCs w:val="24"/>
              </w:rPr>
            </w:pPr>
            <w:r w:rsidRPr="00300BE1">
              <w:rPr>
                <w:rFonts w:ascii="Times New Roman" w:eastAsia="Calibri" w:hAnsi="Times New Roman" w:cs="Times New Roman"/>
                <w:sz w:val="24"/>
                <w:szCs w:val="24"/>
              </w:rPr>
              <w:t>Победитель по скольким предметам</w:t>
            </w:r>
          </w:p>
        </w:tc>
      </w:tr>
      <w:tr w:rsidR="00300BE1" w:rsidRPr="00300BE1" w:rsidTr="00536521">
        <w:trPr>
          <w:trHeight w:val="1080"/>
        </w:trPr>
        <w:tc>
          <w:tcPr>
            <w:tcW w:w="665" w:type="dxa"/>
            <w:vMerge/>
          </w:tcPr>
          <w:p w:rsidR="00300BE1" w:rsidRPr="00300BE1" w:rsidRDefault="00300BE1" w:rsidP="00536521">
            <w:pPr>
              <w:spacing w:line="360" w:lineRule="auto"/>
              <w:jc w:val="both"/>
              <w:rPr>
                <w:rFonts w:ascii="Times New Roman" w:eastAsia="Calibri" w:hAnsi="Times New Roman" w:cs="Times New Roman"/>
                <w:sz w:val="24"/>
                <w:szCs w:val="24"/>
              </w:rPr>
            </w:pPr>
          </w:p>
        </w:tc>
        <w:tc>
          <w:tcPr>
            <w:tcW w:w="2226" w:type="dxa"/>
            <w:vMerge/>
          </w:tcPr>
          <w:p w:rsidR="00300BE1" w:rsidRPr="00300BE1" w:rsidRDefault="00300BE1" w:rsidP="00536521">
            <w:pPr>
              <w:spacing w:line="360" w:lineRule="auto"/>
              <w:jc w:val="both"/>
              <w:rPr>
                <w:rFonts w:ascii="Times New Roman" w:eastAsia="Calibri" w:hAnsi="Times New Roman" w:cs="Times New Roman"/>
                <w:sz w:val="24"/>
                <w:szCs w:val="24"/>
              </w:rPr>
            </w:pPr>
          </w:p>
        </w:tc>
        <w:tc>
          <w:tcPr>
            <w:tcW w:w="867" w:type="dxa"/>
            <w:vMerge/>
          </w:tcPr>
          <w:p w:rsidR="00300BE1" w:rsidRPr="00300BE1" w:rsidRDefault="00300BE1" w:rsidP="00536521">
            <w:pPr>
              <w:spacing w:line="360" w:lineRule="auto"/>
              <w:jc w:val="both"/>
              <w:rPr>
                <w:rFonts w:ascii="Times New Roman" w:eastAsia="Calibri" w:hAnsi="Times New Roman" w:cs="Times New Roman"/>
                <w:sz w:val="24"/>
                <w:szCs w:val="24"/>
              </w:rPr>
            </w:pPr>
          </w:p>
        </w:tc>
        <w:tc>
          <w:tcPr>
            <w:tcW w:w="1415" w:type="dxa"/>
            <w:gridSpan w:val="2"/>
            <w:tcBorders>
              <w:top w:val="nil"/>
            </w:tcBorders>
          </w:tcPr>
          <w:p w:rsidR="00300BE1" w:rsidRPr="00300BE1" w:rsidRDefault="00300BE1" w:rsidP="00536521">
            <w:pPr>
              <w:spacing w:line="360" w:lineRule="auto"/>
              <w:jc w:val="both"/>
              <w:rPr>
                <w:rFonts w:ascii="Times New Roman" w:eastAsia="Calibri" w:hAnsi="Times New Roman" w:cs="Times New Roman"/>
                <w:sz w:val="24"/>
                <w:szCs w:val="24"/>
              </w:rPr>
            </w:pP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Юля</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11</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Качанова Кристина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Александр</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Уткина Екатерина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Чалдышкина Кристина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Сатарова Нина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lastRenderedPageBreak/>
              <w:t>7</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Сумина Диана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Артём</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Виляйкин Данила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r>
      <w:tr w:rsidR="00300BE1" w:rsidRPr="00300BE1" w:rsidTr="00536521">
        <w:trPr>
          <w:gridAfter w:val="1"/>
          <w:wAfter w:w="30" w:type="dxa"/>
        </w:trPr>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Кержаев Никита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138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11</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Милкина Ульяна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12</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Алексей</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13</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Виляйкина Вика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14</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Волгапов Иван</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15</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Гераськин Роман</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16</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Виляйкина Екатерина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17</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Видясова Ксения</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18</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Тремаскина Анастасия</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19</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Глухов Денис</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20</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proofErr w:type="spellStart"/>
            <w:r w:rsidRPr="00300BE1">
              <w:rPr>
                <w:rFonts w:ascii="Times New Roman" w:eastAsia="Calibri" w:hAnsi="Times New Roman" w:cs="Times New Roman"/>
                <w:sz w:val="24"/>
                <w:szCs w:val="24"/>
              </w:rPr>
              <w:t>Первушевская</w:t>
            </w:r>
            <w:proofErr w:type="spellEnd"/>
            <w:r w:rsidRPr="00300BE1">
              <w:rPr>
                <w:rFonts w:ascii="Times New Roman" w:eastAsia="Calibri" w:hAnsi="Times New Roman" w:cs="Times New Roman"/>
                <w:sz w:val="24"/>
                <w:szCs w:val="24"/>
              </w:rPr>
              <w:t xml:space="preserve"> Анжела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21</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Сатарова Ирина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22</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Пимкина Алеся</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c>
          <w:tcPr>
            <w:tcW w:w="665"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23</w:t>
            </w:r>
          </w:p>
        </w:tc>
        <w:tc>
          <w:tcPr>
            <w:tcW w:w="2226"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Ирина</w:t>
            </w:r>
          </w:p>
        </w:tc>
        <w:tc>
          <w:tcPr>
            <w:tcW w:w="867" w:type="dxa"/>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1415" w:type="dxa"/>
            <w:gridSpan w:val="2"/>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r>
    </w:tbl>
    <w:p w:rsidR="00300BE1" w:rsidRPr="00300BE1" w:rsidRDefault="00300BE1" w:rsidP="00300BE1">
      <w:pPr>
        <w:spacing w:line="360" w:lineRule="auto"/>
        <w:ind w:firstLine="709"/>
        <w:jc w:val="both"/>
        <w:rPr>
          <w:rFonts w:ascii="Times New Roman" w:eastAsia="Calibri" w:hAnsi="Times New Roman" w:cs="Times New Roman"/>
          <w:sz w:val="24"/>
          <w:szCs w:val="24"/>
        </w:rPr>
      </w:pPr>
    </w:p>
    <w:p w:rsidR="00300BE1" w:rsidRPr="00300BE1" w:rsidRDefault="00300BE1" w:rsidP="00300BE1">
      <w:pPr>
        <w:jc w:val="center"/>
        <w:rPr>
          <w:rFonts w:ascii="Times New Roman" w:eastAsia="Calibri" w:hAnsi="Times New Roman" w:cs="Times New Roman"/>
          <w:b/>
          <w:sz w:val="24"/>
          <w:szCs w:val="24"/>
        </w:rPr>
      </w:pPr>
      <w:r w:rsidRPr="00300BE1">
        <w:rPr>
          <w:rFonts w:ascii="Times New Roman" w:eastAsia="Calibri" w:hAnsi="Times New Roman" w:cs="Times New Roman"/>
          <w:b/>
          <w:sz w:val="24"/>
          <w:szCs w:val="24"/>
        </w:rPr>
        <w:t>Таблица № 2. Количество участников школьного этапа всероссийской олимпиады школьников</w:t>
      </w:r>
    </w:p>
    <w:p w:rsidR="00300BE1" w:rsidRPr="00300BE1" w:rsidRDefault="00300BE1" w:rsidP="00300BE1">
      <w:pPr>
        <w:jc w:val="center"/>
        <w:rPr>
          <w:rFonts w:ascii="Times New Roman" w:eastAsia="Calibri" w:hAnsi="Times New Roman" w:cs="Times New Roman"/>
          <w:b/>
          <w:sz w:val="24"/>
          <w:szCs w:val="24"/>
        </w:rPr>
      </w:pPr>
    </w:p>
    <w:p w:rsidR="00300BE1" w:rsidRPr="00300BE1" w:rsidRDefault="00300BE1" w:rsidP="00300BE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Общее количество </w:t>
      </w:r>
      <w:proofErr w:type="gramStart"/>
      <w:r w:rsidRPr="00300BE1">
        <w:rPr>
          <w:rFonts w:ascii="Times New Roman" w:eastAsia="Calibri" w:hAnsi="Times New Roman" w:cs="Times New Roman"/>
          <w:sz w:val="24"/>
          <w:szCs w:val="24"/>
        </w:rPr>
        <w:t>обучающихся</w:t>
      </w:r>
      <w:proofErr w:type="gramEnd"/>
      <w:r w:rsidRPr="00300BE1">
        <w:rPr>
          <w:rFonts w:ascii="Times New Roman" w:eastAsia="Calibri" w:hAnsi="Times New Roman" w:cs="Times New Roman"/>
          <w:sz w:val="24"/>
          <w:szCs w:val="24"/>
        </w:rPr>
        <w:t>: 81</w:t>
      </w:r>
    </w:p>
    <w:p w:rsidR="00300BE1" w:rsidRPr="00300BE1" w:rsidRDefault="00300BE1" w:rsidP="00300BE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lastRenderedPageBreak/>
        <w:t>Количество обучаю</w:t>
      </w:r>
      <w:r w:rsidR="00851E57">
        <w:rPr>
          <w:rFonts w:ascii="Times New Roman" w:hAnsi="Times New Roman" w:cs="Times New Roman"/>
          <w:sz w:val="24"/>
          <w:szCs w:val="24"/>
        </w:rPr>
        <w:t>щихся в 5-8-х классах: 34</w:t>
      </w:r>
    </w:p>
    <w:p w:rsidR="00300BE1" w:rsidRPr="00300BE1" w:rsidRDefault="00300BE1" w:rsidP="00300BE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Количество обучающихся в 9-11-х классах: 14</w:t>
      </w:r>
      <w:r w:rsidRPr="00300BE1">
        <w:rPr>
          <w:rFonts w:ascii="Times New Roman" w:eastAsia="Calibri" w:hAnsi="Times New Roman" w:cs="Times New Roman"/>
          <w:sz w:val="24"/>
          <w:szCs w:val="24"/>
        </w:rPr>
        <w:tab/>
      </w:r>
    </w:p>
    <w:p w:rsidR="00300BE1" w:rsidRPr="00300BE1" w:rsidRDefault="00300BE1" w:rsidP="00300BE1">
      <w:pPr>
        <w:spacing w:line="360" w:lineRule="auto"/>
        <w:ind w:firstLine="709"/>
        <w:jc w:val="both"/>
        <w:rPr>
          <w:rFonts w:ascii="Times New Roman" w:eastAsia="Calibri" w:hAnsi="Times New Roman" w:cs="Times New Roman"/>
          <w:sz w:val="24"/>
          <w:szCs w:val="24"/>
        </w:rPr>
      </w:pPr>
    </w:p>
    <w:tbl>
      <w:tblPr>
        <w:tblW w:w="53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3428"/>
        <w:gridCol w:w="2301"/>
        <w:gridCol w:w="2429"/>
        <w:gridCol w:w="1885"/>
      </w:tblGrid>
      <w:tr w:rsidR="00300BE1" w:rsidRPr="00300BE1" w:rsidTr="00536521">
        <w:trPr>
          <w:trHeight w:val="407"/>
        </w:trPr>
        <w:tc>
          <w:tcPr>
            <w:tcW w:w="514" w:type="pct"/>
            <w:vMerge w:val="restar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 п.п.</w:t>
            </w:r>
          </w:p>
        </w:tc>
        <w:tc>
          <w:tcPr>
            <w:tcW w:w="1531" w:type="pct"/>
            <w:vMerge w:val="restar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Предмет</w:t>
            </w:r>
          </w:p>
        </w:tc>
        <w:tc>
          <w:tcPr>
            <w:tcW w:w="2955" w:type="pct"/>
            <w:gridSpan w:val="3"/>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Школьный этап</w:t>
            </w:r>
          </w:p>
        </w:tc>
      </w:tr>
      <w:tr w:rsidR="00300BE1" w:rsidRPr="00300BE1" w:rsidTr="00536521">
        <w:trPr>
          <w:trHeight w:val="145"/>
        </w:trPr>
        <w:tc>
          <w:tcPr>
            <w:tcW w:w="514" w:type="pct"/>
            <w:vMerge/>
            <w:tcBorders>
              <w:top w:val="single" w:sz="4" w:space="0" w:color="auto"/>
              <w:left w:val="single" w:sz="4" w:space="0" w:color="auto"/>
              <w:bottom w:val="single" w:sz="4" w:space="0" w:color="auto"/>
              <w:right w:val="single" w:sz="4" w:space="0" w:color="auto"/>
            </w:tcBorders>
            <w:vAlign w:val="center"/>
            <w:hideMark/>
          </w:tcPr>
          <w:p w:rsidR="00300BE1" w:rsidRPr="00300BE1" w:rsidRDefault="00300BE1" w:rsidP="00536521">
            <w:pPr>
              <w:spacing w:line="360" w:lineRule="auto"/>
              <w:ind w:firstLine="709"/>
              <w:jc w:val="both"/>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0BE1" w:rsidRPr="00300BE1" w:rsidRDefault="00300BE1" w:rsidP="00536521">
            <w:pPr>
              <w:spacing w:line="360" w:lineRule="auto"/>
              <w:ind w:firstLine="709"/>
              <w:jc w:val="both"/>
              <w:rPr>
                <w:rFonts w:ascii="Times New Roman" w:eastAsia="Calibri" w:hAnsi="Times New Roman" w:cs="Times New Roman"/>
                <w:b/>
                <w:sz w:val="24"/>
                <w:szCs w:val="24"/>
              </w:rPr>
            </w:pPr>
          </w:p>
        </w:tc>
        <w:tc>
          <w:tcPr>
            <w:tcW w:w="1028"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Кол-во участников</w:t>
            </w:r>
          </w:p>
        </w:tc>
        <w:tc>
          <w:tcPr>
            <w:tcW w:w="1085"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Кол-во победителей</w:t>
            </w:r>
          </w:p>
        </w:tc>
        <w:tc>
          <w:tcPr>
            <w:tcW w:w="842"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Кол-во призеров</w:t>
            </w:r>
          </w:p>
        </w:tc>
      </w:tr>
      <w:tr w:rsidR="00300BE1" w:rsidRPr="00300BE1" w:rsidTr="00536521">
        <w:trPr>
          <w:trHeight w:val="31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Английский язык</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r>
      <w:tr w:rsidR="00300BE1" w:rsidRPr="00300BE1" w:rsidTr="00536521">
        <w:trPr>
          <w:trHeight w:val="422"/>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Астрономия</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r>
      <w:tr w:rsidR="00300BE1" w:rsidRPr="00300BE1" w:rsidTr="00536521">
        <w:trPr>
          <w:trHeight w:val="407"/>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Биология</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18</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r>
      <w:tr w:rsidR="00300BE1" w:rsidRPr="00300BE1" w:rsidTr="00536521">
        <w:trPr>
          <w:trHeight w:val="407"/>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География</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16</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rPr>
          <w:trHeight w:val="297"/>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Информатика</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r>
      <w:tr w:rsidR="00300BE1" w:rsidRPr="00300BE1" w:rsidTr="00536521">
        <w:trPr>
          <w:trHeight w:val="729"/>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История</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27</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r>
      <w:tr w:rsidR="00300BE1" w:rsidRPr="00300BE1" w:rsidTr="00536521">
        <w:trPr>
          <w:trHeight w:val="407"/>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Литература</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16</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r>
      <w:tr w:rsidR="00300BE1" w:rsidRPr="00300BE1" w:rsidTr="00536521">
        <w:trPr>
          <w:trHeight w:val="422"/>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Математика</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14</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rPr>
          <w:trHeight w:val="407"/>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Немецкий язык</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rPr>
          <w:trHeight w:val="462"/>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Обществознание</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17</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r>
      <w:tr w:rsidR="00300BE1" w:rsidRPr="00300BE1" w:rsidTr="00536521">
        <w:trPr>
          <w:trHeight w:val="283"/>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11</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Основы безопасности жизнедеятельности</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r>
      <w:tr w:rsidR="00300BE1" w:rsidRPr="00300BE1" w:rsidTr="00536521">
        <w:trPr>
          <w:trHeight w:val="828"/>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12</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Право</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r>
      <w:tr w:rsidR="00300BE1" w:rsidRPr="00300BE1" w:rsidTr="00536521">
        <w:trPr>
          <w:trHeight w:val="41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13</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Русский язык</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21</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r>
      <w:tr w:rsidR="00300BE1" w:rsidRPr="00300BE1" w:rsidTr="00536521">
        <w:trPr>
          <w:trHeight w:val="421"/>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14</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Технология</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r>
      <w:tr w:rsidR="00300BE1" w:rsidRPr="00300BE1" w:rsidTr="00536521">
        <w:trPr>
          <w:trHeight w:val="413"/>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15</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Физика</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12</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r>
      <w:tr w:rsidR="00300BE1" w:rsidRPr="00300BE1" w:rsidTr="00536521">
        <w:trPr>
          <w:trHeight w:val="422"/>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16</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Физическая культура</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15</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r>
      <w:tr w:rsidR="00300BE1" w:rsidRPr="00300BE1" w:rsidTr="00536521">
        <w:trPr>
          <w:trHeight w:val="14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lastRenderedPageBreak/>
              <w:t>17</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Французский язык</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r>
      <w:tr w:rsidR="00300BE1" w:rsidRPr="00300BE1" w:rsidTr="00536521">
        <w:trPr>
          <w:trHeight w:val="14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18</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Химия</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rPr>
          <w:trHeight w:val="14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19</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Экология</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r>
      <w:tr w:rsidR="00300BE1" w:rsidRPr="00300BE1" w:rsidTr="00536521">
        <w:trPr>
          <w:trHeight w:val="14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20</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Экономика</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r>
      <w:tr w:rsidR="00300BE1" w:rsidRPr="00300BE1" w:rsidTr="00536521">
        <w:trPr>
          <w:trHeight w:val="14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21</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Родной язы</w:t>
            </w:r>
            <w:proofErr w:type="gramStart"/>
            <w:r w:rsidRPr="00300BE1">
              <w:rPr>
                <w:rFonts w:ascii="Times New Roman" w:eastAsia="Calibri" w:hAnsi="Times New Roman" w:cs="Times New Roman"/>
                <w:sz w:val="24"/>
                <w:szCs w:val="24"/>
              </w:rPr>
              <w:t>к(</w:t>
            </w:r>
            <w:proofErr w:type="gramEnd"/>
            <w:r w:rsidRPr="00300BE1">
              <w:rPr>
                <w:rFonts w:ascii="Times New Roman" w:eastAsia="Calibri" w:hAnsi="Times New Roman" w:cs="Times New Roman"/>
                <w:sz w:val="24"/>
                <w:szCs w:val="24"/>
              </w:rPr>
              <w:t>мокшанский)</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20</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13</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r>
      <w:tr w:rsidR="00300BE1" w:rsidRPr="00300BE1" w:rsidTr="00536521">
        <w:trPr>
          <w:trHeight w:val="14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22</w:t>
            </w: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Родная литература</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22</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12</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r>
      <w:tr w:rsidR="00300BE1" w:rsidRPr="00300BE1" w:rsidTr="00536521">
        <w:trPr>
          <w:trHeight w:val="145"/>
        </w:trPr>
        <w:tc>
          <w:tcPr>
            <w:tcW w:w="514"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jc w:val="both"/>
              <w:rPr>
                <w:rFonts w:ascii="Times New Roman" w:eastAsia="Calibri"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hideMark/>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ИТОГО</w:t>
            </w:r>
          </w:p>
        </w:tc>
        <w:tc>
          <w:tcPr>
            <w:tcW w:w="1028"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224</w:t>
            </w:r>
          </w:p>
        </w:tc>
        <w:tc>
          <w:tcPr>
            <w:tcW w:w="1085"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82</w:t>
            </w:r>
          </w:p>
        </w:tc>
        <w:tc>
          <w:tcPr>
            <w:tcW w:w="842" w:type="pct"/>
            <w:tcBorders>
              <w:top w:val="single" w:sz="4" w:space="0" w:color="auto"/>
              <w:left w:val="single" w:sz="4" w:space="0" w:color="auto"/>
              <w:bottom w:val="single" w:sz="4" w:space="0" w:color="auto"/>
              <w:right w:val="single" w:sz="4" w:space="0" w:color="auto"/>
            </w:tcBorders>
          </w:tcPr>
          <w:p w:rsidR="00300BE1" w:rsidRPr="00300BE1" w:rsidRDefault="00300BE1" w:rsidP="00536521">
            <w:pPr>
              <w:spacing w:line="360" w:lineRule="auto"/>
              <w:ind w:firstLine="709"/>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56</w:t>
            </w:r>
          </w:p>
        </w:tc>
      </w:tr>
    </w:tbl>
    <w:p w:rsidR="00300BE1" w:rsidRPr="00300BE1" w:rsidRDefault="00300BE1" w:rsidP="00300BE1">
      <w:pPr>
        <w:ind w:firstLine="709"/>
        <w:jc w:val="both"/>
        <w:rPr>
          <w:rFonts w:ascii="Times New Roman" w:eastAsia="Calibri" w:hAnsi="Times New Roman" w:cs="Times New Roman"/>
          <w:sz w:val="24"/>
          <w:szCs w:val="24"/>
        </w:rPr>
      </w:pPr>
    </w:p>
    <w:p w:rsidR="00300BE1" w:rsidRPr="00300BE1" w:rsidRDefault="00300BE1" w:rsidP="00300BE1">
      <w:pPr>
        <w:jc w:val="both"/>
        <w:rPr>
          <w:rFonts w:ascii="Times New Roman" w:eastAsia="Calibri" w:hAnsi="Times New Roman" w:cs="Times New Roman"/>
          <w:sz w:val="24"/>
          <w:szCs w:val="24"/>
        </w:rPr>
      </w:pPr>
    </w:p>
    <w:p w:rsidR="00300BE1" w:rsidRPr="00300BE1" w:rsidRDefault="00300BE1" w:rsidP="00300BE1">
      <w:pPr>
        <w:jc w:val="both"/>
        <w:rPr>
          <w:rFonts w:ascii="Times New Roman" w:eastAsia="Calibri" w:hAnsi="Times New Roman" w:cs="Times New Roman"/>
          <w:b/>
          <w:i/>
          <w:sz w:val="24"/>
          <w:szCs w:val="24"/>
        </w:rPr>
      </w:pPr>
      <w:r w:rsidRPr="00300BE1">
        <w:rPr>
          <w:rFonts w:ascii="Times New Roman" w:eastAsia="Calibri" w:hAnsi="Times New Roman" w:cs="Times New Roman"/>
          <w:b/>
          <w:i/>
          <w:sz w:val="24"/>
          <w:szCs w:val="24"/>
        </w:rPr>
        <w:t>Коллективом школы определен комплекс мер для повышения результативности выполнения заданий школьного этапа  ВОШ:</w:t>
      </w:r>
    </w:p>
    <w:p w:rsidR="00300BE1" w:rsidRPr="00300BE1" w:rsidRDefault="00300BE1" w:rsidP="00300BE1">
      <w:pPr>
        <w:jc w:val="center"/>
        <w:rPr>
          <w:rFonts w:ascii="Times New Roman" w:eastAsia="Calibri" w:hAnsi="Times New Roman" w:cs="Times New Roman"/>
          <w:sz w:val="24"/>
          <w:szCs w:val="24"/>
        </w:rPr>
      </w:pPr>
      <w:r w:rsidRPr="00300BE1">
        <w:rPr>
          <w:rFonts w:ascii="Times New Roman" w:eastAsia="Calibri" w:hAnsi="Times New Roman" w:cs="Times New Roman"/>
          <w:b/>
          <w:bCs/>
          <w:color w:val="000000"/>
          <w:sz w:val="24"/>
          <w:szCs w:val="24"/>
        </w:rPr>
        <w:t>Основные мероприятия:</w:t>
      </w:r>
    </w:p>
    <w:p w:rsidR="00300BE1" w:rsidRPr="00300BE1" w:rsidRDefault="00300BE1" w:rsidP="00300BE1">
      <w:pPr>
        <w:numPr>
          <w:ilvl w:val="0"/>
          <w:numId w:val="33"/>
        </w:numPr>
        <w:spacing w:after="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 xml:space="preserve"> Разработка и внедрение индивидуальных подпрограмм учителей для работы с одарёнными детьми.</w:t>
      </w:r>
    </w:p>
    <w:p w:rsidR="00300BE1" w:rsidRPr="00300BE1" w:rsidRDefault="00300BE1" w:rsidP="00300BE1">
      <w:pPr>
        <w:numPr>
          <w:ilvl w:val="0"/>
          <w:numId w:val="33"/>
        </w:numPr>
        <w:spacing w:after="0" w:line="240" w:lineRule="auto"/>
        <w:jc w:val="both"/>
        <w:rPr>
          <w:rFonts w:ascii="Times New Roman" w:eastAsia="Calibri" w:hAnsi="Times New Roman" w:cs="Times New Roman"/>
          <w:sz w:val="24"/>
          <w:szCs w:val="24"/>
        </w:rPr>
      </w:pPr>
      <w:r w:rsidRPr="00300BE1">
        <w:rPr>
          <w:rFonts w:ascii="Times New Roman" w:eastAsia="Calibri" w:hAnsi="Times New Roman" w:cs="Times New Roman"/>
          <w:color w:val="000000"/>
          <w:sz w:val="24"/>
          <w:szCs w:val="24"/>
        </w:rPr>
        <w:t xml:space="preserve"> Организация школьных олимпиад, конкурсов, конференций, выставок, интеллектуальных соревнований.</w:t>
      </w:r>
    </w:p>
    <w:p w:rsidR="00300BE1" w:rsidRPr="00300BE1" w:rsidRDefault="00300BE1" w:rsidP="00300BE1">
      <w:pPr>
        <w:numPr>
          <w:ilvl w:val="0"/>
          <w:numId w:val="33"/>
        </w:numPr>
        <w:spacing w:after="0" w:line="24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 В</w:t>
      </w:r>
      <w:r w:rsidRPr="00300BE1">
        <w:rPr>
          <w:rFonts w:ascii="Times New Roman" w:eastAsia="Calibri" w:hAnsi="Times New Roman" w:cs="Times New Roman"/>
          <w:color w:val="000000"/>
          <w:sz w:val="24"/>
          <w:szCs w:val="24"/>
        </w:rPr>
        <w:t xml:space="preserve">овлечение </w:t>
      </w:r>
      <w:proofErr w:type="gramStart"/>
      <w:r w:rsidRPr="00300BE1">
        <w:rPr>
          <w:rFonts w:ascii="Times New Roman" w:eastAsia="Calibri" w:hAnsi="Times New Roman" w:cs="Times New Roman"/>
          <w:color w:val="000000"/>
          <w:sz w:val="24"/>
          <w:szCs w:val="24"/>
        </w:rPr>
        <w:t>обучающихся</w:t>
      </w:r>
      <w:proofErr w:type="gramEnd"/>
      <w:r w:rsidRPr="00300BE1">
        <w:rPr>
          <w:rFonts w:ascii="Times New Roman" w:eastAsia="Calibri" w:hAnsi="Times New Roman" w:cs="Times New Roman"/>
          <w:color w:val="000000"/>
          <w:sz w:val="24"/>
          <w:szCs w:val="24"/>
        </w:rPr>
        <w:t xml:space="preserve"> в конкурсы, соревнования, олимпиады и иные конкурсные мероприятия разного уровня.</w:t>
      </w:r>
    </w:p>
    <w:p w:rsidR="00300BE1" w:rsidRPr="00300BE1" w:rsidRDefault="00300BE1" w:rsidP="00300BE1">
      <w:pPr>
        <w:numPr>
          <w:ilvl w:val="0"/>
          <w:numId w:val="33"/>
        </w:numPr>
        <w:spacing w:after="0" w:line="24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 П</w:t>
      </w:r>
      <w:r w:rsidRPr="00300BE1">
        <w:rPr>
          <w:rFonts w:ascii="Times New Roman" w:eastAsia="Calibri" w:hAnsi="Times New Roman" w:cs="Times New Roman"/>
          <w:color w:val="000000"/>
          <w:sz w:val="24"/>
          <w:szCs w:val="24"/>
        </w:rPr>
        <w:t>риобретение оборудования и материалов для исследовательской и творческой деятельности школьников в школе, развивающих работу с одарёнными детьми.</w:t>
      </w:r>
    </w:p>
    <w:p w:rsidR="00300BE1" w:rsidRPr="00300BE1" w:rsidRDefault="00300BE1" w:rsidP="00300BE1">
      <w:pPr>
        <w:numPr>
          <w:ilvl w:val="0"/>
          <w:numId w:val="33"/>
        </w:numPr>
        <w:spacing w:after="0" w:line="24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 П</w:t>
      </w:r>
      <w:r w:rsidRPr="00300BE1">
        <w:rPr>
          <w:rFonts w:ascii="Times New Roman" w:eastAsia="Calibri" w:hAnsi="Times New Roman" w:cs="Times New Roman"/>
          <w:color w:val="000000"/>
          <w:sz w:val="24"/>
          <w:szCs w:val="24"/>
        </w:rPr>
        <w:t>риобретение научной и учебно-методической литературы, необходимой для творческой и исследовательской деятельности одарённых детей.</w:t>
      </w:r>
    </w:p>
    <w:p w:rsidR="00300BE1" w:rsidRPr="00300BE1" w:rsidRDefault="00300BE1" w:rsidP="00300BE1">
      <w:pPr>
        <w:numPr>
          <w:ilvl w:val="0"/>
          <w:numId w:val="33"/>
        </w:numPr>
        <w:spacing w:after="0" w:line="24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 П</w:t>
      </w:r>
      <w:r w:rsidRPr="00300BE1">
        <w:rPr>
          <w:rFonts w:ascii="Times New Roman" w:eastAsia="Calibri" w:hAnsi="Times New Roman" w:cs="Times New Roman"/>
          <w:color w:val="000000"/>
          <w:sz w:val="24"/>
          <w:szCs w:val="24"/>
        </w:rPr>
        <w:t>одбор и поддержка руководителей исследовательских и творческих работ школьников.</w:t>
      </w:r>
    </w:p>
    <w:p w:rsidR="00300BE1" w:rsidRPr="00300BE1" w:rsidRDefault="00300BE1" w:rsidP="00300BE1">
      <w:pPr>
        <w:shd w:val="clear" w:color="auto" w:fill="FFFFFF"/>
        <w:spacing w:before="50" w:after="50"/>
        <w:jc w:val="center"/>
        <w:rPr>
          <w:rFonts w:ascii="Times New Roman" w:eastAsia="Calibri" w:hAnsi="Times New Roman" w:cs="Times New Roman"/>
          <w:color w:val="000000"/>
          <w:sz w:val="24"/>
          <w:szCs w:val="24"/>
        </w:rPr>
      </w:pPr>
      <w:r w:rsidRPr="00300BE1">
        <w:rPr>
          <w:rFonts w:ascii="Times New Roman" w:eastAsia="Calibri" w:hAnsi="Times New Roman" w:cs="Times New Roman"/>
          <w:b/>
          <w:bCs/>
          <w:color w:val="000000"/>
          <w:sz w:val="24"/>
          <w:szCs w:val="24"/>
        </w:rPr>
        <w:t>Формы работы с одаренными учащимися:</w:t>
      </w:r>
    </w:p>
    <w:p w:rsidR="00300BE1" w:rsidRPr="00300BE1" w:rsidRDefault="00300BE1" w:rsidP="00300BE1">
      <w:pPr>
        <w:numPr>
          <w:ilvl w:val="0"/>
          <w:numId w:val="34"/>
        </w:numPr>
        <w:shd w:val="clear" w:color="auto" w:fill="FFFFFF"/>
        <w:spacing w:before="50" w:after="5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 xml:space="preserve">Групповые занятия с </w:t>
      </w:r>
      <w:proofErr w:type="gramStart"/>
      <w:r w:rsidRPr="00300BE1">
        <w:rPr>
          <w:rFonts w:ascii="Times New Roman" w:eastAsia="Calibri" w:hAnsi="Times New Roman" w:cs="Times New Roman"/>
          <w:color w:val="000000"/>
          <w:sz w:val="24"/>
          <w:szCs w:val="24"/>
        </w:rPr>
        <w:t>одаренными</w:t>
      </w:r>
      <w:proofErr w:type="gramEnd"/>
      <w:r w:rsidRPr="00300BE1">
        <w:rPr>
          <w:rFonts w:ascii="Times New Roman" w:eastAsia="Calibri" w:hAnsi="Times New Roman" w:cs="Times New Roman"/>
          <w:color w:val="000000"/>
          <w:sz w:val="24"/>
          <w:szCs w:val="24"/>
        </w:rPr>
        <w:t xml:space="preserve"> обучающимися;</w:t>
      </w:r>
    </w:p>
    <w:p w:rsidR="00300BE1" w:rsidRPr="00300BE1" w:rsidRDefault="00300BE1" w:rsidP="00300BE1">
      <w:pPr>
        <w:numPr>
          <w:ilvl w:val="0"/>
          <w:numId w:val="34"/>
        </w:numPr>
        <w:shd w:val="clear" w:color="auto" w:fill="FFFFFF"/>
        <w:spacing w:before="50" w:after="5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Предметные кружки;</w:t>
      </w:r>
    </w:p>
    <w:p w:rsidR="00300BE1" w:rsidRPr="00300BE1" w:rsidRDefault="00300BE1" w:rsidP="00300BE1">
      <w:pPr>
        <w:numPr>
          <w:ilvl w:val="0"/>
          <w:numId w:val="34"/>
        </w:numPr>
        <w:shd w:val="clear" w:color="auto" w:fill="FFFFFF"/>
        <w:spacing w:before="50" w:after="5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Кружки по интересам;</w:t>
      </w:r>
    </w:p>
    <w:p w:rsidR="00300BE1" w:rsidRPr="00300BE1" w:rsidRDefault="00300BE1" w:rsidP="00300BE1">
      <w:pPr>
        <w:numPr>
          <w:ilvl w:val="0"/>
          <w:numId w:val="34"/>
        </w:numPr>
        <w:shd w:val="clear" w:color="auto" w:fill="FFFFFF"/>
        <w:spacing w:before="50" w:after="5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Конкурсы;</w:t>
      </w:r>
    </w:p>
    <w:p w:rsidR="00300BE1" w:rsidRPr="00300BE1" w:rsidRDefault="00300BE1" w:rsidP="00300BE1">
      <w:pPr>
        <w:numPr>
          <w:ilvl w:val="0"/>
          <w:numId w:val="34"/>
        </w:numPr>
        <w:shd w:val="clear" w:color="auto" w:fill="FFFFFF"/>
        <w:spacing w:before="50" w:after="5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Участие в олимпиадах;</w:t>
      </w:r>
    </w:p>
    <w:p w:rsidR="00300BE1" w:rsidRPr="00300BE1" w:rsidRDefault="00300BE1" w:rsidP="00300BE1">
      <w:pPr>
        <w:numPr>
          <w:ilvl w:val="0"/>
          <w:numId w:val="34"/>
        </w:numPr>
        <w:shd w:val="clear" w:color="auto" w:fill="FFFFFF"/>
        <w:spacing w:before="50" w:after="5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Интеллектуальные марафоны и мероприятия.</w:t>
      </w:r>
    </w:p>
    <w:p w:rsidR="00300BE1" w:rsidRPr="00300BE1" w:rsidRDefault="00300BE1" w:rsidP="00300BE1">
      <w:pPr>
        <w:numPr>
          <w:ilvl w:val="0"/>
          <w:numId w:val="34"/>
        </w:numPr>
        <w:shd w:val="clear" w:color="auto" w:fill="FFFFFF"/>
        <w:spacing w:before="50" w:after="5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Исследовательские работы;</w:t>
      </w:r>
    </w:p>
    <w:p w:rsidR="00300BE1" w:rsidRPr="00300BE1" w:rsidRDefault="00300BE1" w:rsidP="00300BE1">
      <w:pPr>
        <w:numPr>
          <w:ilvl w:val="0"/>
          <w:numId w:val="34"/>
        </w:numPr>
        <w:shd w:val="clear" w:color="auto" w:fill="FFFFFF"/>
        <w:spacing w:before="50" w:after="50" w:line="240" w:lineRule="auto"/>
        <w:jc w:val="both"/>
        <w:rPr>
          <w:rFonts w:ascii="Times New Roman" w:eastAsia="Calibri" w:hAnsi="Times New Roman" w:cs="Times New Roman"/>
          <w:color w:val="000000"/>
          <w:sz w:val="24"/>
          <w:szCs w:val="24"/>
        </w:rPr>
      </w:pPr>
      <w:r w:rsidRPr="00300BE1">
        <w:rPr>
          <w:rFonts w:ascii="Times New Roman" w:eastAsia="Calibri" w:hAnsi="Times New Roman" w:cs="Times New Roman"/>
          <w:color w:val="000000"/>
          <w:sz w:val="24"/>
          <w:szCs w:val="24"/>
        </w:rPr>
        <w:t>Проекты</w:t>
      </w:r>
    </w:p>
    <w:p w:rsidR="00300BE1" w:rsidRPr="00300BE1" w:rsidRDefault="00300BE1" w:rsidP="00300BE1">
      <w:pPr>
        <w:rPr>
          <w:rFonts w:ascii="Times New Roman" w:eastAsia="Calibri" w:hAnsi="Times New Roman" w:cs="Times New Roman"/>
          <w:b/>
          <w:i/>
          <w:sz w:val="24"/>
          <w:szCs w:val="24"/>
        </w:rPr>
      </w:pPr>
      <w:r w:rsidRPr="00300BE1">
        <w:rPr>
          <w:rFonts w:ascii="Times New Roman" w:eastAsia="Calibri" w:hAnsi="Times New Roman" w:cs="Times New Roman"/>
          <w:b/>
          <w:i/>
          <w:sz w:val="24"/>
          <w:szCs w:val="24"/>
        </w:rPr>
        <w:t>Выводы:</w:t>
      </w:r>
    </w:p>
    <w:p w:rsidR="00300BE1" w:rsidRPr="00300BE1" w:rsidRDefault="00300BE1" w:rsidP="00300BE1">
      <w:pPr>
        <w:numPr>
          <w:ilvl w:val="0"/>
          <w:numId w:val="30"/>
        </w:numPr>
        <w:spacing w:after="0" w:line="240" w:lineRule="auto"/>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lastRenderedPageBreak/>
        <w:t xml:space="preserve">для участия в муниципальном туре олимпиады усилить подготовку обучающихся через проведение индивидуальных консультаций, на факультативных занятиях, кружках, секциях работать с </w:t>
      </w:r>
      <w:proofErr w:type="gramStart"/>
      <w:r w:rsidRPr="00300BE1">
        <w:rPr>
          <w:rFonts w:ascii="Times New Roman" w:eastAsia="Calibri" w:hAnsi="Times New Roman" w:cs="Times New Roman"/>
          <w:sz w:val="24"/>
          <w:szCs w:val="24"/>
        </w:rPr>
        <w:t>сильными</w:t>
      </w:r>
      <w:proofErr w:type="gramEnd"/>
      <w:r w:rsidRPr="00300BE1">
        <w:rPr>
          <w:rFonts w:ascii="Times New Roman" w:eastAsia="Calibri" w:hAnsi="Times New Roman" w:cs="Times New Roman"/>
          <w:sz w:val="24"/>
          <w:szCs w:val="24"/>
        </w:rPr>
        <w:t xml:space="preserve"> обучающимися, заниматься подготовкой к олимпиадам;</w:t>
      </w:r>
    </w:p>
    <w:p w:rsidR="00300BE1" w:rsidRPr="00300BE1" w:rsidRDefault="00300BE1" w:rsidP="00300BE1">
      <w:pPr>
        <w:numPr>
          <w:ilvl w:val="0"/>
          <w:numId w:val="30"/>
        </w:numPr>
        <w:spacing w:after="0" w:line="240" w:lineRule="auto"/>
        <w:rPr>
          <w:rFonts w:ascii="Times New Roman" w:eastAsia="Calibri" w:hAnsi="Times New Roman" w:cs="Times New Roman"/>
          <w:sz w:val="24"/>
          <w:szCs w:val="24"/>
        </w:rPr>
      </w:pPr>
      <w:r w:rsidRPr="00300BE1">
        <w:rPr>
          <w:rFonts w:ascii="Times New Roman" w:eastAsia="Calibri" w:hAnsi="Times New Roman" w:cs="Times New Roman"/>
          <w:sz w:val="24"/>
          <w:szCs w:val="24"/>
        </w:rPr>
        <w:t>использовать на уроках типовые олимпиадные задания;</w:t>
      </w:r>
    </w:p>
    <w:p w:rsidR="00300BE1" w:rsidRPr="00300BE1" w:rsidRDefault="00300BE1" w:rsidP="00300BE1">
      <w:pPr>
        <w:numPr>
          <w:ilvl w:val="0"/>
          <w:numId w:val="30"/>
        </w:numPr>
        <w:spacing w:after="0" w:line="240" w:lineRule="auto"/>
        <w:rPr>
          <w:rFonts w:ascii="Times New Roman" w:eastAsia="Calibri" w:hAnsi="Times New Roman" w:cs="Times New Roman"/>
          <w:sz w:val="24"/>
          <w:szCs w:val="24"/>
        </w:rPr>
      </w:pPr>
      <w:r w:rsidRPr="00300BE1">
        <w:rPr>
          <w:rFonts w:ascii="Times New Roman" w:eastAsia="Calibri" w:hAnsi="Times New Roman" w:cs="Times New Roman"/>
          <w:sz w:val="24"/>
          <w:szCs w:val="24"/>
        </w:rPr>
        <w:t>наградить призеров школьного этапа Всероссийских олимпиад грамотами.</w:t>
      </w:r>
    </w:p>
    <w:p w:rsidR="00300BE1" w:rsidRPr="00300BE1" w:rsidRDefault="00300BE1" w:rsidP="00300BE1">
      <w:pPr>
        <w:jc w:val="both"/>
        <w:rPr>
          <w:rFonts w:ascii="Times New Roman" w:eastAsia="Calibri" w:hAnsi="Times New Roman" w:cs="Times New Roman"/>
          <w:b/>
          <w:i/>
          <w:sz w:val="24"/>
          <w:szCs w:val="24"/>
        </w:rPr>
      </w:pPr>
      <w:r w:rsidRPr="00300BE1">
        <w:rPr>
          <w:rFonts w:ascii="Times New Roman" w:eastAsia="Calibri" w:hAnsi="Times New Roman" w:cs="Times New Roman"/>
          <w:b/>
          <w:i/>
          <w:sz w:val="24"/>
          <w:szCs w:val="24"/>
        </w:rPr>
        <w:t>Рекомендации:</w:t>
      </w:r>
    </w:p>
    <w:p w:rsidR="00300BE1" w:rsidRPr="00300BE1" w:rsidRDefault="00300BE1" w:rsidP="00300BE1">
      <w:pPr>
        <w:numPr>
          <w:ilvl w:val="0"/>
          <w:numId w:val="32"/>
        </w:numPr>
        <w:spacing w:after="0"/>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Обсудить итоги олимпиады на заседании ШМО учителей, наметить дальнейшие пути, шаги для поддержки и развития одаренных детей;</w:t>
      </w:r>
    </w:p>
    <w:p w:rsidR="00300BE1" w:rsidRPr="00300BE1" w:rsidRDefault="00300BE1" w:rsidP="00300BE1">
      <w:pPr>
        <w:numPr>
          <w:ilvl w:val="0"/>
          <w:numId w:val="32"/>
        </w:numPr>
        <w:spacing w:after="0"/>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Направить на участие в муниципальный тур ВОШ по предметам следующих учащихся </w:t>
      </w:r>
    </w:p>
    <w:p w:rsidR="00300BE1" w:rsidRPr="00300BE1" w:rsidRDefault="00300BE1" w:rsidP="00300BE1">
      <w:pPr>
        <w:ind w:left="720"/>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7-11 классов:</w:t>
      </w:r>
    </w:p>
    <w:p w:rsidR="00300BE1" w:rsidRPr="00300BE1" w:rsidRDefault="00300BE1" w:rsidP="00300BE1">
      <w:pPr>
        <w:ind w:left="720"/>
        <w:jc w:val="both"/>
        <w:rPr>
          <w:rFonts w:ascii="Times New Roman" w:eastAsia="Calibri"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186"/>
        <w:gridCol w:w="2425"/>
        <w:gridCol w:w="2425"/>
      </w:tblGrid>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ФИО учащихся</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Класс</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Учитель</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Иностранный язык</w:t>
            </w: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Юля Александровна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11</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Куманькина И.П.</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Сатарова Ирина Владимировна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Сатарова Нина Владимировна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Русский язык</w:t>
            </w: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Юля Александровна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11</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Шестакова А.М.</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Александр Александрович</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Чернова Н.Н.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Качанова Кристина Васильевна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Чернова Н.Н.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Пимкина Алеся Дмитриевна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Чернова Н.Н.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Уткина </w:t>
            </w:r>
            <w:proofErr w:type="spellStart"/>
            <w:r w:rsidRPr="00300BE1">
              <w:rPr>
                <w:rFonts w:ascii="Times New Roman" w:eastAsia="Calibri" w:hAnsi="Times New Roman" w:cs="Times New Roman"/>
                <w:sz w:val="24"/>
                <w:szCs w:val="24"/>
              </w:rPr>
              <w:t>Еатерина</w:t>
            </w:r>
            <w:proofErr w:type="spellEnd"/>
            <w:r w:rsidRPr="00300BE1">
              <w:rPr>
                <w:rFonts w:ascii="Times New Roman" w:eastAsia="Calibri" w:hAnsi="Times New Roman" w:cs="Times New Roman"/>
                <w:sz w:val="24"/>
                <w:szCs w:val="24"/>
              </w:rPr>
              <w:t xml:space="preserve"> Николаевна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Шестакова А.М.</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Чалдышкина Кристина Владимировна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Шестакова А.М.</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Сумина Диана Павловна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Чернова Н.Н.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Сатарова Нина Владимировна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Чернова Н.Н.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Артём Александрович</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Сокорова Л.А.</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Виляйкин Данила Иванович</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Сокорова Л.А.</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Химия</w:t>
            </w: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Юля Александровна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11</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Чуркаев А.Н.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lastRenderedPageBreak/>
              <w:t>2</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Александр Александрович</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Качанова Кристина Васильевна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Чалдышкина Кристина Владимировна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Краснова С.А.</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Ирина Александровна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Сумина Диана Павловна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Тремаскина Анастасия Сергеевна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Математика</w:t>
            </w: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Юля Александровна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11</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Начкина Т.Н.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Александр Александрович</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М.Н.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Уткина </w:t>
            </w:r>
            <w:proofErr w:type="spellStart"/>
            <w:r w:rsidRPr="00300BE1">
              <w:rPr>
                <w:rFonts w:ascii="Times New Roman" w:eastAsia="Calibri" w:hAnsi="Times New Roman" w:cs="Times New Roman"/>
                <w:sz w:val="24"/>
                <w:szCs w:val="24"/>
              </w:rPr>
              <w:t>Еатерина</w:t>
            </w:r>
            <w:proofErr w:type="spellEnd"/>
            <w:r w:rsidRPr="00300BE1">
              <w:rPr>
                <w:rFonts w:ascii="Times New Roman" w:eastAsia="Calibri" w:hAnsi="Times New Roman" w:cs="Times New Roman"/>
                <w:sz w:val="24"/>
                <w:szCs w:val="24"/>
              </w:rPr>
              <w:t xml:space="preserve"> Николаевна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М.Н.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Чалдышкина Кристина Владимировна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М.Н.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Сумина Диана Павловна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Начкина Т.Н.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6</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Артём Александрович</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М.Н.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Милкина Ульяна Анатольевна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М.Н.</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p>
        </w:tc>
        <w:tc>
          <w:tcPr>
            <w:tcW w:w="4186" w:type="dxa"/>
          </w:tcPr>
          <w:p w:rsidR="00300BE1" w:rsidRPr="00300BE1" w:rsidRDefault="00300BE1" w:rsidP="00536521">
            <w:pPr>
              <w:jc w:val="both"/>
              <w:rPr>
                <w:rFonts w:ascii="Times New Roman" w:eastAsia="Calibri" w:hAnsi="Times New Roman" w:cs="Times New Roman"/>
                <w:b/>
                <w:sz w:val="24"/>
                <w:szCs w:val="24"/>
              </w:rPr>
            </w:pPr>
            <w:r w:rsidRPr="00300BE1">
              <w:rPr>
                <w:rFonts w:ascii="Times New Roman" w:eastAsia="Calibri" w:hAnsi="Times New Roman" w:cs="Times New Roman"/>
                <w:b/>
                <w:sz w:val="24"/>
                <w:szCs w:val="24"/>
              </w:rPr>
              <w:t>Физика</w:t>
            </w:r>
          </w:p>
        </w:tc>
        <w:tc>
          <w:tcPr>
            <w:tcW w:w="2425" w:type="dxa"/>
          </w:tcPr>
          <w:p w:rsidR="00300BE1" w:rsidRPr="00300BE1" w:rsidRDefault="00300BE1" w:rsidP="00536521">
            <w:pPr>
              <w:jc w:val="both"/>
              <w:rPr>
                <w:rFonts w:ascii="Times New Roman" w:eastAsia="Calibri" w:hAnsi="Times New Roman" w:cs="Times New Roman"/>
                <w:sz w:val="24"/>
                <w:szCs w:val="24"/>
              </w:rPr>
            </w:pP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Пивкина Юля Александровна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11</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Видясова Н.А.</w:t>
            </w: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2</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Пивкин Александр Александрович</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10</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3</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 xml:space="preserve">Уткина </w:t>
            </w:r>
            <w:proofErr w:type="spellStart"/>
            <w:r w:rsidRPr="00300BE1">
              <w:rPr>
                <w:rFonts w:ascii="Times New Roman" w:eastAsia="Calibri" w:hAnsi="Times New Roman" w:cs="Times New Roman"/>
                <w:sz w:val="24"/>
                <w:szCs w:val="24"/>
              </w:rPr>
              <w:t>Еатерина</w:t>
            </w:r>
            <w:proofErr w:type="spellEnd"/>
            <w:r w:rsidRPr="00300BE1">
              <w:rPr>
                <w:rFonts w:ascii="Times New Roman" w:eastAsia="Calibri" w:hAnsi="Times New Roman" w:cs="Times New Roman"/>
                <w:sz w:val="24"/>
                <w:szCs w:val="24"/>
              </w:rPr>
              <w:t xml:space="preserve"> Николаевна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9</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4</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Сатарова Нина Владимировна</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8</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r w:rsidR="00300BE1" w:rsidRPr="00300BE1" w:rsidTr="00536521">
        <w:tc>
          <w:tcPr>
            <w:tcW w:w="664"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5</w:t>
            </w:r>
          </w:p>
        </w:tc>
        <w:tc>
          <w:tcPr>
            <w:tcW w:w="4186"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Виляйкин Данила Иванович</w:t>
            </w:r>
          </w:p>
        </w:tc>
        <w:tc>
          <w:tcPr>
            <w:tcW w:w="2425" w:type="dxa"/>
          </w:tcPr>
          <w:p w:rsidR="00300BE1" w:rsidRPr="00300BE1" w:rsidRDefault="00300BE1" w:rsidP="00536521">
            <w:pPr>
              <w:jc w:val="both"/>
              <w:rPr>
                <w:rFonts w:ascii="Times New Roman" w:eastAsia="Calibri" w:hAnsi="Times New Roman" w:cs="Times New Roman"/>
                <w:sz w:val="24"/>
                <w:szCs w:val="24"/>
              </w:rPr>
            </w:pPr>
            <w:r w:rsidRPr="00300BE1">
              <w:rPr>
                <w:rFonts w:ascii="Times New Roman" w:eastAsia="Calibri" w:hAnsi="Times New Roman" w:cs="Times New Roman"/>
                <w:sz w:val="24"/>
                <w:szCs w:val="24"/>
              </w:rPr>
              <w:t>7</w:t>
            </w:r>
          </w:p>
        </w:tc>
        <w:tc>
          <w:tcPr>
            <w:tcW w:w="2425" w:type="dxa"/>
          </w:tcPr>
          <w:p w:rsidR="00300BE1" w:rsidRPr="00300BE1" w:rsidRDefault="00300BE1" w:rsidP="00536521">
            <w:pPr>
              <w:jc w:val="both"/>
              <w:rPr>
                <w:rFonts w:ascii="Times New Roman" w:eastAsia="Calibri" w:hAnsi="Times New Roman" w:cs="Times New Roman"/>
                <w:sz w:val="24"/>
                <w:szCs w:val="24"/>
              </w:rPr>
            </w:pPr>
          </w:p>
        </w:tc>
      </w:tr>
    </w:tbl>
    <w:p w:rsidR="00300BE1" w:rsidRPr="00300BE1" w:rsidRDefault="00300BE1" w:rsidP="00300BE1">
      <w:pPr>
        <w:ind w:left="360"/>
        <w:jc w:val="both"/>
        <w:rPr>
          <w:rFonts w:ascii="Times New Roman" w:eastAsia="Calibri" w:hAnsi="Times New Roman" w:cs="Times New Roman"/>
          <w:sz w:val="24"/>
          <w:szCs w:val="24"/>
        </w:rPr>
      </w:pPr>
    </w:p>
    <w:p w:rsidR="00300BE1" w:rsidRPr="0001191F" w:rsidRDefault="00300BE1" w:rsidP="00300BE1">
      <w:pPr>
        <w:ind w:left="360"/>
        <w:jc w:val="right"/>
        <w:rPr>
          <w:rFonts w:ascii="Calibri" w:eastAsia="Calibri" w:hAnsi="Calibri" w:cs="Times New Roman"/>
        </w:rPr>
      </w:pPr>
      <w:r w:rsidRPr="0001191F">
        <w:rPr>
          <w:rFonts w:ascii="Calibri" w:eastAsia="Calibri" w:hAnsi="Calibri" w:cs="Times New Roman"/>
        </w:rPr>
        <w:t xml:space="preserve">  </w:t>
      </w:r>
    </w:p>
    <w:p w:rsidR="00300BE1" w:rsidRPr="0001191F" w:rsidRDefault="00300BE1" w:rsidP="00300BE1">
      <w:pPr>
        <w:ind w:left="360"/>
        <w:rPr>
          <w:rFonts w:ascii="Calibri" w:eastAsia="Calibri" w:hAnsi="Calibri" w:cs="Times New Roman"/>
          <w:color w:val="FF0000"/>
        </w:rPr>
      </w:pPr>
    </w:p>
    <w:p w:rsidR="00300BE1" w:rsidRPr="0001191F" w:rsidRDefault="00300BE1" w:rsidP="00300BE1">
      <w:pPr>
        <w:rPr>
          <w:rFonts w:ascii="Calibri" w:eastAsia="Calibri" w:hAnsi="Calibri" w:cs="Times New Roman"/>
        </w:rPr>
      </w:pPr>
    </w:p>
    <w:p w:rsidR="00300BE1" w:rsidRDefault="00300BE1" w:rsidP="004867E5">
      <w:pPr>
        <w:spacing w:line="360" w:lineRule="auto"/>
        <w:ind w:firstLine="851"/>
        <w:jc w:val="both"/>
        <w:rPr>
          <w:rFonts w:ascii="Times New Roman" w:eastAsia="MS Mincho" w:hAnsi="Times New Roman" w:cs="Times New Roman"/>
          <w:sz w:val="24"/>
          <w:szCs w:val="24"/>
          <w:lang w:eastAsia="ja-JP"/>
        </w:rPr>
      </w:pPr>
    </w:p>
    <w:p w:rsidR="00FB4165" w:rsidRPr="008C0EAC" w:rsidRDefault="00FB4165" w:rsidP="00FB4165">
      <w:pPr>
        <w:rPr>
          <w:rFonts w:ascii="Times New Roman" w:hAnsi="Times New Roman" w:cs="Times New Roman"/>
          <w:b/>
          <w:sz w:val="28"/>
          <w:szCs w:val="28"/>
        </w:rPr>
      </w:pPr>
      <w:r>
        <w:rPr>
          <w:rFonts w:ascii="Times New Roman" w:hAnsi="Times New Roman" w:cs="Times New Roman"/>
          <w:b/>
          <w:sz w:val="28"/>
          <w:szCs w:val="28"/>
        </w:rPr>
        <w:lastRenderedPageBreak/>
        <w:t xml:space="preserve">Победители и призёры </w:t>
      </w:r>
      <w:r w:rsidRPr="008C0EAC">
        <w:rPr>
          <w:rFonts w:ascii="Times New Roman" w:hAnsi="Times New Roman" w:cs="Times New Roman"/>
          <w:b/>
          <w:sz w:val="28"/>
          <w:szCs w:val="28"/>
        </w:rPr>
        <w:t xml:space="preserve"> </w:t>
      </w:r>
      <w:r w:rsidRPr="00FB4165">
        <w:rPr>
          <w:rFonts w:ascii="Times New Roman" w:hAnsi="Times New Roman" w:cs="Times New Roman"/>
          <w:b/>
          <w:sz w:val="28"/>
          <w:szCs w:val="28"/>
          <w:u w:val="single"/>
        </w:rPr>
        <w:t xml:space="preserve">муниципального </w:t>
      </w:r>
      <w:r w:rsidRPr="008C0EAC">
        <w:rPr>
          <w:rFonts w:ascii="Times New Roman" w:hAnsi="Times New Roman" w:cs="Times New Roman"/>
          <w:b/>
          <w:sz w:val="28"/>
          <w:szCs w:val="28"/>
        </w:rPr>
        <w:t>этапа Всероссийской олимпиады школьников по предметам</w:t>
      </w:r>
    </w:p>
    <w:p w:rsidR="00FB4165" w:rsidRPr="008C0EAC" w:rsidRDefault="00FB4165" w:rsidP="00FB4165">
      <w:pPr>
        <w:jc w:val="center"/>
        <w:rPr>
          <w:rFonts w:ascii="Times New Roman" w:hAnsi="Times New Roman" w:cs="Times New Roman"/>
          <w:b/>
          <w:sz w:val="28"/>
          <w:szCs w:val="28"/>
        </w:rPr>
      </w:pPr>
      <w:r w:rsidRPr="008C0EAC">
        <w:rPr>
          <w:rFonts w:ascii="Times New Roman" w:hAnsi="Times New Roman" w:cs="Times New Roman"/>
          <w:b/>
          <w:sz w:val="28"/>
          <w:szCs w:val="28"/>
        </w:rPr>
        <w:t>за 20</w:t>
      </w:r>
      <w:r w:rsidR="00851E57">
        <w:rPr>
          <w:rFonts w:ascii="Times New Roman" w:hAnsi="Times New Roman" w:cs="Times New Roman"/>
          <w:b/>
          <w:sz w:val="28"/>
          <w:szCs w:val="28"/>
        </w:rPr>
        <w:t>16-2017</w:t>
      </w:r>
      <w:r w:rsidRPr="008C0EAC">
        <w:rPr>
          <w:rFonts w:ascii="Times New Roman" w:hAnsi="Times New Roman" w:cs="Times New Roman"/>
          <w:b/>
          <w:sz w:val="28"/>
          <w:szCs w:val="28"/>
        </w:rPr>
        <w:t xml:space="preserve"> учебный год</w:t>
      </w:r>
    </w:p>
    <w:p w:rsidR="00FB4165" w:rsidRPr="008C0EAC" w:rsidRDefault="00FB4165" w:rsidP="00FB4165">
      <w:pPr>
        <w:rPr>
          <w:rFonts w:ascii="Times New Roman" w:hAnsi="Times New Roman" w:cs="Times New Roman"/>
          <w:b/>
          <w:sz w:val="28"/>
          <w:szCs w:val="28"/>
        </w:rPr>
      </w:pPr>
    </w:p>
    <w:tbl>
      <w:tblPr>
        <w:tblStyle w:val="af2"/>
        <w:tblW w:w="10064" w:type="dxa"/>
        <w:tblInd w:w="392" w:type="dxa"/>
        <w:tblLook w:val="04A0"/>
      </w:tblPr>
      <w:tblGrid>
        <w:gridCol w:w="1566"/>
        <w:gridCol w:w="981"/>
        <w:gridCol w:w="2036"/>
        <w:gridCol w:w="1539"/>
        <w:gridCol w:w="1692"/>
        <w:gridCol w:w="2250"/>
      </w:tblGrid>
      <w:tr w:rsidR="00FB4165" w:rsidTr="00655000">
        <w:tc>
          <w:tcPr>
            <w:tcW w:w="1566"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Предмет</w:t>
            </w:r>
          </w:p>
        </w:tc>
        <w:tc>
          <w:tcPr>
            <w:tcW w:w="981"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Класс</w:t>
            </w:r>
          </w:p>
        </w:tc>
        <w:tc>
          <w:tcPr>
            <w:tcW w:w="2036" w:type="dxa"/>
          </w:tcPr>
          <w:p w:rsidR="00FB4165" w:rsidRPr="00487E15" w:rsidRDefault="00FB4165" w:rsidP="00FB4165">
            <w:pPr>
              <w:rPr>
                <w:rFonts w:ascii="Times New Roman" w:hAnsi="Times New Roman" w:cs="Times New Roman"/>
                <w:b/>
                <w:sz w:val="24"/>
                <w:szCs w:val="24"/>
              </w:rPr>
            </w:pPr>
            <w:r w:rsidRPr="00487E15">
              <w:rPr>
                <w:rFonts w:ascii="Times New Roman" w:hAnsi="Times New Roman" w:cs="Times New Roman"/>
                <w:b/>
                <w:sz w:val="24"/>
                <w:szCs w:val="24"/>
              </w:rPr>
              <w:t>ФИО ученика</w:t>
            </w:r>
          </w:p>
        </w:tc>
        <w:tc>
          <w:tcPr>
            <w:tcW w:w="1539"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Сумма баллов</w:t>
            </w:r>
          </w:p>
        </w:tc>
        <w:tc>
          <w:tcPr>
            <w:tcW w:w="1692"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Диплом</w:t>
            </w:r>
          </w:p>
        </w:tc>
        <w:tc>
          <w:tcPr>
            <w:tcW w:w="2250"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Руководитель</w:t>
            </w:r>
          </w:p>
        </w:tc>
      </w:tr>
      <w:tr w:rsidR="00FB4165" w:rsidRPr="0074290A" w:rsidTr="00655000">
        <w:tc>
          <w:tcPr>
            <w:tcW w:w="1566" w:type="dxa"/>
          </w:tcPr>
          <w:p w:rsidR="00FB4165" w:rsidRPr="0074290A" w:rsidRDefault="00851E57" w:rsidP="00FB4165">
            <w:pPr>
              <w:rPr>
                <w:rFonts w:ascii="Times New Roman" w:hAnsi="Times New Roman" w:cs="Times New Roman"/>
                <w:sz w:val="24"/>
                <w:szCs w:val="24"/>
              </w:rPr>
            </w:pPr>
            <w:r>
              <w:rPr>
                <w:rFonts w:ascii="Times New Roman" w:hAnsi="Times New Roman" w:cs="Times New Roman"/>
                <w:sz w:val="24"/>
                <w:szCs w:val="24"/>
              </w:rPr>
              <w:t>Математика</w:t>
            </w:r>
          </w:p>
        </w:tc>
        <w:tc>
          <w:tcPr>
            <w:tcW w:w="981" w:type="dxa"/>
          </w:tcPr>
          <w:p w:rsidR="00FB4165" w:rsidRPr="0074290A" w:rsidRDefault="00851E57" w:rsidP="00FB4165">
            <w:pPr>
              <w:rPr>
                <w:rFonts w:ascii="Times New Roman" w:hAnsi="Times New Roman" w:cs="Times New Roman"/>
                <w:sz w:val="24"/>
                <w:szCs w:val="24"/>
              </w:rPr>
            </w:pPr>
            <w:r>
              <w:rPr>
                <w:rFonts w:ascii="Times New Roman" w:hAnsi="Times New Roman" w:cs="Times New Roman"/>
                <w:sz w:val="24"/>
                <w:szCs w:val="24"/>
              </w:rPr>
              <w:t xml:space="preserve">       </w:t>
            </w:r>
          </w:p>
          <w:p w:rsidR="00FB4165" w:rsidRPr="0074290A" w:rsidRDefault="00FB4165" w:rsidP="00FB4165">
            <w:pPr>
              <w:jc w:val="center"/>
              <w:rPr>
                <w:rFonts w:ascii="Times New Roman" w:hAnsi="Times New Roman" w:cs="Times New Roman"/>
                <w:sz w:val="24"/>
                <w:szCs w:val="24"/>
              </w:rPr>
            </w:pPr>
            <w:r w:rsidRPr="0074290A">
              <w:rPr>
                <w:rFonts w:ascii="Times New Roman" w:hAnsi="Times New Roman" w:cs="Times New Roman"/>
                <w:sz w:val="24"/>
                <w:szCs w:val="24"/>
              </w:rPr>
              <w:t>9</w:t>
            </w:r>
          </w:p>
        </w:tc>
        <w:tc>
          <w:tcPr>
            <w:tcW w:w="2036" w:type="dxa"/>
          </w:tcPr>
          <w:p w:rsidR="00FB4165" w:rsidRPr="0074290A" w:rsidRDefault="00FB4165" w:rsidP="00FB4165">
            <w:pPr>
              <w:rPr>
                <w:rFonts w:ascii="Times New Roman" w:hAnsi="Times New Roman" w:cs="Times New Roman"/>
                <w:sz w:val="24"/>
                <w:szCs w:val="24"/>
              </w:rPr>
            </w:pPr>
          </w:p>
          <w:p w:rsidR="00FB4165" w:rsidRPr="0074290A" w:rsidRDefault="00FB4165" w:rsidP="00FB4165">
            <w:pPr>
              <w:rPr>
                <w:rFonts w:ascii="Times New Roman" w:hAnsi="Times New Roman" w:cs="Times New Roman"/>
                <w:sz w:val="24"/>
                <w:szCs w:val="24"/>
              </w:rPr>
            </w:pPr>
            <w:r w:rsidRPr="0074290A">
              <w:rPr>
                <w:rFonts w:ascii="Times New Roman" w:hAnsi="Times New Roman" w:cs="Times New Roman"/>
                <w:sz w:val="24"/>
                <w:szCs w:val="24"/>
              </w:rPr>
              <w:t>Пивкин Александр</w:t>
            </w:r>
          </w:p>
        </w:tc>
        <w:tc>
          <w:tcPr>
            <w:tcW w:w="1539" w:type="dxa"/>
          </w:tcPr>
          <w:p w:rsidR="00FB4165" w:rsidRPr="0074290A" w:rsidRDefault="00FB4165" w:rsidP="00FB4165">
            <w:pPr>
              <w:jc w:val="center"/>
              <w:rPr>
                <w:rFonts w:ascii="Times New Roman" w:hAnsi="Times New Roman" w:cs="Times New Roman"/>
                <w:sz w:val="24"/>
                <w:szCs w:val="24"/>
              </w:rPr>
            </w:pPr>
          </w:p>
          <w:p w:rsidR="00FB4165" w:rsidRPr="0074290A" w:rsidRDefault="00851E57" w:rsidP="00FB4165">
            <w:pPr>
              <w:jc w:val="center"/>
              <w:rPr>
                <w:rFonts w:ascii="Times New Roman" w:hAnsi="Times New Roman" w:cs="Times New Roman"/>
                <w:sz w:val="24"/>
                <w:szCs w:val="24"/>
              </w:rPr>
            </w:pPr>
            <w:r>
              <w:rPr>
                <w:rFonts w:ascii="Times New Roman" w:hAnsi="Times New Roman" w:cs="Times New Roman"/>
                <w:sz w:val="24"/>
                <w:szCs w:val="24"/>
              </w:rPr>
              <w:t>16</w:t>
            </w:r>
          </w:p>
        </w:tc>
        <w:tc>
          <w:tcPr>
            <w:tcW w:w="1692" w:type="dxa"/>
          </w:tcPr>
          <w:p w:rsidR="00FB4165" w:rsidRPr="0074290A" w:rsidRDefault="00FB4165" w:rsidP="00FB4165">
            <w:pPr>
              <w:rPr>
                <w:rFonts w:ascii="Times New Roman" w:hAnsi="Times New Roman" w:cs="Times New Roman"/>
                <w:sz w:val="24"/>
                <w:szCs w:val="24"/>
              </w:rPr>
            </w:pPr>
            <w:r w:rsidRPr="0074290A">
              <w:rPr>
                <w:rFonts w:ascii="Times New Roman" w:hAnsi="Times New Roman" w:cs="Times New Roman"/>
                <w:sz w:val="24"/>
                <w:szCs w:val="24"/>
              </w:rPr>
              <w:t xml:space="preserve">     Победитель</w:t>
            </w:r>
          </w:p>
          <w:p w:rsidR="00FB4165" w:rsidRPr="0074290A" w:rsidRDefault="00FB4165" w:rsidP="00FB4165">
            <w:pPr>
              <w:jc w:val="center"/>
              <w:rPr>
                <w:rFonts w:ascii="Times New Roman" w:hAnsi="Times New Roman" w:cs="Times New Roman"/>
                <w:sz w:val="24"/>
                <w:szCs w:val="24"/>
              </w:rPr>
            </w:pPr>
          </w:p>
        </w:tc>
        <w:tc>
          <w:tcPr>
            <w:tcW w:w="2250" w:type="dxa"/>
          </w:tcPr>
          <w:p w:rsidR="00FB4165" w:rsidRPr="0074290A" w:rsidRDefault="00FB4165" w:rsidP="00FB4165">
            <w:pPr>
              <w:rPr>
                <w:rFonts w:ascii="Times New Roman" w:hAnsi="Times New Roman" w:cs="Times New Roman"/>
                <w:sz w:val="24"/>
                <w:szCs w:val="24"/>
              </w:rPr>
            </w:pPr>
          </w:p>
          <w:p w:rsidR="00FB4165" w:rsidRPr="0074290A" w:rsidRDefault="00851E57" w:rsidP="00FB4165">
            <w:pPr>
              <w:rPr>
                <w:rFonts w:ascii="Times New Roman" w:hAnsi="Times New Roman" w:cs="Times New Roman"/>
                <w:sz w:val="24"/>
                <w:szCs w:val="24"/>
              </w:rPr>
            </w:pPr>
            <w:r>
              <w:rPr>
                <w:rFonts w:ascii="Times New Roman" w:hAnsi="Times New Roman" w:cs="Times New Roman"/>
                <w:sz w:val="24"/>
                <w:szCs w:val="24"/>
              </w:rPr>
              <w:t>Пивкина М.Н.</w:t>
            </w:r>
          </w:p>
        </w:tc>
      </w:tr>
      <w:tr w:rsidR="00655000" w:rsidRPr="0074290A" w:rsidTr="00353DC3">
        <w:tc>
          <w:tcPr>
            <w:tcW w:w="1566" w:type="dxa"/>
          </w:tcPr>
          <w:p w:rsidR="00655000" w:rsidRPr="0074290A" w:rsidRDefault="00655000" w:rsidP="00FB4165">
            <w:pPr>
              <w:rPr>
                <w:rFonts w:ascii="Times New Roman" w:hAnsi="Times New Roman" w:cs="Times New Roman"/>
                <w:sz w:val="24"/>
                <w:szCs w:val="24"/>
              </w:rPr>
            </w:pPr>
            <w:r>
              <w:rPr>
                <w:rFonts w:ascii="Times New Roman" w:hAnsi="Times New Roman" w:cs="Times New Roman"/>
                <w:sz w:val="24"/>
                <w:szCs w:val="24"/>
              </w:rPr>
              <w:t>Творческая секция</w:t>
            </w:r>
          </w:p>
        </w:tc>
        <w:tc>
          <w:tcPr>
            <w:tcW w:w="981" w:type="dxa"/>
          </w:tcPr>
          <w:p w:rsidR="00655000" w:rsidRPr="0074290A" w:rsidRDefault="00655000" w:rsidP="00FB4165">
            <w:pPr>
              <w:jc w:val="center"/>
              <w:rPr>
                <w:rFonts w:ascii="Times New Roman" w:hAnsi="Times New Roman" w:cs="Times New Roman"/>
                <w:sz w:val="24"/>
                <w:szCs w:val="24"/>
              </w:rPr>
            </w:pPr>
            <w:r>
              <w:rPr>
                <w:rFonts w:ascii="Times New Roman" w:hAnsi="Times New Roman" w:cs="Times New Roman"/>
                <w:sz w:val="24"/>
                <w:szCs w:val="24"/>
              </w:rPr>
              <w:t>7</w:t>
            </w:r>
          </w:p>
          <w:p w:rsidR="00655000" w:rsidRPr="0074290A" w:rsidRDefault="00655000" w:rsidP="00FB4165">
            <w:pPr>
              <w:jc w:val="center"/>
              <w:rPr>
                <w:rFonts w:ascii="Times New Roman" w:hAnsi="Times New Roman" w:cs="Times New Roman"/>
                <w:sz w:val="24"/>
                <w:szCs w:val="24"/>
              </w:rPr>
            </w:pPr>
            <w:r>
              <w:rPr>
                <w:rFonts w:ascii="Times New Roman" w:hAnsi="Times New Roman" w:cs="Times New Roman"/>
                <w:sz w:val="24"/>
                <w:szCs w:val="24"/>
              </w:rPr>
              <w:t>11</w:t>
            </w:r>
          </w:p>
          <w:p w:rsidR="00655000" w:rsidRPr="0074290A" w:rsidRDefault="00655000" w:rsidP="00FB4165">
            <w:pPr>
              <w:jc w:val="center"/>
              <w:rPr>
                <w:rFonts w:ascii="Times New Roman" w:hAnsi="Times New Roman" w:cs="Times New Roman"/>
                <w:sz w:val="24"/>
                <w:szCs w:val="24"/>
              </w:rPr>
            </w:pPr>
            <w:r>
              <w:rPr>
                <w:rFonts w:ascii="Times New Roman" w:hAnsi="Times New Roman" w:cs="Times New Roman"/>
                <w:sz w:val="24"/>
                <w:szCs w:val="24"/>
              </w:rPr>
              <w:t>7</w:t>
            </w:r>
          </w:p>
          <w:p w:rsidR="00655000" w:rsidRPr="0074290A" w:rsidRDefault="00655000" w:rsidP="00FB4165">
            <w:pPr>
              <w:jc w:val="center"/>
              <w:rPr>
                <w:rFonts w:ascii="Times New Roman" w:hAnsi="Times New Roman" w:cs="Times New Roman"/>
                <w:sz w:val="24"/>
                <w:szCs w:val="24"/>
              </w:rPr>
            </w:pPr>
          </w:p>
          <w:p w:rsidR="00655000" w:rsidRDefault="00655000" w:rsidP="00FB4165">
            <w:pPr>
              <w:jc w:val="center"/>
              <w:rPr>
                <w:rFonts w:ascii="Times New Roman" w:hAnsi="Times New Roman" w:cs="Times New Roman"/>
                <w:sz w:val="24"/>
                <w:szCs w:val="24"/>
              </w:rPr>
            </w:pPr>
            <w:r w:rsidRPr="0074290A">
              <w:rPr>
                <w:rFonts w:ascii="Times New Roman" w:hAnsi="Times New Roman" w:cs="Times New Roman"/>
                <w:sz w:val="24"/>
                <w:szCs w:val="24"/>
              </w:rPr>
              <w:t>7</w:t>
            </w:r>
          </w:p>
          <w:p w:rsidR="00655000" w:rsidRDefault="00655000" w:rsidP="00FB4165">
            <w:pPr>
              <w:jc w:val="center"/>
              <w:rPr>
                <w:rFonts w:ascii="Times New Roman" w:hAnsi="Times New Roman" w:cs="Times New Roman"/>
                <w:sz w:val="24"/>
                <w:szCs w:val="24"/>
              </w:rPr>
            </w:pPr>
          </w:p>
          <w:p w:rsidR="00655000" w:rsidRDefault="00655000" w:rsidP="00FB4165">
            <w:pPr>
              <w:jc w:val="center"/>
              <w:rPr>
                <w:rFonts w:ascii="Times New Roman" w:hAnsi="Times New Roman" w:cs="Times New Roman"/>
                <w:sz w:val="24"/>
                <w:szCs w:val="24"/>
              </w:rPr>
            </w:pPr>
            <w:r>
              <w:rPr>
                <w:rFonts w:ascii="Times New Roman" w:hAnsi="Times New Roman" w:cs="Times New Roman"/>
                <w:sz w:val="24"/>
                <w:szCs w:val="24"/>
              </w:rPr>
              <w:t>8</w:t>
            </w:r>
          </w:p>
          <w:p w:rsidR="00655000" w:rsidRPr="0074290A" w:rsidRDefault="00655000" w:rsidP="00FB4165">
            <w:pPr>
              <w:jc w:val="center"/>
              <w:rPr>
                <w:rFonts w:ascii="Times New Roman" w:hAnsi="Times New Roman" w:cs="Times New Roman"/>
                <w:sz w:val="24"/>
                <w:szCs w:val="24"/>
              </w:rPr>
            </w:pPr>
            <w:r>
              <w:rPr>
                <w:rFonts w:ascii="Times New Roman" w:hAnsi="Times New Roman" w:cs="Times New Roman"/>
                <w:sz w:val="24"/>
                <w:szCs w:val="24"/>
              </w:rPr>
              <w:t>9</w:t>
            </w:r>
          </w:p>
        </w:tc>
        <w:tc>
          <w:tcPr>
            <w:tcW w:w="2036" w:type="dxa"/>
          </w:tcPr>
          <w:p w:rsidR="00655000" w:rsidRPr="0074290A" w:rsidRDefault="00655000" w:rsidP="00FB4165">
            <w:pPr>
              <w:rPr>
                <w:rFonts w:ascii="Times New Roman" w:hAnsi="Times New Roman" w:cs="Times New Roman"/>
                <w:sz w:val="24"/>
                <w:szCs w:val="24"/>
              </w:rPr>
            </w:pPr>
            <w:r>
              <w:rPr>
                <w:rFonts w:ascii="Times New Roman" w:hAnsi="Times New Roman" w:cs="Times New Roman"/>
                <w:sz w:val="24"/>
                <w:szCs w:val="24"/>
              </w:rPr>
              <w:t>Пивкин Артём</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Пивкина Юля</w:t>
            </w:r>
          </w:p>
          <w:p w:rsidR="00655000" w:rsidRPr="0074290A" w:rsidRDefault="00655000" w:rsidP="00FB4165">
            <w:pPr>
              <w:rPr>
                <w:rFonts w:ascii="Times New Roman" w:hAnsi="Times New Roman" w:cs="Times New Roman"/>
                <w:sz w:val="24"/>
                <w:szCs w:val="24"/>
              </w:rPr>
            </w:pPr>
            <w:r>
              <w:rPr>
                <w:rFonts w:ascii="Times New Roman" w:hAnsi="Times New Roman" w:cs="Times New Roman"/>
                <w:sz w:val="24"/>
                <w:szCs w:val="24"/>
              </w:rPr>
              <w:t>Виляйкин Данила</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 xml:space="preserve">Чалдышкина </w:t>
            </w:r>
            <w:proofErr w:type="spellStart"/>
            <w:r w:rsidRPr="0074290A">
              <w:rPr>
                <w:rFonts w:ascii="Times New Roman" w:hAnsi="Times New Roman" w:cs="Times New Roman"/>
                <w:sz w:val="24"/>
                <w:szCs w:val="24"/>
              </w:rPr>
              <w:t>Крист</w:t>
            </w:r>
            <w:proofErr w:type="spellEnd"/>
            <w:r w:rsidRPr="0074290A">
              <w:rPr>
                <w:rFonts w:ascii="Times New Roman" w:hAnsi="Times New Roman" w:cs="Times New Roman"/>
                <w:sz w:val="24"/>
                <w:szCs w:val="24"/>
              </w:rPr>
              <w:t>.</w:t>
            </w:r>
          </w:p>
          <w:p w:rsidR="00655000"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Сумина Диана</w:t>
            </w:r>
          </w:p>
          <w:p w:rsidR="00655000" w:rsidRPr="0074290A" w:rsidRDefault="00655000" w:rsidP="00FB4165">
            <w:pPr>
              <w:rPr>
                <w:rFonts w:ascii="Times New Roman" w:hAnsi="Times New Roman" w:cs="Times New Roman"/>
                <w:sz w:val="24"/>
                <w:szCs w:val="24"/>
              </w:rPr>
            </w:pPr>
            <w:r>
              <w:rPr>
                <w:rFonts w:ascii="Times New Roman" w:hAnsi="Times New Roman" w:cs="Times New Roman"/>
                <w:sz w:val="24"/>
                <w:szCs w:val="24"/>
              </w:rPr>
              <w:t>Уткина Екатерина</w:t>
            </w:r>
          </w:p>
        </w:tc>
        <w:tc>
          <w:tcPr>
            <w:tcW w:w="1539" w:type="dxa"/>
          </w:tcPr>
          <w:p w:rsidR="00655000" w:rsidRPr="0074290A" w:rsidRDefault="00655000" w:rsidP="00FB4165">
            <w:pPr>
              <w:jc w:val="center"/>
              <w:rPr>
                <w:rFonts w:ascii="Times New Roman" w:hAnsi="Times New Roman" w:cs="Times New Roman"/>
                <w:sz w:val="24"/>
                <w:szCs w:val="24"/>
              </w:rPr>
            </w:pPr>
          </w:p>
        </w:tc>
        <w:tc>
          <w:tcPr>
            <w:tcW w:w="1692" w:type="dxa"/>
          </w:tcPr>
          <w:p w:rsidR="00655000" w:rsidRPr="0074290A" w:rsidRDefault="00655000" w:rsidP="00FB4165">
            <w:pPr>
              <w:jc w:val="center"/>
              <w:rPr>
                <w:rFonts w:ascii="Times New Roman" w:hAnsi="Times New Roman" w:cs="Times New Roman"/>
                <w:sz w:val="24"/>
                <w:szCs w:val="24"/>
              </w:rPr>
            </w:pPr>
          </w:p>
        </w:tc>
        <w:tc>
          <w:tcPr>
            <w:tcW w:w="2250" w:type="dxa"/>
          </w:tcPr>
          <w:p w:rsidR="00655000" w:rsidRPr="0074290A" w:rsidRDefault="00655000" w:rsidP="00FB4165">
            <w:pPr>
              <w:rPr>
                <w:rFonts w:ascii="Times New Roman" w:hAnsi="Times New Roman" w:cs="Times New Roman"/>
                <w:sz w:val="24"/>
                <w:szCs w:val="24"/>
              </w:rPr>
            </w:pPr>
          </w:p>
        </w:tc>
      </w:tr>
      <w:tr w:rsidR="00655000" w:rsidRPr="0074290A" w:rsidTr="00353DC3">
        <w:tc>
          <w:tcPr>
            <w:tcW w:w="1566" w:type="dxa"/>
          </w:tcPr>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Мордовская</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литература</w:t>
            </w:r>
          </w:p>
        </w:tc>
        <w:tc>
          <w:tcPr>
            <w:tcW w:w="981" w:type="dxa"/>
          </w:tcPr>
          <w:p w:rsidR="00655000" w:rsidRPr="0074290A" w:rsidRDefault="00655000" w:rsidP="00FB4165">
            <w:pPr>
              <w:jc w:val="center"/>
              <w:rPr>
                <w:rFonts w:ascii="Times New Roman" w:hAnsi="Times New Roman" w:cs="Times New Roman"/>
                <w:sz w:val="24"/>
                <w:szCs w:val="24"/>
              </w:rPr>
            </w:pPr>
            <w:r w:rsidRPr="0074290A">
              <w:rPr>
                <w:rFonts w:ascii="Times New Roman" w:hAnsi="Times New Roman" w:cs="Times New Roman"/>
                <w:sz w:val="24"/>
                <w:szCs w:val="24"/>
              </w:rPr>
              <w:t>11</w:t>
            </w:r>
          </w:p>
          <w:p w:rsidR="00655000" w:rsidRPr="0074290A" w:rsidRDefault="00655000" w:rsidP="00FB4165">
            <w:pPr>
              <w:jc w:val="center"/>
              <w:rPr>
                <w:rFonts w:ascii="Times New Roman" w:hAnsi="Times New Roman" w:cs="Times New Roman"/>
                <w:sz w:val="24"/>
                <w:szCs w:val="24"/>
              </w:rPr>
            </w:pPr>
            <w:r w:rsidRPr="0074290A">
              <w:rPr>
                <w:rFonts w:ascii="Times New Roman" w:hAnsi="Times New Roman" w:cs="Times New Roman"/>
                <w:sz w:val="24"/>
                <w:szCs w:val="24"/>
              </w:rPr>
              <w:t>10</w:t>
            </w:r>
          </w:p>
          <w:p w:rsidR="00655000" w:rsidRPr="0074290A" w:rsidRDefault="00655000" w:rsidP="00FB4165">
            <w:pPr>
              <w:jc w:val="center"/>
              <w:rPr>
                <w:rFonts w:ascii="Times New Roman" w:hAnsi="Times New Roman" w:cs="Times New Roman"/>
                <w:sz w:val="24"/>
                <w:szCs w:val="24"/>
              </w:rPr>
            </w:pPr>
            <w:r w:rsidRPr="0074290A">
              <w:rPr>
                <w:rFonts w:ascii="Times New Roman" w:hAnsi="Times New Roman" w:cs="Times New Roman"/>
                <w:sz w:val="24"/>
                <w:szCs w:val="24"/>
              </w:rPr>
              <w:t>9</w:t>
            </w:r>
          </w:p>
          <w:p w:rsidR="00655000" w:rsidRPr="0074290A" w:rsidRDefault="00655000" w:rsidP="00FB4165">
            <w:pPr>
              <w:jc w:val="center"/>
              <w:rPr>
                <w:rFonts w:ascii="Times New Roman" w:hAnsi="Times New Roman" w:cs="Times New Roman"/>
                <w:sz w:val="24"/>
                <w:szCs w:val="24"/>
              </w:rPr>
            </w:pPr>
            <w:r w:rsidRPr="0074290A">
              <w:rPr>
                <w:rFonts w:ascii="Times New Roman" w:hAnsi="Times New Roman" w:cs="Times New Roman"/>
                <w:sz w:val="24"/>
                <w:szCs w:val="24"/>
              </w:rPr>
              <w:t>8</w:t>
            </w:r>
          </w:p>
          <w:p w:rsidR="00655000" w:rsidRPr="0074290A" w:rsidRDefault="00655000" w:rsidP="00FB4165">
            <w:pPr>
              <w:jc w:val="center"/>
              <w:rPr>
                <w:rFonts w:ascii="Times New Roman" w:hAnsi="Times New Roman" w:cs="Times New Roman"/>
                <w:sz w:val="24"/>
                <w:szCs w:val="24"/>
              </w:rPr>
            </w:pPr>
            <w:r w:rsidRPr="0074290A">
              <w:rPr>
                <w:rFonts w:ascii="Times New Roman" w:hAnsi="Times New Roman" w:cs="Times New Roman"/>
                <w:sz w:val="24"/>
                <w:szCs w:val="24"/>
              </w:rPr>
              <w:t>7</w:t>
            </w:r>
          </w:p>
        </w:tc>
        <w:tc>
          <w:tcPr>
            <w:tcW w:w="2036" w:type="dxa"/>
          </w:tcPr>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Пивкин Денис</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Пивкина Юля</w:t>
            </w:r>
          </w:p>
          <w:p w:rsidR="00655000" w:rsidRPr="0074290A" w:rsidRDefault="00655000" w:rsidP="00FB4165">
            <w:pPr>
              <w:rPr>
                <w:rFonts w:ascii="Times New Roman" w:hAnsi="Times New Roman" w:cs="Times New Roman"/>
                <w:sz w:val="24"/>
                <w:szCs w:val="24"/>
              </w:rPr>
            </w:pPr>
            <w:r>
              <w:rPr>
                <w:rFonts w:ascii="Times New Roman" w:hAnsi="Times New Roman" w:cs="Times New Roman"/>
                <w:sz w:val="24"/>
                <w:szCs w:val="24"/>
              </w:rPr>
              <w:t>Качанова Кристина</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Уткина Екатерина</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Сумина Диана</w:t>
            </w:r>
          </w:p>
        </w:tc>
        <w:tc>
          <w:tcPr>
            <w:tcW w:w="1539" w:type="dxa"/>
          </w:tcPr>
          <w:p w:rsidR="00655000" w:rsidRDefault="00655000" w:rsidP="00FB4165">
            <w:pPr>
              <w:jc w:val="center"/>
              <w:rPr>
                <w:rFonts w:ascii="Times New Roman" w:hAnsi="Times New Roman" w:cs="Times New Roman"/>
                <w:sz w:val="24"/>
                <w:szCs w:val="24"/>
              </w:rPr>
            </w:pPr>
            <w:r>
              <w:rPr>
                <w:rFonts w:ascii="Times New Roman" w:hAnsi="Times New Roman" w:cs="Times New Roman"/>
                <w:sz w:val="24"/>
                <w:szCs w:val="24"/>
              </w:rPr>
              <w:t>65</w:t>
            </w:r>
          </w:p>
          <w:p w:rsidR="00655000" w:rsidRDefault="00655000" w:rsidP="00FB4165">
            <w:pPr>
              <w:jc w:val="center"/>
              <w:rPr>
                <w:rFonts w:ascii="Times New Roman" w:hAnsi="Times New Roman" w:cs="Times New Roman"/>
                <w:sz w:val="24"/>
                <w:szCs w:val="24"/>
              </w:rPr>
            </w:pPr>
            <w:r>
              <w:rPr>
                <w:rFonts w:ascii="Times New Roman" w:hAnsi="Times New Roman" w:cs="Times New Roman"/>
                <w:sz w:val="24"/>
                <w:szCs w:val="24"/>
              </w:rPr>
              <w:t>60</w:t>
            </w:r>
          </w:p>
          <w:p w:rsidR="00655000" w:rsidRDefault="00655000" w:rsidP="00FB4165">
            <w:pPr>
              <w:jc w:val="center"/>
              <w:rPr>
                <w:rFonts w:ascii="Times New Roman" w:hAnsi="Times New Roman" w:cs="Times New Roman"/>
                <w:sz w:val="24"/>
                <w:szCs w:val="24"/>
              </w:rPr>
            </w:pPr>
            <w:r>
              <w:rPr>
                <w:rFonts w:ascii="Times New Roman" w:hAnsi="Times New Roman" w:cs="Times New Roman"/>
                <w:sz w:val="24"/>
                <w:szCs w:val="24"/>
              </w:rPr>
              <w:t>60</w:t>
            </w:r>
          </w:p>
          <w:p w:rsidR="00655000" w:rsidRDefault="00655000" w:rsidP="00FB4165">
            <w:pPr>
              <w:jc w:val="center"/>
              <w:rPr>
                <w:rFonts w:ascii="Times New Roman" w:hAnsi="Times New Roman" w:cs="Times New Roman"/>
                <w:sz w:val="24"/>
                <w:szCs w:val="24"/>
              </w:rPr>
            </w:pPr>
            <w:r>
              <w:rPr>
                <w:rFonts w:ascii="Times New Roman" w:hAnsi="Times New Roman" w:cs="Times New Roman"/>
                <w:sz w:val="24"/>
                <w:szCs w:val="24"/>
              </w:rPr>
              <w:t>55</w:t>
            </w:r>
          </w:p>
          <w:p w:rsidR="00655000" w:rsidRPr="0074290A" w:rsidRDefault="00655000" w:rsidP="00FB4165">
            <w:pPr>
              <w:jc w:val="center"/>
              <w:rPr>
                <w:rFonts w:ascii="Times New Roman" w:hAnsi="Times New Roman" w:cs="Times New Roman"/>
                <w:sz w:val="24"/>
                <w:szCs w:val="24"/>
              </w:rPr>
            </w:pPr>
            <w:r>
              <w:rPr>
                <w:rFonts w:ascii="Times New Roman" w:hAnsi="Times New Roman" w:cs="Times New Roman"/>
                <w:sz w:val="24"/>
                <w:szCs w:val="24"/>
              </w:rPr>
              <w:t>31</w:t>
            </w:r>
          </w:p>
        </w:tc>
        <w:tc>
          <w:tcPr>
            <w:tcW w:w="1692" w:type="dxa"/>
          </w:tcPr>
          <w:p w:rsidR="00655000" w:rsidRPr="0074290A" w:rsidRDefault="00655000" w:rsidP="00FB4165">
            <w:pPr>
              <w:jc w:val="center"/>
              <w:rPr>
                <w:rFonts w:ascii="Times New Roman" w:hAnsi="Times New Roman" w:cs="Times New Roman"/>
                <w:sz w:val="24"/>
                <w:szCs w:val="24"/>
              </w:rPr>
            </w:pPr>
          </w:p>
        </w:tc>
        <w:tc>
          <w:tcPr>
            <w:tcW w:w="2250" w:type="dxa"/>
          </w:tcPr>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Видясова С.А.</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Видясова С.А.</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Видясова С.А.</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Девина Е.А.</w:t>
            </w:r>
          </w:p>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Видясова С.А.</w:t>
            </w:r>
          </w:p>
        </w:tc>
      </w:tr>
      <w:tr w:rsidR="00655000" w:rsidRPr="0074290A" w:rsidTr="00353DC3">
        <w:tc>
          <w:tcPr>
            <w:tcW w:w="1566" w:type="dxa"/>
          </w:tcPr>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Мокшанский язык</w:t>
            </w:r>
          </w:p>
        </w:tc>
        <w:tc>
          <w:tcPr>
            <w:tcW w:w="981" w:type="dxa"/>
          </w:tcPr>
          <w:p w:rsidR="00655000" w:rsidRPr="0074290A" w:rsidRDefault="00655000" w:rsidP="00FB4165">
            <w:pPr>
              <w:jc w:val="center"/>
              <w:rPr>
                <w:rFonts w:ascii="Times New Roman" w:hAnsi="Times New Roman" w:cs="Times New Roman"/>
                <w:sz w:val="24"/>
                <w:szCs w:val="24"/>
              </w:rPr>
            </w:pPr>
            <w:r>
              <w:rPr>
                <w:rFonts w:ascii="Times New Roman" w:hAnsi="Times New Roman" w:cs="Times New Roman"/>
                <w:sz w:val="24"/>
                <w:szCs w:val="24"/>
              </w:rPr>
              <w:t>10</w:t>
            </w:r>
          </w:p>
          <w:p w:rsidR="00655000" w:rsidRPr="0074290A" w:rsidRDefault="00655000" w:rsidP="00FB4165">
            <w:pPr>
              <w:jc w:val="center"/>
              <w:rPr>
                <w:rFonts w:ascii="Times New Roman" w:hAnsi="Times New Roman" w:cs="Times New Roman"/>
                <w:sz w:val="24"/>
                <w:szCs w:val="24"/>
              </w:rPr>
            </w:pPr>
            <w:r>
              <w:rPr>
                <w:rFonts w:ascii="Times New Roman" w:hAnsi="Times New Roman" w:cs="Times New Roman"/>
                <w:sz w:val="24"/>
                <w:szCs w:val="24"/>
              </w:rPr>
              <w:t>9</w:t>
            </w:r>
          </w:p>
          <w:p w:rsidR="00655000" w:rsidRDefault="00655000" w:rsidP="00FB4165">
            <w:pPr>
              <w:jc w:val="center"/>
              <w:rPr>
                <w:rFonts w:ascii="Times New Roman" w:hAnsi="Times New Roman" w:cs="Times New Roman"/>
                <w:sz w:val="24"/>
                <w:szCs w:val="24"/>
              </w:rPr>
            </w:pPr>
            <w:r>
              <w:rPr>
                <w:rFonts w:ascii="Times New Roman" w:hAnsi="Times New Roman" w:cs="Times New Roman"/>
                <w:sz w:val="24"/>
                <w:szCs w:val="24"/>
              </w:rPr>
              <w:t>11</w:t>
            </w:r>
          </w:p>
          <w:p w:rsidR="00655000" w:rsidRDefault="00655000" w:rsidP="00FB4165">
            <w:pPr>
              <w:jc w:val="center"/>
              <w:rPr>
                <w:rFonts w:ascii="Times New Roman" w:hAnsi="Times New Roman" w:cs="Times New Roman"/>
                <w:sz w:val="24"/>
                <w:szCs w:val="24"/>
              </w:rPr>
            </w:pPr>
            <w:r>
              <w:rPr>
                <w:rFonts w:ascii="Times New Roman" w:hAnsi="Times New Roman" w:cs="Times New Roman"/>
                <w:sz w:val="24"/>
                <w:szCs w:val="24"/>
              </w:rPr>
              <w:t>7</w:t>
            </w:r>
          </w:p>
          <w:p w:rsidR="00655000" w:rsidRDefault="00655000" w:rsidP="00FB4165">
            <w:pPr>
              <w:jc w:val="center"/>
              <w:rPr>
                <w:rFonts w:ascii="Times New Roman" w:hAnsi="Times New Roman" w:cs="Times New Roman"/>
                <w:sz w:val="24"/>
                <w:szCs w:val="24"/>
              </w:rPr>
            </w:pPr>
            <w:r>
              <w:rPr>
                <w:rFonts w:ascii="Times New Roman" w:hAnsi="Times New Roman" w:cs="Times New Roman"/>
                <w:sz w:val="24"/>
                <w:szCs w:val="24"/>
              </w:rPr>
              <w:t>7</w:t>
            </w:r>
          </w:p>
          <w:p w:rsidR="00655000" w:rsidRDefault="00655000" w:rsidP="00FB4165">
            <w:pPr>
              <w:jc w:val="center"/>
              <w:rPr>
                <w:rFonts w:ascii="Times New Roman" w:hAnsi="Times New Roman" w:cs="Times New Roman"/>
                <w:sz w:val="24"/>
                <w:szCs w:val="24"/>
              </w:rPr>
            </w:pPr>
          </w:p>
          <w:p w:rsidR="00655000" w:rsidRPr="0074290A" w:rsidRDefault="00655000" w:rsidP="00FB4165">
            <w:pPr>
              <w:jc w:val="center"/>
              <w:rPr>
                <w:rFonts w:ascii="Times New Roman" w:hAnsi="Times New Roman" w:cs="Times New Roman"/>
                <w:sz w:val="24"/>
                <w:szCs w:val="24"/>
              </w:rPr>
            </w:pPr>
            <w:r>
              <w:rPr>
                <w:rFonts w:ascii="Times New Roman" w:hAnsi="Times New Roman" w:cs="Times New Roman"/>
                <w:sz w:val="24"/>
                <w:szCs w:val="24"/>
              </w:rPr>
              <w:t>8</w:t>
            </w:r>
          </w:p>
        </w:tc>
        <w:tc>
          <w:tcPr>
            <w:tcW w:w="2036" w:type="dxa"/>
          </w:tcPr>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 xml:space="preserve">Качанова </w:t>
            </w:r>
            <w:proofErr w:type="spellStart"/>
            <w:r w:rsidRPr="0074290A">
              <w:rPr>
                <w:rFonts w:ascii="Times New Roman" w:hAnsi="Times New Roman" w:cs="Times New Roman"/>
                <w:sz w:val="24"/>
                <w:szCs w:val="24"/>
              </w:rPr>
              <w:t>Крист</w:t>
            </w:r>
            <w:proofErr w:type="spellEnd"/>
            <w:r w:rsidRPr="0074290A">
              <w:rPr>
                <w:rFonts w:ascii="Times New Roman" w:hAnsi="Times New Roman" w:cs="Times New Roman"/>
                <w:sz w:val="24"/>
                <w:szCs w:val="24"/>
              </w:rPr>
              <w:t>.</w:t>
            </w:r>
          </w:p>
          <w:p w:rsidR="00655000" w:rsidRPr="0074290A" w:rsidRDefault="00655000" w:rsidP="00FB4165">
            <w:pPr>
              <w:rPr>
                <w:rFonts w:ascii="Times New Roman" w:hAnsi="Times New Roman" w:cs="Times New Roman"/>
                <w:sz w:val="24"/>
                <w:szCs w:val="24"/>
              </w:rPr>
            </w:pPr>
            <w:proofErr w:type="spellStart"/>
            <w:r>
              <w:rPr>
                <w:rFonts w:ascii="Times New Roman" w:hAnsi="Times New Roman" w:cs="Times New Roman"/>
                <w:sz w:val="24"/>
                <w:szCs w:val="24"/>
              </w:rPr>
              <w:t>Уткина</w:t>
            </w:r>
            <w:r w:rsidRPr="0074290A">
              <w:rPr>
                <w:rFonts w:ascii="Times New Roman" w:hAnsi="Times New Roman" w:cs="Times New Roman"/>
                <w:sz w:val="24"/>
                <w:szCs w:val="24"/>
              </w:rPr>
              <w:t>Екатерина</w:t>
            </w:r>
            <w:proofErr w:type="spellEnd"/>
          </w:p>
          <w:p w:rsidR="00655000"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Пивкин</w:t>
            </w:r>
            <w:r>
              <w:rPr>
                <w:rFonts w:ascii="Times New Roman" w:hAnsi="Times New Roman" w:cs="Times New Roman"/>
                <w:sz w:val="24"/>
                <w:szCs w:val="24"/>
              </w:rPr>
              <w:t>а Юля</w:t>
            </w:r>
          </w:p>
          <w:p w:rsidR="00655000" w:rsidRDefault="00655000" w:rsidP="00FB4165">
            <w:pPr>
              <w:rPr>
                <w:rFonts w:ascii="Times New Roman" w:hAnsi="Times New Roman" w:cs="Times New Roman"/>
                <w:sz w:val="24"/>
                <w:szCs w:val="24"/>
              </w:rPr>
            </w:pPr>
            <w:r>
              <w:rPr>
                <w:rFonts w:ascii="Times New Roman" w:hAnsi="Times New Roman" w:cs="Times New Roman"/>
                <w:sz w:val="24"/>
                <w:szCs w:val="24"/>
              </w:rPr>
              <w:t>Пивкин Артём</w:t>
            </w:r>
          </w:p>
          <w:p w:rsidR="00655000" w:rsidRDefault="00655000" w:rsidP="00FB4165">
            <w:pPr>
              <w:rPr>
                <w:rFonts w:ascii="Times New Roman" w:hAnsi="Times New Roman" w:cs="Times New Roman"/>
                <w:sz w:val="24"/>
                <w:szCs w:val="24"/>
              </w:rPr>
            </w:pPr>
            <w:r>
              <w:rPr>
                <w:rFonts w:ascii="Times New Roman" w:hAnsi="Times New Roman" w:cs="Times New Roman"/>
                <w:sz w:val="24"/>
                <w:szCs w:val="24"/>
              </w:rPr>
              <w:t>Виляйкин Данила</w:t>
            </w:r>
          </w:p>
          <w:p w:rsidR="00655000" w:rsidRPr="0074290A" w:rsidRDefault="00655000" w:rsidP="00FB4165">
            <w:pPr>
              <w:rPr>
                <w:rFonts w:ascii="Times New Roman" w:hAnsi="Times New Roman" w:cs="Times New Roman"/>
                <w:sz w:val="24"/>
                <w:szCs w:val="24"/>
              </w:rPr>
            </w:pPr>
            <w:r>
              <w:rPr>
                <w:rFonts w:ascii="Times New Roman" w:hAnsi="Times New Roman" w:cs="Times New Roman"/>
                <w:sz w:val="24"/>
                <w:szCs w:val="24"/>
              </w:rPr>
              <w:t>Тремаскина Анастасия</w:t>
            </w:r>
          </w:p>
        </w:tc>
        <w:tc>
          <w:tcPr>
            <w:tcW w:w="1539" w:type="dxa"/>
          </w:tcPr>
          <w:p w:rsidR="00655000" w:rsidRPr="0074290A" w:rsidRDefault="00655000" w:rsidP="00FB4165">
            <w:pPr>
              <w:jc w:val="center"/>
              <w:rPr>
                <w:rFonts w:ascii="Times New Roman" w:hAnsi="Times New Roman" w:cs="Times New Roman"/>
                <w:sz w:val="24"/>
                <w:szCs w:val="24"/>
              </w:rPr>
            </w:pPr>
          </w:p>
        </w:tc>
        <w:tc>
          <w:tcPr>
            <w:tcW w:w="1692" w:type="dxa"/>
          </w:tcPr>
          <w:p w:rsidR="00655000" w:rsidRPr="0074290A" w:rsidRDefault="00655000" w:rsidP="00FB4165">
            <w:pPr>
              <w:jc w:val="center"/>
              <w:rPr>
                <w:rFonts w:ascii="Times New Roman" w:hAnsi="Times New Roman" w:cs="Times New Roman"/>
                <w:sz w:val="24"/>
                <w:szCs w:val="24"/>
              </w:rPr>
            </w:pPr>
            <w:r w:rsidRPr="0074290A">
              <w:rPr>
                <w:rFonts w:ascii="Times New Roman" w:hAnsi="Times New Roman" w:cs="Times New Roman"/>
                <w:sz w:val="24"/>
                <w:szCs w:val="24"/>
              </w:rPr>
              <w:t xml:space="preserve"> </w:t>
            </w:r>
          </w:p>
        </w:tc>
        <w:tc>
          <w:tcPr>
            <w:tcW w:w="2250" w:type="dxa"/>
          </w:tcPr>
          <w:p w:rsidR="00655000" w:rsidRPr="0074290A"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Девина Е.А.</w:t>
            </w:r>
          </w:p>
          <w:p w:rsidR="00655000" w:rsidRPr="0074290A" w:rsidRDefault="00655000" w:rsidP="00FB4165">
            <w:pPr>
              <w:rPr>
                <w:rFonts w:ascii="Times New Roman" w:hAnsi="Times New Roman" w:cs="Times New Roman"/>
                <w:sz w:val="24"/>
                <w:szCs w:val="24"/>
              </w:rPr>
            </w:pPr>
            <w:r>
              <w:rPr>
                <w:rFonts w:ascii="Times New Roman" w:hAnsi="Times New Roman" w:cs="Times New Roman"/>
                <w:sz w:val="24"/>
                <w:szCs w:val="24"/>
              </w:rPr>
              <w:t>Девина Е.А.</w:t>
            </w:r>
          </w:p>
          <w:p w:rsidR="00655000" w:rsidRDefault="00655000" w:rsidP="00FB4165">
            <w:pPr>
              <w:rPr>
                <w:rFonts w:ascii="Times New Roman" w:hAnsi="Times New Roman" w:cs="Times New Roman"/>
                <w:sz w:val="24"/>
                <w:szCs w:val="24"/>
              </w:rPr>
            </w:pPr>
            <w:r w:rsidRPr="0074290A">
              <w:rPr>
                <w:rFonts w:ascii="Times New Roman" w:hAnsi="Times New Roman" w:cs="Times New Roman"/>
                <w:sz w:val="24"/>
                <w:szCs w:val="24"/>
              </w:rPr>
              <w:t>Девина Е.А.</w:t>
            </w:r>
          </w:p>
          <w:p w:rsidR="00655000" w:rsidRPr="0074290A" w:rsidRDefault="00655000" w:rsidP="00851E57">
            <w:pPr>
              <w:rPr>
                <w:rFonts w:ascii="Times New Roman" w:hAnsi="Times New Roman" w:cs="Times New Roman"/>
                <w:sz w:val="24"/>
                <w:szCs w:val="24"/>
              </w:rPr>
            </w:pPr>
            <w:r w:rsidRPr="0074290A">
              <w:rPr>
                <w:rFonts w:ascii="Times New Roman" w:hAnsi="Times New Roman" w:cs="Times New Roman"/>
                <w:sz w:val="24"/>
                <w:szCs w:val="24"/>
              </w:rPr>
              <w:t>Сокорова Л.А.</w:t>
            </w:r>
          </w:p>
          <w:p w:rsidR="00655000" w:rsidRPr="0074290A" w:rsidRDefault="00655000" w:rsidP="00851E57">
            <w:pPr>
              <w:rPr>
                <w:rFonts w:ascii="Times New Roman" w:hAnsi="Times New Roman" w:cs="Times New Roman"/>
                <w:sz w:val="24"/>
                <w:szCs w:val="24"/>
              </w:rPr>
            </w:pPr>
            <w:r w:rsidRPr="0074290A">
              <w:rPr>
                <w:rFonts w:ascii="Times New Roman" w:hAnsi="Times New Roman" w:cs="Times New Roman"/>
                <w:sz w:val="24"/>
                <w:szCs w:val="24"/>
              </w:rPr>
              <w:t>Сокорова Л.А.</w:t>
            </w:r>
          </w:p>
          <w:p w:rsidR="00655000" w:rsidRDefault="00655000" w:rsidP="00FB4165">
            <w:pPr>
              <w:rPr>
                <w:rFonts w:ascii="Times New Roman" w:hAnsi="Times New Roman" w:cs="Times New Roman"/>
                <w:sz w:val="24"/>
                <w:szCs w:val="24"/>
              </w:rPr>
            </w:pPr>
          </w:p>
          <w:p w:rsidR="00655000" w:rsidRPr="0074290A" w:rsidRDefault="00655000" w:rsidP="00FB4165">
            <w:pPr>
              <w:rPr>
                <w:rFonts w:ascii="Times New Roman" w:hAnsi="Times New Roman" w:cs="Times New Roman"/>
                <w:sz w:val="24"/>
                <w:szCs w:val="24"/>
              </w:rPr>
            </w:pPr>
            <w:r>
              <w:rPr>
                <w:rFonts w:ascii="Times New Roman" w:hAnsi="Times New Roman" w:cs="Times New Roman"/>
                <w:sz w:val="24"/>
                <w:szCs w:val="24"/>
              </w:rPr>
              <w:t>Видясова С.А.</w:t>
            </w:r>
          </w:p>
        </w:tc>
      </w:tr>
      <w:tr w:rsidR="00655000" w:rsidRPr="0074290A" w:rsidTr="00353DC3">
        <w:tc>
          <w:tcPr>
            <w:tcW w:w="1566" w:type="dxa"/>
          </w:tcPr>
          <w:p w:rsidR="00655000" w:rsidRPr="0074290A" w:rsidRDefault="00655000" w:rsidP="00FB4165">
            <w:pPr>
              <w:rPr>
                <w:rFonts w:ascii="Times New Roman" w:hAnsi="Times New Roman" w:cs="Times New Roman"/>
                <w:sz w:val="24"/>
                <w:szCs w:val="24"/>
              </w:rPr>
            </w:pPr>
          </w:p>
        </w:tc>
        <w:tc>
          <w:tcPr>
            <w:tcW w:w="981" w:type="dxa"/>
          </w:tcPr>
          <w:p w:rsidR="00655000" w:rsidRPr="0074290A" w:rsidRDefault="00655000" w:rsidP="00FB4165">
            <w:pPr>
              <w:jc w:val="center"/>
              <w:rPr>
                <w:rFonts w:ascii="Times New Roman" w:hAnsi="Times New Roman" w:cs="Times New Roman"/>
                <w:sz w:val="24"/>
                <w:szCs w:val="24"/>
              </w:rPr>
            </w:pPr>
          </w:p>
        </w:tc>
        <w:tc>
          <w:tcPr>
            <w:tcW w:w="2036" w:type="dxa"/>
          </w:tcPr>
          <w:p w:rsidR="00655000" w:rsidRPr="0074290A" w:rsidRDefault="00655000" w:rsidP="00FB4165">
            <w:pPr>
              <w:rPr>
                <w:rFonts w:ascii="Times New Roman" w:hAnsi="Times New Roman" w:cs="Times New Roman"/>
                <w:sz w:val="24"/>
                <w:szCs w:val="24"/>
              </w:rPr>
            </w:pPr>
          </w:p>
        </w:tc>
        <w:tc>
          <w:tcPr>
            <w:tcW w:w="1539" w:type="dxa"/>
          </w:tcPr>
          <w:p w:rsidR="00655000" w:rsidRPr="0074290A" w:rsidRDefault="00655000" w:rsidP="00FB4165">
            <w:pPr>
              <w:jc w:val="center"/>
              <w:rPr>
                <w:rFonts w:ascii="Times New Roman" w:hAnsi="Times New Roman" w:cs="Times New Roman"/>
                <w:sz w:val="24"/>
                <w:szCs w:val="24"/>
              </w:rPr>
            </w:pPr>
          </w:p>
        </w:tc>
        <w:tc>
          <w:tcPr>
            <w:tcW w:w="1692" w:type="dxa"/>
          </w:tcPr>
          <w:p w:rsidR="00655000" w:rsidRPr="0074290A" w:rsidRDefault="00655000" w:rsidP="00FB4165">
            <w:pPr>
              <w:jc w:val="center"/>
              <w:rPr>
                <w:rFonts w:ascii="Times New Roman" w:hAnsi="Times New Roman" w:cs="Times New Roman"/>
                <w:sz w:val="24"/>
                <w:szCs w:val="24"/>
              </w:rPr>
            </w:pPr>
          </w:p>
        </w:tc>
        <w:tc>
          <w:tcPr>
            <w:tcW w:w="2250" w:type="dxa"/>
          </w:tcPr>
          <w:p w:rsidR="00655000" w:rsidRPr="0074290A" w:rsidRDefault="00655000" w:rsidP="00FB4165">
            <w:pPr>
              <w:rPr>
                <w:rFonts w:ascii="Times New Roman" w:hAnsi="Times New Roman" w:cs="Times New Roman"/>
                <w:sz w:val="24"/>
                <w:szCs w:val="24"/>
              </w:rPr>
            </w:pPr>
          </w:p>
        </w:tc>
      </w:tr>
      <w:tr w:rsidR="00655000" w:rsidRPr="0074290A" w:rsidTr="00353DC3">
        <w:tc>
          <w:tcPr>
            <w:tcW w:w="1566" w:type="dxa"/>
          </w:tcPr>
          <w:p w:rsidR="00655000" w:rsidRPr="0074290A" w:rsidRDefault="00655000" w:rsidP="00FB4165">
            <w:pPr>
              <w:rPr>
                <w:rFonts w:ascii="Times New Roman" w:hAnsi="Times New Roman" w:cs="Times New Roman"/>
                <w:sz w:val="24"/>
                <w:szCs w:val="24"/>
              </w:rPr>
            </w:pPr>
          </w:p>
        </w:tc>
        <w:tc>
          <w:tcPr>
            <w:tcW w:w="981" w:type="dxa"/>
          </w:tcPr>
          <w:p w:rsidR="00655000" w:rsidRPr="0074290A" w:rsidRDefault="00655000" w:rsidP="00FB4165">
            <w:pPr>
              <w:jc w:val="center"/>
              <w:rPr>
                <w:rFonts w:ascii="Times New Roman" w:hAnsi="Times New Roman" w:cs="Times New Roman"/>
                <w:sz w:val="24"/>
                <w:szCs w:val="24"/>
              </w:rPr>
            </w:pPr>
          </w:p>
        </w:tc>
        <w:tc>
          <w:tcPr>
            <w:tcW w:w="2036" w:type="dxa"/>
          </w:tcPr>
          <w:p w:rsidR="00655000" w:rsidRPr="0074290A" w:rsidRDefault="00655000" w:rsidP="00FB4165">
            <w:pPr>
              <w:rPr>
                <w:rFonts w:ascii="Times New Roman" w:hAnsi="Times New Roman" w:cs="Times New Roman"/>
                <w:sz w:val="24"/>
                <w:szCs w:val="24"/>
              </w:rPr>
            </w:pPr>
          </w:p>
        </w:tc>
        <w:tc>
          <w:tcPr>
            <w:tcW w:w="1539" w:type="dxa"/>
          </w:tcPr>
          <w:p w:rsidR="00655000" w:rsidRPr="0074290A" w:rsidRDefault="00655000" w:rsidP="00FB4165">
            <w:pPr>
              <w:rPr>
                <w:rFonts w:ascii="Times New Roman" w:hAnsi="Times New Roman" w:cs="Times New Roman"/>
                <w:sz w:val="24"/>
                <w:szCs w:val="24"/>
              </w:rPr>
            </w:pPr>
          </w:p>
        </w:tc>
        <w:tc>
          <w:tcPr>
            <w:tcW w:w="1692" w:type="dxa"/>
          </w:tcPr>
          <w:p w:rsidR="00655000" w:rsidRPr="0074290A" w:rsidRDefault="00655000" w:rsidP="00FB4165">
            <w:pPr>
              <w:jc w:val="center"/>
              <w:rPr>
                <w:rFonts w:ascii="Times New Roman" w:hAnsi="Times New Roman" w:cs="Times New Roman"/>
                <w:sz w:val="24"/>
                <w:szCs w:val="24"/>
              </w:rPr>
            </w:pPr>
          </w:p>
        </w:tc>
        <w:tc>
          <w:tcPr>
            <w:tcW w:w="2250" w:type="dxa"/>
          </w:tcPr>
          <w:p w:rsidR="00655000" w:rsidRPr="0074290A" w:rsidRDefault="00655000" w:rsidP="00FB4165">
            <w:pPr>
              <w:rPr>
                <w:rFonts w:ascii="Times New Roman" w:hAnsi="Times New Roman" w:cs="Times New Roman"/>
                <w:sz w:val="24"/>
                <w:szCs w:val="24"/>
              </w:rPr>
            </w:pPr>
          </w:p>
        </w:tc>
      </w:tr>
      <w:tr w:rsidR="00655000" w:rsidRPr="0074290A" w:rsidTr="00353DC3">
        <w:tc>
          <w:tcPr>
            <w:tcW w:w="1566" w:type="dxa"/>
          </w:tcPr>
          <w:p w:rsidR="00655000" w:rsidRPr="0074290A" w:rsidRDefault="00655000" w:rsidP="00FB4165">
            <w:pPr>
              <w:rPr>
                <w:rFonts w:ascii="Times New Roman" w:hAnsi="Times New Roman" w:cs="Times New Roman"/>
                <w:sz w:val="24"/>
                <w:szCs w:val="24"/>
              </w:rPr>
            </w:pPr>
          </w:p>
        </w:tc>
        <w:tc>
          <w:tcPr>
            <w:tcW w:w="981" w:type="dxa"/>
          </w:tcPr>
          <w:p w:rsidR="00655000" w:rsidRPr="0074290A" w:rsidRDefault="00655000" w:rsidP="00FB4165">
            <w:pPr>
              <w:jc w:val="center"/>
              <w:rPr>
                <w:rFonts w:ascii="Times New Roman" w:hAnsi="Times New Roman" w:cs="Times New Roman"/>
                <w:sz w:val="24"/>
                <w:szCs w:val="24"/>
              </w:rPr>
            </w:pPr>
          </w:p>
        </w:tc>
        <w:tc>
          <w:tcPr>
            <w:tcW w:w="2036" w:type="dxa"/>
          </w:tcPr>
          <w:p w:rsidR="00655000" w:rsidRPr="0074290A" w:rsidRDefault="00655000" w:rsidP="00FB4165">
            <w:pPr>
              <w:rPr>
                <w:rFonts w:ascii="Times New Roman" w:hAnsi="Times New Roman" w:cs="Times New Roman"/>
                <w:sz w:val="24"/>
                <w:szCs w:val="24"/>
              </w:rPr>
            </w:pPr>
          </w:p>
        </w:tc>
        <w:tc>
          <w:tcPr>
            <w:tcW w:w="1539" w:type="dxa"/>
          </w:tcPr>
          <w:p w:rsidR="00655000" w:rsidRPr="0074290A" w:rsidRDefault="00655000" w:rsidP="00FB4165">
            <w:pPr>
              <w:jc w:val="center"/>
              <w:rPr>
                <w:rFonts w:ascii="Times New Roman" w:hAnsi="Times New Roman" w:cs="Times New Roman"/>
                <w:sz w:val="24"/>
                <w:szCs w:val="24"/>
              </w:rPr>
            </w:pPr>
          </w:p>
        </w:tc>
        <w:tc>
          <w:tcPr>
            <w:tcW w:w="1692" w:type="dxa"/>
          </w:tcPr>
          <w:p w:rsidR="00655000" w:rsidRPr="0074290A" w:rsidRDefault="00655000" w:rsidP="00FB4165">
            <w:pPr>
              <w:jc w:val="center"/>
              <w:rPr>
                <w:rFonts w:ascii="Times New Roman" w:hAnsi="Times New Roman" w:cs="Times New Roman"/>
                <w:sz w:val="24"/>
                <w:szCs w:val="24"/>
              </w:rPr>
            </w:pPr>
          </w:p>
        </w:tc>
        <w:tc>
          <w:tcPr>
            <w:tcW w:w="2250" w:type="dxa"/>
          </w:tcPr>
          <w:p w:rsidR="00655000" w:rsidRPr="0074290A" w:rsidRDefault="00655000" w:rsidP="00FB4165">
            <w:pPr>
              <w:rPr>
                <w:rFonts w:ascii="Times New Roman" w:hAnsi="Times New Roman" w:cs="Times New Roman"/>
                <w:sz w:val="24"/>
                <w:szCs w:val="24"/>
              </w:rPr>
            </w:pPr>
          </w:p>
        </w:tc>
      </w:tr>
      <w:tr w:rsidR="00655000" w:rsidRPr="0074290A" w:rsidTr="00353DC3">
        <w:tc>
          <w:tcPr>
            <w:tcW w:w="1566" w:type="dxa"/>
          </w:tcPr>
          <w:p w:rsidR="00655000" w:rsidRPr="0074290A" w:rsidRDefault="00655000" w:rsidP="00FB4165">
            <w:pPr>
              <w:rPr>
                <w:rFonts w:ascii="Times New Roman" w:hAnsi="Times New Roman" w:cs="Times New Roman"/>
                <w:sz w:val="24"/>
                <w:szCs w:val="24"/>
              </w:rPr>
            </w:pPr>
          </w:p>
        </w:tc>
        <w:tc>
          <w:tcPr>
            <w:tcW w:w="981" w:type="dxa"/>
          </w:tcPr>
          <w:p w:rsidR="00655000" w:rsidRPr="0074290A" w:rsidRDefault="00655000" w:rsidP="00FB4165">
            <w:pPr>
              <w:jc w:val="center"/>
              <w:rPr>
                <w:rFonts w:ascii="Times New Roman" w:hAnsi="Times New Roman" w:cs="Times New Roman"/>
                <w:sz w:val="24"/>
                <w:szCs w:val="24"/>
              </w:rPr>
            </w:pPr>
          </w:p>
        </w:tc>
        <w:tc>
          <w:tcPr>
            <w:tcW w:w="2036" w:type="dxa"/>
          </w:tcPr>
          <w:p w:rsidR="00655000" w:rsidRPr="0074290A" w:rsidRDefault="00655000" w:rsidP="00FB4165">
            <w:pPr>
              <w:rPr>
                <w:rFonts w:ascii="Times New Roman" w:hAnsi="Times New Roman" w:cs="Times New Roman"/>
                <w:sz w:val="24"/>
                <w:szCs w:val="24"/>
              </w:rPr>
            </w:pPr>
          </w:p>
        </w:tc>
        <w:tc>
          <w:tcPr>
            <w:tcW w:w="1539" w:type="dxa"/>
          </w:tcPr>
          <w:p w:rsidR="00655000" w:rsidRPr="0074290A" w:rsidRDefault="00655000" w:rsidP="00851E57">
            <w:pPr>
              <w:rPr>
                <w:rFonts w:ascii="Times New Roman" w:hAnsi="Times New Roman" w:cs="Times New Roman"/>
                <w:sz w:val="24"/>
                <w:szCs w:val="24"/>
              </w:rPr>
            </w:pPr>
          </w:p>
        </w:tc>
        <w:tc>
          <w:tcPr>
            <w:tcW w:w="1692" w:type="dxa"/>
          </w:tcPr>
          <w:p w:rsidR="00655000" w:rsidRPr="0074290A" w:rsidRDefault="00655000" w:rsidP="00851E57">
            <w:pPr>
              <w:rPr>
                <w:rFonts w:ascii="Times New Roman" w:hAnsi="Times New Roman" w:cs="Times New Roman"/>
                <w:sz w:val="24"/>
                <w:szCs w:val="24"/>
              </w:rPr>
            </w:pPr>
          </w:p>
        </w:tc>
        <w:tc>
          <w:tcPr>
            <w:tcW w:w="2250" w:type="dxa"/>
          </w:tcPr>
          <w:p w:rsidR="00655000" w:rsidRPr="0074290A" w:rsidRDefault="00655000" w:rsidP="00FB4165">
            <w:pPr>
              <w:rPr>
                <w:rFonts w:ascii="Times New Roman" w:hAnsi="Times New Roman" w:cs="Times New Roman"/>
                <w:sz w:val="24"/>
                <w:szCs w:val="24"/>
              </w:rPr>
            </w:pPr>
          </w:p>
        </w:tc>
      </w:tr>
      <w:tr w:rsidR="00655000" w:rsidRPr="0074290A" w:rsidTr="00353DC3">
        <w:tc>
          <w:tcPr>
            <w:tcW w:w="1566" w:type="dxa"/>
          </w:tcPr>
          <w:p w:rsidR="00655000" w:rsidRDefault="00655000" w:rsidP="00FB4165">
            <w:pPr>
              <w:rPr>
                <w:rFonts w:ascii="Times New Roman" w:hAnsi="Times New Roman" w:cs="Times New Roman"/>
                <w:sz w:val="24"/>
                <w:szCs w:val="24"/>
              </w:rPr>
            </w:pPr>
          </w:p>
        </w:tc>
        <w:tc>
          <w:tcPr>
            <w:tcW w:w="981" w:type="dxa"/>
          </w:tcPr>
          <w:p w:rsidR="00655000" w:rsidRDefault="00655000" w:rsidP="00FB4165">
            <w:pPr>
              <w:jc w:val="center"/>
              <w:rPr>
                <w:rFonts w:ascii="Times New Roman" w:hAnsi="Times New Roman" w:cs="Times New Roman"/>
                <w:sz w:val="24"/>
                <w:szCs w:val="24"/>
              </w:rPr>
            </w:pPr>
          </w:p>
        </w:tc>
        <w:tc>
          <w:tcPr>
            <w:tcW w:w="2036" w:type="dxa"/>
          </w:tcPr>
          <w:p w:rsidR="00655000" w:rsidRDefault="00655000" w:rsidP="00FB4165">
            <w:pPr>
              <w:rPr>
                <w:rFonts w:ascii="Times New Roman" w:hAnsi="Times New Roman" w:cs="Times New Roman"/>
                <w:sz w:val="24"/>
                <w:szCs w:val="24"/>
              </w:rPr>
            </w:pPr>
          </w:p>
        </w:tc>
        <w:tc>
          <w:tcPr>
            <w:tcW w:w="1539" w:type="dxa"/>
          </w:tcPr>
          <w:p w:rsidR="00655000" w:rsidRDefault="00655000" w:rsidP="00FB4165">
            <w:pPr>
              <w:jc w:val="center"/>
              <w:rPr>
                <w:rFonts w:ascii="Times New Roman" w:hAnsi="Times New Roman" w:cs="Times New Roman"/>
                <w:sz w:val="24"/>
                <w:szCs w:val="24"/>
              </w:rPr>
            </w:pPr>
          </w:p>
        </w:tc>
        <w:tc>
          <w:tcPr>
            <w:tcW w:w="1692" w:type="dxa"/>
          </w:tcPr>
          <w:p w:rsidR="00655000" w:rsidRPr="0074290A" w:rsidRDefault="00655000" w:rsidP="00FB4165">
            <w:pPr>
              <w:jc w:val="center"/>
              <w:rPr>
                <w:rFonts w:ascii="Times New Roman" w:hAnsi="Times New Roman" w:cs="Times New Roman"/>
                <w:sz w:val="24"/>
                <w:szCs w:val="24"/>
              </w:rPr>
            </w:pPr>
          </w:p>
        </w:tc>
        <w:tc>
          <w:tcPr>
            <w:tcW w:w="2250" w:type="dxa"/>
          </w:tcPr>
          <w:p w:rsidR="00655000" w:rsidRDefault="00655000" w:rsidP="00FB4165">
            <w:pPr>
              <w:rPr>
                <w:rFonts w:ascii="Times New Roman" w:hAnsi="Times New Roman" w:cs="Times New Roman"/>
                <w:sz w:val="24"/>
                <w:szCs w:val="24"/>
              </w:rPr>
            </w:pPr>
          </w:p>
        </w:tc>
      </w:tr>
      <w:tr w:rsidR="00655000" w:rsidRPr="0074290A" w:rsidTr="00353DC3">
        <w:tc>
          <w:tcPr>
            <w:tcW w:w="1566" w:type="dxa"/>
          </w:tcPr>
          <w:p w:rsidR="00655000" w:rsidRDefault="00655000" w:rsidP="00FB4165">
            <w:pPr>
              <w:rPr>
                <w:rFonts w:ascii="Times New Roman" w:hAnsi="Times New Roman" w:cs="Times New Roman"/>
                <w:sz w:val="24"/>
                <w:szCs w:val="24"/>
              </w:rPr>
            </w:pPr>
          </w:p>
        </w:tc>
        <w:tc>
          <w:tcPr>
            <w:tcW w:w="981" w:type="dxa"/>
          </w:tcPr>
          <w:p w:rsidR="00655000" w:rsidRDefault="00655000" w:rsidP="00FB4165">
            <w:pPr>
              <w:jc w:val="center"/>
              <w:rPr>
                <w:rFonts w:ascii="Times New Roman" w:hAnsi="Times New Roman" w:cs="Times New Roman"/>
                <w:sz w:val="24"/>
                <w:szCs w:val="24"/>
              </w:rPr>
            </w:pPr>
          </w:p>
        </w:tc>
        <w:tc>
          <w:tcPr>
            <w:tcW w:w="2036" w:type="dxa"/>
          </w:tcPr>
          <w:p w:rsidR="00655000" w:rsidRDefault="00655000" w:rsidP="00FB4165">
            <w:pPr>
              <w:rPr>
                <w:rFonts w:ascii="Times New Roman" w:hAnsi="Times New Roman" w:cs="Times New Roman"/>
                <w:sz w:val="24"/>
                <w:szCs w:val="24"/>
              </w:rPr>
            </w:pPr>
          </w:p>
        </w:tc>
        <w:tc>
          <w:tcPr>
            <w:tcW w:w="1539" w:type="dxa"/>
          </w:tcPr>
          <w:p w:rsidR="00655000" w:rsidRDefault="00655000" w:rsidP="00FB4165">
            <w:pPr>
              <w:jc w:val="center"/>
              <w:rPr>
                <w:rFonts w:ascii="Times New Roman" w:hAnsi="Times New Roman" w:cs="Times New Roman"/>
                <w:sz w:val="24"/>
                <w:szCs w:val="24"/>
              </w:rPr>
            </w:pPr>
          </w:p>
        </w:tc>
        <w:tc>
          <w:tcPr>
            <w:tcW w:w="1692" w:type="dxa"/>
          </w:tcPr>
          <w:p w:rsidR="00655000" w:rsidRDefault="00655000" w:rsidP="00FB4165">
            <w:pPr>
              <w:jc w:val="center"/>
              <w:rPr>
                <w:rFonts w:ascii="Times New Roman" w:hAnsi="Times New Roman" w:cs="Times New Roman"/>
                <w:sz w:val="24"/>
                <w:szCs w:val="24"/>
              </w:rPr>
            </w:pPr>
          </w:p>
        </w:tc>
        <w:tc>
          <w:tcPr>
            <w:tcW w:w="2250" w:type="dxa"/>
          </w:tcPr>
          <w:p w:rsidR="00655000" w:rsidRDefault="00655000" w:rsidP="00FB4165">
            <w:pPr>
              <w:rPr>
                <w:rFonts w:ascii="Times New Roman" w:hAnsi="Times New Roman" w:cs="Times New Roman"/>
                <w:sz w:val="24"/>
                <w:szCs w:val="24"/>
              </w:rPr>
            </w:pPr>
          </w:p>
        </w:tc>
      </w:tr>
      <w:tr w:rsidR="00655000" w:rsidRPr="0074290A" w:rsidTr="00353DC3">
        <w:tc>
          <w:tcPr>
            <w:tcW w:w="1566" w:type="dxa"/>
          </w:tcPr>
          <w:p w:rsidR="00655000" w:rsidRDefault="00655000" w:rsidP="00FB4165">
            <w:pPr>
              <w:rPr>
                <w:rFonts w:ascii="Times New Roman" w:hAnsi="Times New Roman" w:cs="Times New Roman"/>
                <w:sz w:val="24"/>
                <w:szCs w:val="24"/>
              </w:rPr>
            </w:pPr>
          </w:p>
        </w:tc>
        <w:tc>
          <w:tcPr>
            <w:tcW w:w="981" w:type="dxa"/>
          </w:tcPr>
          <w:p w:rsidR="00655000" w:rsidRDefault="00655000" w:rsidP="00FB4165">
            <w:pPr>
              <w:jc w:val="center"/>
              <w:rPr>
                <w:rFonts w:ascii="Times New Roman" w:hAnsi="Times New Roman" w:cs="Times New Roman"/>
                <w:sz w:val="24"/>
                <w:szCs w:val="24"/>
              </w:rPr>
            </w:pPr>
          </w:p>
        </w:tc>
        <w:tc>
          <w:tcPr>
            <w:tcW w:w="2036" w:type="dxa"/>
          </w:tcPr>
          <w:p w:rsidR="00655000" w:rsidRDefault="00655000" w:rsidP="00FB4165">
            <w:pPr>
              <w:rPr>
                <w:rFonts w:ascii="Times New Roman" w:hAnsi="Times New Roman" w:cs="Times New Roman"/>
                <w:sz w:val="24"/>
                <w:szCs w:val="24"/>
              </w:rPr>
            </w:pPr>
          </w:p>
        </w:tc>
        <w:tc>
          <w:tcPr>
            <w:tcW w:w="1539" w:type="dxa"/>
          </w:tcPr>
          <w:p w:rsidR="00655000" w:rsidRDefault="00655000" w:rsidP="00FB4165">
            <w:pPr>
              <w:jc w:val="center"/>
              <w:rPr>
                <w:rFonts w:ascii="Times New Roman" w:hAnsi="Times New Roman" w:cs="Times New Roman"/>
                <w:sz w:val="24"/>
                <w:szCs w:val="24"/>
              </w:rPr>
            </w:pPr>
          </w:p>
        </w:tc>
        <w:tc>
          <w:tcPr>
            <w:tcW w:w="1692" w:type="dxa"/>
          </w:tcPr>
          <w:p w:rsidR="00655000" w:rsidRDefault="00655000" w:rsidP="00FB4165">
            <w:pPr>
              <w:jc w:val="center"/>
              <w:rPr>
                <w:rFonts w:ascii="Times New Roman" w:hAnsi="Times New Roman" w:cs="Times New Roman"/>
                <w:sz w:val="24"/>
                <w:szCs w:val="24"/>
              </w:rPr>
            </w:pPr>
          </w:p>
        </w:tc>
        <w:tc>
          <w:tcPr>
            <w:tcW w:w="2250" w:type="dxa"/>
          </w:tcPr>
          <w:p w:rsidR="00655000" w:rsidRDefault="00655000" w:rsidP="00FB4165">
            <w:pPr>
              <w:rPr>
                <w:rFonts w:ascii="Times New Roman" w:hAnsi="Times New Roman" w:cs="Times New Roman"/>
                <w:sz w:val="24"/>
                <w:szCs w:val="24"/>
              </w:rPr>
            </w:pPr>
          </w:p>
        </w:tc>
      </w:tr>
    </w:tbl>
    <w:p w:rsidR="00FB4165" w:rsidRDefault="00FB4165" w:rsidP="00FB4165">
      <w:pPr>
        <w:jc w:val="center"/>
        <w:rPr>
          <w:rFonts w:ascii="Times New Roman" w:hAnsi="Times New Roman" w:cs="Times New Roman"/>
          <w:b/>
          <w:sz w:val="28"/>
          <w:szCs w:val="28"/>
        </w:rPr>
      </w:pPr>
    </w:p>
    <w:p w:rsidR="00FB4165" w:rsidRDefault="00FB4165" w:rsidP="00FB4165">
      <w:pPr>
        <w:jc w:val="center"/>
        <w:rPr>
          <w:rFonts w:ascii="Times New Roman" w:hAnsi="Times New Roman" w:cs="Times New Roman"/>
          <w:b/>
          <w:sz w:val="28"/>
          <w:szCs w:val="28"/>
        </w:rPr>
      </w:pPr>
    </w:p>
    <w:p w:rsidR="00FB4165" w:rsidRDefault="00FB4165" w:rsidP="00FB4165">
      <w:pPr>
        <w:jc w:val="center"/>
        <w:rPr>
          <w:rFonts w:ascii="Times New Roman" w:hAnsi="Times New Roman" w:cs="Times New Roman"/>
          <w:b/>
          <w:sz w:val="28"/>
          <w:szCs w:val="28"/>
        </w:rPr>
      </w:pPr>
    </w:p>
    <w:p w:rsidR="00FB4165" w:rsidRPr="008C0EAC" w:rsidRDefault="00FB4165" w:rsidP="00FB4165">
      <w:pPr>
        <w:jc w:val="center"/>
        <w:rPr>
          <w:rFonts w:ascii="Times New Roman" w:hAnsi="Times New Roman" w:cs="Times New Roman"/>
          <w:b/>
          <w:sz w:val="28"/>
          <w:szCs w:val="28"/>
        </w:rPr>
      </w:pPr>
      <w:r w:rsidRPr="008C0EAC">
        <w:rPr>
          <w:rFonts w:ascii="Times New Roman" w:hAnsi="Times New Roman" w:cs="Times New Roman"/>
          <w:b/>
          <w:sz w:val="28"/>
          <w:szCs w:val="28"/>
        </w:rPr>
        <w:lastRenderedPageBreak/>
        <w:t>Резу</w:t>
      </w:r>
      <w:r>
        <w:rPr>
          <w:rFonts w:ascii="Times New Roman" w:hAnsi="Times New Roman" w:cs="Times New Roman"/>
          <w:b/>
          <w:sz w:val="28"/>
          <w:szCs w:val="28"/>
        </w:rPr>
        <w:t xml:space="preserve">льтаты проведения </w:t>
      </w:r>
      <w:r>
        <w:rPr>
          <w:rFonts w:ascii="Times New Roman" w:hAnsi="Times New Roman" w:cs="Times New Roman"/>
          <w:b/>
          <w:sz w:val="28"/>
          <w:szCs w:val="28"/>
          <w:lang w:val="en-US"/>
        </w:rPr>
        <w:t>XVIII</w:t>
      </w:r>
      <w:r w:rsidRPr="004E51E7">
        <w:rPr>
          <w:rFonts w:ascii="Times New Roman" w:hAnsi="Times New Roman" w:cs="Times New Roman"/>
          <w:b/>
          <w:sz w:val="28"/>
          <w:szCs w:val="28"/>
        </w:rPr>
        <w:t xml:space="preserve"> </w:t>
      </w:r>
      <w:r w:rsidRPr="00FB4165">
        <w:rPr>
          <w:rFonts w:ascii="Times New Roman" w:hAnsi="Times New Roman" w:cs="Times New Roman"/>
          <w:b/>
          <w:sz w:val="28"/>
          <w:szCs w:val="28"/>
          <w:u w:val="single"/>
        </w:rPr>
        <w:t>Межрегиональной</w:t>
      </w:r>
      <w:r w:rsidRPr="008C0EAC">
        <w:rPr>
          <w:rFonts w:ascii="Times New Roman" w:hAnsi="Times New Roman" w:cs="Times New Roman"/>
          <w:b/>
          <w:sz w:val="28"/>
          <w:szCs w:val="28"/>
        </w:rPr>
        <w:t xml:space="preserve"> о</w:t>
      </w:r>
      <w:r>
        <w:rPr>
          <w:rFonts w:ascii="Times New Roman" w:hAnsi="Times New Roman" w:cs="Times New Roman"/>
          <w:b/>
          <w:sz w:val="28"/>
          <w:szCs w:val="28"/>
        </w:rPr>
        <w:t>лимпиады школьников по мордовскому языку и литературе, творческой секции по мордовской литературе</w:t>
      </w:r>
    </w:p>
    <w:p w:rsidR="00FB4165" w:rsidRPr="008C0EAC" w:rsidRDefault="00965AEC" w:rsidP="00FB4165">
      <w:pPr>
        <w:jc w:val="center"/>
        <w:rPr>
          <w:rFonts w:ascii="Times New Roman" w:hAnsi="Times New Roman" w:cs="Times New Roman"/>
          <w:b/>
          <w:sz w:val="28"/>
          <w:szCs w:val="28"/>
        </w:rPr>
      </w:pPr>
      <w:r>
        <w:rPr>
          <w:rFonts w:ascii="Times New Roman" w:hAnsi="Times New Roman" w:cs="Times New Roman"/>
          <w:b/>
          <w:sz w:val="28"/>
          <w:szCs w:val="28"/>
        </w:rPr>
        <w:t>за 2016-2017</w:t>
      </w:r>
      <w:r w:rsidR="00FB4165" w:rsidRPr="008C0EAC">
        <w:rPr>
          <w:rFonts w:ascii="Times New Roman" w:hAnsi="Times New Roman" w:cs="Times New Roman"/>
          <w:b/>
          <w:sz w:val="28"/>
          <w:szCs w:val="28"/>
        </w:rPr>
        <w:t xml:space="preserve"> учебный год</w:t>
      </w:r>
    </w:p>
    <w:tbl>
      <w:tblPr>
        <w:tblStyle w:val="af2"/>
        <w:tblW w:w="10064" w:type="dxa"/>
        <w:tblInd w:w="392" w:type="dxa"/>
        <w:tblLook w:val="04A0"/>
      </w:tblPr>
      <w:tblGrid>
        <w:gridCol w:w="1684"/>
        <w:gridCol w:w="867"/>
        <w:gridCol w:w="2127"/>
        <w:gridCol w:w="1275"/>
        <w:gridCol w:w="1985"/>
        <w:gridCol w:w="2126"/>
      </w:tblGrid>
      <w:tr w:rsidR="00FB4165" w:rsidRPr="00487E15" w:rsidTr="00FB4165">
        <w:tc>
          <w:tcPr>
            <w:tcW w:w="1684"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Предмет</w:t>
            </w:r>
          </w:p>
        </w:tc>
        <w:tc>
          <w:tcPr>
            <w:tcW w:w="867"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Класс</w:t>
            </w:r>
          </w:p>
        </w:tc>
        <w:tc>
          <w:tcPr>
            <w:tcW w:w="2127" w:type="dxa"/>
          </w:tcPr>
          <w:p w:rsidR="00FB4165" w:rsidRPr="00487E15" w:rsidRDefault="00FB4165" w:rsidP="00FB4165">
            <w:pPr>
              <w:rPr>
                <w:rFonts w:ascii="Times New Roman" w:hAnsi="Times New Roman" w:cs="Times New Roman"/>
                <w:b/>
                <w:sz w:val="24"/>
                <w:szCs w:val="24"/>
              </w:rPr>
            </w:pPr>
            <w:r w:rsidRPr="00487E15">
              <w:rPr>
                <w:rFonts w:ascii="Times New Roman" w:hAnsi="Times New Roman" w:cs="Times New Roman"/>
                <w:b/>
                <w:sz w:val="24"/>
                <w:szCs w:val="24"/>
              </w:rPr>
              <w:t>ФИО ученика</w:t>
            </w:r>
          </w:p>
        </w:tc>
        <w:tc>
          <w:tcPr>
            <w:tcW w:w="1275"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Сумма баллов</w:t>
            </w:r>
          </w:p>
        </w:tc>
        <w:tc>
          <w:tcPr>
            <w:tcW w:w="1985"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Диплом</w:t>
            </w:r>
          </w:p>
        </w:tc>
        <w:tc>
          <w:tcPr>
            <w:tcW w:w="2126" w:type="dxa"/>
          </w:tcPr>
          <w:p w:rsidR="00FB4165" w:rsidRPr="00487E15" w:rsidRDefault="00FB4165" w:rsidP="00FB4165">
            <w:pPr>
              <w:jc w:val="center"/>
              <w:rPr>
                <w:rFonts w:ascii="Times New Roman" w:hAnsi="Times New Roman" w:cs="Times New Roman"/>
                <w:b/>
                <w:sz w:val="24"/>
                <w:szCs w:val="24"/>
              </w:rPr>
            </w:pPr>
            <w:r w:rsidRPr="00487E15">
              <w:rPr>
                <w:rFonts w:ascii="Times New Roman" w:hAnsi="Times New Roman" w:cs="Times New Roman"/>
                <w:b/>
                <w:sz w:val="24"/>
                <w:szCs w:val="24"/>
              </w:rPr>
              <w:t>Руководитель</w:t>
            </w:r>
          </w:p>
        </w:tc>
      </w:tr>
      <w:tr w:rsidR="00FB4165" w:rsidRPr="0074290A" w:rsidTr="00FB4165">
        <w:tc>
          <w:tcPr>
            <w:tcW w:w="1684" w:type="dxa"/>
          </w:tcPr>
          <w:p w:rsidR="00FB4165" w:rsidRPr="0074290A" w:rsidRDefault="00FB4165" w:rsidP="00FB4165">
            <w:pPr>
              <w:rPr>
                <w:rFonts w:ascii="Times New Roman" w:hAnsi="Times New Roman" w:cs="Times New Roman"/>
                <w:sz w:val="24"/>
                <w:szCs w:val="24"/>
              </w:rPr>
            </w:pPr>
          </w:p>
        </w:tc>
        <w:tc>
          <w:tcPr>
            <w:tcW w:w="867" w:type="dxa"/>
          </w:tcPr>
          <w:p w:rsidR="00FB4165" w:rsidRPr="0074290A" w:rsidRDefault="00FB4165" w:rsidP="00FB4165">
            <w:pPr>
              <w:rPr>
                <w:rFonts w:ascii="Times New Roman" w:hAnsi="Times New Roman" w:cs="Times New Roman"/>
                <w:sz w:val="24"/>
                <w:szCs w:val="24"/>
              </w:rPr>
            </w:pPr>
          </w:p>
        </w:tc>
        <w:tc>
          <w:tcPr>
            <w:tcW w:w="2127" w:type="dxa"/>
          </w:tcPr>
          <w:p w:rsidR="00FB4165" w:rsidRPr="0074290A" w:rsidRDefault="00FB4165" w:rsidP="00FB4165">
            <w:pPr>
              <w:rPr>
                <w:rFonts w:ascii="Times New Roman" w:hAnsi="Times New Roman" w:cs="Times New Roman"/>
                <w:sz w:val="24"/>
                <w:szCs w:val="24"/>
              </w:rPr>
            </w:pPr>
          </w:p>
        </w:tc>
        <w:tc>
          <w:tcPr>
            <w:tcW w:w="1275" w:type="dxa"/>
          </w:tcPr>
          <w:p w:rsidR="00FB4165" w:rsidRPr="0074290A" w:rsidRDefault="00FB4165" w:rsidP="00FB4165">
            <w:pPr>
              <w:jc w:val="center"/>
              <w:rPr>
                <w:rFonts w:ascii="Times New Roman" w:hAnsi="Times New Roman" w:cs="Times New Roman"/>
                <w:sz w:val="24"/>
                <w:szCs w:val="24"/>
              </w:rPr>
            </w:pPr>
          </w:p>
        </w:tc>
        <w:tc>
          <w:tcPr>
            <w:tcW w:w="1985" w:type="dxa"/>
          </w:tcPr>
          <w:p w:rsidR="00FB4165" w:rsidRPr="0074290A" w:rsidRDefault="00FB4165" w:rsidP="00FB4165">
            <w:pPr>
              <w:jc w:val="both"/>
              <w:rPr>
                <w:rFonts w:ascii="Times New Roman" w:hAnsi="Times New Roman" w:cs="Times New Roman"/>
                <w:sz w:val="24"/>
                <w:szCs w:val="24"/>
              </w:rPr>
            </w:pPr>
          </w:p>
        </w:tc>
        <w:tc>
          <w:tcPr>
            <w:tcW w:w="2126" w:type="dxa"/>
          </w:tcPr>
          <w:p w:rsidR="00FB4165" w:rsidRPr="0074290A" w:rsidRDefault="00FB4165" w:rsidP="00FB4165">
            <w:pPr>
              <w:rPr>
                <w:rFonts w:ascii="Times New Roman" w:hAnsi="Times New Roman" w:cs="Times New Roman"/>
                <w:sz w:val="24"/>
                <w:szCs w:val="24"/>
              </w:rPr>
            </w:pPr>
          </w:p>
        </w:tc>
      </w:tr>
      <w:tr w:rsidR="00FB4165" w:rsidRPr="0074290A" w:rsidTr="00FB4165">
        <w:tc>
          <w:tcPr>
            <w:tcW w:w="1684" w:type="dxa"/>
          </w:tcPr>
          <w:p w:rsidR="00FB4165" w:rsidRDefault="00FB4165" w:rsidP="00FB4165">
            <w:pPr>
              <w:rPr>
                <w:rFonts w:ascii="Times New Roman" w:hAnsi="Times New Roman" w:cs="Times New Roman"/>
                <w:sz w:val="24"/>
                <w:szCs w:val="24"/>
              </w:rPr>
            </w:pPr>
            <w:r>
              <w:rPr>
                <w:rFonts w:ascii="Times New Roman" w:hAnsi="Times New Roman" w:cs="Times New Roman"/>
                <w:sz w:val="24"/>
                <w:szCs w:val="24"/>
              </w:rPr>
              <w:t>Мордовская литература</w:t>
            </w:r>
          </w:p>
        </w:tc>
        <w:tc>
          <w:tcPr>
            <w:tcW w:w="867" w:type="dxa"/>
          </w:tcPr>
          <w:p w:rsidR="00FB4165" w:rsidRDefault="00965AEC" w:rsidP="00FB4165">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FB4165" w:rsidRDefault="00FB4165" w:rsidP="00FB4165">
            <w:pPr>
              <w:rPr>
                <w:rFonts w:ascii="Times New Roman" w:hAnsi="Times New Roman" w:cs="Times New Roman"/>
                <w:sz w:val="24"/>
                <w:szCs w:val="24"/>
              </w:rPr>
            </w:pPr>
            <w:r>
              <w:rPr>
                <w:rFonts w:ascii="Times New Roman" w:hAnsi="Times New Roman" w:cs="Times New Roman"/>
                <w:sz w:val="24"/>
                <w:szCs w:val="24"/>
              </w:rPr>
              <w:t>Качанова Кристина Васильевна</w:t>
            </w:r>
          </w:p>
        </w:tc>
        <w:tc>
          <w:tcPr>
            <w:tcW w:w="1275" w:type="dxa"/>
          </w:tcPr>
          <w:p w:rsidR="00FB4165" w:rsidRDefault="00965AEC" w:rsidP="00FB4165">
            <w:pPr>
              <w:jc w:val="center"/>
              <w:rPr>
                <w:rFonts w:ascii="Times New Roman" w:hAnsi="Times New Roman" w:cs="Times New Roman"/>
                <w:sz w:val="24"/>
                <w:szCs w:val="24"/>
              </w:rPr>
            </w:pPr>
            <w:r>
              <w:rPr>
                <w:rFonts w:ascii="Times New Roman" w:hAnsi="Times New Roman" w:cs="Times New Roman"/>
                <w:sz w:val="24"/>
                <w:szCs w:val="24"/>
              </w:rPr>
              <w:t>48</w:t>
            </w:r>
          </w:p>
        </w:tc>
        <w:tc>
          <w:tcPr>
            <w:tcW w:w="1985" w:type="dxa"/>
          </w:tcPr>
          <w:p w:rsidR="00FB4165" w:rsidRPr="0074290A" w:rsidRDefault="00965AEC" w:rsidP="00FB4165">
            <w:pPr>
              <w:rPr>
                <w:rFonts w:ascii="Times New Roman" w:hAnsi="Times New Roman" w:cs="Times New Roman"/>
                <w:sz w:val="24"/>
                <w:szCs w:val="24"/>
              </w:rPr>
            </w:pPr>
            <w:r>
              <w:rPr>
                <w:rFonts w:ascii="Times New Roman" w:hAnsi="Times New Roman" w:cs="Times New Roman"/>
                <w:sz w:val="24"/>
                <w:szCs w:val="24"/>
              </w:rPr>
              <w:t>Победитель (1</w:t>
            </w:r>
            <w:r w:rsidR="00FB4165">
              <w:rPr>
                <w:rFonts w:ascii="Times New Roman" w:hAnsi="Times New Roman" w:cs="Times New Roman"/>
                <w:sz w:val="24"/>
                <w:szCs w:val="24"/>
              </w:rPr>
              <w:t xml:space="preserve"> место)</w:t>
            </w:r>
          </w:p>
        </w:tc>
        <w:tc>
          <w:tcPr>
            <w:tcW w:w="2126" w:type="dxa"/>
          </w:tcPr>
          <w:p w:rsidR="00FB4165" w:rsidRDefault="00FB4165" w:rsidP="00FB4165">
            <w:pPr>
              <w:rPr>
                <w:rFonts w:ascii="Times New Roman" w:hAnsi="Times New Roman" w:cs="Times New Roman"/>
                <w:sz w:val="24"/>
                <w:szCs w:val="24"/>
              </w:rPr>
            </w:pPr>
            <w:r>
              <w:rPr>
                <w:rFonts w:ascii="Times New Roman" w:hAnsi="Times New Roman" w:cs="Times New Roman"/>
                <w:sz w:val="24"/>
                <w:szCs w:val="24"/>
              </w:rPr>
              <w:t>Видясова С.А.</w:t>
            </w:r>
          </w:p>
        </w:tc>
      </w:tr>
      <w:tr w:rsidR="00965AEC" w:rsidRPr="0074290A" w:rsidTr="00D7491E">
        <w:tc>
          <w:tcPr>
            <w:tcW w:w="10064" w:type="dxa"/>
            <w:gridSpan w:val="6"/>
          </w:tcPr>
          <w:p w:rsidR="00965AEC" w:rsidRPr="00965AEC" w:rsidRDefault="00965AEC" w:rsidP="00965AEC">
            <w:pPr>
              <w:jc w:val="center"/>
              <w:rPr>
                <w:rFonts w:ascii="Times New Roman" w:hAnsi="Times New Roman" w:cs="Times New Roman"/>
                <w:b/>
                <w:sz w:val="24"/>
                <w:szCs w:val="24"/>
              </w:rPr>
            </w:pPr>
            <w:r w:rsidRPr="00965AEC">
              <w:rPr>
                <w:rFonts w:ascii="Times New Roman" w:hAnsi="Times New Roman" w:cs="Times New Roman"/>
                <w:b/>
                <w:sz w:val="24"/>
                <w:szCs w:val="24"/>
              </w:rPr>
              <w:t>Творческая секция</w:t>
            </w:r>
          </w:p>
        </w:tc>
      </w:tr>
      <w:tr w:rsidR="00965AEC" w:rsidRPr="0074290A" w:rsidTr="00FB4165">
        <w:tc>
          <w:tcPr>
            <w:tcW w:w="1684"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Творческая секция</w:t>
            </w:r>
          </w:p>
        </w:tc>
        <w:tc>
          <w:tcPr>
            <w:tcW w:w="867" w:type="dxa"/>
          </w:tcPr>
          <w:p w:rsidR="00965AEC" w:rsidRDefault="00965AEC" w:rsidP="00FB4165">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Пивкин Юлия Александровна</w:t>
            </w:r>
          </w:p>
        </w:tc>
        <w:tc>
          <w:tcPr>
            <w:tcW w:w="1275" w:type="dxa"/>
          </w:tcPr>
          <w:p w:rsidR="00965AEC" w:rsidRDefault="00965AEC" w:rsidP="00FB4165">
            <w:pPr>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Призёр (2 место)</w:t>
            </w:r>
          </w:p>
        </w:tc>
        <w:tc>
          <w:tcPr>
            <w:tcW w:w="2126"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Чернова Н.Н.</w:t>
            </w:r>
          </w:p>
        </w:tc>
      </w:tr>
      <w:tr w:rsidR="00965AEC" w:rsidRPr="0074290A" w:rsidTr="00FB4165">
        <w:tc>
          <w:tcPr>
            <w:tcW w:w="1684"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Творческая секция</w:t>
            </w:r>
          </w:p>
        </w:tc>
        <w:tc>
          <w:tcPr>
            <w:tcW w:w="867" w:type="dxa"/>
          </w:tcPr>
          <w:p w:rsidR="00965AEC" w:rsidRDefault="00965AEC" w:rsidP="00FB4165">
            <w:pPr>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Качанова Кристина Васильевна</w:t>
            </w:r>
          </w:p>
        </w:tc>
        <w:tc>
          <w:tcPr>
            <w:tcW w:w="1275" w:type="dxa"/>
          </w:tcPr>
          <w:p w:rsidR="00965AEC" w:rsidRDefault="00965AEC" w:rsidP="00FB4165">
            <w:pPr>
              <w:jc w:val="center"/>
              <w:rPr>
                <w:rFonts w:ascii="Times New Roman" w:hAnsi="Times New Roman" w:cs="Times New Roman"/>
                <w:sz w:val="24"/>
                <w:szCs w:val="24"/>
              </w:rPr>
            </w:pPr>
            <w:r>
              <w:rPr>
                <w:rFonts w:ascii="Times New Roman" w:hAnsi="Times New Roman" w:cs="Times New Roman"/>
                <w:sz w:val="24"/>
                <w:szCs w:val="24"/>
              </w:rPr>
              <w:t>48</w:t>
            </w:r>
          </w:p>
        </w:tc>
        <w:tc>
          <w:tcPr>
            <w:tcW w:w="1985"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Призёр (2 место)</w:t>
            </w:r>
          </w:p>
        </w:tc>
        <w:tc>
          <w:tcPr>
            <w:tcW w:w="2126"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Видясова С.А.</w:t>
            </w:r>
          </w:p>
        </w:tc>
      </w:tr>
      <w:tr w:rsidR="00965AEC" w:rsidRPr="0074290A" w:rsidTr="00FB4165">
        <w:tc>
          <w:tcPr>
            <w:tcW w:w="1684"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Творческая секция</w:t>
            </w:r>
          </w:p>
        </w:tc>
        <w:tc>
          <w:tcPr>
            <w:tcW w:w="867" w:type="dxa"/>
          </w:tcPr>
          <w:p w:rsidR="00965AEC" w:rsidRDefault="00965AEC" w:rsidP="00FB4165">
            <w:pPr>
              <w:jc w:val="center"/>
              <w:rPr>
                <w:rFonts w:ascii="Times New Roman" w:hAnsi="Times New Roman" w:cs="Times New Roman"/>
                <w:sz w:val="24"/>
                <w:szCs w:val="24"/>
              </w:rPr>
            </w:pPr>
            <w:r>
              <w:rPr>
                <w:rFonts w:ascii="Times New Roman" w:hAnsi="Times New Roman" w:cs="Times New Roman"/>
                <w:sz w:val="24"/>
                <w:szCs w:val="24"/>
              </w:rPr>
              <w:t>9</w:t>
            </w:r>
          </w:p>
        </w:tc>
        <w:tc>
          <w:tcPr>
            <w:tcW w:w="2127"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Уткина Екатерина Николаевна</w:t>
            </w:r>
          </w:p>
        </w:tc>
        <w:tc>
          <w:tcPr>
            <w:tcW w:w="1275" w:type="dxa"/>
          </w:tcPr>
          <w:p w:rsidR="00965AEC" w:rsidRDefault="00965AEC" w:rsidP="00FB4165">
            <w:pPr>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Победитель (1 место)</w:t>
            </w:r>
          </w:p>
        </w:tc>
        <w:tc>
          <w:tcPr>
            <w:tcW w:w="2126" w:type="dxa"/>
          </w:tcPr>
          <w:p w:rsidR="00965AEC" w:rsidRDefault="00965AEC" w:rsidP="00FB4165">
            <w:pPr>
              <w:rPr>
                <w:rFonts w:ascii="Times New Roman" w:hAnsi="Times New Roman" w:cs="Times New Roman"/>
                <w:sz w:val="24"/>
                <w:szCs w:val="24"/>
              </w:rPr>
            </w:pPr>
            <w:r>
              <w:rPr>
                <w:rFonts w:ascii="Times New Roman" w:hAnsi="Times New Roman" w:cs="Times New Roman"/>
                <w:sz w:val="24"/>
                <w:szCs w:val="24"/>
              </w:rPr>
              <w:t>Видясова С.А.</w:t>
            </w:r>
          </w:p>
        </w:tc>
      </w:tr>
      <w:tr w:rsidR="00965AEC" w:rsidRPr="0074290A" w:rsidTr="00FB4165">
        <w:tc>
          <w:tcPr>
            <w:tcW w:w="1684" w:type="dxa"/>
          </w:tcPr>
          <w:p w:rsidR="00965AEC" w:rsidRDefault="00965AEC" w:rsidP="00FB4165">
            <w:pPr>
              <w:rPr>
                <w:rFonts w:ascii="Times New Roman" w:hAnsi="Times New Roman" w:cs="Times New Roman"/>
                <w:sz w:val="24"/>
                <w:szCs w:val="24"/>
              </w:rPr>
            </w:pPr>
          </w:p>
        </w:tc>
        <w:tc>
          <w:tcPr>
            <w:tcW w:w="867" w:type="dxa"/>
          </w:tcPr>
          <w:p w:rsidR="00965AEC" w:rsidRDefault="00965AEC" w:rsidP="00FB4165">
            <w:pPr>
              <w:jc w:val="center"/>
              <w:rPr>
                <w:rFonts w:ascii="Times New Roman" w:hAnsi="Times New Roman" w:cs="Times New Roman"/>
                <w:sz w:val="24"/>
                <w:szCs w:val="24"/>
              </w:rPr>
            </w:pPr>
          </w:p>
        </w:tc>
        <w:tc>
          <w:tcPr>
            <w:tcW w:w="2127" w:type="dxa"/>
          </w:tcPr>
          <w:p w:rsidR="00965AEC" w:rsidRDefault="00965AEC" w:rsidP="00FB4165">
            <w:pPr>
              <w:rPr>
                <w:rFonts w:ascii="Times New Roman" w:hAnsi="Times New Roman" w:cs="Times New Roman"/>
                <w:sz w:val="24"/>
                <w:szCs w:val="24"/>
              </w:rPr>
            </w:pPr>
          </w:p>
        </w:tc>
        <w:tc>
          <w:tcPr>
            <w:tcW w:w="1275" w:type="dxa"/>
          </w:tcPr>
          <w:p w:rsidR="00965AEC" w:rsidRDefault="00965AEC" w:rsidP="00FB4165">
            <w:pPr>
              <w:jc w:val="center"/>
              <w:rPr>
                <w:rFonts w:ascii="Times New Roman" w:hAnsi="Times New Roman" w:cs="Times New Roman"/>
                <w:sz w:val="24"/>
                <w:szCs w:val="24"/>
              </w:rPr>
            </w:pPr>
          </w:p>
        </w:tc>
        <w:tc>
          <w:tcPr>
            <w:tcW w:w="1985" w:type="dxa"/>
          </w:tcPr>
          <w:p w:rsidR="00965AEC" w:rsidRDefault="00965AEC" w:rsidP="00FB4165">
            <w:pPr>
              <w:rPr>
                <w:rFonts w:ascii="Times New Roman" w:hAnsi="Times New Roman" w:cs="Times New Roman"/>
                <w:sz w:val="24"/>
                <w:szCs w:val="24"/>
              </w:rPr>
            </w:pPr>
          </w:p>
        </w:tc>
        <w:tc>
          <w:tcPr>
            <w:tcW w:w="2126" w:type="dxa"/>
          </w:tcPr>
          <w:p w:rsidR="00965AEC" w:rsidRDefault="00965AEC" w:rsidP="00FB4165">
            <w:pPr>
              <w:rPr>
                <w:rFonts w:ascii="Times New Roman" w:hAnsi="Times New Roman" w:cs="Times New Roman"/>
                <w:sz w:val="24"/>
                <w:szCs w:val="24"/>
              </w:rPr>
            </w:pPr>
          </w:p>
        </w:tc>
      </w:tr>
      <w:tr w:rsidR="00965AEC" w:rsidRPr="0074290A" w:rsidTr="00FB4165">
        <w:tc>
          <w:tcPr>
            <w:tcW w:w="1684" w:type="dxa"/>
          </w:tcPr>
          <w:p w:rsidR="00965AEC" w:rsidRDefault="00965AEC" w:rsidP="00FB4165">
            <w:pPr>
              <w:rPr>
                <w:rFonts w:ascii="Times New Roman" w:hAnsi="Times New Roman" w:cs="Times New Roman"/>
                <w:sz w:val="24"/>
                <w:szCs w:val="24"/>
              </w:rPr>
            </w:pPr>
          </w:p>
        </w:tc>
        <w:tc>
          <w:tcPr>
            <w:tcW w:w="867" w:type="dxa"/>
          </w:tcPr>
          <w:p w:rsidR="00965AEC" w:rsidRDefault="00965AEC" w:rsidP="00FB4165">
            <w:pPr>
              <w:jc w:val="center"/>
              <w:rPr>
                <w:rFonts w:ascii="Times New Roman" w:hAnsi="Times New Roman" w:cs="Times New Roman"/>
                <w:sz w:val="24"/>
                <w:szCs w:val="24"/>
              </w:rPr>
            </w:pPr>
          </w:p>
        </w:tc>
        <w:tc>
          <w:tcPr>
            <w:tcW w:w="2127" w:type="dxa"/>
          </w:tcPr>
          <w:p w:rsidR="00965AEC" w:rsidRDefault="00965AEC" w:rsidP="00FB4165">
            <w:pPr>
              <w:rPr>
                <w:rFonts w:ascii="Times New Roman" w:hAnsi="Times New Roman" w:cs="Times New Roman"/>
                <w:sz w:val="24"/>
                <w:szCs w:val="24"/>
              </w:rPr>
            </w:pPr>
          </w:p>
        </w:tc>
        <w:tc>
          <w:tcPr>
            <w:tcW w:w="1275" w:type="dxa"/>
          </w:tcPr>
          <w:p w:rsidR="00965AEC" w:rsidRDefault="00965AEC" w:rsidP="00FB4165">
            <w:pPr>
              <w:jc w:val="center"/>
              <w:rPr>
                <w:rFonts w:ascii="Times New Roman" w:hAnsi="Times New Roman" w:cs="Times New Roman"/>
                <w:sz w:val="24"/>
                <w:szCs w:val="24"/>
              </w:rPr>
            </w:pPr>
          </w:p>
        </w:tc>
        <w:tc>
          <w:tcPr>
            <w:tcW w:w="1985" w:type="dxa"/>
          </w:tcPr>
          <w:p w:rsidR="00965AEC" w:rsidRDefault="00965AEC" w:rsidP="00FB4165">
            <w:pPr>
              <w:rPr>
                <w:rFonts w:ascii="Times New Roman" w:hAnsi="Times New Roman" w:cs="Times New Roman"/>
                <w:sz w:val="24"/>
                <w:szCs w:val="24"/>
              </w:rPr>
            </w:pPr>
          </w:p>
        </w:tc>
        <w:tc>
          <w:tcPr>
            <w:tcW w:w="2126" w:type="dxa"/>
          </w:tcPr>
          <w:p w:rsidR="00965AEC" w:rsidRDefault="00965AEC" w:rsidP="00FB4165">
            <w:pPr>
              <w:rPr>
                <w:rFonts w:ascii="Times New Roman" w:hAnsi="Times New Roman" w:cs="Times New Roman"/>
                <w:sz w:val="24"/>
                <w:szCs w:val="24"/>
              </w:rPr>
            </w:pPr>
          </w:p>
        </w:tc>
      </w:tr>
    </w:tbl>
    <w:p w:rsidR="00FB4165" w:rsidRPr="00045CD3" w:rsidRDefault="00FB4165" w:rsidP="004867E5">
      <w:pPr>
        <w:spacing w:line="360" w:lineRule="auto"/>
        <w:ind w:firstLine="851"/>
        <w:jc w:val="both"/>
        <w:rPr>
          <w:rFonts w:ascii="Times New Roman" w:eastAsia="MS Mincho" w:hAnsi="Times New Roman" w:cs="Times New Roman"/>
          <w:sz w:val="24"/>
          <w:szCs w:val="24"/>
          <w:lang w:eastAsia="ja-JP"/>
        </w:rPr>
      </w:pPr>
    </w:p>
    <w:p w:rsidR="00DB3C89" w:rsidRPr="00045CD3" w:rsidRDefault="004867E5" w:rsidP="00DB3C89">
      <w:pPr>
        <w:pStyle w:val="af"/>
        <w:spacing w:after="0"/>
        <w:rPr>
          <w:rFonts w:cs="Times New Roman"/>
          <w:b/>
          <w:i/>
          <w:szCs w:val="24"/>
        </w:rPr>
      </w:pPr>
      <w:r w:rsidRPr="00045CD3">
        <w:rPr>
          <w:rFonts w:eastAsia="Calibri" w:cs="Times New Roman"/>
          <w:b/>
          <w:i/>
          <w:szCs w:val="24"/>
        </w:rPr>
        <w:t xml:space="preserve"> </w:t>
      </w:r>
      <w:r w:rsidR="00DB3C89" w:rsidRPr="00045CD3">
        <w:rPr>
          <w:rFonts w:cs="Times New Roman"/>
          <w:b/>
          <w:i/>
          <w:szCs w:val="24"/>
        </w:rPr>
        <w:t>Состав педагогических кадров</w:t>
      </w:r>
    </w:p>
    <w:p w:rsidR="00DB3C89" w:rsidRPr="00045CD3" w:rsidRDefault="00DB3C89" w:rsidP="00DB3C89">
      <w:pPr>
        <w:pStyle w:val="af"/>
        <w:spacing w:after="0"/>
        <w:rPr>
          <w:rFonts w:eastAsia="Calibri" w:cs="Times New Roman"/>
          <w:b/>
          <w:i/>
          <w:szCs w:val="24"/>
        </w:rPr>
      </w:pPr>
    </w:p>
    <w:p w:rsidR="00DB3C89" w:rsidRPr="00045CD3" w:rsidRDefault="00DB3C89" w:rsidP="00DB3C89">
      <w:pPr>
        <w:tabs>
          <w:tab w:val="left" w:pos="720"/>
          <w:tab w:val="left" w:pos="1080"/>
        </w:tabs>
        <w:ind w:firstLine="540"/>
        <w:jc w:val="both"/>
        <w:rPr>
          <w:rFonts w:ascii="Times New Roman" w:eastAsia="Times New Roman" w:hAnsi="Times New Roman" w:cs="Times New Roman"/>
          <w:sz w:val="24"/>
          <w:szCs w:val="24"/>
        </w:rPr>
      </w:pPr>
      <w:r w:rsidRPr="00045CD3">
        <w:rPr>
          <w:rFonts w:ascii="Times New Roman" w:hAnsi="Times New Roman" w:cs="Times New Roman"/>
          <w:sz w:val="24"/>
          <w:szCs w:val="24"/>
        </w:rPr>
        <w:t>На сегод</w:t>
      </w:r>
      <w:r>
        <w:rPr>
          <w:rFonts w:ascii="Times New Roman" w:hAnsi="Times New Roman" w:cs="Times New Roman"/>
          <w:sz w:val="24"/>
          <w:szCs w:val="24"/>
        </w:rPr>
        <w:t>няшний день МОУ «Старотеризморгская</w:t>
      </w:r>
      <w:r w:rsidRPr="00045CD3">
        <w:rPr>
          <w:rFonts w:ascii="Times New Roman" w:hAnsi="Times New Roman" w:cs="Times New Roman"/>
          <w:sz w:val="24"/>
          <w:szCs w:val="24"/>
        </w:rPr>
        <w:t xml:space="preserve"> СОШ» укомплектован квалифицированными педагогическими кадрами, преподавание учебных дисциплин ведется специалистами, что позволяет осуществлять образовательный процесс в соответствии с нормативными требованиями. В ш</w:t>
      </w:r>
      <w:r>
        <w:rPr>
          <w:rFonts w:ascii="Times New Roman" w:hAnsi="Times New Roman" w:cs="Times New Roman"/>
          <w:sz w:val="24"/>
          <w:szCs w:val="24"/>
        </w:rPr>
        <w:t>коле работает 21</w:t>
      </w:r>
      <w:r w:rsidRPr="00045CD3">
        <w:rPr>
          <w:rFonts w:ascii="Times New Roman" w:hAnsi="Times New Roman" w:cs="Times New Roman"/>
          <w:sz w:val="24"/>
          <w:szCs w:val="24"/>
        </w:rPr>
        <w:t xml:space="preserve"> </w:t>
      </w:r>
      <w:r>
        <w:rPr>
          <w:rFonts w:ascii="Times New Roman" w:hAnsi="Times New Roman" w:cs="Times New Roman"/>
          <w:sz w:val="24"/>
          <w:szCs w:val="24"/>
        </w:rPr>
        <w:t xml:space="preserve"> учитель</w:t>
      </w:r>
    </w:p>
    <w:p w:rsidR="00DB3C89" w:rsidRPr="00045CD3" w:rsidRDefault="00DB3C89" w:rsidP="00DB3C89">
      <w:pPr>
        <w:tabs>
          <w:tab w:val="left" w:pos="720"/>
          <w:tab w:val="left" w:pos="1080"/>
        </w:tabs>
        <w:ind w:firstLine="540"/>
        <w:jc w:val="both"/>
        <w:rPr>
          <w:rFonts w:ascii="Times New Roman" w:hAnsi="Times New Roman" w:cs="Times New Roman"/>
          <w:sz w:val="24"/>
          <w:szCs w:val="24"/>
        </w:rPr>
      </w:pPr>
      <w:r w:rsidRPr="00045CD3">
        <w:rPr>
          <w:rFonts w:ascii="Times New Roman" w:hAnsi="Times New Roman" w:cs="Times New Roman"/>
          <w:sz w:val="24"/>
          <w:szCs w:val="24"/>
        </w:rPr>
        <w:t xml:space="preserve">Педагоги школы целенаправленно работают над повышением своего профессионального методического уровня. </w:t>
      </w:r>
    </w:p>
    <w:p w:rsidR="00DB3C89" w:rsidRPr="00045CD3" w:rsidRDefault="00DB3C89" w:rsidP="00DB3C89">
      <w:pPr>
        <w:tabs>
          <w:tab w:val="left" w:pos="720"/>
          <w:tab w:val="left" w:pos="1080"/>
        </w:tabs>
        <w:ind w:firstLine="540"/>
        <w:jc w:val="both"/>
        <w:rPr>
          <w:rFonts w:ascii="Times New Roman" w:hAnsi="Times New Roman" w:cs="Times New Roman"/>
          <w:sz w:val="24"/>
          <w:szCs w:val="24"/>
        </w:rPr>
      </w:pPr>
      <w:r w:rsidRPr="00045CD3">
        <w:rPr>
          <w:rFonts w:ascii="Times New Roman" w:hAnsi="Times New Roman" w:cs="Times New Roman"/>
          <w:sz w:val="24"/>
          <w:szCs w:val="24"/>
        </w:rPr>
        <w:t xml:space="preserve">Курсы повышения квалификации все педагоги проходят регулярно </w:t>
      </w:r>
    </w:p>
    <w:p w:rsidR="00DB3C89" w:rsidRPr="00045CD3" w:rsidRDefault="00DB3C89" w:rsidP="00DB3C89">
      <w:pPr>
        <w:pStyle w:val="5"/>
        <w:rPr>
          <w:rFonts w:ascii="Times New Roman" w:hAnsi="Times New Roman" w:cs="Times New Roman"/>
          <w:sz w:val="24"/>
          <w:szCs w:val="24"/>
        </w:rPr>
      </w:pPr>
      <w:r w:rsidRPr="00045CD3">
        <w:rPr>
          <w:rFonts w:ascii="Times New Roman" w:hAnsi="Times New Roman" w:cs="Times New Roman"/>
          <w:sz w:val="24"/>
          <w:szCs w:val="24"/>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5"/>
        <w:gridCol w:w="3582"/>
        <w:gridCol w:w="1109"/>
        <w:gridCol w:w="1124"/>
      </w:tblGrid>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Показатель</w:t>
            </w:r>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Кол</w:t>
            </w:r>
            <w:proofErr w:type="gramStart"/>
            <w:r w:rsidRPr="00045CD3">
              <w:rPr>
                <w:rFonts w:ascii="Times New Roman" w:hAnsi="Times New Roman" w:cs="Times New Roman"/>
                <w:sz w:val="24"/>
                <w:szCs w:val="24"/>
              </w:rPr>
              <w:t>.</w:t>
            </w:r>
            <w:proofErr w:type="gramEnd"/>
            <w:r w:rsidRPr="00045CD3">
              <w:rPr>
                <w:rFonts w:ascii="Times New Roman" w:hAnsi="Times New Roman" w:cs="Times New Roman"/>
                <w:sz w:val="24"/>
                <w:szCs w:val="24"/>
              </w:rPr>
              <w:t xml:space="preserve"> </w:t>
            </w:r>
            <w:proofErr w:type="gramStart"/>
            <w:r w:rsidRPr="00045CD3">
              <w:rPr>
                <w:rFonts w:ascii="Times New Roman" w:hAnsi="Times New Roman" w:cs="Times New Roman"/>
                <w:sz w:val="24"/>
                <w:szCs w:val="24"/>
              </w:rPr>
              <w:t>ч</w:t>
            </w:r>
            <w:proofErr w:type="gramEnd"/>
            <w:r w:rsidRPr="00045CD3">
              <w:rPr>
                <w:rFonts w:ascii="Times New Roman" w:hAnsi="Times New Roman" w:cs="Times New Roman"/>
                <w:sz w:val="24"/>
                <w:szCs w:val="24"/>
              </w:rPr>
              <w:t>ел</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w:t>
            </w:r>
          </w:p>
        </w:tc>
      </w:tr>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Всего педагогических работников (чел.)</w:t>
            </w:r>
          </w:p>
        </w:tc>
        <w:tc>
          <w:tcPr>
            <w:tcW w:w="2233"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Pr>
                <w:rFonts w:ascii="Times New Roman" w:hAnsi="Times New Roman" w:cs="Times New Roman"/>
                <w:sz w:val="24"/>
                <w:szCs w:val="24"/>
              </w:rPr>
              <w:t>21</w:t>
            </w:r>
          </w:p>
        </w:tc>
      </w:tr>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 xml:space="preserve">Укомплектованность штатов </w:t>
            </w:r>
            <w:proofErr w:type="spellStart"/>
            <w:r w:rsidRPr="00045CD3">
              <w:rPr>
                <w:rFonts w:ascii="Times New Roman" w:hAnsi="Times New Roman" w:cs="Times New Roman"/>
                <w:sz w:val="24"/>
                <w:szCs w:val="24"/>
              </w:rPr>
              <w:t>педработников</w:t>
            </w:r>
            <w:proofErr w:type="spellEnd"/>
            <w:proofErr w:type="gramStart"/>
            <w:r w:rsidRPr="00045CD3">
              <w:rPr>
                <w:rFonts w:ascii="Times New Roman" w:hAnsi="Times New Roman" w:cs="Times New Roman"/>
                <w:sz w:val="24"/>
                <w:szCs w:val="24"/>
              </w:rPr>
              <w:t xml:space="preserve"> (%)</w:t>
            </w:r>
            <w:proofErr w:type="gramEnd"/>
          </w:p>
        </w:tc>
        <w:tc>
          <w:tcPr>
            <w:tcW w:w="2233"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100</w:t>
            </w:r>
          </w:p>
        </w:tc>
      </w:tr>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 xml:space="preserve">Внешних совместителей </w:t>
            </w:r>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0</w:t>
            </w:r>
          </w:p>
        </w:tc>
      </w:tr>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Количество педагогических работников, имеющих высшее образование</w:t>
            </w:r>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BF52F3" w:rsidP="00DB3C89">
            <w:pPr>
              <w:jc w:val="center"/>
              <w:rPr>
                <w:rFonts w:ascii="Times New Roman" w:hAnsi="Times New Roman" w:cs="Times New Roman"/>
                <w:sz w:val="24"/>
                <w:szCs w:val="24"/>
              </w:rPr>
            </w:pPr>
            <w:r>
              <w:rPr>
                <w:rFonts w:ascii="Times New Roman" w:hAnsi="Times New Roman" w:cs="Times New Roman"/>
                <w:sz w:val="24"/>
                <w:szCs w:val="24"/>
              </w:rPr>
              <w:t>2</w:t>
            </w:r>
            <w:r w:rsidR="00BD1CBB">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95</w:t>
            </w:r>
          </w:p>
        </w:tc>
      </w:tr>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Количество педагогических работников, имеющих среднее профессиональное образование</w:t>
            </w:r>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BD1CBB" w:rsidP="00DB3C89">
            <w:pPr>
              <w:jc w:val="center"/>
              <w:rPr>
                <w:rFonts w:ascii="Times New Roman" w:hAnsi="Times New Roman" w:cs="Times New Roman"/>
                <w:sz w:val="24"/>
                <w:szCs w:val="24"/>
              </w:rPr>
            </w:pPr>
            <w:r>
              <w:rPr>
                <w:rFonts w:ascii="Times New Roman" w:hAnsi="Times New Roman" w:cs="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5</w:t>
            </w:r>
          </w:p>
        </w:tc>
      </w:tr>
      <w:tr w:rsidR="00DB3C89" w:rsidRPr="00045CD3" w:rsidTr="00DB3C89">
        <w:tc>
          <w:tcPr>
            <w:tcW w:w="3755" w:type="dxa"/>
            <w:vMerge w:val="restart"/>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lastRenderedPageBreak/>
              <w:t>Педагогических работников, имеющих квалификационную категорию</w:t>
            </w:r>
          </w:p>
        </w:tc>
        <w:tc>
          <w:tcPr>
            <w:tcW w:w="3582"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высшую</w:t>
            </w:r>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BF52F3" w:rsidP="00DB3C89">
            <w:pPr>
              <w:jc w:val="center"/>
              <w:rPr>
                <w:rFonts w:ascii="Times New Roman" w:hAnsi="Times New Roman" w:cs="Times New Roman"/>
                <w:sz w:val="24"/>
                <w:szCs w:val="24"/>
              </w:rPr>
            </w:pPr>
            <w:r>
              <w:rPr>
                <w:rFonts w:ascii="Times New Roman" w:hAnsi="Times New Roman" w:cs="Times New Roman"/>
                <w:sz w:val="24"/>
                <w:szCs w:val="24"/>
              </w:rPr>
              <w:t>5</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BF52F3" w:rsidP="00DB3C89">
            <w:pPr>
              <w:jc w:val="center"/>
              <w:rPr>
                <w:rFonts w:ascii="Times New Roman" w:hAnsi="Times New Roman" w:cs="Times New Roman"/>
                <w:sz w:val="24"/>
                <w:szCs w:val="24"/>
              </w:rPr>
            </w:pPr>
            <w:r>
              <w:rPr>
                <w:rFonts w:ascii="Times New Roman" w:hAnsi="Times New Roman" w:cs="Times New Roman"/>
                <w:sz w:val="24"/>
                <w:szCs w:val="24"/>
              </w:rPr>
              <w:t>42</w:t>
            </w:r>
          </w:p>
        </w:tc>
      </w:tr>
      <w:tr w:rsidR="00DB3C89" w:rsidRPr="00045CD3" w:rsidTr="00DB3C89">
        <w:tc>
          <w:tcPr>
            <w:tcW w:w="0" w:type="auto"/>
            <w:vMerge/>
            <w:tcBorders>
              <w:top w:val="single" w:sz="4" w:space="0" w:color="auto"/>
              <w:left w:val="single" w:sz="4" w:space="0" w:color="auto"/>
              <w:bottom w:val="single" w:sz="4" w:space="0" w:color="auto"/>
              <w:right w:val="single" w:sz="4" w:space="0" w:color="auto"/>
            </w:tcBorders>
            <w:vAlign w:val="center"/>
            <w:hideMark/>
          </w:tcPr>
          <w:p w:rsidR="00DB3C89" w:rsidRPr="00045CD3" w:rsidRDefault="00DB3C89" w:rsidP="00DB3C89">
            <w:pPr>
              <w:rPr>
                <w:rFonts w:ascii="Times New Roman" w:hAnsi="Times New Roman" w:cs="Times New Roman"/>
                <w:sz w:val="24"/>
                <w:szCs w:val="24"/>
              </w:rPr>
            </w:pPr>
          </w:p>
        </w:tc>
        <w:tc>
          <w:tcPr>
            <w:tcW w:w="3582"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первую</w:t>
            </w:r>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1</w:t>
            </w:r>
            <w:r w:rsidR="00BD1CBB">
              <w:rPr>
                <w:rFonts w:ascii="Times New Roman" w:hAnsi="Times New Roman" w:cs="Times New Roman"/>
                <w:sz w:val="24"/>
                <w:szCs w:val="24"/>
              </w:rPr>
              <w:t>5</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815B77" w:rsidP="00DB3C89">
            <w:pPr>
              <w:jc w:val="center"/>
              <w:rPr>
                <w:rFonts w:ascii="Times New Roman" w:hAnsi="Times New Roman" w:cs="Times New Roman"/>
                <w:sz w:val="24"/>
                <w:szCs w:val="24"/>
              </w:rPr>
            </w:pPr>
            <w:r>
              <w:rPr>
                <w:rFonts w:ascii="Times New Roman" w:hAnsi="Times New Roman" w:cs="Times New Roman"/>
                <w:sz w:val="24"/>
                <w:szCs w:val="24"/>
              </w:rPr>
              <w:t>51</w:t>
            </w:r>
          </w:p>
        </w:tc>
      </w:tr>
      <w:tr w:rsidR="00DB3C89" w:rsidRPr="00045CD3" w:rsidTr="00DB3C89">
        <w:tc>
          <w:tcPr>
            <w:tcW w:w="0" w:type="auto"/>
            <w:vMerge/>
            <w:tcBorders>
              <w:top w:val="single" w:sz="4" w:space="0" w:color="auto"/>
              <w:left w:val="single" w:sz="4" w:space="0" w:color="auto"/>
              <w:bottom w:val="single" w:sz="4" w:space="0" w:color="auto"/>
              <w:right w:val="single" w:sz="4" w:space="0" w:color="auto"/>
            </w:tcBorders>
            <w:vAlign w:val="center"/>
            <w:hideMark/>
          </w:tcPr>
          <w:p w:rsidR="00DB3C89" w:rsidRPr="00045CD3" w:rsidRDefault="00DB3C89" w:rsidP="00DB3C89">
            <w:pPr>
              <w:rPr>
                <w:rFonts w:ascii="Times New Roman" w:hAnsi="Times New Roman" w:cs="Times New Roman"/>
                <w:sz w:val="24"/>
                <w:szCs w:val="24"/>
              </w:rPr>
            </w:pPr>
          </w:p>
        </w:tc>
        <w:tc>
          <w:tcPr>
            <w:tcW w:w="3582"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вторую</w:t>
            </w:r>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BD1CBB" w:rsidP="00DB3C89">
            <w:pPr>
              <w:jc w:val="center"/>
              <w:rPr>
                <w:rFonts w:ascii="Times New Roman" w:hAnsi="Times New Roman" w:cs="Times New Roman"/>
                <w:sz w:val="24"/>
                <w:szCs w:val="24"/>
              </w:rPr>
            </w:pPr>
            <w:r>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815B77" w:rsidP="00DB3C89">
            <w:pPr>
              <w:jc w:val="center"/>
              <w:rPr>
                <w:rFonts w:ascii="Times New Roman" w:hAnsi="Times New Roman" w:cs="Times New Roman"/>
                <w:sz w:val="24"/>
                <w:szCs w:val="24"/>
              </w:rPr>
            </w:pPr>
            <w:r>
              <w:rPr>
                <w:rFonts w:ascii="Times New Roman" w:hAnsi="Times New Roman" w:cs="Times New Roman"/>
                <w:sz w:val="24"/>
                <w:szCs w:val="24"/>
              </w:rPr>
              <w:t>7</w:t>
            </w:r>
          </w:p>
        </w:tc>
      </w:tr>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Педагогических работников, не имеющих квалификационной категории</w:t>
            </w:r>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BF52F3" w:rsidP="00DB3C89">
            <w:pPr>
              <w:jc w:val="center"/>
              <w:rPr>
                <w:rFonts w:ascii="Times New Roman" w:hAnsi="Times New Roman" w:cs="Times New Roman"/>
                <w:sz w:val="24"/>
                <w:szCs w:val="24"/>
              </w:rPr>
            </w:pPr>
            <w:r>
              <w:rPr>
                <w:rFonts w:ascii="Times New Roman" w:hAnsi="Times New Roman" w:cs="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 xml:space="preserve"> </w:t>
            </w:r>
            <w:r w:rsidR="00BF52F3">
              <w:rPr>
                <w:rFonts w:ascii="Times New Roman" w:hAnsi="Times New Roman" w:cs="Times New Roman"/>
                <w:sz w:val="24"/>
                <w:szCs w:val="24"/>
              </w:rPr>
              <w:t>0</w:t>
            </w:r>
          </w:p>
        </w:tc>
      </w:tr>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proofErr w:type="gramStart"/>
            <w:r w:rsidRPr="00045CD3">
              <w:rPr>
                <w:rFonts w:ascii="Times New Roman" w:hAnsi="Times New Roman" w:cs="Times New Roman"/>
                <w:sz w:val="24"/>
                <w:szCs w:val="24"/>
              </w:rPr>
              <w:t xml:space="preserve">Педагогических работников, прошедших повышение квалификации за последние 5 лет </w:t>
            </w:r>
            <w:proofErr w:type="gramEnd"/>
          </w:p>
        </w:tc>
        <w:tc>
          <w:tcPr>
            <w:tcW w:w="1109" w:type="dxa"/>
            <w:tcBorders>
              <w:top w:val="single" w:sz="4" w:space="0" w:color="auto"/>
              <w:left w:val="single" w:sz="4" w:space="0" w:color="auto"/>
              <w:bottom w:val="single" w:sz="4" w:space="0" w:color="auto"/>
              <w:right w:val="single" w:sz="4" w:space="0" w:color="auto"/>
            </w:tcBorders>
            <w:hideMark/>
          </w:tcPr>
          <w:p w:rsidR="00DB3C89" w:rsidRPr="00045CD3" w:rsidRDefault="00BF52F3" w:rsidP="00DB3C89">
            <w:pPr>
              <w:jc w:val="center"/>
              <w:rPr>
                <w:rFonts w:ascii="Times New Roman" w:hAnsi="Times New Roman" w:cs="Times New Roman"/>
                <w:sz w:val="24"/>
                <w:szCs w:val="24"/>
              </w:rPr>
            </w:pPr>
            <w:r>
              <w:rPr>
                <w:rFonts w:ascii="Times New Roman" w:hAnsi="Times New Roman" w:cs="Times New Roman"/>
                <w:sz w:val="24"/>
                <w:szCs w:val="24"/>
              </w:rPr>
              <w:t>21</w:t>
            </w:r>
          </w:p>
        </w:tc>
        <w:tc>
          <w:tcPr>
            <w:tcW w:w="1124" w:type="dxa"/>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center"/>
              <w:rPr>
                <w:rFonts w:ascii="Times New Roman" w:hAnsi="Times New Roman" w:cs="Times New Roman"/>
                <w:sz w:val="24"/>
                <w:szCs w:val="24"/>
              </w:rPr>
            </w:pPr>
            <w:r w:rsidRPr="00045CD3">
              <w:rPr>
                <w:rFonts w:ascii="Times New Roman" w:hAnsi="Times New Roman" w:cs="Times New Roman"/>
                <w:sz w:val="24"/>
                <w:szCs w:val="24"/>
              </w:rPr>
              <w:t>100</w:t>
            </w:r>
          </w:p>
        </w:tc>
      </w:tr>
      <w:tr w:rsidR="00DB3C89" w:rsidRPr="00045CD3" w:rsidTr="00DB3C89">
        <w:tc>
          <w:tcPr>
            <w:tcW w:w="7337"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DB3C89" w:rsidP="00DB3C89">
            <w:pPr>
              <w:jc w:val="both"/>
              <w:rPr>
                <w:rFonts w:ascii="Times New Roman" w:hAnsi="Times New Roman" w:cs="Times New Roman"/>
                <w:sz w:val="24"/>
                <w:szCs w:val="24"/>
              </w:rPr>
            </w:pPr>
            <w:r w:rsidRPr="00045CD3">
              <w:rPr>
                <w:rFonts w:ascii="Times New Roman" w:hAnsi="Times New Roman" w:cs="Times New Roman"/>
                <w:sz w:val="24"/>
                <w:szCs w:val="24"/>
              </w:rPr>
              <w:t>Педагогических работников, имеющих ученую степень, звание (чел.)</w:t>
            </w:r>
          </w:p>
        </w:tc>
        <w:tc>
          <w:tcPr>
            <w:tcW w:w="2233" w:type="dxa"/>
            <w:gridSpan w:val="2"/>
            <w:tcBorders>
              <w:top w:val="single" w:sz="4" w:space="0" w:color="auto"/>
              <w:left w:val="single" w:sz="4" w:space="0" w:color="auto"/>
              <w:bottom w:val="single" w:sz="4" w:space="0" w:color="auto"/>
              <w:right w:val="single" w:sz="4" w:space="0" w:color="auto"/>
            </w:tcBorders>
            <w:hideMark/>
          </w:tcPr>
          <w:p w:rsidR="00DB3C89" w:rsidRPr="00045CD3" w:rsidRDefault="00BF52F3" w:rsidP="00DB3C89">
            <w:pPr>
              <w:jc w:val="center"/>
              <w:rPr>
                <w:rFonts w:ascii="Times New Roman" w:hAnsi="Times New Roman" w:cs="Times New Roman"/>
                <w:sz w:val="24"/>
                <w:szCs w:val="24"/>
              </w:rPr>
            </w:pPr>
            <w:r>
              <w:rPr>
                <w:rFonts w:ascii="Times New Roman" w:hAnsi="Times New Roman" w:cs="Times New Roman"/>
                <w:sz w:val="24"/>
                <w:szCs w:val="24"/>
              </w:rPr>
              <w:t>0</w:t>
            </w:r>
          </w:p>
        </w:tc>
      </w:tr>
    </w:tbl>
    <w:p w:rsidR="00DB3C89" w:rsidRPr="00045CD3" w:rsidRDefault="00DB3C89" w:rsidP="00DB3C89">
      <w:pPr>
        <w:tabs>
          <w:tab w:val="left" w:pos="720"/>
          <w:tab w:val="left" w:pos="1080"/>
        </w:tabs>
        <w:ind w:firstLine="709"/>
        <w:jc w:val="both"/>
        <w:rPr>
          <w:rFonts w:ascii="Times New Roman" w:hAnsi="Times New Roman" w:cs="Times New Roman"/>
          <w:sz w:val="24"/>
          <w:szCs w:val="24"/>
        </w:rPr>
      </w:pPr>
      <w:r w:rsidRPr="00045CD3">
        <w:rPr>
          <w:rFonts w:ascii="Times New Roman" w:hAnsi="Times New Roman" w:cs="Times New Roman"/>
          <w:b/>
          <w:sz w:val="24"/>
          <w:szCs w:val="24"/>
        </w:rPr>
        <w:t>Выводы:</w:t>
      </w:r>
      <w:r w:rsidRPr="00045CD3">
        <w:rPr>
          <w:rFonts w:ascii="Times New Roman" w:hAnsi="Times New Roman" w:cs="Times New Roman"/>
          <w:sz w:val="24"/>
          <w:szCs w:val="24"/>
        </w:rPr>
        <w:t xml:space="preserve"> </w:t>
      </w:r>
    </w:p>
    <w:p w:rsidR="00DB3C89" w:rsidRPr="00045CD3" w:rsidRDefault="00DB3C89" w:rsidP="00DB3C89">
      <w:pPr>
        <w:tabs>
          <w:tab w:val="left" w:pos="720"/>
          <w:tab w:val="left" w:pos="1080"/>
        </w:tabs>
        <w:ind w:firstLine="720"/>
        <w:jc w:val="both"/>
        <w:rPr>
          <w:rFonts w:ascii="Times New Roman" w:hAnsi="Times New Roman" w:cs="Times New Roman"/>
          <w:sz w:val="24"/>
          <w:szCs w:val="24"/>
        </w:rPr>
      </w:pPr>
      <w:r w:rsidRPr="00045CD3">
        <w:rPr>
          <w:rFonts w:ascii="Times New Roman" w:hAnsi="Times New Roman" w:cs="Times New Roman"/>
          <w:sz w:val="24"/>
          <w:szCs w:val="24"/>
        </w:rPr>
        <w:t>- для педагогического коллектива школы характерна невысокая текучесть кадров, состав сохраняется стабильный, что способствует созданию делового микроклимата;</w:t>
      </w:r>
    </w:p>
    <w:p w:rsidR="00DB3C89" w:rsidRPr="00045CD3" w:rsidRDefault="00DB3C89" w:rsidP="00DB3C89">
      <w:pPr>
        <w:tabs>
          <w:tab w:val="left" w:pos="720"/>
          <w:tab w:val="left" w:pos="1080"/>
        </w:tabs>
        <w:ind w:firstLine="720"/>
        <w:jc w:val="both"/>
        <w:rPr>
          <w:rFonts w:ascii="Times New Roman" w:hAnsi="Times New Roman" w:cs="Times New Roman"/>
          <w:sz w:val="24"/>
          <w:szCs w:val="24"/>
        </w:rPr>
      </w:pPr>
      <w:r w:rsidRPr="00045CD3">
        <w:rPr>
          <w:rFonts w:ascii="Times New Roman" w:hAnsi="Times New Roman" w:cs="Times New Roman"/>
          <w:sz w:val="24"/>
          <w:szCs w:val="24"/>
        </w:rPr>
        <w:t xml:space="preserve">- подбор и расстановка педагогических кадров в основном соответствует целям и задачам школы и позволяет реализовывать выбранные учебные программы и планы. </w:t>
      </w:r>
    </w:p>
    <w:p w:rsidR="00DB3C89" w:rsidRPr="00045CD3" w:rsidRDefault="00DB3C89" w:rsidP="00DB3C89">
      <w:pPr>
        <w:ind w:firstLine="709"/>
        <w:jc w:val="both"/>
        <w:rPr>
          <w:rFonts w:ascii="Times New Roman" w:hAnsi="Times New Roman" w:cs="Times New Roman"/>
          <w:bCs/>
          <w:sz w:val="24"/>
          <w:szCs w:val="24"/>
        </w:rPr>
      </w:pPr>
      <w:r w:rsidRPr="00045CD3">
        <w:rPr>
          <w:rFonts w:ascii="Times New Roman" w:hAnsi="Times New Roman" w:cs="Times New Roman"/>
          <w:b/>
          <w:sz w:val="24"/>
          <w:szCs w:val="24"/>
        </w:rPr>
        <w:t>Обновление образования</w:t>
      </w:r>
      <w:r w:rsidRPr="00045CD3">
        <w:rPr>
          <w:rFonts w:ascii="Times New Roman" w:hAnsi="Times New Roman" w:cs="Times New Roman"/>
          <w:sz w:val="24"/>
          <w:szCs w:val="24"/>
        </w:rPr>
        <w:t xml:space="preserve"> сегодня требует от педагогов знания инновационных изменений в системе современного образования, отличий традиционной, развивающей и личностно-ориентированной систем обучения; понимания сущности педагогической технологии; владения технологиями </w:t>
      </w:r>
      <w:proofErr w:type="spellStart"/>
      <w:r w:rsidRPr="00045CD3">
        <w:rPr>
          <w:rFonts w:ascii="Times New Roman" w:hAnsi="Times New Roman" w:cs="Times New Roman"/>
          <w:sz w:val="24"/>
          <w:szCs w:val="24"/>
        </w:rPr>
        <w:t>целеполагания</w:t>
      </w:r>
      <w:proofErr w:type="spellEnd"/>
      <w:r w:rsidRPr="00045CD3">
        <w:rPr>
          <w:rFonts w:ascii="Times New Roman" w:hAnsi="Times New Roman" w:cs="Times New Roman"/>
          <w:sz w:val="24"/>
          <w:szCs w:val="24"/>
        </w:rPr>
        <w:t xml:space="preserve">, проектирования, диагностирования, проектирования оптимальной авторской методической системы, развитых дидактических, рефлексивных, диагностических умений; умения анализировать и оценивать свой индивидуальный стиль, а также особенности и эффективность применяемых педагогических технологий и собственной педагогической деятельности в целом. </w:t>
      </w:r>
      <w:r w:rsidRPr="00045CD3">
        <w:rPr>
          <w:rFonts w:ascii="Times New Roman" w:hAnsi="Times New Roman" w:cs="Times New Roman"/>
          <w:bCs/>
          <w:sz w:val="24"/>
          <w:szCs w:val="24"/>
        </w:rPr>
        <w:t xml:space="preserve">Главным условием для успешной реализации задач по повышению профессионального мастерства учителей – предметников является работа  Методического совета.  </w:t>
      </w:r>
      <w:r w:rsidRPr="00045CD3">
        <w:rPr>
          <w:rFonts w:ascii="Times New Roman" w:hAnsi="Times New Roman" w:cs="Times New Roman"/>
          <w:sz w:val="24"/>
          <w:szCs w:val="24"/>
          <w:lang w:eastAsia="ru-RU"/>
        </w:rPr>
        <w:t>Методическая раб</w:t>
      </w:r>
      <w:r w:rsidR="00815B77">
        <w:rPr>
          <w:rFonts w:ascii="Times New Roman" w:hAnsi="Times New Roman" w:cs="Times New Roman"/>
          <w:sz w:val="24"/>
          <w:szCs w:val="24"/>
          <w:lang w:eastAsia="ru-RU"/>
        </w:rPr>
        <w:t>ота в 2015-2016</w:t>
      </w:r>
      <w:r w:rsidRPr="00045CD3">
        <w:rPr>
          <w:rFonts w:ascii="Times New Roman" w:hAnsi="Times New Roman" w:cs="Times New Roman"/>
          <w:sz w:val="24"/>
          <w:szCs w:val="24"/>
          <w:lang w:eastAsia="ru-RU"/>
        </w:rPr>
        <w:t xml:space="preserve"> </w:t>
      </w:r>
      <w:proofErr w:type="spellStart"/>
      <w:r w:rsidRPr="00045CD3">
        <w:rPr>
          <w:rFonts w:ascii="Times New Roman" w:hAnsi="Times New Roman" w:cs="Times New Roman"/>
          <w:sz w:val="24"/>
          <w:szCs w:val="24"/>
          <w:lang w:eastAsia="ru-RU"/>
        </w:rPr>
        <w:t>уч</w:t>
      </w:r>
      <w:proofErr w:type="spellEnd"/>
      <w:r w:rsidRPr="00045CD3">
        <w:rPr>
          <w:rFonts w:ascii="Times New Roman" w:hAnsi="Times New Roman" w:cs="Times New Roman"/>
          <w:sz w:val="24"/>
          <w:szCs w:val="24"/>
          <w:lang w:eastAsia="ru-RU"/>
        </w:rPr>
        <w:t>. году была направлена на выполнение поставленных задач и их реализацию через образовательную программу школы и учебно-воспитательный процесс. 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 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DB3C89" w:rsidRPr="00B93BDE" w:rsidRDefault="00DB3C89" w:rsidP="00DB3C89">
      <w:pPr>
        <w:rPr>
          <w:rFonts w:ascii="Times New Roman" w:hAnsi="Times New Roman" w:cs="Times New Roman"/>
          <w:sz w:val="24"/>
          <w:szCs w:val="24"/>
          <w:lang w:eastAsia="ru-RU"/>
        </w:rPr>
      </w:pPr>
      <w:r w:rsidRPr="00045CD3">
        <w:rPr>
          <w:lang w:eastAsia="ru-RU"/>
        </w:rPr>
        <w:t>– </w:t>
      </w:r>
      <w:r w:rsidRPr="00B93BDE">
        <w:rPr>
          <w:rFonts w:ascii="Times New Roman" w:hAnsi="Times New Roman" w:cs="Times New Roman"/>
          <w:sz w:val="24"/>
          <w:szCs w:val="24"/>
          <w:lang w:eastAsia="ru-RU"/>
        </w:rPr>
        <w:t xml:space="preserve">педсовет, </w:t>
      </w:r>
      <w:proofErr w:type="spellStart"/>
      <w:r w:rsidRPr="00B93BDE">
        <w:rPr>
          <w:rFonts w:ascii="Times New Roman" w:hAnsi="Times New Roman" w:cs="Times New Roman"/>
          <w:sz w:val="24"/>
          <w:szCs w:val="24"/>
          <w:lang w:eastAsia="ru-RU"/>
        </w:rPr>
        <w:t>методсовет</w:t>
      </w:r>
      <w:proofErr w:type="spellEnd"/>
      <w:r w:rsidRPr="00B93BDE">
        <w:rPr>
          <w:rFonts w:ascii="Times New Roman" w:hAnsi="Times New Roman" w:cs="Times New Roman"/>
          <w:sz w:val="24"/>
          <w:szCs w:val="24"/>
          <w:lang w:eastAsia="ru-RU"/>
        </w:rPr>
        <w:t>;</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t>– творческий отчет;</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t>– доклады, выступления;</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t>- мастер - классы;</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t>– семинары;</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t>– самообразование,</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lastRenderedPageBreak/>
        <w:t>– анкетирование;</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t>– методические консультации;</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t>– административные  совещания.</w:t>
      </w:r>
    </w:p>
    <w:p w:rsidR="00DB3C89" w:rsidRPr="00B93BDE" w:rsidRDefault="00DB3C89" w:rsidP="00DB3C89">
      <w:pPr>
        <w:rPr>
          <w:rFonts w:ascii="Times New Roman" w:hAnsi="Times New Roman" w:cs="Times New Roman"/>
          <w:sz w:val="24"/>
          <w:szCs w:val="24"/>
          <w:lang w:eastAsia="ru-RU"/>
        </w:rPr>
      </w:pPr>
      <w:r w:rsidRPr="00B93BDE">
        <w:rPr>
          <w:rFonts w:ascii="Times New Roman" w:hAnsi="Times New Roman" w:cs="Times New Roman"/>
          <w:sz w:val="24"/>
          <w:szCs w:val="24"/>
          <w:lang w:eastAsia="ru-RU"/>
        </w:rPr>
        <w:t>Поставленные задачи выполнены практически в полном объеме, чему способствовали: </w:t>
      </w:r>
      <w:r w:rsidRPr="00B93BDE">
        <w:rPr>
          <w:rFonts w:ascii="Times New Roman" w:hAnsi="Times New Roman" w:cs="Times New Roman"/>
          <w:sz w:val="24"/>
          <w:szCs w:val="24"/>
          <w:lang w:eastAsia="ru-RU"/>
        </w:rPr>
        <w:br/>
        <w:t>- спланированная деятельность администрации школы по созданию условий для участников образовательного процесса; </w:t>
      </w:r>
      <w:r w:rsidRPr="00B93BDE">
        <w:rPr>
          <w:rFonts w:ascii="Times New Roman" w:hAnsi="Times New Roman" w:cs="Times New Roman"/>
          <w:sz w:val="24"/>
          <w:szCs w:val="24"/>
          <w:lang w:eastAsia="ru-RU"/>
        </w:rPr>
        <w:br/>
        <w:t xml:space="preserve">- </w:t>
      </w:r>
      <w:r w:rsidRPr="00B93BDE">
        <w:rPr>
          <w:rFonts w:ascii="Times New Roman" w:hAnsi="Times New Roman" w:cs="Times New Roman"/>
          <w:sz w:val="24"/>
          <w:szCs w:val="24"/>
        </w:rPr>
        <w:t xml:space="preserve">анализ выполнения принятых управленческих решений, обеспечивающих качество результативности </w:t>
      </w:r>
      <w:proofErr w:type="spellStart"/>
      <w:r w:rsidRPr="00B93BDE">
        <w:rPr>
          <w:rFonts w:ascii="Times New Roman" w:hAnsi="Times New Roman" w:cs="Times New Roman"/>
          <w:sz w:val="24"/>
          <w:szCs w:val="24"/>
        </w:rPr>
        <w:t>обученности</w:t>
      </w:r>
      <w:proofErr w:type="spellEnd"/>
      <w:r w:rsidRPr="00B93BDE">
        <w:rPr>
          <w:rFonts w:ascii="Times New Roman" w:hAnsi="Times New Roman" w:cs="Times New Roman"/>
          <w:sz w:val="24"/>
          <w:szCs w:val="24"/>
        </w:rPr>
        <w:t xml:space="preserve"> учащихся; </w:t>
      </w:r>
      <w:r w:rsidRPr="00B93BDE">
        <w:rPr>
          <w:rFonts w:ascii="Times New Roman" w:hAnsi="Times New Roman" w:cs="Times New Roman"/>
          <w:sz w:val="24"/>
          <w:szCs w:val="24"/>
        </w:rPr>
        <w:br/>
      </w:r>
      <w:r w:rsidRPr="00B93BDE">
        <w:rPr>
          <w:rFonts w:ascii="Times New Roman" w:hAnsi="Times New Roman" w:cs="Times New Roman"/>
          <w:sz w:val="24"/>
          <w:szCs w:val="24"/>
          <w:lang w:eastAsia="ru-RU"/>
        </w:rPr>
        <w:t>- выявление причинно-следственных связей отдельных педагогических явлений и соответствующая коррекция деятельности.</w:t>
      </w:r>
    </w:p>
    <w:p w:rsidR="002B5C3D" w:rsidRPr="002B5C3D" w:rsidRDefault="002B5C3D" w:rsidP="002B5C3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25D6B">
        <w:rPr>
          <w:rFonts w:ascii="Times New Roman" w:eastAsia="Times New Roman" w:hAnsi="Times New Roman" w:cs="Times New Roman"/>
          <w:sz w:val="24"/>
          <w:szCs w:val="24"/>
          <w:lang w:eastAsia="ru-RU"/>
        </w:rPr>
        <w:t>С учетом организации учебно-воспитательного процесса, а так же запрос</w:t>
      </w:r>
      <w:r w:rsidR="00BD1CBB">
        <w:rPr>
          <w:rFonts w:ascii="Times New Roman" w:eastAsia="Times New Roman" w:hAnsi="Times New Roman" w:cs="Times New Roman"/>
          <w:sz w:val="24"/>
          <w:szCs w:val="24"/>
          <w:lang w:eastAsia="ru-RU"/>
        </w:rPr>
        <w:t>ов современного общества, в 2016/2017</w:t>
      </w:r>
      <w:r w:rsidRPr="00325D6B">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ебном году коллектив школы продолжил</w:t>
      </w:r>
      <w:r w:rsidRPr="00325D6B">
        <w:rPr>
          <w:rFonts w:ascii="Times New Roman" w:eastAsia="Times New Roman" w:hAnsi="Times New Roman" w:cs="Times New Roman"/>
          <w:sz w:val="24"/>
          <w:szCs w:val="24"/>
          <w:lang w:eastAsia="ru-RU"/>
        </w:rPr>
        <w:t xml:space="preserve"> работу над методической темой «Современные подходы к организации образовательного процесса в условиях перехода на федеральные государственные обр</w:t>
      </w:r>
      <w:r>
        <w:rPr>
          <w:rFonts w:ascii="Times New Roman" w:eastAsia="Times New Roman" w:hAnsi="Times New Roman" w:cs="Times New Roman"/>
          <w:sz w:val="24"/>
          <w:szCs w:val="24"/>
          <w:lang w:eastAsia="ru-RU"/>
        </w:rPr>
        <w:t>азовательные стандарты</w:t>
      </w:r>
      <w:r w:rsidRPr="00325D6B">
        <w:rPr>
          <w:rFonts w:ascii="Times New Roman" w:eastAsia="Times New Roman" w:hAnsi="Times New Roman" w:cs="Times New Roman"/>
          <w:sz w:val="24"/>
          <w:szCs w:val="24"/>
          <w:lang w:eastAsia="ru-RU"/>
        </w:rPr>
        <w:t>». 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электронно-образовательных ресурсов, способствующих повышению качества обучения школьников; создание условий для занятий проектно-исследовательской деятельностью; внедрение новых форм непрерывного повышения  профессиональной компетентности педагогов; активизация работы по выявлению, обобщению и распространению передового педагогического опыта творчески работающих педагогов.</w:t>
      </w:r>
    </w:p>
    <w:p w:rsidR="002B5C3D" w:rsidRPr="00325D6B" w:rsidRDefault="002B5C3D" w:rsidP="002B5C3D">
      <w:pPr>
        <w:spacing w:before="100" w:beforeAutospacing="1" w:after="100" w:afterAutospacing="1"/>
        <w:jc w:val="both"/>
        <w:rPr>
          <w:rFonts w:ascii="Times New Roman" w:eastAsia="Times New Roman" w:hAnsi="Times New Roman" w:cs="Times New Roman"/>
          <w:sz w:val="24"/>
          <w:szCs w:val="24"/>
          <w:lang w:eastAsia="ru-RU"/>
        </w:rPr>
      </w:pPr>
      <w:r w:rsidRPr="00325D6B">
        <w:rPr>
          <w:rFonts w:ascii="Times New Roman" w:eastAsia="Times New Roman" w:hAnsi="Times New Roman" w:cs="Times New Roman"/>
          <w:sz w:val="24"/>
          <w:szCs w:val="24"/>
          <w:lang w:eastAsia="ru-RU"/>
        </w:rPr>
        <w:t>      На заседаниях методического совета школы, методических объединений  рассматривались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После проведения контрольных срезов знаний учащихся учителя обсуждают их результаты, разрабатывают рекомендации и методические указания по ликвидации пробелов в знаниях учащихся. План методической работы объединения составляются с учетом склонностей и интересов учителей, с учетом задач преподавания данного предмета, с учетом методической работы школы. Задачи работы методических объединений продиктованы анализом результатов за прошедший год.</w:t>
      </w:r>
    </w:p>
    <w:p w:rsidR="002B5C3D" w:rsidRPr="00325D6B" w:rsidRDefault="002B5C3D" w:rsidP="002B5C3D">
      <w:pPr>
        <w:spacing w:before="100" w:beforeAutospacing="1" w:after="100" w:afterAutospacing="1"/>
        <w:jc w:val="both"/>
        <w:rPr>
          <w:rFonts w:ascii="Times New Roman" w:eastAsia="Times New Roman" w:hAnsi="Times New Roman" w:cs="Times New Roman"/>
          <w:sz w:val="24"/>
          <w:szCs w:val="24"/>
          <w:lang w:eastAsia="ru-RU"/>
        </w:rPr>
      </w:pPr>
      <w:r w:rsidRPr="00325D6B">
        <w:rPr>
          <w:rFonts w:ascii="Times New Roman" w:eastAsia="Times New Roman" w:hAnsi="Times New Roman" w:cs="Times New Roman"/>
          <w:sz w:val="24"/>
          <w:szCs w:val="24"/>
          <w:lang w:eastAsia="ru-RU"/>
        </w:rPr>
        <w:t xml:space="preserve">      Включение всего педагогического коллектива в управление качеством образования на основе новых информационных технологий и образовательного мониторинга происходило через организацию работы учителей по единой методической теме. </w:t>
      </w:r>
    </w:p>
    <w:p w:rsidR="002B5C3D" w:rsidRPr="00BE6B8D" w:rsidRDefault="002B5C3D" w:rsidP="002B5C3D">
      <w:pPr>
        <w:pStyle w:val="a4"/>
        <w:rPr>
          <w:rFonts w:ascii="Times New Roman" w:hAnsi="Times New Roman" w:cs="Times New Roman"/>
          <w:sz w:val="24"/>
          <w:szCs w:val="24"/>
          <w:lang w:eastAsia="ru-RU"/>
        </w:rPr>
      </w:pPr>
      <w:r w:rsidRPr="00BE6B8D">
        <w:rPr>
          <w:rFonts w:ascii="Times New Roman" w:hAnsi="Times New Roman" w:cs="Times New Roman"/>
          <w:sz w:val="24"/>
          <w:szCs w:val="24"/>
          <w:lang w:eastAsia="ru-RU"/>
        </w:rPr>
        <w:t xml:space="preserve">На педсовете рассматривались теоретические вопросы: </w:t>
      </w:r>
    </w:p>
    <w:p w:rsidR="002B5C3D" w:rsidRPr="00BE6B8D" w:rsidRDefault="002B5C3D" w:rsidP="002B5C3D">
      <w:pPr>
        <w:pStyle w:val="a4"/>
        <w:rPr>
          <w:rFonts w:ascii="Times New Roman" w:hAnsi="Times New Roman" w:cs="Times New Roman"/>
          <w:sz w:val="24"/>
          <w:szCs w:val="24"/>
          <w:lang w:eastAsia="ru-RU"/>
        </w:rPr>
      </w:pPr>
      <w:r w:rsidRPr="00BE6B8D">
        <w:rPr>
          <w:rFonts w:ascii="Times New Roman" w:hAnsi="Times New Roman" w:cs="Times New Roman"/>
          <w:sz w:val="24"/>
          <w:szCs w:val="24"/>
          <w:lang w:eastAsia="ru-RU"/>
        </w:rPr>
        <w:t>•      Безопасное использование сети Интернет</w:t>
      </w:r>
    </w:p>
    <w:p w:rsidR="002B5C3D" w:rsidRPr="00BE6B8D" w:rsidRDefault="002B5C3D" w:rsidP="002B5C3D">
      <w:pPr>
        <w:pStyle w:val="a4"/>
        <w:rPr>
          <w:rFonts w:ascii="Times New Roman" w:hAnsi="Times New Roman" w:cs="Times New Roman"/>
          <w:sz w:val="24"/>
          <w:szCs w:val="24"/>
          <w:lang w:eastAsia="ru-RU"/>
        </w:rPr>
      </w:pPr>
      <w:r w:rsidRPr="00BE6B8D">
        <w:rPr>
          <w:rFonts w:ascii="Times New Roman" w:hAnsi="Times New Roman" w:cs="Times New Roman"/>
          <w:sz w:val="24"/>
          <w:szCs w:val="24"/>
          <w:lang w:eastAsia="ru-RU"/>
        </w:rPr>
        <w:t xml:space="preserve">•      </w:t>
      </w:r>
      <w:proofErr w:type="spellStart"/>
      <w:r w:rsidRPr="00BE6B8D">
        <w:rPr>
          <w:rFonts w:ascii="Times New Roman" w:hAnsi="Times New Roman" w:cs="Times New Roman"/>
          <w:sz w:val="24"/>
          <w:szCs w:val="24"/>
          <w:lang w:eastAsia="ru-RU"/>
        </w:rPr>
        <w:t>Мультимедийный</w:t>
      </w:r>
      <w:proofErr w:type="spellEnd"/>
      <w:r w:rsidRPr="00BE6B8D">
        <w:rPr>
          <w:rFonts w:ascii="Times New Roman" w:hAnsi="Times New Roman" w:cs="Times New Roman"/>
          <w:sz w:val="24"/>
          <w:szCs w:val="24"/>
          <w:lang w:eastAsia="ru-RU"/>
        </w:rPr>
        <w:t xml:space="preserve"> урок как способ эффективного обучения</w:t>
      </w:r>
    </w:p>
    <w:p w:rsidR="002B5C3D" w:rsidRPr="00BE6B8D" w:rsidRDefault="002B5C3D" w:rsidP="002B5C3D">
      <w:pPr>
        <w:pStyle w:val="a4"/>
        <w:rPr>
          <w:rFonts w:ascii="Times New Roman" w:hAnsi="Times New Roman" w:cs="Times New Roman"/>
          <w:sz w:val="24"/>
          <w:szCs w:val="24"/>
          <w:lang w:eastAsia="ru-RU"/>
        </w:rPr>
      </w:pPr>
      <w:r w:rsidRPr="00BE6B8D">
        <w:rPr>
          <w:rFonts w:ascii="Times New Roman" w:hAnsi="Times New Roman" w:cs="Times New Roman"/>
          <w:sz w:val="24"/>
          <w:szCs w:val="24"/>
          <w:lang w:eastAsia="ru-RU"/>
        </w:rPr>
        <w:t xml:space="preserve">•      Реализация направлений Национальной образовательной инициативы «Наша новая школа» </w:t>
      </w:r>
    </w:p>
    <w:p w:rsidR="002B5C3D" w:rsidRPr="00325D6B" w:rsidRDefault="002B5C3D" w:rsidP="002B5C3D">
      <w:pPr>
        <w:spacing w:before="100" w:beforeAutospacing="1" w:after="100" w:afterAutospacing="1"/>
        <w:jc w:val="both"/>
        <w:rPr>
          <w:rFonts w:ascii="Times New Roman" w:eastAsia="Times New Roman" w:hAnsi="Times New Roman" w:cs="Times New Roman"/>
          <w:sz w:val="24"/>
          <w:szCs w:val="24"/>
          <w:lang w:eastAsia="ru-RU"/>
        </w:rPr>
      </w:pPr>
      <w:r w:rsidRPr="00325D6B">
        <w:rPr>
          <w:rFonts w:ascii="Times New Roman" w:eastAsia="Times New Roman" w:hAnsi="Times New Roman" w:cs="Times New Roman"/>
          <w:sz w:val="24"/>
          <w:szCs w:val="24"/>
          <w:lang w:eastAsia="ru-RU"/>
        </w:rPr>
        <w:lastRenderedPageBreak/>
        <w:t xml:space="preserve">    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отдельных тем, модулей, спецкурсов. </w:t>
      </w:r>
    </w:p>
    <w:p w:rsidR="002B5C3D" w:rsidRPr="00325D6B" w:rsidRDefault="002B5C3D" w:rsidP="002B5C3D">
      <w:pPr>
        <w:spacing w:before="100" w:beforeAutospacing="1" w:after="100" w:afterAutospacing="1"/>
        <w:jc w:val="both"/>
        <w:rPr>
          <w:rFonts w:ascii="Times New Roman" w:eastAsia="Times New Roman" w:hAnsi="Times New Roman" w:cs="Times New Roman"/>
          <w:sz w:val="24"/>
          <w:szCs w:val="24"/>
          <w:lang w:eastAsia="ru-RU"/>
        </w:rPr>
      </w:pPr>
      <w:r w:rsidRPr="00325D6B">
        <w:rPr>
          <w:rFonts w:ascii="Times New Roman" w:eastAsia="Times New Roman" w:hAnsi="Times New Roman" w:cs="Times New Roman"/>
          <w:sz w:val="24"/>
          <w:szCs w:val="24"/>
          <w:lang w:eastAsia="ru-RU"/>
        </w:rPr>
        <w:t xml:space="preserve">     </w:t>
      </w:r>
    </w:p>
    <w:p w:rsidR="002B5C3D" w:rsidRPr="00325D6B" w:rsidRDefault="002B5C3D" w:rsidP="002B5C3D">
      <w:pPr>
        <w:spacing w:before="100" w:beforeAutospacing="1" w:after="100" w:afterAutospacing="1"/>
        <w:ind w:firstLine="284"/>
        <w:jc w:val="both"/>
        <w:rPr>
          <w:rFonts w:ascii="Times New Roman" w:eastAsia="Times New Roman" w:hAnsi="Times New Roman" w:cs="Times New Roman"/>
          <w:sz w:val="24"/>
          <w:szCs w:val="24"/>
          <w:lang w:eastAsia="ru-RU"/>
        </w:rPr>
      </w:pPr>
      <w:r w:rsidRPr="00325D6B">
        <w:rPr>
          <w:rFonts w:ascii="Times New Roman" w:eastAsia="Times New Roman" w:hAnsi="Times New Roman" w:cs="Times New Roman"/>
          <w:sz w:val="24"/>
          <w:szCs w:val="24"/>
          <w:lang w:eastAsia="ru-RU"/>
        </w:rPr>
        <w:t>В текущем у</w:t>
      </w:r>
      <w:r>
        <w:rPr>
          <w:rFonts w:ascii="Times New Roman" w:eastAsia="Times New Roman" w:hAnsi="Times New Roman" w:cs="Times New Roman"/>
          <w:sz w:val="24"/>
          <w:szCs w:val="24"/>
          <w:lang w:eastAsia="ru-RU"/>
        </w:rPr>
        <w:t>чебном году аттестацию на первую</w:t>
      </w:r>
      <w:r w:rsidRPr="00325D6B">
        <w:rPr>
          <w:rFonts w:ascii="Times New Roman" w:eastAsia="Times New Roman" w:hAnsi="Times New Roman" w:cs="Times New Roman"/>
          <w:sz w:val="24"/>
          <w:szCs w:val="24"/>
          <w:lang w:eastAsia="ru-RU"/>
        </w:rPr>
        <w:t xml:space="preserve"> квалиф</w:t>
      </w:r>
      <w:r>
        <w:rPr>
          <w:rFonts w:ascii="Times New Roman" w:eastAsia="Times New Roman" w:hAnsi="Times New Roman" w:cs="Times New Roman"/>
          <w:sz w:val="24"/>
          <w:szCs w:val="24"/>
          <w:lang w:eastAsia="ru-RU"/>
        </w:rPr>
        <w:t>икационную категорию прошли:</w:t>
      </w:r>
      <w:r w:rsidR="00BD1CBB">
        <w:rPr>
          <w:rFonts w:ascii="Times New Roman" w:eastAsia="Times New Roman" w:hAnsi="Times New Roman" w:cs="Times New Roman"/>
          <w:sz w:val="24"/>
          <w:szCs w:val="24"/>
          <w:lang w:eastAsia="ru-RU"/>
        </w:rPr>
        <w:t xml:space="preserve"> Сокорова Л.А., Куманькина И.П., на </w:t>
      </w:r>
      <w:proofErr w:type="gramStart"/>
      <w:r w:rsidR="00BD1CBB">
        <w:rPr>
          <w:rFonts w:ascii="Times New Roman" w:eastAsia="Times New Roman" w:hAnsi="Times New Roman" w:cs="Times New Roman"/>
          <w:sz w:val="24"/>
          <w:szCs w:val="24"/>
          <w:lang w:eastAsia="ru-RU"/>
        </w:rPr>
        <w:t>высшую</w:t>
      </w:r>
      <w:proofErr w:type="gramEnd"/>
      <w:r w:rsidR="00BD1CBB">
        <w:rPr>
          <w:rFonts w:ascii="Times New Roman" w:eastAsia="Times New Roman" w:hAnsi="Times New Roman" w:cs="Times New Roman"/>
          <w:sz w:val="24"/>
          <w:szCs w:val="24"/>
          <w:lang w:eastAsia="ru-RU"/>
        </w:rPr>
        <w:t xml:space="preserve"> - Чернова Н.Н.</w:t>
      </w:r>
      <w:r>
        <w:rPr>
          <w:rFonts w:ascii="Times New Roman" w:eastAsia="Times New Roman" w:hAnsi="Times New Roman" w:cs="Times New Roman"/>
          <w:sz w:val="24"/>
          <w:szCs w:val="24"/>
          <w:lang w:eastAsia="ru-RU"/>
        </w:rPr>
        <w:t>.</w:t>
      </w:r>
      <w:r w:rsidRPr="00325D6B">
        <w:rPr>
          <w:rFonts w:ascii="Times New Roman" w:eastAsia="Times New Roman" w:hAnsi="Times New Roman" w:cs="Times New Roman"/>
          <w:sz w:val="24"/>
          <w:szCs w:val="24"/>
          <w:lang w:eastAsia="ru-RU"/>
        </w:rPr>
        <w:t xml:space="preserve"> </w:t>
      </w:r>
    </w:p>
    <w:p w:rsidR="002B5C3D" w:rsidRPr="00325D6B" w:rsidRDefault="002B5C3D" w:rsidP="002B5C3D">
      <w:pPr>
        <w:spacing w:before="100" w:beforeAutospacing="1" w:after="100" w:afterAutospacing="1"/>
        <w:ind w:firstLine="426"/>
        <w:jc w:val="both"/>
        <w:rPr>
          <w:rFonts w:ascii="Times New Roman" w:eastAsia="Times New Roman" w:hAnsi="Times New Roman" w:cs="Times New Roman"/>
          <w:sz w:val="24"/>
          <w:szCs w:val="24"/>
          <w:lang w:eastAsia="ru-RU"/>
        </w:rPr>
      </w:pPr>
      <w:r w:rsidRPr="00325D6B">
        <w:rPr>
          <w:rFonts w:ascii="Times New Roman" w:eastAsia="Times New Roman" w:hAnsi="Times New Roman" w:cs="Times New Roman"/>
          <w:sz w:val="24"/>
          <w:szCs w:val="24"/>
          <w:lang w:eastAsia="ru-RU"/>
        </w:rPr>
        <w:t xml:space="preserve">Активно в текущем году педагоги принимали участие в конкурсах профессионального мастерства, конференциях, семинарах, проводили открытые уроки. </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ab/>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В течение года методическим советом было проведено 5 заседаний, на которых рассматривались следующие вопросы:</w:t>
      </w:r>
    </w:p>
    <w:p w:rsidR="00DB3C89" w:rsidRPr="00B93BDE" w:rsidRDefault="00313231" w:rsidP="00DB3C8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 МР за 2015-2016</w:t>
      </w:r>
      <w:r w:rsidR="00DB3C89" w:rsidRPr="00B93BDE">
        <w:rPr>
          <w:rFonts w:ascii="Times New Roman" w:hAnsi="Times New Roman" w:cs="Times New Roman"/>
          <w:sz w:val="24"/>
          <w:szCs w:val="24"/>
          <w:lang w:eastAsia="ru-RU"/>
        </w:rPr>
        <w:t xml:space="preserve"> учебный год, об</w:t>
      </w:r>
      <w:r>
        <w:rPr>
          <w:rFonts w:ascii="Times New Roman" w:hAnsi="Times New Roman" w:cs="Times New Roman"/>
          <w:sz w:val="24"/>
          <w:szCs w:val="24"/>
          <w:lang w:eastAsia="ru-RU"/>
        </w:rPr>
        <w:t>суждение плана работы МС на 2016</w:t>
      </w:r>
      <w:r w:rsidR="00DB3C89" w:rsidRPr="00B93BDE">
        <w:rPr>
          <w:rFonts w:ascii="Times New Roman" w:hAnsi="Times New Roman" w:cs="Times New Roman"/>
          <w:sz w:val="24"/>
          <w:szCs w:val="24"/>
          <w:lang w:eastAsia="ru-RU"/>
        </w:rPr>
        <w:t>-2</w:t>
      </w:r>
      <w:r>
        <w:rPr>
          <w:rFonts w:ascii="Times New Roman" w:hAnsi="Times New Roman" w:cs="Times New Roman"/>
          <w:sz w:val="24"/>
          <w:szCs w:val="24"/>
          <w:lang w:eastAsia="ru-RU"/>
        </w:rPr>
        <w:t>017</w:t>
      </w:r>
      <w:r w:rsidR="00DB3C89" w:rsidRPr="00B93BDE">
        <w:rPr>
          <w:rFonts w:ascii="Times New Roman" w:hAnsi="Times New Roman" w:cs="Times New Roman"/>
          <w:sz w:val="24"/>
          <w:szCs w:val="24"/>
          <w:lang w:eastAsia="ru-RU"/>
        </w:rPr>
        <w:t xml:space="preserve"> </w:t>
      </w:r>
      <w:proofErr w:type="spellStart"/>
      <w:r w:rsidR="00DB3C89" w:rsidRPr="00B93BDE">
        <w:rPr>
          <w:rFonts w:ascii="Times New Roman" w:hAnsi="Times New Roman" w:cs="Times New Roman"/>
          <w:sz w:val="24"/>
          <w:szCs w:val="24"/>
          <w:lang w:eastAsia="ru-RU"/>
        </w:rPr>
        <w:t>уч</w:t>
      </w:r>
      <w:proofErr w:type="gramStart"/>
      <w:r w:rsidR="00DB3C89" w:rsidRPr="00B93BDE">
        <w:rPr>
          <w:rFonts w:ascii="Times New Roman" w:hAnsi="Times New Roman" w:cs="Times New Roman"/>
          <w:sz w:val="24"/>
          <w:szCs w:val="24"/>
          <w:lang w:eastAsia="ru-RU"/>
        </w:rPr>
        <w:t>.г</w:t>
      </w:r>
      <w:proofErr w:type="gramEnd"/>
      <w:r w:rsidR="00DB3C89" w:rsidRPr="00B93BDE">
        <w:rPr>
          <w:rFonts w:ascii="Times New Roman" w:hAnsi="Times New Roman" w:cs="Times New Roman"/>
          <w:sz w:val="24"/>
          <w:szCs w:val="24"/>
          <w:lang w:eastAsia="ru-RU"/>
        </w:rPr>
        <w:t>од</w:t>
      </w:r>
      <w:proofErr w:type="spellEnd"/>
      <w:r w:rsidR="00DB3C89" w:rsidRPr="00B93BDE">
        <w:rPr>
          <w:rFonts w:ascii="Times New Roman" w:hAnsi="Times New Roman" w:cs="Times New Roman"/>
          <w:sz w:val="24"/>
          <w:szCs w:val="24"/>
          <w:lang w:eastAsia="ru-RU"/>
        </w:rPr>
        <w:t>;</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-организация научно- исследовательской деятельности учащихся, подведение итогов этой деятельности;</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-проведение текущей и промежуточной аттестации учащихся;</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-корректировка календарн</w:t>
      </w:r>
      <w:proofErr w:type="gramStart"/>
      <w:r w:rsidRPr="00B93BDE">
        <w:rPr>
          <w:rFonts w:ascii="Times New Roman" w:hAnsi="Times New Roman" w:cs="Times New Roman"/>
          <w:sz w:val="24"/>
          <w:szCs w:val="24"/>
          <w:lang w:eastAsia="ru-RU"/>
        </w:rPr>
        <w:t>о-</w:t>
      </w:r>
      <w:proofErr w:type="gramEnd"/>
      <w:r w:rsidRPr="00B93BDE">
        <w:rPr>
          <w:rFonts w:ascii="Times New Roman" w:hAnsi="Times New Roman" w:cs="Times New Roman"/>
          <w:sz w:val="24"/>
          <w:szCs w:val="24"/>
          <w:lang w:eastAsia="ru-RU"/>
        </w:rPr>
        <w:t xml:space="preserve"> тематических планов, проверка выполнения государственных программ;</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-подготовка и проведение районных олимпиад;</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-аттестация педагогов;</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-работа с одаренными детьми;</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-участие педагогов школы в профессиональных конкурсах;</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-тематические педсоветы</w:t>
      </w:r>
      <w:proofErr w:type="gramStart"/>
      <w:r w:rsidRPr="00B93BDE">
        <w:rPr>
          <w:rFonts w:ascii="Times New Roman" w:hAnsi="Times New Roman" w:cs="Times New Roman"/>
          <w:sz w:val="24"/>
          <w:szCs w:val="24"/>
          <w:lang w:eastAsia="ru-RU"/>
        </w:rPr>
        <w:t xml:space="preserve"> ;</w:t>
      </w:r>
      <w:proofErr w:type="gramEnd"/>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lang w:eastAsia="ru-RU"/>
        </w:rPr>
        <w:t xml:space="preserve">-подготовка и проведение ГИА </w:t>
      </w:r>
    </w:p>
    <w:p w:rsidR="00DB3C89" w:rsidRPr="00B93BDE" w:rsidRDefault="00DB3C89" w:rsidP="00DB3C89">
      <w:pPr>
        <w:jc w:val="both"/>
        <w:rPr>
          <w:rFonts w:ascii="Times New Roman" w:hAnsi="Times New Roman" w:cs="Times New Roman"/>
          <w:sz w:val="24"/>
          <w:szCs w:val="24"/>
          <w:lang w:eastAsia="ru-RU"/>
        </w:rPr>
      </w:pPr>
      <w:r w:rsidRPr="00B93BDE">
        <w:rPr>
          <w:rFonts w:ascii="Times New Roman" w:hAnsi="Times New Roman" w:cs="Times New Roman"/>
          <w:sz w:val="24"/>
          <w:szCs w:val="24"/>
        </w:rPr>
        <w:t xml:space="preserve">В своей работе мы внедряем и </w:t>
      </w:r>
      <w:proofErr w:type="spellStart"/>
      <w:r w:rsidRPr="00B93BDE">
        <w:rPr>
          <w:rFonts w:ascii="Times New Roman" w:hAnsi="Times New Roman" w:cs="Times New Roman"/>
          <w:b/>
          <w:bCs/>
          <w:sz w:val="24"/>
          <w:szCs w:val="24"/>
        </w:rPr>
        <w:t>здоровьесберегающие</w:t>
      </w:r>
      <w:proofErr w:type="spellEnd"/>
      <w:r w:rsidRPr="00B93BDE">
        <w:rPr>
          <w:rFonts w:ascii="Times New Roman" w:hAnsi="Times New Roman" w:cs="Times New Roman"/>
          <w:b/>
          <w:bCs/>
          <w:sz w:val="24"/>
          <w:szCs w:val="24"/>
        </w:rPr>
        <w:t xml:space="preserve"> технологии</w:t>
      </w:r>
      <w:r w:rsidRPr="00B93BDE">
        <w:rPr>
          <w:rFonts w:ascii="Times New Roman" w:hAnsi="Times New Roman" w:cs="Times New Roman"/>
          <w:sz w:val="24"/>
          <w:szCs w:val="24"/>
        </w:rPr>
        <w:t xml:space="preserve">. Цель </w:t>
      </w:r>
      <w:proofErr w:type="spellStart"/>
      <w:r w:rsidRPr="00B93BDE">
        <w:rPr>
          <w:rFonts w:ascii="Times New Roman" w:hAnsi="Times New Roman" w:cs="Times New Roman"/>
          <w:sz w:val="24"/>
          <w:szCs w:val="24"/>
        </w:rPr>
        <w:t>здоровьесберегающих</w:t>
      </w:r>
      <w:proofErr w:type="spellEnd"/>
      <w:r w:rsidRPr="00B93BDE">
        <w:rPr>
          <w:rFonts w:ascii="Times New Roman" w:hAnsi="Times New Roman" w:cs="Times New Roman"/>
          <w:sz w:val="24"/>
          <w:szCs w:val="24"/>
        </w:rPr>
        <w:t xml:space="preserve"> образовательных технологий – обеспечить школьнику возможность сохранения здоровья за период обучения и воспитания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DB3C89" w:rsidRPr="00045CD3" w:rsidRDefault="00DB3C89" w:rsidP="00DB3C89">
      <w:pPr>
        <w:pStyle w:val="a4"/>
        <w:rPr>
          <w:rFonts w:ascii="Times New Roman" w:eastAsia="Times New Roman" w:hAnsi="Times New Roman" w:cs="Times New Roman"/>
          <w:b/>
          <w:sz w:val="24"/>
          <w:szCs w:val="24"/>
        </w:rPr>
      </w:pPr>
    </w:p>
    <w:p w:rsidR="00DB3C89" w:rsidRPr="00045CD3" w:rsidRDefault="00DB3C89" w:rsidP="00DB3C89">
      <w:pPr>
        <w:spacing w:line="360" w:lineRule="auto"/>
        <w:ind w:firstLine="540"/>
        <w:jc w:val="both"/>
        <w:rPr>
          <w:rFonts w:ascii="Times New Roman" w:hAnsi="Times New Roman" w:cs="Times New Roman"/>
          <w:sz w:val="24"/>
          <w:szCs w:val="24"/>
        </w:rPr>
      </w:pPr>
      <w:r w:rsidRPr="00045CD3">
        <w:rPr>
          <w:rFonts w:ascii="Times New Roman" w:hAnsi="Times New Roman" w:cs="Times New Roman"/>
          <w:sz w:val="24"/>
          <w:szCs w:val="24"/>
        </w:rPr>
        <w:t>Основными формами работы по повышению педагогического мастерства стали:</w:t>
      </w:r>
    </w:p>
    <w:p w:rsidR="00DB3C89" w:rsidRPr="00045CD3" w:rsidRDefault="00DB3C89" w:rsidP="00DB3C89">
      <w:pPr>
        <w:widowControl w:val="0"/>
        <w:numPr>
          <w:ilvl w:val="0"/>
          <w:numId w:val="7"/>
        </w:numPr>
        <w:shd w:val="clear" w:color="auto" w:fill="FFFFFF"/>
        <w:autoSpaceDE w:val="0"/>
        <w:autoSpaceDN w:val="0"/>
        <w:adjustRightInd w:val="0"/>
        <w:spacing w:after="0" w:line="360" w:lineRule="auto"/>
        <w:ind w:left="714" w:hanging="357"/>
        <w:jc w:val="both"/>
        <w:rPr>
          <w:rFonts w:ascii="Times New Roman" w:hAnsi="Times New Roman" w:cs="Times New Roman"/>
          <w:sz w:val="24"/>
          <w:szCs w:val="24"/>
        </w:rPr>
      </w:pPr>
      <w:r w:rsidRPr="00045CD3">
        <w:rPr>
          <w:rFonts w:ascii="Times New Roman" w:hAnsi="Times New Roman" w:cs="Times New Roman"/>
          <w:sz w:val="24"/>
          <w:szCs w:val="24"/>
        </w:rPr>
        <w:t>прохождение плановой курс</w:t>
      </w:r>
      <w:r w:rsidR="00A22E70">
        <w:rPr>
          <w:rFonts w:ascii="Times New Roman" w:hAnsi="Times New Roman" w:cs="Times New Roman"/>
          <w:sz w:val="24"/>
          <w:szCs w:val="24"/>
        </w:rPr>
        <w:t>овой переподготовки в М</w:t>
      </w:r>
      <w:r w:rsidRPr="00045CD3">
        <w:rPr>
          <w:rFonts w:ascii="Times New Roman" w:hAnsi="Times New Roman" w:cs="Times New Roman"/>
          <w:sz w:val="24"/>
          <w:szCs w:val="24"/>
        </w:rPr>
        <w:t>РИО;</w:t>
      </w:r>
    </w:p>
    <w:p w:rsidR="00DB3C89" w:rsidRPr="00045CD3" w:rsidRDefault="00DB3C89" w:rsidP="00DB3C89">
      <w:pPr>
        <w:widowControl w:val="0"/>
        <w:numPr>
          <w:ilvl w:val="0"/>
          <w:numId w:val="7"/>
        </w:numPr>
        <w:shd w:val="clear" w:color="auto" w:fill="FFFFFF"/>
        <w:autoSpaceDE w:val="0"/>
        <w:autoSpaceDN w:val="0"/>
        <w:adjustRightInd w:val="0"/>
        <w:spacing w:after="0" w:line="360" w:lineRule="auto"/>
        <w:ind w:left="714" w:hanging="357"/>
        <w:jc w:val="both"/>
        <w:rPr>
          <w:rFonts w:ascii="Times New Roman" w:hAnsi="Times New Roman" w:cs="Times New Roman"/>
          <w:sz w:val="24"/>
          <w:szCs w:val="24"/>
        </w:rPr>
      </w:pPr>
      <w:r w:rsidRPr="00045CD3">
        <w:rPr>
          <w:rFonts w:ascii="Times New Roman" w:hAnsi="Times New Roman" w:cs="Times New Roman"/>
          <w:sz w:val="24"/>
          <w:szCs w:val="24"/>
        </w:rPr>
        <w:lastRenderedPageBreak/>
        <w:t>участие в заседаниях РМО и кафедры, районных семинарах, профессиональных конкурсах муниципального и республиканского уровня;</w:t>
      </w:r>
    </w:p>
    <w:p w:rsidR="00DB3C89" w:rsidRPr="00045CD3" w:rsidRDefault="00DB3C89" w:rsidP="00DB3C89">
      <w:pPr>
        <w:widowControl w:val="0"/>
        <w:numPr>
          <w:ilvl w:val="0"/>
          <w:numId w:val="7"/>
        </w:numPr>
        <w:shd w:val="clear" w:color="auto" w:fill="FFFFFF"/>
        <w:autoSpaceDE w:val="0"/>
        <w:autoSpaceDN w:val="0"/>
        <w:adjustRightInd w:val="0"/>
        <w:spacing w:after="0" w:line="360" w:lineRule="auto"/>
        <w:ind w:left="714" w:hanging="357"/>
        <w:jc w:val="both"/>
        <w:rPr>
          <w:rFonts w:ascii="Times New Roman" w:hAnsi="Times New Roman" w:cs="Times New Roman"/>
          <w:sz w:val="24"/>
          <w:szCs w:val="24"/>
        </w:rPr>
      </w:pPr>
      <w:proofErr w:type="spellStart"/>
      <w:r w:rsidRPr="00045CD3">
        <w:rPr>
          <w:rFonts w:ascii="Times New Roman" w:hAnsi="Times New Roman" w:cs="Times New Roman"/>
          <w:sz w:val="24"/>
          <w:szCs w:val="24"/>
        </w:rPr>
        <w:t>взаимопосещение</w:t>
      </w:r>
      <w:proofErr w:type="spellEnd"/>
      <w:r w:rsidRPr="00045CD3">
        <w:rPr>
          <w:rFonts w:ascii="Times New Roman" w:hAnsi="Times New Roman" w:cs="Times New Roman"/>
          <w:sz w:val="24"/>
          <w:szCs w:val="24"/>
        </w:rPr>
        <w:t xml:space="preserve"> уроков;</w:t>
      </w:r>
    </w:p>
    <w:p w:rsidR="00DB3C89" w:rsidRPr="00045CD3" w:rsidRDefault="00DB3C89" w:rsidP="00DB3C89">
      <w:pPr>
        <w:widowControl w:val="0"/>
        <w:numPr>
          <w:ilvl w:val="0"/>
          <w:numId w:val="7"/>
        </w:numPr>
        <w:shd w:val="clear" w:color="auto" w:fill="FFFFFF"/>
        <w:autoSpaceDE w:val="0"/>
        <w:autoSpaceDN w:val="0"/>
        <w:adjustRightInd w:val="0"/>
        <w:spacing w:after="0" w:line="360" w:lineRule="auto"/>
        <w:ind w:left="714" w:hanging="357"/>
        <w:jc w:val="both"/>
        <w:rPr>
          <w:rFonts w:ascii="Times New Roman" w:hAnsi="Times New Roman" w:cs="Times New Roman"/>
          <w:sz w:val="24"/>
          <w:szCs w:val="24"/>
        </w:rPr>
      </w:pPr>
      <w:r w:rsidRPr="00045CD3">
        <w:rPr>
          <w:rFonts w:ascii="Times New Roman" w:hAnsi="Times New Roman" w:cs="Times New Roman"/>
          <w:sz w:val="24"/>
          <w:szCs w:val="24"/>
        </w:rPr>
        <w:t>работа над индивидуальной методической проблемой;</w:t>
      </w:r>
    </w:p>
    <w:p w:rsidR="00DB3C89" w:rsidRPr="00045CD3" w:rsidRDefault="00DB3C89" w:rsidP="00DB3C89">
      <w:pPr>
        <w:widowControl w:val="0"/>
        <w:numPr>
          <w:ilvl w:val="0"/>
          <w:numId w:val="7"/>
        </w:numPr>
        <w:shd w:val="clear" w:color="auto" w:fill="FFFFFF"/>
        <w:autoSpaceDE w:val="0"/>
        <w:autoSpaceDN w:val="0"/>
        <w:adjustRightInd w:val="0"/>
        <w:spacing w:after="0" w:line="360" w:lineRule="auto"/>
        <w:ind w:left="714" w:hanging="357"/>
        <w:jc w:val="both"/>
        <w:rPr>
          <w:rFonts w:ascii="Times New Roman" w:hAnsi="Times New Roman" w:cs="Times New Roman"/>
          <w:sz w:val="24"/>
          <w:szCs w:val="24"/>
        </w:rPr>
      </w:pPr>
      <w:r w:rsidRPr="00045CD3">
        <w:rPr>
          <w:rFonts w:ascii="Times New Roman" w:hAnsi="Times New Roman" w:cs="Times New Roman"/>
          <w:sz w:val="24"/>
          <w:szCs w:val="24"/>
        </w:rPr>
        <w:t>обобщение опыта собственной педагогической деятельности;</w:t>
      </w:r>
    </w:p>
    <w:p w:rsidR="00DB3C89" w:rsidRPr="00045CD3" w:rsidRDefault="00DB3C89" w:rsidP="00DB3C89">
      <w:pPr>
        <w:widowControl w:val="0"/>
        <w:numPr>
          <w:ilvl w:val="0"/>
          <w:numId w:val="7"/>
        </w:numPr>
        <w:shd w:val="clear" w:color="auto" w:fill="FFFFFF"/>
        <w:autoSpaceDE w:val="0"/>
        <w:autoSpaceDN w:val="0"/>
        <w:adjustRightInd w:val="0"/>
        <w:spacing w:after="0" w:line="360" w:lineRule="auto"/>
        <w:ind w:left="714" w:hanging="357"/>
        <w:jc w:val="both"/>
        <w:rPr>
          <w:rFonts w:ascii="Times New Roman" w:hAnsi="Times New Roman" w:cs="Times New Roman"/>
          <w:sz w:val="24"/>
          <w:szCs w:val="24"/>
        </w:rPr>
      </w:pPr>
      <w:r w:rsidRPr="00045CD3">
        <w:rPr>
          <w:rFonts w:ascii="Times New Roman" w:hAnsi="Times New Roman" w:cs="Times New Roman"/>
          <w:sz w:val="24"/>
          <w:szCs w:val="24"/>
        </w:rPr>
        <w:t>изучение опыта</w:t>
      </w:r>
      <w:r w:rsidR="00815B77">
        <w:rPr>
          <w:rFonts w:ascii="Times New Roman" w:hAnsi="Times New Roman" w:cs="Times New Roman"/>
          <w:sz w:val="24"/>
          <w:szCs w:val="24"/>
        </w:rPr>
        <w:t xml:space="preserve"> лучших учителей Старошайговского</w:t>
      </w:r>
      <w:r w:rsidRPr="00045CD3">
        <w:rPr>
          <w:rFonts w:ascii="Times New Roman" w:hAnsi="Times New Roman" w:cs="Times New Roman"/>
          <w:sz w:val="24"/>
          <w:szCs w:val="24"/>
        </w:rPr>
        <w:t xml:space="preserve"> района и республики.</w:t>
      </w:r>
    </w:p>
    <w:p w:rsidR="00DB01AE" w:rsidRDefault="00DB01AE" w:rsidP="00815B77">
      <w:pPr>
        <w:pStyle w:val="Default"/>
        <w:rPr>
          <w:b/>
          <w:bCs/>
          <w:sz w:val="28"/>
          <w:szCs w:val="28"/>
        </w:rPr>
      </w:pPr>
    </w:p>
    <w:p w:rsidR="00815B77" w:rsidRDefault="00815B77" w:rsidP="00815B77">
      <w:pPr>
        <w:pStyle w:val="Default"/>
        <w:rPr>
          <w:b/>
          <w:bCs/>
          <w:sz w:val="28"/>
          <w:szCs w:val="28"/>
        </w:rPr>
      </w:pPr>
      <w:r w:rsidRPr="00826B1A">
        <w:rPr>
          <w:b/>
          <w:bCs/>
          <w:sz w:val="28"/>
          <w:szCs w:val="28"/>
        </w:rPr>
        <w:t xml:space="preserve">Совершенствование педагогической деятельности </w:t>
      </w:r>
    </w:p>
    <w:p w:rsidR="00DB01AE" w:rsidRPr="00826B1A" w:rsidRDefault="00DB01AE" w:rsidP="00815B77">
      <w:pPr>
        <w:pStyle w:val="Default"/>
        <w:rPr>
          <w:sz w:val="28"/>
          <w:szCs w:val="28"/>
        </w:rPr>
      </w:pPr>
    </w:p>
    <w:p w:rsidR="00796B57" w:rsidRPr="00796B57" w:rsidRDefault="00796B57" w:rsidP="00796B57">
      <w:pPr>
        <w:rPr>
          <w:rFonts w:ascii="Times New Roman" w:hAnsi="Times New Roman" w:cs="Times New Roman"/>
          <w:sz w:val="24"/>
          <w:szCs w:val="24"/>
        </w:rPr>
      </w:pPr>
      <w:r w:rsidRPr="00796B57">
        <w:rPr>
          <w:rFonts w:ascii="Times New Roman" w:hAnsi="Times New Roman" w:cs="Times New Roman"/>
          <w:sz w:val="24"/>
          <w:szCs w:val="24"/>
        </w:rPr>
        <w:t>В 2016-2017 учебном году</w:t>
      </w:r>
      <w:r w:rsidR="00FA77CA">
        <w:rPr>
          <w:rFonts w:ascii="Times New Roman" w:hAnsi="Times New Roman" w:cs="Times New Roman"/>
          <w:sz w:val="24"/>
          <w:szCs w:val="24"/>
        </w:rPr>
        <w:t xml:space="preserve"> повысили свою квалификацию   13</w:t>
      </w:r>
      <w:r w:rsidRPr="00796B57">
        <w:rPr>
          <w:rFonts w:ascii="Times New Roman" w:hAnsi="Times New Roman" w:cs="Times New Roman"/>
          <w:sz w:val="24"/>
          <w:szCs w:val="24"/>
        </w:rPr>
        <w:t xml:space="preserve"> педагог.</w:t>
      </w:r>
    </w:p>
    <w:tbl>
      <w:tblPr>
        <w:tblStyle w:val="af2"/>
        <w:tblW w:w="10490" w:type="dxa"/>
        <w:tblInd w:w="-176" w:type="dxa"/>
        <w:tblLayout w:type="fixed"/>
        <w:tblLook w:val="04A0"/>
      </w:tblPr>
      <w:tblGrid>
        <w:gridCol w:w="851"/>
        <w:gridCol w:w="1925"/>
        <w:gridCol w:w="7714"/>
      </w:tblGrid>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ФИО</w:t>
            </w:r>
          </w:p>
        </w:tc>
        <w:tc>
          <w:tcPr>
            <w:tcW w:w="7714" w:type="dxa"/>
          </w:tcPr>
          <w:p w:rsidR="00796B57" w:rsidRDefault="00796B57" w:rsidP="00796B57">
            <w:pPr>
              <w:ind w:left="985" w:hanging="985"/>
              <w:rPr>
                <w:rFonts w:ascii="Times New Roman" w:hAnsi="Times New Roman" w:cs="Times New Roman"/>
              </w:rPr>
            </w:pPr>
            <w:r>
              <w:rPr>
                <w:rFonts w:ascii="Times New Roman" w:hAnsi="Times New Roman" w:cs="Times New Roman"/>
              </w:rPr>
              <w:t>Название курса</w:t>
            </w: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Кадерова А.И.</w:t>
            </w:r>
          </w:p>
        </w:tc>
        <w:tc>
          <w:tcPr>
            <w:tcW w:w="7714" w:type="dxa"/>
          </w:tcPr>
          <w:p w:rsidR="00796B57" w:rsidRPr="004251B7" w:rsidRDefault="00796B57" w:rsidP="00796B57">
            <w:pPr>
              <w:rPr>
                <w:rFonts w:ascii="Times New Roman" w:hAnsi="Times New Roman" w:cs="Times New Roman"/>
                <w:color w:val="000000"/>
                <w:sz w:val="24"/>
                <w:szCs w:val="24"/>
              </w:rPr>
            </w:pPr>
            <w:r w:rsidRPr="004251B7">
              <w:rPr>
                <w:rFonts w:ascii="Times New Roman" w:hAnsi="Times New Roman" w:cs="Times New Roman"/>
                <w:color w:val="000000"/>
                <w:sz w:val="24"/>
                <w:szCs w:val="24"/>
              </w:rPr>
              <w:t>Формирование российской гражданской идентичности у детей младшего школьного возраста</w:t>
            </w:r>
          </w:p>
          <w:tbl>
            <w:tblPr>
              <w:tblW w:w="1116" w:type="dxa"/>
              <w:tblInd w:w="714" w:type="dxa"/>
              <w:tblLayout w:type="fixed"/>
              <w:tblLook w:val="04A0"/>
            </w:tblPr>
            <w:tblGrid>
              <w:gridCol w:w="279"/>
              <w:gridCol w:w="279"/>
              <w:gridCol w:w="279"/>
              <w:gridCol w:w="279"/>
            </w:tblGrid>
            <w:tr w:rsidR="00796B57" w:rsidRPr="004251B7" w:rsidTr="00796B57">
              <w:trPr>
                <w:trHeight w:val="300"/>
              </w:trPr>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r>
            <w:tr w:rsidR="00796B57" w:rsidRPr="004251B7" w:rsidTr="00796B57">
              <w:trPr>
                <w:trHeight w:val="300"/>
              </w:trPr>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r>
            <w:tr w:rsidR="00796B57" w:rsidRPr="004251B7" w:rsidTr="00796B57">
              <w:trPr>
                <w:trHeight w:val="300"/>
              </w:trPr>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796B57" w:rsidRPr="004251B7" w:rsidRDefault="00796B57" w:rsidP="00796B57">
                  <w:pPr>
                    <w:spacing w:after="0" w:line="240" w:lineRule="auto"/>
                    <w:rPr>
                      <w:rFonts w:ascii="Times New Roman" w:eastAsia="Times New Roman" w:hAnsi="Times New Roman" w:cs="Times New Roman"/>
                      <w:color w:val="000000"/>
                      <w:sz w:val="24"/>
                      <w:szCs w:val="24"/>
                      <w:lang w:eastAsia="ru-RU"/>
                    </w:rPr>
                  </w:pPr>
                </w:p>
              </w:tc>
            </w:tr>
          </w:tbl>
          <w:p w:rsidR="00796B57" w:rsidRPr="004251B7"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2</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Куманькина И.П..</w:t>
            </w:r>
          </w:p>
        </w:tc>
        <w:tc>
          <w:tcPr>
            <w:tcW w:w="7714" w:type="dxa"/>
            <w:vAlign w:val="bottom"/>
          </w:tcPr>
          <w:p w:rsidR="00796B57" w:rsidRPr="009F0826" w:rsidRDefault="00796B57" w:rsidP="00796B57">
            <w:pPr>
              <w:rPr>
                <w:rFonts w:ascii="Times New Roman" w:hAnsi="Times New Roman" w:cs="Times New Roman"/>
                <w:color w:val="000000"/>
                <w:sz w:val="24"/>
                <w:szCs w:val="24"/>
              </w:rPr>
            </w:pPr>
            <w:r w:rsidRPr="009F0826">
              <w:rPr>
                <w:rFonts w:ascii="Times New Roman" w:hAnsi="Times New Roman" w:cs="Times New Roman"/>
                <w:color w:val="000000"/>
                <w:sz w:val="24"/>
                <w:szCs w:val="24"/>
              </w:rPr>
              <w:t>Изучение второго иностранного языка - необходимость 21 века</w:t>
            </w: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3</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Чернова Н.Н.</w:t>
            </w:r>
          </w:p>
        </w:tc>
        <w:tc>
          <w:tcPr>
            <w:tcW w:w="7714" w:type="dxa"/>
          </w:tcPr>
          <w:p w:rsidR="00796B57" w:rsidRPr="009F0826" w:rsidRDefault="00796B57" w:rsidP="00796B57">
            <w:pPr>
              <w:rPr>
                <w:rFonts w:ascii="Times New Roman" w:hAnsi="Times New Roman" w:cs="Times New Roman"/>
                <w:color w:val="000000"/>
                <w:sz w:val="24"/>
                <w:szCs w:val="24"/>
              </w:rPr>
            </w:pPr>
            <w:r w:rsidRPr="009F0826">
              <w:rPr>
                <w:rFonts w:ascii="Times New Roman" w:hAnsi="Times New Roman" w:cs="Times New Roman"/>
                <w:color w:val="000000"/>
                <w:sz w:val="24"/>
                <w:szCs w:val="24"/>
              </w:rPr>
              <w:t>Обновление содержания и инновационные подходы к преподаванию русского языка и литературы в условиях перехода на ФГОС ОО</w:t>
            </w:r>
          </w:p>
          <w:p w:rsidR="00796B57" w:rsidRDefault="00796B57" w:rsidP="00796B57">
            <w:pPr>
              <w:rPr>
                <w:rFonts w:ascii="Times New Roman" w:hAnsi="Times New Roman" w:cs="Times New Roman"/>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4</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Виляйкина С.Ф.</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Инновационные технологии организации учебной деятельности младшего школьника в современных условиях</w:t>
            </w:r>
          </w:p>
          <w:p w:rsidR="00796B57" w:rsidRPr="00275192"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5</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Чуркаев А.Н.</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Модернизация биологического и химического образования в условиях реализации ФГОС ОО</w:t>
            </w:r>
          </w:p>
          <w:p w:rsidR="00796B57" w:rsidRPr="00275192"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6</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Глухова Г.Е.</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Формирование профессиональных компетенций учителей географии в условиях реализации ФГОС ООО</w:t>
            </w:r>
          </w:p>
          <w:p w:rsidR="00796B57" w:rsidRPr="00275192"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7</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Глухова Г.Е.</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Актуальные проблемы преподавания истории в условиях реализации Историко-культурного стандарта</w:t>
            </w:r>
          </w:p>
          <w:p w:rsidR="00796B57" w:rsidRPr="00275192"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8</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Пивкина М.Н.</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Социально-педагогическая поддержка и особенности подготовки обучающихся к ОГЭ/ЕГЭ по математике</w:t>
            </w:r>
          </w:p>
          <w:p w:rsidR="00796B57" w:rsidRPr="00275192"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9</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Пивкина М.Н.</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Совершенствование процесса обучения математике в условиях реализации ФГОС</w:t>
            </w:r>
          </w:p>
          <w:p w:rsidR="00796B57" w:rsidRPr="00275192"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10</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Сокорова Л.А.</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Управление образовательной организацией в условиях введения ФГОС НОО ОВЗ и ФГОС обучающихся с умственной отсталостью (интеллектуальными нарушениями)</w:t>
            </w:r>
          </w:p>
          <w:p w:rsidR="00796B57" w:rsidRPr="00275192"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11</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Видясова С.А.</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Управление образовательной организацией в условиях введения ФГОС НОО ОВЗ и ФГОС обучающихся с умственной отсталостью (интеллектуальными нарушениями)</w:t>
            </w:r>
          </w:p>
          <w:p w:rsidR="00796B57" w:rsidRPr="00275192" w:rsidRDefault="00796B57" w:rsidP="00796B57">
            <w:pPr>
              <w:rPr>
                <w:rFonts w:ascii="Times New Roman" w:hAnsi="Times New Roman" w:cs="Times New Roman"/>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12</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Видясова С.А.</w:t>
            </w:r>
          </w:p>
        </w:tc>
        <w:tc>
          <w:tcPr>
            <w:tcW w:w="7714" w:type="dxa"/>
          </w:tcPr>
          <w:tbl>
            <w:tblPr>
              <w:tblW w:w="14400" w:type="dxa"/>
              <w:tblLayout w:type="fixed"/>
              <w:tblLook w:val="04A0"/>
            </w:tblPr>
            <w:tblGrid>
              <w:gridCol w:w="11520"/>
              <w:gridCol w:w="960"/>
              <w:gridCol w:w="960"/>
              <w:gridCol w:w="960"/>
            </w:tblGrid>
            <w:tr w:rsidR="00796B57" w:rsidRPr="00275192" w:rsidTr="00796B57">
              <w:trPr>
                <w:trHeight w:val="300"/>
              </w:trPr>
              <w:tc>
                <w:tcPr>
                  <w:tcW w:w="11520" w:type="dxa"/>
                  <w:tcBorders>
                    <w:top w:val="nil"/>
                    <w:left w:val="nil"/>
                    <w:bottom w:val="nil"/>
                    <w:right w:val="nil"/>
                  </w:tcBorders>
                  <w:shd w:val="clear" w:color="auto" w:fill="auto"/>
                  <w:noWrap/>
                  <w:vAlign w:val="bottom"/>
                  <w:hideMark/>
                </w:tcPr>
                <w:p w:rsidR="00FA77CA" w:rsidRDefault="00796B57" w:rsidP="00796B57">
                  <w:pPr>
                    <w:spacing w:after="0" w:line="240" w:lineRule="auto"/>
                    <w:rPr>
                      <w:rFonts w:ascii="Times New Roman" w:eastAsia="Times New Roman" w:hAnsi="Times New Roman" w:cs="Times New Roman"/>
                      <w:color w:val="000000"/>
                      <w:sz w:val="24"/>
                      <w:szCs w:val="24"/>
                      <w:lang w:eastAsia="ru-RU"/>
                    </w:rPr>
                  </w:pPr>
                  <w:proofErr w:type="gramStart"/>
                  <w:r w:rsidRPr="00275192">
                    <w:rPr>
                      <w:rFonts w:ascii="Times New Roman" w:eastAsia="Times New Roman" w:hAnsi="Times New Roman" w:cs="Times New Roman"/>
                      <w:color w:val="000000"/>
                      <w:sz w:val="24"/>
                      <w:szCs w:val="24"/>
                      <w:lang w:eastAsia="ru-RU"/>
                    </w:rPr>
                    <w:t>Современные подходы преподавания мордовского (</w:t>
                  </w:r>
                  <w:proofErr w:type="spellStart"/>
                  <w:r w:rsidRPr="00275192">
                    <w:rPr>
                      <w:rFonts w:ascii="Times New Roman" w:eastAsia="Times New Roman" w:hAnsi="Times New Roman" w:cs="Times New Roman"/>
                      <w:color w:val="000000"/>
                      <w:sz w:val="24"/>
                      <w:szCs w:val="24"/>
                      <w:lang w:eastAsia="ru-RU"/>
                    </w:rPr>
                    <w:t>мокшанского</w:t>
                  </w:r>
                  <w:proofErr w:type="spellEnd"/>
                  <w:r w:rsidRPr="00275192">
                    <w:rPr>
                      <w:rFonts w:ascii="Times New Roman" w:eastAsia="Times New Roman" w:hAnsi="Times New Roman" w:cs="Times New Roman"/>
                      <w:color w:val="000000"/>
                      <w:sz w:val="24"/>
                      <w:szCs w:val="24"/>
                      <w:lang w:eastAsia="ru-RU"/>
                    </w:rPr>
                    <w:t>,</w:t>
                  </w:r>
                  <w:proofErr w:type="gramEnd"/>
                </w:p>
                <w:p w:rsidR="00796B57" w:rsidRPr="00275192" w:rsidRDefault="00796B57" w:rsidP="00796B57">
                  <w:pPr>
                    <w:spacing w:after="0" w:line="240" w:lineRule="auto"/>
                    <w:rPr>
                      <w:rFonts w:ascii="Times New Roman" w:eastAsia="Times New Roman" w:hAnsi="Times New Roman" w:cs="Times New Roman"/>
                      <w:color w:val="000000"/>
                      <w:sz w:val="24"/>
                      <w:szCs w:val="24"/>
                      <w:lang w:eastAsia="ru-RU"/>
                    </w:rPr>
                  </w:pPr>
                  <w:r w:rsidRPr="00275192">
                    <w:rPr>
                      <w:rFonts w:ascii="Times New Roman" w:eastAsia="Times New Roman" w:hAnsi="Times New Roman" w:cs="Times New Roman"/>
                      <w:color w:val="000000"/>
                      <w:sz w:val="24"/>
                      <w:szCs w:val="24"/>
                      <w:lang w:eastAsia="ru-RU"/>
                    </w:rPr>
                    <w:lastRenderedPageBreak/>
                    <w:t xml:space="preserve"> эрзянского) языка в условиях реализации ФГОС</w:t>
                  </w:r>
                </w:p>
              </w:tc>
              <w:tc>
                <w:tcPr>
                  <w:tcW w:w="960" w:type="dxa"/>
                  <w:tcBorders>
                    <w:top w:val="nil"/>
                    <w:left w:val="nil"/>
                    <w:bottom w:val="nil"/>
                    <w:right w:val="nil"/>
                  </w:tcBorders>
                  <w:shd w:val="clear" w:color="auto" w:fill="auto"/>
                  <w:noWrap/>
                  <w:vAlign w:val="bottom"/>
                  <w:hideMark/>
                </w:tcPr>
                <w:p w:rsidR="00796B57" w:rsidRPr="00275192"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796B57" w:rsidRPr="00275192" w:rsidRDefault="00796B57" w:rsidP="00796B5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796B57" w:rsidRPr="00275192" w:rsidRDefault="00796B57" w:rsidP="00796B57">
                  <w:pPr>
                    <w:spacing w:after="0" w:line="240" w:lineRule="auto"/>
                    <w:rPr>
                      <w:rFonts w:ascii="Times New Roman" w:eastAsia="Times New Roman" w:hAnsi="Times New Roman" w:cs="Times New Roman"/>
                      <w:color w:val="000000"/>
                      <w:sz w:val="24"/>
                      <w:szCs w:val="24"/>
                      <w:lang w:eastAsia="ru-RU"/>
                    </w:rPr>
                  </w:pPr>
                </w:p>
              </w:tc>
            </w:tr>
          </w:tbl>
          <w:p w:rsidR="00796B57" w:rsidRPr="00275192" w:rsidRDefault="00796B57" w:rsidP="00796B57">
            <w:pPr>
              <w:rPr>
                <w:rFonts w:ascii="Times New Roman" w:hAnsi="Times New Roman" w:cs="Times New Roman"/>
                <w:color w:val="000000"/>
                <w:sz w:val="24"/>
                <w:szCs w:val="24"/>
              </w:rPr>
            </w:pPr>
          </w:p>
        </w:tc>
      </w:tr>
      <w:tr w:rsidR="00796B57" w:rsidTr="00796B57">
        <w:trPr>
          <w:trHeight w:val="1004"/>
        </w:trPr>
        <w:tc>
          <w:tcPr>
            <w:tcW w:w="851" w:type="dxa"/>
          </w:tcPr>
          <w:p w:rsidR="00796B57" w:rsidRDefault="00796B57" w:rsidP="00796B57">
            <w:pPr>
              <w:rPr>
                <w:rFonts w:ascii="Times New Roman" w:hAnsi="Times New Roman" w:cs="Times New Roman"/>
              </w:rPr>
            </w:pPr>
            <w:r>
              <w:rPr>
                <w:rFonts w:ascii="Times New Roman" w:hAnsi="Times New Roman" w:cs="Times New Roman"/>
              </w:rPr>
              <w:lastRenderedPageBreak/>
              <w:t>13</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Начкина Т.Н.</w:t>
            </w:r>
          </w:p>
        </w:tc>
        <w:tc>
          <w:tcPr>
            <w:tcW w:w="7714" w:type="dxa"/>
          </w:tcPr>
          <w:p w:rsidR="00796B57" w:rsidRPr="00275192" w:rsidRDefault="00796B57" w:rsidP="00796B57">
            <w:pPr>
              <w:rPr>
                <w:rFonts w:ascii="Times New Roman" w:hAnsi="Times New Roman" w:cs="Times New Roman"/>
                <w:color w:val="000000"/>
                <w:sz w:val="24"/>
                <w:szCs w:val="24"/>
              </w:rPr>
            </w:pPr>
            <w:r w:rsidRPr="00275192">
              <w:rPr>
                <w:rFonts w:ascii="Times New Roman" w:hAnsi="Times New Roman" w:cs="Times New Roman"/>
                <w:color w:val="000000"/>
                <w:sz w:val="24"/>
                <w:szCs w:val="24"/>
              </w:rPr>
              <w:t>Совершенствование процесса обучения математике в условиях реализации ФГОС</w:t>
            </w:r>
          </w:p>
          <w:p w:rsidR="00796B57" w:rsidRPr="00275192" w:rsidRDefault="00796B57" w:rsidP="00796B57">
            <w:pPr>
              <w:rPr>
                <w:rFonts w:ascii="Times New Roman" w:hAnsi="Times New Roman" w:cs="Times New Roman"/>
                <w:color w:val="000000"/>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14</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Пимкина Н.Е.</w:t>
            </w:r>
          </w:p>
        </w:tc>
        <w:tc>
          <w:tcPr>
            <w:tcW w:w="7714" w:type="dxa"/>
          </w:tcPr>
          <w:p w:rsidR="00796B57" w:rsidRPr="00796B57" w:rsidRDefault="00796B57" w:rsidP="00796B57">
            <w:pPr>
              <w:rPr>
                <w:rFonts w:ascii="Times New Roman" w:hAnsi="Times New Roman" w:cs="Times New Roman"/>
                <w:color w:val="000000"/>
                <w:sz w:val="24"/>
                <w:szCs w:val="24"/>
              </w:rPr>
            </w:pPr>
            <w:r w:rsidRPr="00796B57">
              <w:rPr>
                <w:rFonts w:ascii="Times New Roman" w:hAnsi="Times New Roman" w:cs="Times New Roman"/>
                <w:color w:val="000000"/>
                <w:sz w:val="24"/>
                <w:szCs w:val="24"/>
              </w:rPr>
              <w:t>Адаптация школьников к условиям ОГЭ и ЕГЭ</w:t>
            </w:r>
          </w:p>
          <w:p w:rsidR="00796B57" w:rsidRPr="00796B57" w:rsidRDefault="00796B57" w:rsidP="00796B57">
            <w:pPr>
              <w:rPr>
                <w:rFonts w:ascii="Times New Roman" w:hAnsi="Times New Roman" w:cs="Times New Roman"/>
                <w:color w:val="000000"/>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15</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Краснова С.А</w:t>
            </w:r>
          </w:p>
        </w:tc>
        <w:tc>
          <w:tcPr>
            <w:tcW w:w="7714" w:type="dxa"/>
          </w:tcPr>
          <w:p w:rsidR="00796B57" w:rsidRPr="00796B57" w:rsidRDefault="00796B57" w:rsidP="00796B57">
            <w:pPr>
              <w:rPr>
                <w:rFonts w:ascii="Times New Roman" w:hAnsi="Times New Roman" w:cs="Times New Roman"/>
                <w:color w:val="000000"/>
                <w:sz w:val="24"/>
                <w:szCs w:val="24"/>
              </w:rPr>
            </w:pPr>
            <w:r w:rsidRPr="00796B57">
              <w:rPr>
                <w:rFonts w:ascii="Times New Roman" w:hAnsi="Times New Roman" w:cs="Times New Roman"/>
                <w:color w:val="000000"/>
                <w:sz w:val="24"/>
                <w:szCs w:val="24"/>
              </w:rPr>
              <w:t>Модернизация биологического и химического образования в условиях реализации ФГОС ОО</w:t>
            </w:r>
          </w:p>
          <w:p w:rsidR="00796B57" w:rsidRPr="00796B57" w:rsidRDefault="00796B57" w:rsidP="00796B57">
            <w:pPr>
              <w:rPr>
                <w:rFonts w:ascii="Times New Roman" w:hAnsi="Times New Roman" w:cs="Times New Roman"/>
                <w:color w:val="000000"/>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16</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Краснова С.А.</w:t>
            </w:r>
          </w:p>
        </w:tc>
        <w:tc>
          <w:tcPr>
            <w:tcW w:w="7714" w:type="dxa"/>
          </w:tcPr>
          <w:p w:rsidR="00796B57" w:rsidRPr="00796B57" w:rsidRDefault="00796B57" w:rsidP="00796B57">
            <w:pPr>
              <w:rPr>
                <w:rFonts w:ascii="Times New Roman" w:hAnsi="Times New Roman" w:cs="Times New Roman"/>
                <w:color w:val="000000"/>
                <w:sz w:val="24"/>
                <w:szCs w:val="24"/>
              </w:rPr>
            </w:pPr>
            <w:r w:rsidRPr="00796B57">
              <w:rPr>
                <w:rFonts w:ascii="Times New Roman" w:hAnsi="Times New Roman" w:cs="Times New Roman"/>
                <w:color w:val="000000"/>
                <w:sz w:val="24"/>
                <w:szCs w:val="24"/>
              </w:rPr>
              <w:t>Использование электронных образовательных ресурсов при обучении химии в школе</w:t>
            </w:r>
          </w:p>
          <w:p w:rsidR="00796B57" w:rsidRPr="00796B57" w:rsidRDefault="00796B57" w:rsidP="00796B57">
            <w:pPr>
              <w:rPr>
                <w:rFonts w:ascii="Times New Roman" w:hAnsi="Times New Roman" w:cs="Times New Roman"/>
                <w:color w:val="000000"/>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17</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Видясова Н.А.</w:t>
            </w:r>
          </w:p>
        </w:tc>
        <w:tc>
          <w:tcPr>
            <w:tcW w:w="7714" w:type="dxa"/>
          </w:tcPr>
          <w:p w:rsidR="00796B57" w:rsidRPr="00796B57" w:rsidRDefault="00796B57" w:rsidP="00796B57">
            <w:pPr>
              <w:rPr>
                <w:rFonts w:ascii="Times New Roman" w:hAnsi="Times New Roman" w:cs="Times New Roman"/>
                <w:color w:val="000000"/>
                <w:sz w:val="24"/>
                <w:szCs w:val="24"/>
              </w:rPr>
            </w:pPr>
            <w:r w:rsidRPr="00796B57">
              <w:rPr>
                <w:rFonts w:ascii="Times New Roman" w:hAnsi="Times New Roman" w:cs="Times New Roman"/>
                <w:color w:val="000000"/>
                <w:sz w:val="24"/>
                <w:szCs w:val="24"/>
              </w:rPr>
              <w:t>Социально-педагогическая поддержка и особенности подготовки обучающихся к ОГЭ/ЕГЭ по информатике и физике</w:t>
            </w:r>
          </w:p>
          <w:p w:rsidR="00796B57" w:rsidRPr="00796B57" w:rsidRDefault="00796B57" w:rsidP="00796B57">
            <w:pPr>
              <w:rPr>
                <w:rFonts w:ascii="Times New Roman" w:hAnsi="Times New Roman" w:cs="Times New Roman"/>
                <w:color w:val="000000"/>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18</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Видясова Н.А.</w:t>
            </w:r>
          </w:p>
        </w:tc>
        <w:tc>
          <w:tcPr>
            <w:tcW w:w="7714" w:type="dxa"/>
          </w:tcPr>
          <w:p w:rsidR="00796B57" w:rsidRPr="00796B57" w:rsidRDefault="00796B57" w:rsidP="00796B57">
            <w:pPr>
              <w:rPr>
                <w:rFonts w:ascii="Times New Roman" w:hAnsi="Times New Roman" w:cs="Times New Roman"/>
                <w:color w:val="000000"/>
                <w:sz w:val="24"/>
                <w:szCs w:val="24"/>
              </w:rPr>
            </w:pPr>
            <w:r w:rsidRPr="00796B57">
              <w:rPr>
                <w:rFonts w:ascii="Times New Roman" w:hAnsi="Times New Roman" w:cs="Times New Roman"/>
                <w:color w:val="000000"/>
                <w:sz w:val="24"/>
                <w:szCs w:val="24"/>
              </w:rPr>
              <w:t>Особенности подготовки учителей физики к ЕГЭ в новой форме</w:t>
            </w:r>
          </w:p>
          <w:p w:rsidR="00796B57" w:rsidRPr="00796B57" w:rsidRDefault="00796B57" w:rsidP="00796B57">
            <w:pPr>
              <w:rPr>
                <w:rFonts w:ascii="Times New Roman" w:hAnsi="Times New Roman" w:cs="Times New Roman"/>
                <w:color w:val="000000"/>
                <w:sz w:val="24"/>
                <w:szCs w:val="24"/>
              </w:rPr>
            </w:pPr>
          </w:p>
        </w:tc>
      </w:tr>
      <w:tr w:rsidR="00796B57" w:rsidTr="00796B57">
        <w:tc>
          <w:tcPr>
            <w:tcW w:w="851" w:type="dxa"/>
          </w:tcPr>
          <w:p w:rsidR="00796B57" w:rsidRDefault="00796B57" w:rsidP="00796B57">
            <w:pPr>
              <w:rPr>
                <w:rFonts w:ascii="Times New Roman" w:hAnsi="Times New Roman" w:cs="Times New Roman"/>
              </w:rPr>
            </w:pPr>
            <w:r>
              <w:rPr>
                <w:rFonts w:ascii="Times New Roman" w:hAnsi="Times New Roman" w:cs="Times New Roman"/>
              </w:rPr>
              <w:t>19</w:t>
            </w:r>
          </w:p>
        </w:tc>
        <w:tc>
          <w:tcPr>
            <w:tcW w:w="1925" w:type="dxa"/>
          </w:tcPr>
          <w:p w:rsidR="00796B57" w:rsidRDefault="00796B57" w:rsidP="00796B57">
            <w:pPr>
              <w:rPr>
                <w:rFonts w:ascii="Times New Roman" w:hAnsi="Times New Roman" w:cs="Times New Roman"/>
              </w:rPr>
            </w:pPr>
            <w:r>
              <w:rPr>
                <w:rFonts w:ascii="Times New Roman" w:hAnsi="Times New Roman" w:cs="Times New Roman"/>
              </w:rPr>
              <w:t>Видясова Н.А.</w:t>
            </w:r>
          </w:p>
        </w:tc>
        <w:tc>
          <w:tcPr>
            <w:tcW w:w="7714" w:type="dxa"/>
          </w:tcPr>
          <w:p w:rsidR="00796B57" w:rsidRPr="00796B57" w:rsidRDefault="00796B57" w:rsidP="00796B57">
            <w:pPr>
              <w:rPr>
                <w:rFonts w:ascii="Times New Roman" w:hAnsi="Times New Roman" w:cs="Times New Roman"/>
                <w:color w:val="000000"/>
                <w:sz w:val="24"/>
                <w:szCs w:val="24"/>
              </w:rPr>
            </w:pPr>
            <w:r w:rsidRPr="00796B57">
              <w:rPr>
                <w:rFonts w:ascii="Times New Roman" w:hAnsi="Times New Roman" w:cs="Times New Roman"/>
                <w:color w:val="000000"/>
                <w:sz w:val="24"/>
                <w:szCs w:val="24"/>
              </w:rPr>
              <w:t>Актуальные проблемы и современные подходы к преподаванию физики в условиях реализации ФГОС ОО</w:t>
            </w:r>
          </w:p>
          <w:p w:rsidR="00796B57" w:rsidRPr="00796B57" w:rsidRDefault="00796B57" w:rsidP="00796B57">
            <w:pPr>
              <w:rPr>
                <w:rFonts w:ascii="Times New Roman" w:hAnsi="Times New Roman" w:cs="Times New Roman"/>
                <w:color w:val="000000"/>
                <w:sz w:val="24"/>
                <w:szCs w:val="24"/>
              </w:rPr>
            </w:pPr>
          </w:p>
        </w:tc>
      </w:tr>
    </w:tbl>
    <w:p w:rsidR="00796B57" w:rsidRDefault="00796B57" w:rsidP="00DB3C89">
      <w:pPr>
        <w:spacing w:line="360" w:lineRule="auto"/>
        <w:ind w:firstLine="540"/>
        <w:jc w:val="both"/>
        <w:rPr>
          <w:rFonts w:ascii="Times New Roman" w:hAnsi="Times New Roman" w:cs="Times New Roman"/>
          <w:sz w:val="24"/>
          <w:szCs w:val="24"/>
        </w:rPr>
      </w:pPr>
    </w:p>
    <w:p w:rsidR="00DB3C89" w:rsidRDefault="00DB3C89" w:rsidP="00DB3C89">
      <w:pPr>
        <w:spacing w:line="360" w:lineRule="auto"/>
        <w:ind w:firstLine="540"/>
        <w:jc w:val="both"/>
        <w:rPr>
          <w:rFonts w:ascii="Times New Roman" w:hAnsi="Times New Roman" w:cs="Times New Roman"/>
          <w:sz w:val="24"/>
          <w:szCs w:val="24"/>
        </w:rPr>
      </w:pPr>
      <w:r w:rsidRPr="00045CD3">
        <w:rPr>
          <w:rFonts w:ascii="Times New Roman" w:hAnsi="Times New Roman" w:cs="Times New Roman"/>
          <w:sz w:val="24"/>
          <w:szCs w:val="24"/>
        </w:rPr>
        <w:t>Это способствовало повышению уровня профессионального мастерства педагогов, ориентации их на решение современных задач образования, что, в конечном счете, направлено на повышение качества обучения гуманитарным дисциплинам.</w:t>
      </w:r>
    </w:p>
    <w:p w:rsidR="00DB3C89" w:rsidRPr="00045CD3" w:rsidRDefault="00DB3C89" w:rsidP="00DB3C89">
      <w:pPr>
        <w:spacing w:line="360" w:lineRule="auto"/>
        <w:ind w:firstLine="540"/>
        <w:jc w:val="center"/>
        <w:rPr>
          <w:rFonts w:ascii="Times New Roman" w:hAnsi="Times New Roman" w:cs="Times New Roman"/>
          <w:b/>
          <w:sz w:val="24"/>
          <w:szCs w:val="24"/>
        </w:rPr>
      </w:pPr>
      <w:r w:rsidRPr="00045CD3">
        <w:rPr>
          <w:rFonts w:ascii="Times New Roman" w:hAnsi="Times New Roman" w:cs="Times New Roman"/>
          <w:b/>
          <w:sz w:val="24"/>
          <w:szCs w:val="24"/>
        </w:rPr>
        <w:t>Проведение предметных недель</w:t>
      </w:r>
    </w:p>
    <w:p w:rsidR="00DB3C89" w:rsidRPr="00045CD3" w:rsidRDefault="00DB01AE" w:rsidP="00DB3C8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школе </w:t>
      </w:r>
      <w:r w:rsidR="00DB3C89" w:rsidRPr="00045CD3">
        <w:rPr>
          <w:rFonts w:ascii="Times New Roman" w:hAnsi="Times New Roman" w:cs="Times New Roman"/>
          <w:sz w:val="24"/>
          <w:szCs w:val="24"/>
        </w:rPr>
        <w:t xml:space="preserve"> были </w:t>
      </w:r>
      <w:r>
        <w:rPr>
          <w:rFonts w:ascii="Times New Roman" w:hAnsi="Times New Roman" w:cs="Times New Roman"/>
          <w:sz w:val="24"/>
          <w:szCs w:val="24"/>
        </w:rPr>
        <w:t>проведены предметные недели.</w:t>
      </w:r>
    </w:p>
    <w:p w:rsidR="00DB3C89" w:rsidRPr="00045CD3" w:rsidRDefault="00DB3C89" w:rsidP="00DB3C89">
      <w:pPr>
        <w:spacing w:line="360" w:lineRule="auto"/>
        <w:ind w:firstLine="540"/>
        <w:jc w:val="both"/>
        <w:rPr>
          <w:rFonts w:ascii="Times New Roman" w:hAnsi="Times New Roman" w:cs="Times New Roman"/>
          <w:sz w:val="24"/>
          <w:szCs w:val="24"/>
        </w:rPr>
      </w:pPr>
      <w:r w:rsidRPr="00045CD3">
        <w:rPr>
          <w:rFonts w:ascii="Times New Roman" w:hAnsi="Times New Roman" w:cs="Times New Roman"/>
          <w:sz w:val="24"/>
          <w:szCs w:val="24"/>
        </w:rPr>
        <w:t>Все мероприятия в рамках предметных недель были продуманными, интересными по форме и содержанию, отличались использованием разнообразных форм работы с учащимися, способствовали воспитанию патриотизма, развитию интереса к изучению пред</w:t>
      </w:r>
      <w:r w:rsidR="00313231">
        <w:rPr>
          <w:rFonts w:ascii="Times New Roman" w:hAnsi="Times New Roman" w:cs="Times New Roman"/>
          <w:sz w:val="24"/>
          <w:szCs w:val="24"/>
        </w:rPr>
        <w:t>метов.</w:t>
      </w:r>
    </w:p>
    <w:p w:rsidR="00DB01AE" w:rsidRDefault="00DB01AE" w:rsidP="00DB3C89">
      <w:pPr>
        <w:spacing w:line="360" w:lineRule="auto"/>
        <w:jc w:val="center"/>
        <w:rPr>
          <w:rFonts w:ascii="Times New Roman" w:hAnsi="Times New Roman" w:cs="Times New Roman"/>
          <w:b/>
          <w:sz w:val="24"/>
          <w:szCs w:val="24"/>
        </w:rPr>
      </w:pPr>
    </w:p>
    <w:p w:rsidR="005C2439" w:rsidRDefault="005C2439" w:rsidP="005C2439">
      <w:pPr>
        <w:pStyle w:val="Default"/>
        <w:jc w:val="center"/>
        <w:rPr>
          <w:b/>
          <w:bCs/>
        </w:rPr>
      </w:pPr>
      <w:r>
        <w:rPr>
          <w:b/>
          <w:bCs/>
        </w:rPr>
        <w:t xml:space="preserve">Показатель работы </w:t>
      </w:r>
      <w:r w:rsidR="006A6BA4">
        <w:rPr>
          <w:b/>
          <w:bCs/>
        </w:rPr>
        <w:t xml:space="preserve"> </w:t>
      </w:r>
      <w:proofErr w:type="spellStart"/>
      <w:r w:rsidR="006A6BA4">
        <w:rPr>
          <w:b/>
          <w:bCs/>
        </w:rPr>
        <w:t>педколлектива</w:t>
      </w:r>
      <w:proofErr w:type="spellEnd"/>
      <w:r w:rsidR="006A6BA4">
        <w:rPr>
          <w:b/>
          <w:bCs/>
        </w:rPr>
        <w:t xml:space="preserve"> в 2016-2017</w:t>
      </w:r>
      <w:r w:rsidRPr="005C2439">
        <w:rPr>
          <w:b/>
          <w:bCs/>
        </w:rPr>
        <w:t xml:space="preserve"> </w:t>
      </w:r>
      <w:proofErr w:type="spellStart"/>
      <w:r w:rsidRPr="005C2439">
        <w:rPr>
          <w:b/>
          <w:bCs/>
        </w:rPr>
        <w:t>уч</w:t>
      </w:r>
      <w:proofErr w:type="spellEnd"/>
      <w:r w:rsidRPr="005C2439">
        <w:rPr>
          <w:b/>
          <w:bCs/>
        </w:rPr>
        <w:t>. г.:</w:t>
      </w:r>
    </w:p>
    <w:p w:rsidR="006A6BA4" w:rsidRDefault="006A6BA4" w:rsidP="005C2439">
      <w:pPr>
        <w:pStyle w:val="Default"/>
        <w:jc w:val="center"/>
        <w:rPr>
          <w:b/>
          <w:bCs/>
        </w:rPr>
      </w:pPr>
    </w:p>
    <w:p w:rsidR="006A6BA4" w:rsidRDefault="006A6BA4" w:rsidP="006A6BA4">
      <w:pPr>
        <w:pStyle w:val="Default"/>
        <w:numPr>
          <w:ilvl w:val="0"/>
          <w:numId w:val="9"/>
        </w:numPr>
        <w:rPr>
          <w:bCs/>
        </w:rPr>
      </w:pPr>
      <w:r w:rsidRPr="006A6BA4">
        <w:rPr>
          <w:bCs/>
        </w:rPr>
        <w:t xml:space="preserve">Благодарственное письмо оргкомитета 2 –ой </w:t>
      </w:r>
      <w:proofErr w:type="spellStart"/>
      <w:r w:rsidRPr="006A6BA4">
        <w:rPr>
          <w:bCs/>
        </w:rPr>
        <w:t>онлайн</w:t>
      </w:r>
      <w:proofErr w:type="spellEnd"/>
      <w:r w:rsidRPr="006A6BA4">
        <w:rPr>
          <w:bCs/>
        </w:rPr>
        <w:t xml:space="preserve"> – Олимпиады по предпринимательству за успешные выступления учащихся на олимпиаде по предпринимательству</w:t>
      </w:r>
    </w:p>
    <w:p w:rsidR="006A6BA4" w:rsidRPr="006A6BA4" w:rsidRDefault="006A6BA4" w:rsidP="006A6BA4">
      <w:pPr>
        <w:pStyle w:val="Default"/>
        <w:numPr>
          <w:ilvl w:val="0"/>
          <w:numId w:val="9"/>
        </w:numPr>
        <w:rPr>
          <w:bCs/>
        </w:rPr>
      </w:pPr>
      <w:r>
        <w:rPr>
          <w:bCs/>
        </w:rPr>
        <w:t xml:space="preserve">Благодарность директора </w:t>
      </w:r>
      <w:proofErr w:type="spellStart"/>
      <w:r>
        <w:rPr>
          <w:bCs/>
        </w:rPr>
        <w:t>ЭКОЦентра</w:t>
      </w:r>
      <w:proofErr w:type="spellEnd"/>
      <w:r>
        <w:rPr>
          <w:bCs/>
        </w:rPr>
        <w:t xml:space="preserve"> «Заповедники» за мероприятие «Заповедные острова. Сохраняя будущее»</w:t>
      </w:r>
    </w:p>
    <w:p w:rsidR="005C2439" w:rsidRPr="005C2439" w:rsidRDefault="005C2439" w:rsidP="005C2439">
      <w:pPr>
        <w:pStyle w:val="Default"/>
        <w:rPr>
          <w:b/>
          <w:bCs/>
        </w:rPr>
      </w:pPr>
    </w:p>
    <w:p w:rsidR="00DB3C89" w:rsidRPr="005C2439" w:rsidRDefault="00DB3C89" w:rsidP="00DB3C89">
      <w:pPr>
        <w:spacing w:line="360" w:lineRule="auto"/>
        <w:ind w:firstLine="540"/>
        <w:jc w:val="both"/>
        <w:rPr>
          <w:rFonts w:ascii="Times New Roman" w:hAnsi="Times New Roman" w:cs="Times New Roman"/>
          <w:sz w:val="24"/>
          <w:szCs w:val="24"/>
        </w:rPr>
      </w:pPr>
      <w:r w:rsidRPr="005C2439">
        <w:rPr>
          <w:rFonts w:ascii="Times New Roman" w:hAnsi="Times New Roman" w:cs="Times New Roman"/>
          <w:sz w:val="24"/>
          <w:szCs w:val="24"/>
        </w:rPr>
        <w:t>На VII Всероссийской научно-практической педагогической конференции «Этнокультурное образование: опыт и пе</w:t>
      </w:r>
      <w:r w:rsidR="00FA77CA">
        <w:rPr>
          <w:rFonts w:ascii="Times New Roman" w:hAnsi="Times New Roman" w:cs="Times New Roman"/>
          <w:sz w:val="24"/>
          <w:szCs w:val="24"/>
        </w:rPr>
        <w:t>рспективы» выступала с докладом Куманькина И.П.</w:t>
      </w:r>
      <w:r w:rsidR="00A22E70" w:rsidRPr="005C2439">
        <w:rPr>
          <w:rFonts w:ascii="Times New Roman" w:hAnsi="Times New Roman" w:cs="Times New Roman"/>
          <w:sz w:val="24"/>
          <w:szCs w:val="24"/>
        </w:rPr>
        <w:t>.</w:t>
      </w:r>
      <w:r w:rsidRPr="005C2439">
        <w:rPr>
          <w:rFonts w:ascii="Times New Roman" w:hAnsi="Times New Roman" w:cs="Times New Roman"/>
          <w:sz w:val="24"/>
          <w:szCs w:val="24"/>
        </w:rPr>
        <w:t xml:space="preserve"> </w:t>
      </w:r>
    </w:p>
    <w:p w:rsidR="00FA77CA" w:rsidRDefault="00FA77CA" w:rsidP="00DB3C89">
      <w:pPr>
        <w:spacing w:line="360" w:lineRule="auto"/>
        <w:ind w:firstLine="540"/>
        <w:rPr>
          <w:rFonts w:ascii="Times New Roman" w:hAnsi="Times New Roman" w:cs="Times New Roman"/>
          <w:sz w:val="24"/>
          <w:szCs w:val="24"/>
        </w:rPr>
      </w:pPr>
      <w:r>
        <w:rPr>
          <w:rFonts w:ascii="Times New Roman" w:hAnsi="Times New Roman" w:cs="Times New Roman"/>
          <w:sz w:val="24"/>
          <w:szCs w:val="24"/>
        </w:rPr>
        <w:lastRenderedPageBreak/>
        <w:t>В конкурсе</w:t>
      </w:r>
      <w:r w:rsidR="00DB3C89" w:rsidRPr="005C2439">
        <w:rPr>
          <w:rFonts w:ascii="Times New Roman" w:hAnsi="Times New Roman" w:cs="Times New Roman"/>
          <w:sz w:val="24"/>
          <w:szCs w:val="24"/>
        </w:rPr>
        <w:t xml:space="preserve"> проф</w:t>
      </w:r>
      <w:r w:rsidR="00A22E70" w:rsidRPr="005C2439">
        <w:rPr>
          <w:rFonts w:ascii="Times New Roman" w:hAnsi="Times New Roman" w:cs="Times New Roman"/>
          <w:sz w:val="24"/>
          <w:szCs w:val="24"/>
        </w:rPr>
        <w:t>ессионального мастерства</w:t>
      </w:r>
      <w:r>
        <w:rPr>
          <w:rFonts w:ascii="Times New Roman" w:hAnsi="Times New Roman" w:cs="Times New Roman"/>
          <w:sz w:val="24"/>
          <w:szCs w:val="24"/>
        </w:rPr>
        <w:t xml:space="preserve"> «Лучший учитель мордовского (</w:t>
      </w:r>
      <w:proofErr w:type="spellStart"/>
      <w:r>
        <w:rPr>
          <w:rFonts w:ascii="Times New Roman" w:hAnsi="Times New Roman" w:cs="Times New Roman"/>
          <w:sz w:val="24"/>
          <w:szCs w:val="24"/>
        </w:rPr>
        <w:t>мокшанского</w:t>
      </w:r>
      <w:proofErr w:type="spellEnd"/>
      <w:r>
        <w:rPr>
          <w:rFonts w:ascii="Times New Roman" w:hAnsi="Times New Roman" w:cs="Times New Roman"/>
          <w:sz w:val="24"/>
          <w:szCs w:val="24"/>
        </w:rPr>
        <w:t>) языка – 2017» приняла участие Сокорова Л.А., которая стала призёром конкурса</w:t>
      </w:r>
      <w:r w:rsidR="00A22E70" w:rsidRPr="005C2439">
        <w:rPr>
          <w:rFonts w:ascii="Times New Roman" w:hAnsi="Times New Roman" w:cs="Times New Roman"/>
          <w:sz w:val="24"/>
          <w:szCs w:val="24"/>
        </w:rPr>
        <w:t>.</w:t>
      </w:r>
      <w:r w:rsidR="005C24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3C89" w:rsidRPr="005C2439" w:rsidRDefault="00FA77CA" w:rsidP="00DB3C89">
      <w:pPr>
        <w:spacing w:line="360" w:lineRule="auto"/>
        <w:ind w:firstLine="540"/>
        <w:rPr>
          <w:rFonts w:ascii="Times New Roman" w:hAnsi="Times New Roman" w:cs="Times New Roman"/>
          <w:sz w:val="24"/>
          <w:szCs w:val="24"/>
        </w:rPr>
      </w:pPr>
      <w:r>
        <w:rPr>
          <w:rFonts w:ascii="Times New Roman" w:hAnsi="Times New Roman" w:cs="Times New Roman"/>
          <w:sz w:val="24"/>
          <w:szCs w:val="24"/>
        </w:rPr>
        <w:t>Краснова С.А., учитель химии и биологии</w:t>
      </w:r>
      <w:r w:rsidR="005C2439">
        <w:rPr>
          <w:rFonts w:ascii="Times New Roman" w:hAnsi="Times New Roman" w:cs="Times New Roman"/>
          <w:sz w:val="24"/>
          <w:szCs w:val="24"/>
        </w:rPr>
        <w:t xml:space="preserve"> стала обладателем премии</w:t>
      </w:r>
      <w:r w:rsidR="00A22E70" w:rsidRPr="005C2439">
        <w:rPr>
          <w:rFonts w:ascii="Times New Roman" w:hAnsi="Times New Roman" w:cs="Times New Roman"/>
          <w:sz w:val="24"/>
          <w:szCs w:val="24"/>
        </w:rPr>
        <w:t xml:space="preserve"> Главы Республики Мордовия</w:t>
      </w:r>
      <w:r w:rsidR="005C2439">
        <w:rPr>
          <w:rFonts w:ascii="Times New Roman" w:hAnsi="Times New Roman" w:cs="Times New Roman"/>
          <w:sz w:val="24"/>
          <w:szCs w:val="24"/>
        </w:rPr>
        <w:t>.</w:t>
      </w:r>
      <w:r w:rsidR="00DB3C89" w:rsidRPr="005C2439">
        <w:rPr>
          <w:rFonts w:ascii="Times New Roman" w:hAnsi="Times New Roman" w:cs="Times New Roman"/>
          <w:sz w:val="24"/>
          <w:szCs w:val="24"/>
        </w:rPr>
        <w:t xml:space="preserve"> </w:t>
      </w:r>
    </w:p>
    <w:p w:rsidR="00FA77CA" w:rsidRDefault="00AC1F5B" w:rsidP="00FA77CA">
      <w:pPr>
        <w:autoSpaceDE w:val="0"/>
        <w:autoSpaceDN w:val="0"/>
        <w:adjustRightInd w:val="0"/>
        <w:spacing w:after="0" w:line="240" w:lineRule="auto"/>
        <w:jc w:val="center"/>
        <w:rPr>
          <w:rFonts w:ascii="Times New Roman" w:hAnsi="Times New Roman" w:cs="Times New Roman"/>
          <w:b/>
          <w:bCs/>
          <w:color w:val="000000"/>
          <w:sz w:val="28"/>
          <w:szCs w:val="28"/>
        </w:rPr>
      </w:pPr>
      <w:r w:rsidRPr="00FA77CA">
        <w:rPr>
          <w:rFonts w:ascii="Times New Roman" w:hAnsi="Times New Roman" w:cs="Times New Roman"/>
          <w:b/>
          <w:bCs/>
          <w:color w:val="000000"/>
          <w:sz w:val="28"/>
          <w:szCs w:val="28"/>
        </w:rPr>
        <w:t>Результативность воспитательной системы</w:t>
      </w:r>
    </w:p>
    <w:p w:rsidR="00AC1F5B" w:rsidRDefault="00FA77CA" w:rsidP="00FA77C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МОУ «Старотеризморгская СОШ»</w:t>
      </w:r>
    </w:p>
    <w:p w:rsidR="00FA77CA" w:rsidRPr="00FA77CA" w:rsidRDefault="00FA77CA" w:rsidP="00FA77CA">
      <w:pPr>
        <w:autoSpaceDE w:val="0"/>
        <w:autoSpaceDN w:val="0"/>
        <w:adjustRightInd w:val="0"/>
        <w:spacing w:after="0" w:line="240" w:lineRule="auto"/>
        <w:jc w:val="center"/>
        <w:rPr>
          <w:rFonts w:ascii="Times New Roman" w:hAnsi="Times New Roman" w:cs="Times New Roman"/>
          <w:color w:val="000000"/>
          <w:sz w:val="28"/>
          <w:szCs w:val="28"/>
        </w:rPr>
      </w:pP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В соответствии с Законом «Об образовании в РФ» № 273-ФЗ, Стратегией развития воспитания в Российской Федерации на период до 2025 </w:t>
      </w:r>
      <w:r>
        <w:rPr>
          <w:rFonts w:ascii="Times New Roman" w:hAnsi="Times New Roman" w:cs="Times New Roman"/>
          <w:color w:val="000000"/>
          <w:sz w:val="24"/>
          <w:szCs w:val="24"/>
        </w:rPr>
        <w:t>года программой развития МОУ «Староте</w:t>
      </w:r>
      <w:r w:rsidR="00362FE2">
        <w:rPr>
          <w:rFonts w:ascii="Times New Roman" w:hAnsi="Times New Roman" w:cs="Times New Roman"/>
          <w:color w:val="000000"/>
          <w:sz w:val="24"/>
          <w:szCs w:val="24"/>
        </w:rPr>
        <w:t>ризморгская СОШ» в 2016-1017</w:t>
      </w:r>
      <w:r w:rsidRPr="00AC1F5B">
        <w:rPr>
          <w:rFonts w:ascii="Times New Roman" w:hAnsi="Times New Roman" w:cs="Times New Roman"/>
          <w:color w:val="000000"/>
          <w:sz w:val="24"/>
          <w:szCs w:val="24"/>
        </w:rPr>
        <w:t xml:space="preserve"> учебном году осуществлялась целенаправленная работа по реализации задач конкретного этапа жизнедеятельности школы. Главным вопросом является построение целостного образовательного процесса, необходимой составной частью которого является – воспитание. Усилия дирекции и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Перед педагогами школы в данном учебном году стояли следующие задачи воспитательной работы: </w:t>
      </w:r>
    </w:p>
    <w:p w:rsid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-развивать школьные традиции, создавая благоприятные условия для всестороннего развития личности учащихся; </w:t>
      </w:r>
    </w:p>
    <w:p w:rsidR="00E461A9"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-способствовать развитию ученического самоуправления. Формировать активную гражданскую позицию и самосознание гражданина РФ;</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-максимально вовлекать родителей в жизнь школы и привлекать их к реализации программы развития;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класса;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-совершенствовать систему методической работы;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b/>
          <w:bCs/>
          <w:i/>
          <w:iCs/>
          <w:color w:val="000000"/>
          <w:sz w:val="24"/>
          <w:szCs w:val="24"/>
        </w:rPr>
        <w:t xml:space="preserve">-повысить у учащихся интерес к внеклассной работе.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b/>
          <w:bCs/>
          <w:color w:val="000000"/>
          <w:sz w:val="24"/>
          <w:szCs w:val="24"/>
        </w:rPr>
        <w:t xml:space="preserve">Для достижения целей и задач в воспитательную систему школы положены следующие подходы: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w:t>
      </w:r>
      <w:proofErr w:type="spellStart"/>
      <w:r w:rsidRPr="00AC1F5B">
        <w:rPr>
          <w:rFonts w:ascii="Times New Roman" w:hAnsi="Times New Roman" w:cs="Times New Roman"/>
          <w:color w:val="000000"/>
          <w:sz w:val="24"/>
          <w:szCs w:val="24"/>
        </w:rPr>
        <w:t>деятельностный</w:t>
      </w:r>
      <w:proofErr w:type="spellEnd"/>
      <w:r w:rsidRPr="00AC1F5B">
        <w:rPr>
          <w:rFonts w:ascii="Times New Roman" w:hAnsi="Times New Roman" w:cs="Times New Roman"/>
          <w:color w:val="000000"/>
          <w:sz w:val="24"/>
          <w:szCs w:val="24"/>
        </w:rPr>
        <w:t xml:space="preserve"> подход как стратегия гуманизации технологий воспитания. Чем разнообразнее и продуктивнее значимая для личности деятельность, тем эффективнее происходит овладение общечеловеческой и профессиональной культурой;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-личностно-ориентированный подход, требующий от учителя отношения к учащемуся как к уникальному явлению, независимо от его индивидуальных особенностей;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-полусубъектный подход обусловлен условиями </w:t>
      </w:r>
      <w:proofErr w:type="spellStart"/>
      <w:proofErr w:type="gramStart"/>
      <w:r w:rsidRPr="00AC1F5B">
        <w:rPr>
          <w:rFonts w:ascii="Times New Roman" w:hAnsi="Times New Roman" w:cs="Times New Roman"/>
          <w:color w:val="000000"/>
          <w:sz w:val="24"/>
          <w:szCs w:val="24"/>
        </w:rPr>
        <w:t>субъект-субъектных</w:t>
      </w:r>
      <w:proofErr w:type="spellEnd"/>
      <w:proofErr w:type="gramEnd"/>
      <w:r w:rsidRPr="00AC1F5B">
        <w:rPr>
          <w:rFonts w:ascii="Times New Roman" w:hAnsi="Times New Roman" w:cs="Times New Roman"/>
          <w:color w:val="000000"/>
          <w:sz w:val="24"/>
          <w:szCs w:val="24"/>
        </w:rPr>
        <w:t xml:space="preserve"> отношений. Педагог не воспитывает, не учит, а активизирует учащихся к саморазвитию, изучает их активность, создает условия для самодвижения;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-индивидуально-творческий подход предполагает развитие мотивации во всех видах деятельности, организацию самодвижения к конечному результату. Основное назначение состоит в создании условий для самореализации личности, выявления и развития творческих возможностей каждого учащегося.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b/>
          <w:bCs/>
          <w:color w:val="000000"/>
          <w:sz w:val="24"/>
          <w:szCs w:val="24"/>
        </w:rPr>
        <w:t xml:space="preserve">В основу воспитательной деятельности положены принципы: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-Творчество – источник развития школы.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-Союз детей, учителей и родителей – единственный путь развития школы.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-Максимальный учет интересов и потребностей детей во всех сферах деятельности.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lastRenderedPageBreak/>
        <w:t xml:space="preserve">-Расширение воспитательного пространства в интересах создания социально позитивной среды жизнедеятельности школьника.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Деятельность образовательного учреждения регламентируется нормативно-правовыми документами: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1. Федеральный закон «Закон об образовании в Российской Федерации».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2. Национальная Доктрина образования.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3. Федеральный закон «О государственной поддержке молодежных и детских общественных объединений».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4. Конвенция о правах ребенка.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5. Федеральных закон «Об основных гарантиях прав ребенка в РФ».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6. Устав образовательного учреждения.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7.Локальные акты, регламентирующие воспитательную работу в ОУ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В школе разработана своя нормативная база, которая включает следующие документы: </w:t>
      </w:r>
    </w:p>
    <w:p w:rsidR="00AC1F5B" w:rsidRPr="00AC1F5B" w:rsidRDefault="0059267A" w:rsidP="00AC1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-план</w:t>
      </w:r>
      <w:r w:rsidR="00AC1F5B" w:rsidRPr="00AC1F5B">
        <w:rPr>
          <w:rFonts w:ascii="Times New Roman" w:hAnsi="Times New Roman" w:cs="Times New Roman"/>
          <w:color w:val="000000"/>
          <w:sz w:val="24"/>
          <w:szCs w:val="24"/>
        </w:rPr>
        <w:t xml:space="preserve"> развития детской одаренности «Одаренные дети»;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-программа форми</w:t>
      </w:r>
      <w:r w:rsidR="00185331">
        <w:rPr>
          <w:rFonts w:ascii="Times New Roman" w:hAnsi="Times New Roman" w:cs="Times New Roman"/>
          <w:color w:val="000000"/>
          <w:sz w:val="24"/>
          <w:szCs w:val="24"/>
        </w:rPr>
        <w:t>рования навыков ЗОЖ «Здоровье, только на</w:t>
      </w:r>
      <w:r w:rsidRPr="00AC1F5B">
        <w:rPr>
          <w:rFonts w:ascii="Times New Roman" w:hAnsi="Times New Roman" w:cs="Times New Roman"/>
          <w:color w:val="000000"/>
          <w:sz w:val="24"/>
          <w:szCs w:val="24"/>
        </w:rPr>
        <w:t xml:space="preserve"> пять»; </w:t>
      </w:r>
    </w:p>
    <w:p w:rsidR="00AC1F5B" w:rsidRDefault="0059267A" w:rsidP="00AC1F5B">
      <w:pPr>
        <w:rPr>
          <w:rFonts w:ascii="Times New Roman" w:hAnsi="Times New Roman" w:cs="Times New Roman"/>
          <w:color w:val="000000"/>
          <w:sz w:val="24"/>
          <w:szCs w:val="24"/>
        </w:rPr>
      </w:pPr>
      <w:r>
        <w:rPr>
          <w:rFonts w:ascii="Times New Roman" w:hAnsi="Times New Roman" w:cs="Times New Roman"/>
          <w:color w:val="000000"/>
          <w:sz w:val="24"/>
          <w:szCs w:val="24"/>
        </w:rPr>
        <w:t>-план</w:t>
      </w:r>
      <w:r w:rsidR="00AC1F5B" w:rsidRPr="00AC1F5B">
        <w:rPr>
          <w:rFonts w:ascii="Times New Roman" w:hAnsi="Times New Roman" w:cs="Times New Roman"/>
          <w:color w:val="000000"/>
          <w:sz w:val="24"/>
          <w:szCs w:val="24"/>
        </w:rPr>
        <w:t xml:space="preserve"> ранней профилактики </w:t>
      </w:r>
      <w:proofErr w:type="spellStart"/>
      <w:r w:rsidR="00AC1F5B" w:rsidRPr="00AC1F5B">
        <w:rPr>
          <w:rFonts w:ascii="Times New Roman" w:hAnsi="Times New Roman" w:cs="Times New Roman"/>
          <w:color w:val="000000"/>
          <w:sz w:val="24"/>
          <w:szCs w:val="24"/>
        </w:rPr>
        <w:t>наркозависимости</w:t>
      </w:r>
      <w:proofErr w:type="spellEnd"/>
      <w:r w:rsidR="00AC1F5B" w:rsidRPr="00AC1F5B">
        <w:rPr>
          <w:rFonts w:ascii="Times New Roman" w:hAnsi="Times New Roman" w:cs="Times New Roman"/>
          <w:color w:val="000000"/>
          <w:sz w:val="24"/>
          <w:szCs w:val="24"/>
        </w:rPr>
        <w:t xml:space="preserve"> «SOS»;</w:t>
      </w:r>
    </w:p>
    <w:p w:rsidR="00AC1F5B" w:rsidRPr="00AC1F5B" w:rsidRDefault="0059267A" w:rsidP="00AC1F5B">
      <w:pPr>
        <w:rPr>
          <w:rFonts w:ascii="Times New Roman" w:hAnsi="Times New Roman" w:cs="Times New Roman"/>
          <w:color w:val="000000"/>
          <w:sz w:val="24"/>
          <w:szCs w:val="24"/>
        </w:rPr>
      </w:pPr>
      <w:r>
        <w:rPr>
          <w:rFonts w:ascii="Times New Roman" w:hAnsi="Times New Roman" w:cs="Times New Roman"/>
          <w:color w:val="000000"/>
          <w:sz w:val="24"/>
          <w:szCs w:val="24"/>
        </w:rPr>
        <w:t>-план</w:t>
      </w:r>
      <w:r w:rsidR="00AC1F5B" w:rsidRPr="00AC1F5B">
        <w:rPr>
          <w:rFonts w:ascii="Times New Roman" w:hAnsi="Times New Roman" w:cs="Times New Roman"/>
          <w:color w:val="000000"/>
          <w:sz w:val="24"/>
          <w:szCs w:val="24"/>
        </w:rPr>
        <w:t xml:space="preserve"> развития сотрудничества между семьей и школой «</w:t>
      </w:r>
      <w:proofErr w:type="spellStart"/>
      <w:proofErr w:type="gramStart"/>
      <w:r w:rsidR="00AC1F5B" w:rsidRPr="00AC1F5B">
        <w:rPr>
          <w:rFonts w:ascii="Times New Roman" w:hAnsi="Times New Roman" w:cs="Times New Roman"/>
          <w:color w:val="000000"/>
          <w:sz w:val="24"/>
          <w:szCs w:val="24"/>
        </w:rPr>
        <w:t>C</w:t>
      </w:r>
      <w:proofErr w:type="gramEnd"/>
      <w:r w:rsidR="00AC1F5B" w:rsidRPr="00AC1F5B">
        <w:rPr>
          <w:rFonts w:ascii="Times New Roman" w:hAnsi="Times New Roman" w:cs="Times New Roman"/>
          <w:color w:val="000000"/>
          <w:sz w:val="24"/>
          <w:szCs w:val="24"/>
        </w:rPr>
        <w:t>емья</w:t>
      </w:r>
      <w:proofErr w:type="spellEnd"/>
      <w:r w:rsidR="00AC1F5B" w:rsidRPr="00AC1F5B">
        <w:rPr>
          <w:rFonts w:ascii="Times New Roman" w:hAnsi="Times New Roman" w:cs="Times New Roman"/>
          <w:color w:val="000000"/>
          <w:sz w:val="24"/>
          <w:szCs w:val="24"/>
        </w:rPr>
        <w:t xml:space="preserve"> и школа»;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-программа духовно-нравственного развития и воспитания обучающихся</w:t>
      </w:r>
      <w:proofErr w:type="gramStart"/>
      <w:r w:rsidRPr="00AC1F5B">
        <w:rPr>
          <w:rFonts w:ascii="Times New Roman" w:hAnsi="Times New Roman" w:cs="Times New Roman"/>
          <w:color w:val="000000"/>
          <w:sz w:val="24"/>
          <w:szCs w:val="24"/>
        </w:rPr>
        <w:t xml:space="preserve"> ;</w:t>
      </w:r>
      <w:proofErr w:type="gramEnd"/>
      <w:r w:rsidRPr="00AC1F5B">
        <w:rPr>
          <w:rFonts w:ascii="Times New Roman" w:hAnsi="Times New Roman" w:cs="Times New Roman"/>
          <w:color w:val="000000"/>
          <w:sz w:val="24"/>
          <w:szCs w:val="24"/>
        </w:rPr>
        <w:t xml:space="preserve">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-программа воспитания и социализации школьников: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-план внеклассной воспитательной работы на учебный год </w:t>
      </w:r>
    </w:p>
    <w:p w:rsidR="00AC1F5B" w:rsidRPr="00AC1F5B" w:rsidRDefault="00AC1F5B" w:rsidP="00AC1F5B">
      <w:pPr>
        <w:autoSpaceDE w:val="0"/>
        <w:autoSpaceDN w:val="0"/>
        <w:adjustRightInd w:val="0"/>
        <w:spacing w:after="0" w:line="240" w:lineRule="auto"/>
        <w:rPr>
          <w:rFonts w:ascii="Times New Roman" w:hAnsi="Times New Roman" w:cs="Times New Roman"/>
          <w:color w:val="000000"/>
          <w:sz w:val="24"/>
          <w:szCs w:val="24"/>
        </w:rPr>
      </w:pPr>
      <w:r w:rsidRPr="00AC1F5B">
        <w:rPr>
          <w:rFonts w:ascii="Times New Roman" w:hAnsi="Times New Roman" w:cs="Times New Roman"/>
          <w:color w:val="000000"/>
          <w:sz w:val="24"/>
          <w:szCs w:val="24"/>
        </w:rPr>
        <w:t xml:space="preserve">- планы воспитательной работы с классом классных руководителей </w:t>
      </w:r>
    </w:p>
    <w:p w:rsidR="00AC1F5B" w:rsidRDefault="00AC1F5B" w:rsidP="00AC1F5B">
      <w:pPr>
        <w:rPr>
          <w:rFonts w:ascii="Times New Roman" w:hAnsi="Times New Roman" w:cs="Times New Roman"/>
          <w:color w:val="000000"/>
          <w:sz w:val="24"/>
          <w:szCs w:val="24"/>
        </w:rPr>
      </w:pPr>
      <w:r w:rsidRPr="00AC1F5B">
        <w:rPr>
          <w:rFonts w:ascii="Times New Roman" w:hAnsi="Times New Roman" w:cs="Times New Roman"/>
          <w:color w:val="000000"/>
          <w:sz w:val="24"/>
          <w:szCs w:val="24"/>
        </w:rPr>
        <w:t>-план ВШК за воспитательной работой в ОУ.</w:t>
      </w:r>
    </w:p>
    <w:p w:rsidR="0059267A" w:rsidRPr="0059267A" w:rsidRDefault="0059267A" w:rsidP="0059267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59267A">
        <w:rPr>
          <w:rFonts w:ascii="Times New Roman" w:hAnsi="Times New Roman" w:cs="Times New Roman"/>
          <w:b/>
          <w:color w:val="000000"/>
          <w:sz w:val="24"/>
          <w:szCs w:val="24"/>
        </w:rPr>
        <w:t xml:space="preserve">Органы ученического самоуправления: </w:t>
      </w:r>
    </w:p>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-Совет </w:t>
      </w:r>
      <w:proofErr w:type="gramStart"/>
      <w:r w:rsidRPr="0059267A">
        <w:rPr>
          <w:rFonts w:ascii="Times New Roman" w:hAnsi="Times New Roman" w:cs="Times New Roman"/>
          <w:color w:val="000000"/>
          <w:sz w:val="24"/>
          <w:szCs w:val="24"/>
        </w:rPr>
        <w:t>обучающихся</w:t>
      </w:r>
      <w:proofErr w:type="gramEnd"/>
      <w:r w:rsidRPr="0059267A">
        <w:rPr>
          <w:rFonts w:ascii="Times New Roman" w:hAnsi="Times New Roman" w:cs="Times New Roman"/>
          <w:color w:val="000000"/>
          <w:sz w:val="24"/>
          <w:szCs w:val="24"/>
        </w:rPr>
        <w:t xml:space="preserve"> </w:t>
      </w:r>
    </w:p>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-Актив волонтерского движения </w:t>
      </w:r>
    </w:p>
    <w:p w:rsidR="0059267A" w:rsidRDefault="0059267A" w:rsidP="00AC1F5B">
      <w:pPr>
        <w:rPr>
          <w:rFonts w:ascii="Times New Roman" w:hAnsi="Times New Roman" w:cs="Times New Roman"/>
          <w:sz w:val="24"/>
          <w:szCs w:val="24"/>
        </w:rPr>
      </w:pPr>
      <w:r w:rsidRPr="0059267A">
        <w:rPr>
          <w:rFonts w:ascii="Times New Roman" w:hAnsi="Times New Roman" w:cs="Times New Roman"/>
          <w:sz w:val="24"/>
          <w:szCs w:val="24"/>
        </w:rPr>
        <w:t>Цели и задачи школьного образования и воспитания определяют основные направления воспитательного процесса. Основными направлениями внеклассной и внешкольной воспитательной работы школы являются:</w:t>
      </w:r>
    </w:p>
    <w:tbl>
      <w:tblPr>
        <w:tblW w:w="0" w:type="auto"/>
        <w:tblBorders>
          <w:top w:val="nil"/>
          <w:left w:val="nil"/>
          <w:bottom w:val="nil"/>
          <w:right w:val="nil"/>
        </w:tblBorders>
        <w:tblLayout w:type="fixed"/>
        <w:tblLook w:val="0000"/>
      </w:tblPr>
      <w:tblGrid>
        <w:gridCol w:w="3443"/>
        <w:gridCol w:w="3443"/>
        <w:gridCol w:w="3443"/>
      </w:tblGrid>
      <w:tr w:rsidR="0059267A" w:rsidRPr="0059267A" w:rsidTr="0059267A">
        <w:trPr>
          <w:trHeight w:val="294"/>
        </w:trPr>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Направление деятельности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Цель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Воспитательная деятельность класса </w:t>
            </w:r>
          </w:p>
        </w:tc>
      </w:tr>
      <w:tr w:rsidR="0059267A" w:rsidRPr="0059267A" w:rsidTr="0059267A">
        <w:trPr>
          <w:trHeight w:val="1504"/>
        </w:trPr>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Гражданско-патриотическое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Формирование чувства любви и уважения к своей стране, народу, выработка активной жизненной позиции.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proofErr w:type="spellStart"/>
            <w:r w:rsidRPr="0059267A">
              <w:rPr>
                <w:rFonts w:ascii="Times New Roman" w:hAnsi="Times New Roman" w:cs="Times New Roman"/>
                <w:color w:val="000000"/>
                <w:sz w:val="24"/>
                <w:szCs w:val="24"/>
              </w:rPr>
              <w:t>Военн</w:t>
            </w:r>
            <w:proofErr w:type="gramStart"/>
            <w:r w:rsidRPr="0059267A">
              <w:rPr>
                <w:rFonts w:ascii="Times New Roman" w:hAnsi="Times New Roman" w:cs="Times New Roman"/>
                <w:color w:val="000000"/>
                <w:sz w:val="24"/>
                <w:szCs w:val="24"/>
              </w:rPr>
              <w:t>о</w:t>
            </w:r>
            <w:proofErr w:type="spellEnd"/>
            <w:r w:rsidRPr="0059267A">
              <w:rPr>
                <w:rFonts w:ascii="Times New Roman" w:hAnsi="Times New Roman" w:cs="Times New Roman"/>
                <w:color w:val="000000"/>
                <w:sz w:val="24"/>
                <w:szCs w:val="24"/>
              </w:rPr>
              <w:t>-</w:t>
            </w:r>
            <w:proofErr w:type="gramEnd"/>
            <w:r w:rsidRPr="0059267A">
              <w:rPr>
                <w:rFonts w:ascii="Times New Roman" w:hAnsi="Times New Roman" w:cs="Times New Roman"/>
                <w:color w:val="000000"/>
                <w:sz w:val="24"/>
                <w:szCs w:val="24"/>
              </w:rPr>
              <w:t xml:space="preserve"> патриотический месячник, тематические линейки, классные часы, уроки мужества, акции, социально- значимые дела </w:t>
            </w:r>
          </w:p>
        </w:tc>
      </w:tr>
      <w:tr w:rsidR="0059267A" w:rsidRPr="00BD3F66" w:rsidTr="0059267A">
        <w:trPr>
          <w:trHeight w:val="97"/>
        </w:trPr>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r>
      <w:tr w:rsidR="0059267A" w:rsidRPr="0059267A" w:rsidTr="0059267A">
        <w:trPr>
          <w:trHeight w:val="1794"/>
        </w:trPr>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ЗОЖ, спорт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Сохранение здоровья, формирование потребности в здоровом образе жизни, ответственности за своѐ здоровье и окружающих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Беседы, дни здоровья, спортивные соревнования, походы и экскурсии </w:t>
            </w:r>
          </w:p>
        </w:tc>
      </w:tr>
      <w:tr w:rsidR="0059267A" w:rsidRPr="00BD3F66" w:rsidTr="0059267A">
        <w:trPr>
          <w:trHeight w:val="129"/>
        </w:trPr>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r>
      <w:tr w:rsidR="0059267A" w:rsidRPr="0059267A" w:rsidTr="0059267A">
        <w:trPr>
          <w:trHeight w:val="617"/>
        </w:trPr>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Нравственное воспитание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Формирование индивидуальных нравственных качеств личности.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Классные часы об отношении к себе и окружающим, праздники </w:t>
            </w:r>
          </w:p>
        </w:tc>
      </w:tr>
      <w:tr w:rsidR="0059267A" w:rsidRPr="0059267A" w:rsidTr="0059267A">
        <w:trPr>
          <w:trHeight w:val="2117"/>
        </w:trPr>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lastRenderedPageBreak/>
              <w:t xml:space="preserve">Взаимодействие с семьѐй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Вовлечение родителей в </w:t>
            </w:r>
            <w:proofErr w:type="spellStart"/>
            <w:r w:rsidRPr="0059267A">
              <w:rPr>
                <w:rFonts w:ascii="Times New Roman" w:hAnsi="Times New Roman" w:cs="Times New Roman"/>
                <w:color w:val="000000"/>
                <w:sz w:val="24"/>
                <w:szCs w:val="24"/>
              </w:rPr>
              <w:t>учебн</w:t>
            </w:r>
            <w:proofErr w:type="gramStart"/>
            <w:r w:rsidRPr="0059267A">
              <w:rPr>
                <w:rFonts w:ascii="Times New Roman" w:hAnsi="Times New Roman" w:cs="Times New Roman"/>
                <w:color w:val="000000"/>
                <w:sz w:val="24"/>
                <w:szCs w:val="24"/>
              </w:rPr>
              <w:t>о</w:t>
            </w:r>
            <w:proofErr w:type="spellEnd"/>
            <w:r w:rsidRPr="0059267A">
              <w:rPr>
                <w:rFonts w:ascii="Times New Roman" w:hAnsi="Times New Roman" w:cs="Times New Roman"/>
                <w:color w:val="000000"/>
                <w:sz w:val="24"/>
                <w:szCs w:val="24"/>
              </w:rPr>
              <w:t>-</w:t>
            </w:r>
            <w:proofErr w:type="gramEnd"/>
            <w:r w:rsidRPr="0059267A">
              <w:rPr>
                <w:rFonts w:ascii="Times New Roman" w:hAnsi="Times New Roman" w:cs="Times New Roman"/>
                <w:color w:val="000000"/>
                <w:sz w:val="24"/>
                <w:szCs w:val="24"/>
              </w:rPr>
              <w:t xml:space="preserve"> воспитательный процесс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Родительские собрания,</w:t>
            </w:r>
            <w:r w:rsidR="00BD3F66">
              <w:rPr>
                <w:rFonts w:ascii="Times New Roman" w:hAnsi="Times New Roman" w:cs="Times New Roman"/>
                <w:color w:val="000000"/>
                <w:sz w:val="24"/>
                <w:szCs w:val="24"/>
              </w:rPr>
              <w:t xml:space="preserve"> </w:t>
            </w:r>
            <w:r w:rsidRPr="0059267A">
              <w:rPr>
                <w:rFonts w:ascii="Times New Roman" w:hAnsi="Times New Roman" w:cs="Times New Roman"/>
                <w:color w:val="000000"/>
                <w:sz w:val="24"/>
                <w:szCs w:val="24"/>
              </w:rPr>
              <w:t xml:space="preserve">организация родительского всеобуча, привлечение родителей к совместным мероприятиям, акциям, дни открытых дверей </w:t>
            </w:r>
          </w:p>
        </w:tc>
      </w:tr>
      <w:tr w:rsidR="0059267A" w:rsidRPr="00BD3F66" w:rsidTr="0059267A">
        <w:trPr>
          <w:trHeight w:val="129"/>
        </w:trPr>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r>
      <w:tr w:rsidR="0059267A" w:rsidRPr="0059267A" w:rsidTr="0059267A">
        <w:trPr>
          <w:trHeight w:val="1064"/>
        </w:trPr>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Развитие интеллекта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Воспитание в процессе обучения. Развитие познавательных способностей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Предметные олимпиады, конкурсы, викторины, интеллектуальные игры </w:t>
            </w:r>
          </w:p>
        </w:tc>
      </w:tr>
      <w:tr w:rsidR="0059267A" w:rsidRPr="00BD3F66" w:rsidTr="0059267A">
        <w:trPr>
          <w:trHeight w:val="213"/>
        </w:trPr>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59267A" w:rsidRPr="00BD3F66" w:rsidRDefault="0059267A" w:rsidP="0059267A">
            <w:pPr>
              <w:autoSpaceDE w:val="0"/>
              <w:autoSpaceDN w:val="0"/>
              <w:adjustRightInd w:val="0"/>
              <w:spacing w:after="0" w:line="240" w:lineRule="auto"/>
              <w:rPr>
                <w:rFonts w:ascii="Times New Roman" w:hAnsi="Times New Roman" w:cs="Times New Roman"/>
                <w:color w:val="000000"/>
                <w:sz w:val="24"/>
                <w:szCs w:val="24"/>
              </w:rPr>
            </w:pPr>
          </w:p>
        </w:tc>
      </w:tr>
      <w:tr w:rsidR="0059267A" w:rsidRPr="0059267A" w:rsidTr="00BD3F66">
        <w:trPr>
          <w:trHeight w:val="2407"/>
        </w:trPr>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Профилактика употребления ПАВ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Создание условий для социальной адаптации, распространение знаний о вреде ПАВ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Месячник «Здоровый образ жизни», день отказа от курения, день борьбы со </w:t>
            </w:r>
            <w:proofErr w:type="spellStart"/>
            <w:r w:rsidRPr="0059267A">
              <w:rPr>
                <w:rFonts w:ascii="Times New Roman" w:hAnsi="Times New Roman" w:cs="Times New Roman"/>
                <w:color w:val="000000"/>
                <w:sz w:val="24"/>
                <w:szCs w:val="24"/>
              </w:rPr>
              <w:t>СПИДом</w:t>
            </w:r>
            <w:proofErr w:type="spellEnd"/>
            <w:r w:rsidRPr="0059267A">
              <w:rPr>
                <w:rFonts w:ascii="Times New Roman" w:hAnsi="Times New Roman" w:cs="Times New Roman"/>
                <w:color w:val="000000"/>
                <w:sz w:val="24"/>
                <w:szCs w:val="24"/>
              </w:rPr>
              <w:t xml:space="preserve">, конкурсы стихов, акции, проекты, творческие выступления, тематические классные часы </w:t>
            </w:r>
          </w:p>
        </w:tc>
      </w:tr>
      <w:tr w:rsidR="00BD3F66" w:rsidRPr="00BD3F66" w:rsidTr="00BD3F66">
        <w:trPr>
          <w:trHeight w:val="158"/>
        </w:trPr>
        <w:tc>
          <w:tcPr>
            <w:tcW w:w="3443" w:type="dxa"/>
            <w:tcBorders>
              <w:top w:val="single" w:sz="4" w:space="0" w:color="auto"/>
              <w:left w:val="single" w:sz="4" w:space="0" w:color="auto"/>
              <w:right w:val="single" w:sz="4" w:space="0" w:color="auto"/>
            </w:tcBorders>
          </w:tcPr>
          <w:p w:rsidR="00BD3F66" w:rsidRPr="00BD3F66" w:rsidRDefault="00BD3F66"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BD3F66" w:rsidRPr="00BD3F66" w:rsidRDefault="00BD3F66"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BD3F66" w:rsidRPr="00BD3F66" w:rsidRDefault="00BD3F66" w:rsidP="0059267A">
            <w:pPr>
              <w:autoSpaceDE w:val="0"/>
              <w:autoSpaceDN w:val="0"/>
              <w:adjustRightInd w:val="0"/>
              <w:spacing w:after="0" w:line="240" w:lineRule="auto"/>
              <w:rPr>
                <w:rFonts w:ascii="Times New Roman" w:hAnsi="Times New Roman" w:cs="Times New Roman"/>
                <w:color w:val="000000"/>
                <w:sz w:val="24"/>
                <w:szCs w:val="24"/>
              </w:rPr>
            </w:pPr>
          </w:p>
        </w:tc>
      </w:tr>
      <w:tr w:rsidR="0059267A" w:rsidRPr="0059267A" w:rsidTr="00BD3F66">
        <w:trPr>
          <w:trHeight w:val="777"/>
        </w:trPr>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Воспитание трудолюбия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Воспитание уважения к труду и людям труда, совершенствование навыка организации индивидуального и коллективного труда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Организация дежурства по школе, субботники, генеральные уборки, трудовые десанты </w:t>
            </w:r>
          </w:p>
        </w:tc>
      </w:tr>
      <w:tr w:rsidR="0059267A" w:rsidRPr="0059267A" w:rsidTr="00BD3F66">
        <w:trPr>
          <w:trHeight w:val="617"/>
        </w:trPr>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Экологическое воспитание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Оказание реальной помощи в сохранении природы, изучение значения природы для человека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Экологические акции, тематические линейки, реализация экологических проектов. </w:t>
            </w:r>
          </w:p>
        </w:tc>
      </w:tr>
      <w:tr w:rsidR="0059267A" w:rsidRPr="0059267A" w:rsidTr="00BD3F66">
        <w:trPr>
          <w:trHeight w:val="1450"/>
        </w:trPr>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Эстетическое воспитание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Развитие художественного вкуса, умение видеть и понимать прекрасное </w:t>
            </w:r>
          </w:p>
        </w:tc>
        <w:tc>
          <w:tcPr>
            <w:tcW w:w="3443" w:type="dxa"/>
            <w:tcBorders>
              <w:top w:val="single" w:sz="4" w:space="0" w:color="auto"/>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Конкурс классных уголков, концертная деятельность школы, выставки, творческие фестивали </w:t>
            </w:r>
          </w:p>
        </w:tc>
      </w:tr>
      <w:tr w:rsidR="00BD3F66" w:rsidRPr="00BD3F66" w:rsidTr="00BD3F66">
        <w:trPr>
          <w:trHeight w:val="149"/>
        </w:trPr>
        <w:tc>
          <w:tcPr>
            <w:tcW w:w="3443" w:type="dxa"/>
            <w:tcBorders>
              <w:top w:val="single" w:sz="4" w:space="0" w:color="auto"/>
              <w:left w:val="single" w:sz="4" w:space="0" w:color="auto"/>
              <w:right w:val="single" w:sz="4" w:space="0" w:color="auto"/>
            </w:tcBorders>
          </w:tcPr>
          <w:p w:rsidR="00BD3F66" w:rsidRPr="00BD3F66" w:rsidRDefault="00BD3F66"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BD3F66" w:rsidRPr="00BD3F66" w:rsidRDefault="00BD3F66" w:rsidP="0059267A">
            <w:pPr>
              <w:autoSpaceDE w:val="0"/>
              <w:autoSpaceDN w:val="0"/>
              <w:adjustRightInd w:val="0"/>
              <w:spacing w:after="0" w:line="240" w:lineRule="auto"/>
              <w:rPr>
                <w:rFonts w:ascii="Times New Roman" w:hAnsi="Times New Roman" w:cs="Times New Roman"/>
                <w:color w:val="000000"/>
                <w:sz w:val="24"/>
                <w:szCs w:val="24"/>
              </w:rPr>
            </w:pPr>
          </w:p>
        </w:tc>
        <w:tc>
          <w:tcPr>
            <w:tcW w:w="3443" w:type="dxa"/>
            <w:tcBorders>
              <w:top w:val="single" w:sz="4" w:space="0" w:color="auto"/>
              <w:left w:val="single" w:sz="4" w:space="0" w:color="auto"/>
              <w:right w:val="single" w:sz="4" w:space="0" w:color="auto"/>
            </w:tcBorders>
          </w:tcPr>
          <w:p w:rsidR="00BD3F66" w:rsidRPr="00BD3F66" w:rsidRDefault="00BD3F66" w:rsidP="0059267A">
            <w:pPr>
              <w:autoSpaceDE w:val="0"/>
              <w:autoSpaceDN w:val="0"/>
              <w:adjustRightInd w:val="0"/>
              <w:spacing w:after="0" w:line="240" w:lineRule="auto"/>
              <w:rPr>
                <w:rFonts w:ascii="Times New Roman" w:hAnsi="Times New Roman" w:cs="Times New Roman"/>
                <w:color w:val="000000"/>
                <w:sz w:val="24"/>
                <w:szCs w:val="24"/>
              </w:rPr>
            </w:pPr>
          </w:p>
        </w:tc>
      </w:tr>
      <w:tr w:rsidR="0059267A" w:rsidRPr="0059267A" w:rsidTr="0059267A">
        <w:trPr>
          <w:trHeight w:val="616"/>
        </w:trPr>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Правовое воспитание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Распространение знаний в области уголовного, семейного, гражданского права. </w:t>
            </w:r>
          </w:p>
        </w:tc>
        <w:tc>
          <w:tcPr>
            <w:tcW w:w="3443" w:type="dxa"/>
            <w:tcBorders>
              <w:left w:val="single" w:sz="4" w:space="0" w:color="auto"/>
              <w:bottom w:val="single" w:sz="4" w:space="0" w:color="auto"/>
              <w:right w:val="single" w:sz="4" w:space="0" w:color="auto"/>
            </w:tcBorders>
          </w:tcPr>
          <w:p w:rsidR="0059267A" w:rsidRPr="0059267A" w:rsidRDefault="0059267A" w:rsidP="0059267A">
            <w:pPr>
              <w:autoSpaceDE w:val="0"/>
              <w:autoSpaceDN w:val="0"/>
              <w:adjustRightInd w:val="0"/>
              <w:spacing w:after="0" w:line="240" w:lineRule="auto"/>
              <w:rPr>
                <w:rFonts w:ascii="Times New Roman" w:hAnsi="Times New Roman" w:cs="Times New Roman"/>
                <w:color w:val="000000"/>
                <w:sz w:val="24"/>
                <w:szCs w:val="24"/>
              </w:rPr>
            </w:pPr>
            <w:r w:rsidRPr="0059267A">
              <w:rPr>
                <w:rFonts w:ascii="Times New Roman" w:hAnsi="Times New Roman" w:cs="Times New Roman"/>
                <w:color w:val="000000"/>
                <w:sz w:val="24"/>
                <w:szCs w:val="24"/>
              </w:rPr>
              <w:t xml:space="preserve">Месячник по правовому воспитанию, правовые игры, встречи с работниками ОВД. ГБДД </w:t>
            </w:r>
          </w:p>
        </w:tc>
      </w:tr>
    </w:tbl>
    <w:p w:rsidR="00BD3F66" w:rsidRDefault="00BD3F66" w:rsidP="00AC1F5B">
      <w:pPr>
        <w:rPr>
          <w:rFonts w:ascii="Times New Roman" w:hAnsi="Times New Roman" w:cs="Times New Roman"/>
          <w:sz w:val="24"/>
          <w:szCs w:val="24"/>
        </w:rPr>
      </w:pPr>
      <w:r w:rsidRPr="00BD3F66">
        <w:rPr>
          <w:rFonts w:ascii="Times New Roman" w:hAnsi="Times New Roman" w:cs="Times New Roman"/>
          <w:sz w:val="24"/>
          <w:szCs w:val="24"/>
        </w:rPr>
        <w:t>Подводя ито</w:t>
      </w:r>
      <w:r w:rsidR="00306A91">
        <w:rPr>
          <w:rFonts w:ascii="Times New Roman" w:hAnsi="Times New Roman" w:cs="Times New Roman"/>
          <w:sz w:val="24"/>
          <w:szCs w:val="24"/>
        </w:rPr>
        <w:t>ги воспитательной работы за 2016 – 2017</w:t>
      </w:r>
      <w:r w:rsidRPr="00BD3F66">
        <w:rPr>
          <w:rFonts w:ascii="Times New Roman" w:hAnsi="Times New Roman" w:cs="Times New Roman"/>
          <w:sz w:val="24"/>
          <w:szCs w:val="24"/>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BD3F66" w:rsidRDefault="00BD3F66" w:rsidP="00AC1F5B">
      <w:pPr>
        <w:rPr>
          <w:rFonts w:ascii="Times New Roman" w:hAnsi="Times New Roman" w:cs="Times New Roman"/>
          <w:sz w:val="24"/>
          <w:szCs w:val="24"/>
        </w:rPr>
      </w:pPr>
      <w:r>
        <w:rPr>
          <w:b/>
          <w:bCs/>
          <w:sz w:val="28"/>
          <w:szCs w:val="28"/>
        </w:rPr>
        <w:t xml:space="preserve">         </w:t>
      </w:r>
      <w:r w:rsidRPr="00BD3F66">
        <w:rPr>
          <w:rFonts w:ascii="Times New Roman" w:hAnsi="Times New Roman" w:cs="Times New Roman"/>
          <w:b/>
          <w:bCs/>
          <w:sz w:val="24"/>
          <w:szCs w:val="24"/>
        </w:rPr>
        <w:t>Социальный паспорт школы</w:t>
      </w:r>
      <w:r w:rsidRPr="00BD3F66">
        <w:rPr>
          <w:rFonts w:ascii="Times New Roman" w:hAnsi="Times New Roman" w:cs="Times New Roman"/>
          <w:sz w:val="24"/>
          <w:szCs w:val="24"/>
        </w:rPr>
        <w:t>:</w:t>
      </w:r>
    </w:p>
    <w:p w:rsidR="002D05FE" w:rsidRPr="002D05FE" w:rsidRDefault="002D05FE" w:rsidP="002D05FE">
      <w:pPr>
        <w:numPr>
          <w:ilvl w:val="0"/>
          <w:numId w:val="18"/>
        </w:numPr>
        <w:spacing w:after="0" w:line="48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Детские организации, работающие  в школе: Школьная Парламентская Республика</w:t>
      </w:r>
    </w:p>
    <w:p w:rsidR="002D05FE" w:rsidRPr="002D05FE" w:rsidRDefault="002D05FE" w:rsidP="002D05FE">
      <w:pPr>
        <w:numPr>
          <w:ilvl w:val="0"/>
          <w:numId w:val="18"/>
        </w:numPr>
        <w:spacing w:after="0" w:line="48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lastRenderedPageBreak/>
        <w:t>Количество кружков  по интересам и спортивных  секций</w:t>
      </w:r>
      <w:r w:rsidR="00306A91">
        <w:rPr>
          <w:rFonts w:ascii="Times New Roman" w:eastAsia="Times New Roman" w:hAnsi="Times New Roman" w:cs="Times New Roman"/>
          <w:sz w:val="24"/>
          <w:szCs w:val="24"/>
          <w:lang w:eastAsia="ru-RU"/>
        </w:rPr>
        <w:t>, работающих   в школе: от ДДТ-4</w:t>
      </w:r>
      <w:r w:rsidRPr="002D05FE">
        <w:rPr>
          <w:rFonts w:ascii="Times New Roman" w:eastAsia="Times New Roman" w:hAnsi="Times New Roman" w:cs="Times New Roman"/>
          <w:sz w:val="24"/>
          <w:szCs w:val="24"/>
          <w:lang w:eastAsia="ru-RU"/>
        </w:rPr>
        <w:t>, школьны</w:t>
      </w:r>
      <w:r w:rsidR="00306A91">
        <w:rPr>
          <w:rFonts w:ascii="Times New Roman" w:eastAsia="Times New Roman" w:hAnsi="Times New Roman" w:cs="Times New Roman"/>
          <w:sz w:val="24"/>
          <w:szCs w:val="24"/>
          <w:lang w:eastAsia="ru-RU"/>
        </w:rPr>
        <w:t>е</w:t>
      </w:r>
      <w:r w:rsidRPr="002D05FE">
        <w:rPr>
          <w:rFonts w:ascii="Times New Roman" w:eastAsia="Times New Roman" w:hAnsi="Times New Roman" w:cs="Times New Roman"/>
          <w:sz w:val="24"/>
          <w:szCs w:val="24"/>
          <w:lang w:eastAsia="ru-RU"/>
        </w:rPr>
        <w:t>-21</w:t>
      </w:r>
    </w:p>
    <w:p w:rsidR="002D05FE" w:rsidRPr="002D05FE" w:rsidRDefault="002D05FE" w:rsidP="002D05FE">
      <w:pPr>
        <w:numPr>
          <w:ilvl w:val="0"/>
          <w:numId w:val="18"/>
        </w:numPr>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В них занимается детей </w:t>
      </w:r>
    </w:p>
    <w:p w:rsidR="002D05FE" w:rsidRPr="002D05FE" w:rsidRDefault="002D05FE" w:rsidP="002D05FE">
      <w:pPr>
        <w:spacing w:after="0" w:line="240" w:lineRule="auto"/>
        <w:ind w:left="36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w:t>
      </w:r>
      <w:r w:rsidR="00306A91">
        <w:rPr>
          <w:rFonts w:ascii="Times New Roman" w:eastAsia="Times New Roman" w:hAnsi="Times New Roman" w:cs="Times New Roman"/>
          <w:sz w:val="24"/>
          <w:szCs w:val="24"/>
          <w:lang w:eastAsia="ru-RU"/>
        </w:rPr>
        <w:t xml:space="preserve">                        Всего:60</w:t>
      </w:r>
      <w:r w:rsidRPr="002D05FE">
        <w:rPr>
          <w:rFonts w:ascii="Times New Roman" w:eastAsia="Times New Roman" w:hAnsi="Times New Roman" w:cs="Times New Roman"/>
          <w:sz w:val="24"/>
          <w:szCs w:val="24"/>
          <w:lang w:eastAsia="ru-RU"/>
        </w:rPr>
        <w:t>чел.</w:t>
      </w:r>
    </w:p>
    <w:p w:rsidR="002D05FE" w:rsidRPr="002D05FE" w:rsidRDefault="002D05FE" w:rsidP="002D05FE">
      <w:pPr>
        <w:spacing w:after="0" w:line="240" w:lineRule="auto"/>
        <w:ind w:left="36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Из них на учете в ПДН</w:t>
      </w:r>
      <w:proofErr w:type="gramStart"/>
      <w:r w:rsidRPr="002D05FE">
        <w:rPr>
          <w:rFonts w:ascii="Times New Roman" w:eastAsia="Times New Roman" w:hAnsi="Times New Roman" w:cs="Times New Roman"/>
          <w:sz w:val="24"/>
          <w:szCs w:val="24"/>
          <w:lang w:eastAsia="ru-RU"/>
        </w:rPr>
        <w:t xml:space="preserve"> :</w:t>
      </w:r>
      <w:proofErr w:type="gramEnd"/>
      <w:r w:rsidRPr="002D05FE">
        <w:rPr>
          <w:rFonts w:ascii="Times New Roman" w:eastAsia="Times New Roman" w:hAnsi="Times New Roman" w:cs="Times New Roman"/>
          <w:sz w:val="24"/>
          <w:szCs w:val="24"/>
          <w:lang w:eastAsia="ru-RU"/>
        </w:rPr>
        <w:t>0</w:t>
      </w:r>
    </w:p>
    <w:p w:rsidR="002D05FE" w:rsidRPr="002D05FE" w:rsidRDefault="002D05FE" w:rsidP="002D05FE">
      <w:pPr>
        <w:spacing w:after="0" w:line="240" w:lineRule="auto"/>
        <w:ind w:left="36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Из них на </w:t>
      </w:r>
      <w:proofErr w:type="spellStart"/>
      <w:r w:rsidRPr="002D05FE">
        <w:rPr>
          <w:rFonts w:ascii="Times New Roman" w:eastAsia="Times New Roman" w:hAnsi="Times New Roman" w:cs="Times New Roman"/>
          <w:sz w:val="24"/>
          <w:szCs w:val="24"/>
          <w:lang w:eastAsia="ru-RU"/>
        </w:rPr>
        <w:t>внутришкольном</w:t>
      </w:r>
      <w:proofErr w:type="spellEnd"/>
      <w:r w:rsidRPr="002D05FE">
        <w:rPr>
          <w:rFonts w:ascii="Times New Roman" w:eastAsia="Times New Roman" w:hAnsi="Times New Roman" w:cs="Times New Roman"/>
          <w:sz w:val="24"/>
          <w:szCs w:val="24"/>
          <w:lang w:eastAsia="ru-RU"/>
        </w:rPr>
        <w:t xml:space="preserve"> учете: 0</w:t>
      </w:r>
    </w:p>
    <w:p w:rsidR="002D05FE" w:rsidRPr="002D05FE" w:rsidRDefault="002D05FE" w:rsidP="002D05FE">
      <w:pPr>
        <w:spacing w:after="0" w:line="240" w:lineRule="auto"/>
        <w:ind w:left="36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Из них на учете в КДН: 0</w:t>
      </w:r>
    </w:p>
    <w:p w:rsidR="002D05FE" w:rsidRPr="002D05FE" w:rsidRDefault="00306A91" w:rsidP="002D05FE">
      <w:pPr>
        <w:numPr>
          <w:ilvl w:val="0"/>
          <w:numId w:val="1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многодетных семей: 15</w:t>
      </w:r>
    </w:p>
    <w:p w:rsidR="002D05FE" w:rsidRPr="002D05FE" w:rsidRDefault="002D05FE" w:rsidP="002D05FE">
      <w:pPr>
        <w:numPr>
          <w:ilvl w:val="0"/>
          <w:numId w:val="18"/>
        </w:numPr>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Коли</w:t>
      </w:r>
      <w:r w:rsidR="00306A91">
        <w:rPr>
          <w:rFonts w:ascii="Times New Roman" w:eastAsia="Times New Roman" w:hAnsi="Times New Roman" w:cs="Times New Roman"/>
          <w:sz w:val="24"/>
          <w:szCs w:val="24"/>
          <w:lang w:eastAsia="ru-RU"/>
        </w:rPr>
        <w:t>чество малообеспеченных семей:31</w:t>
      </w:r>
    </w:p>
    <w:p w:rsidR="002D05FE" w:rsidRPr="002D05FE" w:rsidRDefault="00F10CED" w:rsidP="002D05FE">
      <w:pPr>
        <w:numPr>
          <w:ilvl w:val="0"/>
          <w:numId w:val="1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не полных семей: 10</w:t>
      </w:r>
    </w:p>
    <w:p w:rsidR="002D05FE" w:rsidRPr="002D05FE" w:rsidRDefault="002D05FE" w:rsidP="002D05FE">
      <w:pPr>
        <w:spacing w:after="0" w:line="240" w:lineRule="auto"/>
        <w:ind w:left="36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Только мать: 10</w:t>
      </w:r>
    </w:p>
    <w:p w:rsidR="002D05FE" w:rsidRPr="002D05FE" w:rsidRDefault="002D05FE" w:rsidP="002D05FE">
      <w:pPr>
        <w:spacing w:after="0" w:line="240" w:lineRule="auto"/>
        <w:ind w:left="36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w:t>
      </w:r>
      <w:r w:rsidR="00F10CED">
        <w:rPr>
          <w:rFonts w:ascii="Times New Roman" w:eastAsia="Times New Roman" w:hAnsi="Times New Roman" w:cs="Times New Roman"/>
          <w:sz w:val="24"/>
          <w:szCs w:val="24"/>
          <w:lang w:eastAsia="ru-RU"/>
        </w:rPr>
        <w:t xml:space="preserve">                  Только отец: 0</w:t>
      </w:r>
    </w:p>
    <w:p w:rsidR="002D05FE" w:rsidRPr="002D05FE" w:rsidRDefault="002D05FE" w:rsidP="002D05FE">
      <w:pPr>
        <w:numPr>
          <w:ilvl w:val="0"/>
          <w:numId w:val="18"/>
        </w:numPr>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Количест</w:t>
      </w:r>
      <w:r w:rsidR="00F10CED">
        <w:rPr>
          <w:rFonts w:ascii="Times New Roman" w:eastAsia="Times New Roman" w:hAnsi="Times New Roman" w:cs="Times New Roman"/>
          <w:sz w:val="24"/>
          <w:szCs w:val="24"/>
          <w:lang w:eastAsia="ru-RU"/>
        </w:rPr>
        <w:t>во детей находящихся на опеке: 0</w:t>
      </w:r>
    </w:p>
    <w:p w:rsidR="002D05FE" w:rsidRPr="002D05FE" w:rsidRDefault="002D05FE" w:rsidP="002D05FE">
      <w:pPr>
        <w:numPr>
          <w:ilvl w:val="0"/>
          <w:numId w:val="18"/>
        </w:numPr>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Количество неблагополучных семей: 2</w:t>
      </w:r>
    </w:p>
    <w:p w:rsidR="002D05FE" w:rsidRPr="002D05FE" w:rsidRDefault="002D05FE" w:rsidP="002D05FE">
      <w:pPr>
        <w:numPr>
          <w:ilvl w:val="0"/>
          <w:numId w:val="18"/>
        </w:numPr>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Количество детей,  проживающих  в интернате</w:t>
      </w:r>
      <w:proofErr w:type="gramStart"/>
      <w:r w:rsidRPr="002D05FE">
        <w:rPr>
          <w:rFonts w:ascii="Times New Roman" w:eastAsia="Times New Roman" w:hAnsi="Times New Roman" w:cs="Times New Roman"/>
          <w:sz w:val="24"/>
          <w:szCs w:val="24"/>
          <w:lang w:eastAsia="ru-RU"/>
        </w:rPr>
        <w:t xml:space="preserve"> :</w:t>
      </w:r>
      <w:proofErr w:type="gramEnd"/>
      <w:r w:rsidRPr="002D05FE">
        <w:rPr>
          <w:rFonts w:ascii="Times New Roman" w:eastAsia="Times New Roman" w:hAnsi="Times New Roman" w:cs="Times New Roman"/>
          <w:sz w:val="24"/>
          <w:szCs w:val="24"/>
          <w:lang w:eastAsia="ru-RU"/>
        </w:rPr>
        <w:t>0</w:t>
      </w:r>
    </w:p>
    <w:p w:rsidR="002D05FE" w:rsidRPr="002D05FE" w:rsidRDefault="002D05FE" w:rsidP="002D05FE">
      <w:pPr>
        <w:tabs>
          <w:tab w:val="left" w:pos="2880"/>
          <w:tab w:val="left" w:pos="5240"/>
        </w:tabs>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ab/>
      </w:r>
      <w:r w:rsidRPr="002D05FE">
        <w:rPr>
          <w:rFonts w:ascii="Times New Roman" w:eastAsia="Times New Roman" w:hAnsi="Times New Roman" w:cs="Times New Roman"/>
          <w:sz w:val="24"/>
          <w:szCs w:val="24"/>
          <w:lang w:eastAsia="ru-RU"/>
        </w:rPr>
        <w:tab/>
        <w:t>в приюте: 0</w:t>
      </w:r>
    </w:p>
    <w:p w:rsidR="002D05FE" w:rsidRPr="002D05FE" w:rsidRDefault="002D05FE" w:rsidP="002D05FE">
      <w:pPr>
        <w:numPr>
          <w:ilvl w:val="0"/>
          <w:numId w:val="18"/>
        </w:numPr>
        <w:tabs>
          <w:tab w:val="left" w:pos="2880"/>
          <w:tab w:val="left" w:pos="5240"/>
        </w:tabs>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Количество учащихся,  состоящих на </w:t>
      </w:r>
      <w:proofErr w:type="spellStart"/>
      <w:r w:rsidRPr="002D05FE">
        <w:rPr>
          <w:rFonts w:ascii="Times New Roman" w:eastAsia="Times New Roman" w:hAnsi="Times New Roman" w:cs="Times New Roman"/>
          <w:sz w:val="24"/>
          <w:szCs w:val="24"/>
          <w:lang w:eastAsia="ru-RU"/>
        </w:rPr>
        <w:t>внутришкольном</w:t>
      </w:r>
      <w:proofErr w:type="spellEnd"/>
      <w:r w:rsidRPr="002D05FE">
        <w:rPr>
          <w:rFonts w:ascii="Times New Roman" w:eastAsia="Times New Roman" w:hAnsi="Times New Roman" w:cs="Times New Roman"/>
          <w:sz w:val="24"/>
          <w:szCs w:val="24"/>
          <w:lang w:eastAsia="ru-RU"/>
        </w:rPr>
        <w:t xml:space="preserve"> учете</w:t>
      </w:r>
      <w:proofErr w:type="gramStart"/>
      <w:r w:rsidRPr="002D05FE">
        <w:rPr>
          <w:rFonts w:ascii="Times New Roman" w:eastAsia="Times New Roman" w:hAnsi="Times New Roman" w:cs="Times New Roman"/>
          <w:sz w:val="24"/>
          <w:szCs w:val="24"/>
          <w:lang w:eastAsia="ru-RU"/>
        </w:rPr>
        <w:t xml:space="preserve"> :</w:t>
      </w:r>
      <w:proofErr w:type="gramEnd"/>
      <w:r w:rsidRPr="002D05FE">
        <w:rPr>
          <w:rFonts w:ascii="Times New Roman" w:eastAsia="Times New Roman" w:hAnsi="Times New Roman" w:cs="Times New Roman"/>
          <w:sz w:val="24"/>
          <w:szCs w:val="24"/>
          <w:lang w:eastAsia="ru-RU"/>
        </w:rPr>
        <w:t>0</w:t>
      </w:r>
    </w:p>
    <w:p w:rsidR="002D05FE" w:rsidRPr="002D05FE" w:rsidRDefault="002D05FE" w:rsidP="002D05FE">
      <w:pPr>
        <w:numPr>
          <w:ilvl w:val="0"/>
          <w:numId w:val="18"/>
        </w:numPr>
        <w:tabs>
          <w:tab w:val="left" w:pos="2880"/>
          <w:tab w:val="left" w:pos="5240"/>
        </w:tabs>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Количество учащихся,  состоящих на учете в ПДН: 0</w:t>
      </w:r>
    </w:p>
    <w:p w:rsidR="002D05FE" w:rsidRPr="002D05FE" w:rsidRDefault="002D05FE" w:rsidP="002D05FE">
      <w:pPr>
        <w:numPr>
          <w:ilvl w:val="0"/>
          <w:numId w:val="18"/>
        </w:numPr>
        <w:tabs>
          <w:tab w:val="left" w:pos="2880"/>
          <w:tab w:val="left" w:pos="5240"/>
        </w:tabs>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Количество учащихся состоящих на учете в КДН:0</w:t>
      </w:r>
    </w:p>
    <w:p w:rsidR="002D05FE" w:rsidRPr="002D05FE" w:rsidRDefault="002D05FE" w:rsidP="002D05FE">
      <w:pPr>
        <w:numPr>
          <w:ilvl w:val="0"/>
          <w:numId w:val="18"/>
        </w:numPr>
        <w:tabs>
          <w:tab w:val="left" w:pos="2880"/>
          <w:tab w:val="left" w:pos="5240"/>
        </w:tabs>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Количество учащихся «г</w:t>
      </w:r>
      <w:r w:rsidR="00F10CED">
        <w:rPr>
          <w:rFonts w:ascii="Times New Roman" w:eastAsia="Times New Roman" w:hAnsi="Times New Roman" w:cs="Times New Roman"/>
          <w:sz w:val="24"/>
          <w:szCs w:val="24"/>
          <w:lang w:eastAsia="ru-RU"/>
        </w:rPr>
        <w:t>руппы риска»: 2</w:t>
      </w:r>
    </w:p>
    <w:p w:rsidR="002D05FE" w:rsidRPr="002D05FE" w:rsidRDefault="002D05FE" w:rsidP="002D05FE">
      <w:pPr>
        <w:numPr>
          <w:ilvl w:val="0"/>
          <w:numId w:val="18"/>
        </w:numPr>
        <w:tabs>
          <w:tab w:val="left" w:pos="2880"/>
          <w:tab w:val="left" w:pos="5240"/>
        </w:tabs>
        <w:spacing w:after="0" w:line="240" w:lineRule="auto"/>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Сведения о здоровье детей:</w:t>
      </w:r>
    </w:p>
    <w:p w:rsidR="002D05FE" w:rsidRPr="002D05FE" w:rsidRDefault="002D05FE" w:rsidP="002D05FE">
      <w:pPr>
        <w:tabs>
          <w:tab w:val="left" w:pos="2880"/>
          <w:tab w:val="left" w:pos="5240"/>
        </w:tabs>
        <w:spacing w:after="0" w:line="240" w:lineRule="auto"/>
        <w:ind w:left="72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К</w:t>
      </w:r>
      <w:r w:rsidR="00F10CED">
        <w:rPr>
          <w:rFonts w:ascii="Times New Roman" w:eastAsia="Times New Roman" w:hAnsi="Times New Roman" w:cs="Times New Roman"/>
          <w:sz w:val="24"/>
          <w:szCs w:val="24"/>
          <w:lang w:eastAsia="ru-RU"/>
        </w:rPr>
        <w:t>оличество     Здоровых детей: 79</w:t>
      </w:r>
    </w:p>
    <w:p w:rsidR="002D05FE" w:rsidRPr="002D05FE" w:rsidRDefault="002D05FE" w:rsidP="002D05FE">
      <w:pPr>
        <w:tabs>
          <w:tab w:val="left" w:pos="2880"/>
          <w:tab w:val="left" w:pos="5240"/>
        </w:tabs>
        <w:spacing w:after="0" w:line="240" w:lineRule="auto"/>
        <w:ind w:left="36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Детей с хроническими заболе</w:t>
      </w:r>
      <w:r w:rsidR="00F10CED">
        <w:rPr>
          <w:rFonts w:ascii="Times New Roman" w:eastAsia="Times New Roman" w:hAnsi="Times New Roman" w:cs="Times New Roman"/>
          <w:sz w:val="24"/>
          <w:szCs w:val="24"/>
          <w:lang w:eastAsia="ru-RU"/>
        </w:rPr>
        <w:t>ваниями: 4</w:t>
      </w:r>
    </w:p>
    <w:p w:rsidR="002D05FE" w:rsidRDefault="002D05FE" w:rsidP="002D05FE">
      <w:pPr>
        <w:tabs>
          <w:tab w:val="left" w:pos="2500"/>
        </w:tabs>
        <w:spacing w:after="0" w:line="240" w:lineRule="auto"/>
        <w:ind w:left="360"/>
        <w:rPr>
          <w:rFonts w:ascii="Times New Roman" w:eastAsia="Times New Roman" w:hAnsi="Times New Roman" w:cs="Times New Roman"/>
          <w:sz w:val="24"/>
          <w:szCs w:val="24"/>
          <w:lang w:eastAsia="ru-RU"/>
        </w:rPr>
      </w:pPr>
      <w:r w:rsidRPr="002D05FE">
        <w:rPr>
          <w:rFonts w:ascii="Times New Roman" w:eastAsia="Times New Roman" w:hAnsi="Times New Roman" w:cs="Times New Roman"/>
          <w:sz w:val="24"/>
          <w:szCs w:val="24"/>
          <w:lang w:eastAsia="ru-RU"/>
        </w:rPr>
        <w:t xml:space="preserve">  </w:t>
      </w:r>
      <w:r w:rsidRPr="002D05FE">
        <w:rPr>
          <w:rFonts w:ascii="Times New Roman" w:eastAsia="Times New Roman" w:hAnsi="Times New Roman" w:cs="Times New Roman"/>
          <w:sz w:val="24"/>
          <w:szCs w:val="24"/>
          <w:lang w:eastAsia="ru-RU"/>
        </w:rPr>
        <w:tab/>
        <w:t>Детей инвалидов: 0</w:t>
      </w:r>
    </w:p>
    <w:p w:rsidR="00FA77CA" w:rsidRDefault="00FA77CA" w:rsidP="002D05FE">
      <w:pPr>
        <w:tabs>
          <w:tab w:val="left" w:pos="2500"/>
        </w:tabs>
        <w:spacing w:after="0" w:line="240" w:lineRule="auto"/>
        <w:ind w:left="360"/>
        <w:rPr>
          <w:rFonts w:ascii="Times New Roman" w:eastAsia="Times New Roman" w:hAnsi="Times New Roman" w:cs="Times New Roman"/>
          <w:sz w:val="24"/>
          <w:szCs w:val="24"/>
          <w:lang w:eastAsia="ru-RU"/>
        </w:rPr>
      </w:pPr>
    </w:p>
    <w:p w:rsidR="002D05FE" w:rsidRPr="002D05FE" w:rsidRDefault="002D05FE" w:rsidP="002D05FE">
      <w:pPr>
        <w:tabs>
          <w:tab w:val="left" w:pos="2500"/>
        </w:tabs>
        <w:spacing w:after="0" w:line="240" w:lineRule="auto"/>
        <w:ind w:left="360"/>
        <w:rPr>
          <w:rFonts w:ascii="Times New Roman" w:eastAsia="Times New Roman" w:hAnsi="Times New Roman" w:cs="Times New Roman"/>
          <w:sz w:val="24"/>
          <w:szCs w:val="24"/>
          <w:lang w:eastAsia="ru-RU"/>
        </w:rPr>
      </w:pPr>
      <w:r w:rsidRPr="002D05FE">
        <w:rPr>
          <w:rFonts w:ascii="Times New Roman" w:hAnsi="Times New Roman" w:cs="Times New Roman"/>
          <w:b/>
          <w:bCs/>
          <w:sz w:val="24"/>
          <w:szCs w:val="24"/>
        </w:rPr>
        <w:t xml:space="preserve">Работа с учащимися </w:t>
      </w:r>
      <w:proofErr w:type="spellStart"/>
      <w:r w:rsidRPr="002D05FE">
        <w:rPr>
          <w:rFonts w:ascii="Times New Roman" w:hAnsi="Times New Roman" w:cs="Times New Roman"/>
          <w:b/>
          <w:bCs/>
          <w:sz w:val="24"/>
          <w:szCs w:val="24"/>
        </w:rPr>
        <w:t>девиантного</w:t>
      </w:r>
      <w:proofErr w:type="spellEnd"/>
      <w:r w:rsidRPr="002D05FE">
        <w:rPr>
          <w:rFonts w:ascii="Times New Roman" w:hAnsi="Times New Roman" w:cs="Times New Roman"/>
          <w:b/>
          <w:bCs/>
          <w:sz w:val="24"/>
          <w:szCs w:val="24"/>
        </w:rPr>
        <w:t xml:space="preserve"> поведения. Профилактика правонарушений.</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xml:space="preserve">С целью предупреждения правонарушения, бродяжничества, беспризорности, </w:t>
      </w:r>
      <w:proofErr w:type="spellStart"/>
      <w:r w:rsidRPr="002D05FE">
        <w:rPr>
          <w:rFonts w:ascii="Times New Roman" w:hAnsi="Times New Roman" w:cs="Times New Roman"/>
          <w:color w:val="000000"/>
          <w:sz w:val="24"/>
          <w:szCs w:val="24"/>
        </w:rPr>
        <w:t>девиантного</w:t>
      </w:r>
      <w:proofErr w:type="spellEnd"/>
      <w:r w:rsidRPr="002D05FE">
        <w:rPr>
          <w:rFonts w:ascii="Times New Roman" w:hAnsi="Times New Roman" w:cs="Times New Roman"/>
          <w:color w:val="000000"/>
          <w:sz w:val="24"/>
          <w:szCs w:val="24"/>
        </w:rPr>
        <w:t xml:space="preserve"> поведения учащихся, правового просвещения участников образовательного процесса, выполнения Закона РФ «Об основах системы профилактики безнадзорности и правонарушений несовершеннолетних» №120, активизации совместной деятельности школы и служб, ведомств системы профилактики была налажена система работы ОУ с и</w:t>
      </w:r>
      <w:r w:rsidR="00320003">
        <w:rPr>
          <w:rFonts w:ascii="Times New Roman" w:hAnsi="Times New Roman" w:cs="Times New Roman"/>
          <w:color w:val="000000"/>
          <w:sz w:val="24"/>
          <w:szCs w:val="24"/>
        </w:rPr>
        <w:t>нспекцией отдела ПДН, КДН.</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xml:space="preserve">На протяжении всего года велась работа с подростками </w:t>
      </w:r>
      <w:proofErr w:type="spellStart"/>
      <w:r w:rsidRPr="002D05FE">
        <w:rPr>
          <w:rFonts w:ascii="Times New Roman" w:hAnsi="Times New Roman" w:cs="Times New Roman"/>
          <w:color w:val="000000"/>
          <w:sz w:val="24"/>
          <w:szCs w:val="24"/>
        </w:rPr>
        <w:t>девиантного</w:t>
      </w:r>
      <w:proofErr w:type="spellEnd"/>
      <w:r w:rsidRPr="002D05FE">
        <w:rPr>
          <w:rFonts w:ascii="Times New Roman" w:hAnsi="Times New Roman" w:cs="Times New Roman"/>
          <w:color w:val="000000"/>
          <w:sz w:val="24"/>
          <w:szCs w:val="24"/>
        </w:rPr>
        <w:t xml:space="preserve"> поведения. С целью профилактики правонарушений и безнадзорности среди несовершеннолетних проводилась следующая организационная работа: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сверка списка обучающихся, семей</w:t>
      </w:r>
      <w:r w:rsidRPr="00320003">
        <w:rPr>
          <w:rFonts w:ascii="Times New Roman" w:hAnsi="Times New Roman" w:cs="Times New Roman"/>
          <w:color w:val="000000"/>
          <w:sz w:val="24"/>
          <w:szCs w:val="24"/>
        </w:rPr>
        <w:t>;</w:t>
      </w:r>
      <w:r w:rsidRPr="002D05FE">
        <w:rPr>
          <w:rFonts w:ascii="Times New Roman" w:hAnsi="Times New Roman" w:cs="Times New Roman"/>
          <w:color w:val="000000"/>
          <w:sz w:val="24"/>
          <w:szCs w:val="24"/>
        </w:rPr>
        <w:t xml:space="preserve">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xml:space="preserve">- выявление и учет несовершеннолетних, требующих повышенного внимания (группа риска) в течение года;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xml:space="preserve">- рейды по семьям учащихся группы риска;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наблюдение и сбор информации по опекаемым детям совместно с отделом ПДН</w:t>
      </w:r>
      <w:proofErr w:type="gramStart"/>
      <w:r w:rsidRPr="002D05FE">
        <w:rPr>
          <w:rFonts w:ascii="Times New Roman" w:hAnsi="Times New Roman" w:cs="Times New Roman"/>
          <w:color w:val="000000"/>
          <w:sz w:val="24"/>
          <w:szCs w:val="24"/>
        </w:rPr>
        <w:t xml:space="preserve"> ,</w:t>
      </w:r>
      <w:proofErr w:type="gramEnd"/>
      <w:r w:rsidRPr="002D05FE">
        <w:rPr>
          <w:rFonts w:ascii="Times New Roman" w:hAnsi="Times New Roman" w:cs="Times New Roman"/>
          <w:color w:val="000000"/>
          <w:sz w:val="24"/>
          <w:szCs w:val="24"/>
        </w:rPr>
        <w:t xml:space="preserve"> отделом опеки попечительства ;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xml:space="preserve">- наблюдение и сбор информации по детям, чьи родители выехали за пределы Республики Мордовия;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выявление и учет детей, не подлежащих обучению в школе: рейды Всеобуча</w:t>
      </w:r>
      <w:proofErr w:type="gramStart"/>
      <w:r w:rsidRPr="002D05FE">
        <w:rPr>
          <w:rFonts w:ascii="Times New Roman" w:hAnsi="Times New Roman" w:cs="Times New Roman"/>
          <w:color w:val="000000"/>
          <w:sz w:val="24"/>
          <w:szCs w:val="24"/>
        </w:rPr>
        <w:t xml:space="preserve"> ;</w:t>
      </w:r>
      <w:proofErr w:type="gramEnd"/>
      <w:r w:rsidRPr="002D05FE">
        <w:rPr>
          <w:rFonts w:ascii="Times New Roman" w:hAnsi="Times New Roman" w:cs="Times New Roman"/>
          <w:color w:val="000000"/>
          <w:sz w:val="24"/>
          <w:szCs w:val="24"/>
        </w:rPr>
        <w:t xml:space="preserve">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xml:space="preserve">- выполнение ФЗ РФ «Об образовании»: обследование семей, имеющих детей школьного возраста, оказавшихся в ТЖС и имеющих риск социального сиротства в целях защиты их прав совместно с отделом ПДН, отделом опеки и попечительства;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xml:space="preserve">В целях профилактики правонарушений и формированию здорового образа жизни ведѐтся целенаправленная и планомерная работа педагогического коллектива. Для выявления проблемных семей и учащихся социальным педагогом ежегодно составляется социальный паспорт школы, посещаются на дому учащиеся, требующие педагогического контроля, или вновь прибывшие в </w:t>
      </w:r>
      <w:r w:rsidRPr="002D05FE">
        <w:rPr>
          <w:rFonts w:ascii="Times New Roman" w:hAnsi="Times New Roman" w:cs="Times New Roman"/>
          <w:color w:val="000000"/>
          <w:sz w:val="24"/>
          <w:szCs w:val="24"/>
        </w:rPr>
        <w:lastRenderedPageBreak/>
        <w:t>школу. Из года в год в школе работает Совет профилактики. Результатом такой работы мы считаем снижение количества правонарушений среди учащихся на</w:t>
      </w:r>
      <w:r w:rsidR="00320003" w:rsidRPr="00320003">
        <w:rPr>
          <w:rFonts w:ascii="Times New Roman" w:hAnsi="Times New Roman" w:cs="Times New Roman"/>
          <w:color w:val="000000"/>
          <w:sz w:val="24"/>
          <w:szCs w:val="24"/>
        </w:rPr>
        <w:t>шей школы.</w:t>
      </w:r>
      <w:r w:rsidRPr="002D05FE">
        <w:rPr>
          <w:rFonts w:ascii="Times New Roman" w:hAnsi="Times New Roman" w:cs="Times New Roman"/>
          <w:color w:val="000000"/>
          <w:sz w:val="24"/>
          <w:szCs w:val="24"/>
        </w:rPr>
        <w:t xml:space="preserve">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В профилактической деятельности с учащимися принимало участие большое количество людей: школьная админи</w:t>
      </w:r>
      <w:r w:rsidR="00320003">
        <w:rPr>
          <w:rFonts w:ascii="Times New Roman" w:hAnsi="Times New Roman" w:cs="Times New Roman"/>
          <w:color w:val="000000"/>
          <w:sz w:val="24"/>
          <w:szCs w:val="24"/>
        </w:rPr>
        <w:t xml:space="preserve">страция, классные руководители, родители, сотрудники органов внутренних дел. </w:t>
      </w:r>
    </w:p>
    <w:p w:rsidR="002D05FE" w:rsidRPr="002D05FE" w:rsidRDefault="002D05FE" w:rsidP="002D05FE">
      <w:pPr>
        <w:autoSpaceDE w:val="0"/>
        <w:autoSpaceDN w:val="0"/>
        <w:adjustRightInd w:val="0"/>
        <w:spacing w:after="0" w:line="240" w:lineRule="auto"/>
        <w:rPr>
          <w:rFonts w:ascii="Times New Roman" w:hAnsi="Times New Roman" w:cs="Times New Roman"/>
          <w:color w:val="000000"/>
          <w:sz w:val="24"/>
          <w:szCs w:val="24"/>
        </w:rPr>
      </w:pPr>
      <w:r w:rsidRPr="002D05FE">
        <w:rPr>
          <w:rFonts w:ascii="Times New Roman" w:hAnsi="Times New Roman" w:cs="Times New Roman"/>
          <w:color w:val="000000"/>
          <w:sz w:val="24"/>
          <w:szCs w:val="24"/>
        </w:rPr>
        <w:t xml:space="preserve">Ежемесячно проводятся заседания Совета профилактики правонарушений, где рассматриваются вопросы пропаганды здорового образа жизни, проступки учащихся, приглашаются родители или законные представители несовершеннолетних для беседы. </w:t>
      </w:r>
    </w:p>
    <w:p w:rsidR="002D05FE" w:rsidRDefault="002D05FE" w:rsidP="002D05FE">
      <w:pPr>
        <w:rPr>
          <w:rFonts w:ascii="Times New Roman" w:hAnsi="Times New Roman" w:cs="Times New Roman"/>
          <w:color w:val="000000"/>
          <w:sz w:val="24"/>
          <w:szCs w:val="24"/>
        </w:rPr>
      </w:pPr>
      <w:r w:rsidRPr="00320003">
        <w:rPr>
          <w:rFonts w:ascii="Times New Roman" w:hAnsi="Times New Roman" w:cs="Times New Roman"/>
          <w:color w:val="000000"/>
          <w:sz w:val="24"/>
          <w:szCs w:val="24"/>
        </w:rPr>
        <w:t>Постоянно педагогами школы ведѐтся контроль за занятостью детей во время каникул</w:t>
      </w:r>
      <w:proofErr w:type="gramStart"/>
      <w:r w:rsidRPr="00320003">
        <w:rPr>
          <w:rFonts w:ascii="Times New Roman" w:hAnsi="Times New Roman" w:cs="Times New Roman"/>
          <w:color w:val="000000"/>
          <w:sz w:val="24"/>
          <w:szCs w:val="24"/>
        </w:rPr>
        <w:t xml:space="preserve">.. </w:t>
      </w:r>
      <w:proofErr w:type="gramEnd"/>
      <w:r w:rsidRPr="00320003">
        <w:rPr>
          <w:rFonts w:ascii="Times New Roman" w:hAnsi="Times New Roman" w:cs="Times New Roman"/>
          <w:color w:val="000000"/>
          <w:sz w:val="24"/>
          <w:szCs w:val="24"/>
        </w:rPr>
        <w:t>В течение учебного года были посещены уроки в классах, где обучаются дети из группы «риска». Классные руководители стараются привлечь этих детей во все классные и школьные мероприятия.</w:t>
      </w:r>
    </w:p>
    <w:p w:rsidR="009021FC" w:rsidRDefault="009021FC" w:rsidP="002D05FE">
      <w:pPr>
        <w:rPr>
          <w:rFonts w:ascii="Times New Roman" w:hAnsi="Times New Roman" w:cs="Times New Roman"/>
          <w:sz w:val="24"/>
          <w:szCs w:val="24"/>
        </w:rPr>
      </w:pPr>
      <w:proofErr w:type="gramStart"/>
      <w:r w:rsidRPr="009021FC">
        <w:rPr>
          <w:rFonts w:ascii="Times New Roman" w:hAnsi="Times New Roman" w:cs="Times New Roman"/>
          <w:sz w:val="24"/>
          <w:szCs w:val="24"/>
        </w:rPr>
        <w:t xml:space="preserve">Таким образом, можно признать работу с учащимися </w:t>
      </w:r>
      <w:proofErr w:type="spellStart"/>
      <w:r w:rsidRPr="009021FC">
        <w:rPr>
          <w:rFonts w:ascii="Times New Roman" w:hAnsi="Times New Roman" w:cs="Times New Roman"/>
          <w:sz w:val="24"/>
          <w:szCs w:val="24"/>
        </w:rPr>
        <w:t>девиантного</w:t>
      </w:r>
      <w:proofErr w:type="spellEnd"/>
      <w:r w:rsidRPr="009021FC">
        <w:rPr>
          <w:rFonts w:ascii="Times New Roman" w:hAnsi="Times New Roman" w:cs="Times New Roman"/>
          <w:sz w:val="24"/>
          <w:szCs w:val="24"/>
        </w:rPr>
        <w:t xml:space="preserve"> поведения удовлетворительной; улучшилась ситуация по выявлению детей «группы риска» и своевременное оказание помощи; классные руководители на высоком уровне проводят работу по предупреждению правонарушений, систематически отслеживают посещаемость учебных занятий, своевременно устанавливают причины пропусков уроков, держат постоянную связь с родителями; обеспечена максимальная занятость учащихся во внеурочное время кружками, секциями.</w:t>
      </w:r>
      <w:proofErr w:type="gramEnd"/>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b/>
          <w:bCs/>
          <w:color w:val="000000"/>
          <w:sz w:val="24"/>
          <w:szCs w:val="24"/>
        </w:rPr>
        <w:t xml:space="preserve">Гражданско-патриотическое воспитание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Педагогический коллектив школы стремится создать благоприятные условия для всестороннего развития личности каждого ученика.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Традиционными стали в школе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Идея патриотизма имеет отражение в ряде мероприятий, включенных в «Традиционный календарь школьных мероприятий». Это проведение общешкольных мероприятий</w:t>
      </w:r>
      <w:proofErr w:type="gramStart"/>
      <w:r w:rsidRPr="009021FC">
        <w:rPr>
          <w:rFonts w:ascii="Times New Roman" w:hAnsi="Times New Roman" w:cs="Times New Roman"/>
          <w:color w:val="000000"/>
          <w:sz w:val="24"/>
          <w:szCs w:val="24"/>
        </w:rPr>
        <w:t xml:space="preserve"> ,</w:t>
      </w:r>
      <w:proofErr w:type="gramEnd"/>
      <w:r w:rsidRPr="009021FC">
        <w:rPr>
          <w:rFonts w:ascii="Times New Roman" w:hAnsi="Times New Roman" w:cs="Times New Roman"/>
          <w:color w:val="000000"/>
          <w:sz w:val="24"/>
          <w:szCs w:val="24"/>
        </w:rPr>
        <w:t xml:space="preserve"> митинг 9 мая у обелиска, Уроки мужества, встречи с участниками локальных войн. </w:t>
      </w:r>
    </w:p>
    <w:p w:rsidR="009021FC" w:rsidRPr="009021FC" w:rsidRDefault="00F10CED" w:rsidP="009021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рамках празднования 72</w:t>
      </w:r>
      <w:r w:rsidR="009021FC" w:rsidRPr="009021FC">
        <w:rPr>
          <w:rFonts w:ascii="Times New Roman" w:hAnsi="Times New Roman" w:cs="Times New Roman"/>
          <w:color w:val="000000"/>
          <w:sz w:val="24"/>
          <w:szCs w:val="24"/>
        </w:rPr>
        <w:t>-</w:t>
      </w:r>
      <w:r w:rsidR="00113E37">
        <w:rPr>
          <w:rFonts w:ascii="Times New Roman" w:hAnsi="Times New Roman" w:cs="Times New Roman"/>
          <w:color w:val="000000"/>
          <w:sz w:val="24"/>
          <w:szCs w:val="24"/>
        </w:rPr>
        <w:t>ой годовщины Дня</w:t>
      </w:r>
      <w:r w:rsidR="009021FC" w:rsidRPr="009021FC">
        <w:rPr>
          <w:rFonts w:ascii="Times New Roman" w:hAnsi="Times New Roman" w:cs="Times New Roman"/>
          <w:color w:val="000000"/>
          <w:sz w:val="24"/>
          <w:szCs w:val="24"/>
        </w:rPr>
        <w:t xml:space="preserve"> Победы в Великой Отечественной войне учащиеся приняли участие </w:t>
      </w:r>
      <w:proofErr w:type="gramStart"/>
      <w:r w:rsidR="009021FC" w:rsidRPr="009021FC">
        <w:rPr>
          <w:rFonts w:ascii="Times New Roman" w:hAnsi="Times New Roman" w:cs="Times New Roman"/>
          <w:color w:val="000000"/>
          <w:sz w:val="24"/>
          <w:szCs w:val="24"/>
        </w:rPr>
        <w:t>в</w:t>
      </w:r>
      <w:proofErr w:type="gramEnd"/>
      <w:r w:rsidR="009021FC" w:rsidRPr="009021FC">
        <w:rPr>
          <w:rFonts w:ascii="Times New Roman" w:hAnsi="Times New Roman" w:cs="Times New Roman"/>
          <w:color w:val="000000"/>
          <w:sz w:val="24"/>
          <w:szCs w:val="24"/>
        </w:rPr>
        <w:t xml:space="preserve">: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-Месячник патриотического воспитания;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-Классные часы на </w:t>
      </w:r>
      <w:proofErr w:type="spellStart"/>
      <w:r w:rsidRPr="009021FC">
        <w:rPr>
          <w:rFonts w:ascii="Times New Roman" w:hAnsi="Times New Roman" w:cs="Times New Roman"/>
          <w:color w:val="000000"/>
          <w:sz w:val="24"/>
          <w:szCs w:val="24"/>
        </w:rPr>
        <w:t>военно</w:t>
      </w:r>
      <w:proofErr w:type="spellEnd"/>
      <w:r w:rsidRPr="009021FC">
        <w:rPr>
          <w:rFonts w:ascii="Times New Roman" w:hAnsi="Times New Roman" w:cs="Times New Roman"/>
          <w:color w:val="000000"/>
          <w:sz w:val="24"/>
          <w:szCs w:val="24"/>
        </w:rPr>
        <w:t xml:space="preserve"> – патриотическую тематику</w:t>
      </w:r>
      <w:proofErr w:type="gramStart"/>
      <w:r w:rsidRPr="009021FC">
        <w:rPr>
          <w:rFonts w:ascii="Times New Roman" w:hAnsi="Times New Roman" w:cs="Times New Roman"/>
          <w:color w:val="000000"/>
          <w:sz w:val="24"/>
          <w:szCs w:val="24"/>
        </w:rPr>
        <w:t xml:space="preserve"> ;</w:t>
      </w:r>
      <w:proofErr w:type="gramEnd"/>
      <w:r w:rsidRPr="009021FC">
        <w:rPr>
          <w:rFonts w:ascii="Times New Roman" w:hAnsi="Times New Roman" w:cs="Times New Roman"/>
          <w:color w:val="000000"/>
          <w:sz w:val="24"/>
          <w:szCs w:val="24"/>
        </w:rPr>
        <w:t xml:space="preserve">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-Конкурс рисунков, плакатов, газет «Память жива»;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-Книжные выставки в библиотеке;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-Просмотры видеофильмов и презентаций «Защитника Отечества»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-Оформлен тематический стенд «С Днем Победы!»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-Проведен конкурс рисунков и оформлена выставка «Победе посвящается…»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-Тематические беседы на уроках истории и литературы «Они отстояли Родину свою». </w:t>
      </w:r>
    </w:p>
    <w:p w:rsidR="009021FC" w:rsidRPr="009021FC" w:rsidRDefault="009021FC" w:rsidP="009021FC">
      <w:pPr>
        <w:autoSpaceDE w:val="0"/>
        <w:autoSpaceDN w:val="0"/>
        <w:adjustRightInd w:val="0"/>
        <w:spacing w:after="0" w:line="240" w:lineRule="auto"/>
        <w:rPr>
          <w:rFonts w:ascii="Times New Roman" w:hAnsi="Times New Roman" w:cs="Times New Roman"/>
          <w:color w:val="000000"/>
          <w:sz w:val="24"/>
          <w:szCs w:val="24"/>
        </w:rPr>
      </w:pPr>
      <w:r w:rsidRPr="009021FC">
        <w:rPr>
          <w:rFonts w:ascii="Times New Roman" w:hAnsi="Times New Roman" w:cs="Times New Roman"/>
          <w:color w:val="000000"/>
          <w:sz w:val="24"/>
          <w:szCs w:val="24"/>
        </w:rPr>
        <w:t xml:space="preserve">-Участие </w:t>
      </w:r>
      <w:proofErr w:type="gramStart"/>
      <w:r w:rsidRPr="009021FC">
        <w:rPr>
          <w:rFonts w:ascii="Times New Roman" w:hAnsi="Times New Roman" w:cs="Times New Roman"/>
          <w:color w:val="000000"/>
          <w:sz w:val="24"/>
          <w:szCs w:val="24"/>
        </w:rPr>
        <w:t>в Митинге у памятника павшим в годы Великой Отечественно</w:t>
      </w:r>
      <w:r w:rsidR="00113E37">
        <w:rPr>
          <w:rFonts w:ascii="Times New Roman" w:hAnsi="Times New Roman" w:cs="Times New Roman"/>
          <w:color w:val="000000"/>
          <w:sz w:val="24"/>
          <w:szCs w:val="24"/>
        </w:rPr>
        <w:t>й войне в с возложением</w:t>
      </w:r>
      <w:proofErr w:type="gramEnd"/>
      <w:r w:rsidR="00113E37">
        <w:rPr>
          <w:rFonts w:ascii="Times New Roman" w:hAnsi="Times New Roman" w:cs="Times New Roman"/>
          <w:color w:val="000000"/>
          <w:sz w:val="24"/>
          <w:szCs w:val="24"/>
        </w:rPr>
        <w:t xml:space="preserve"> венков</w:t>
      </w:r>
      <w:r w:rsidRPr="009021FC">
        <w:rPr>
          <w:rFonts w:ascii="Times New Roman" w:hAnsi="Times New Roman" w:cs="Times New Roman"/>
          <w:color w:val="000000"/>
          <w:sz w:val="24"/>
          <w:szCs w:val="24"/>
        </w:rPr>
        <w:t xml:space="preserve">.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b/>
          <w:bCs/>
          <w:color w:val="000000"/>
          <w:sz w:val="24"/>
          <w:szCs w:val="24"/>
        </w:rPr>
        <w:t xml:space="preserve">Правовое воспитание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 xml:space="preserve">Классными руководителями, учителями-предметниками ведется большая работа по правовому воспитанию: проводятся уроки </w:t>
      </w:r>
      <w:r w:rsidRPr="00E06920">
        <w:rPr>
          <w:rFonts w:ascii="Times New Roman" w:hAnsi="Times New Roman" w:cs="Times New Roman"/>
          <w:color w:val="000000"/>
          <w:sz w:val="24"/>
          <w:szCs w:val="24"/>
        </w:rPr>
        <w:t xml:space="preserve">и внеклассные мероприятия по символике и культурным традициям России, </w:t>
      </w:r>
      <w:r w:rsidRPr="00113E37">
        <w:rPr>
          <w:rFonts w:ascii="Times New Roman" w:hAnsi="Times New Roman" w:cs="Times New Roman"/>
          <w:color w:val="000000"/>
          <w:sz w:val="24"/>
          <w:szCs w:val="24"/>
        </w:rPr>
        <w:t>К</w:t>
      </w:r>
      <w:r w:rsidRPr="00E06920">
        <w:rPr>
          <w:rFonts w:ascii="Times New Roman" w:hAnsi="Times New Roman" w:cs="Times New Roman"/>
          <w:color w:val="000000"/>
          <w:sz w:val="24"/>
          <w:szCs w:val="24"/>
        </w:rPr>
        <w:t>онституции Российской Федерации.</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 xml:space="preserve">В учебном процессе шло изучение на уроках истории, обществознания документов: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lastRenderedPageBreak/>
        <w:t xml:space="preserve">-«Всеобщая декларация прав человека»;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 xml:space="preserve">-Конституция РФ, ст. 29.;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-правовая викторина была проведена классными руководителями 5</w:t>
      </w:r>
      <w:r w:rsidRPr="00E06920">
        <w:rPr>
          <w:rFonts w:ascii="Times New Roman" w:hAnsi="Times New Roman" w:cs="Times New Roman"/>
          <w:color w:val="000000"/>
          <w:sz w:val="24"/>
          <w:szCs w:val="24"/>
        </w:rPr>
        <w:t>,6</w:t>
      </w:r>
      <w:r w:rsidRPr="00113E37">
        <w:rPr>
          <w:rFonts w:ascii="Times New Roman" w:hAnsi="Times New Roman" w:cs="Times New Roman"/>
          <w:color w:val="000000"/>
          <w:sz w:val="24"/>
          <w:szCs w:val="24"/>
        </w:rPr>
        <w:t xml:space="preserve">-х классов;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-в </w:t>
      </w:r>
      <w:r w:rsidR="00E06920" w:rsidRPr="00E06920">
        <w:rPr>
          <w:rFonts w:ascii="Times New Roman" w:hAnsi="Times New Roman" w:cs="Times New Roman"/>
          <w:color w:val="000000"/>
          <w:sz w:val="24"/>
          <w:szCs w:val="24"/>
        </w:rPr>
        <w:t>8,</w:t>
      </w:r>
      <w:r w:rsidRPr="00113E37">
        <w:rPr>
          <w:rFonts w:ascii="Times New Roman" w:hAnsi="Times New Roman" w:cs="Times New Roman"/>
          <w:color w:val="000000"/>
          <w:sz w:val="24"/>
          <w:szCs w:val="24"/>
        </w:rPr>
        <w:t xml:space="preserve"> 7-х классов изучали Конвенцию о правах ребѐнка.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 xml:space="preserve">Все классные руководители работают по программе воспитания школьника, используют рекомендуемую тематику классных часов и мероприятий для учащихся 1-11 классов.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Развитию правовой культуры учащихся способствуют встречи с работниками правоохранительных органов, инспекции по делам не</w:t>
      </w:r>
      <w:r w:rsidR="00E06920" w:rsidRPr="00E06920">
        <w:rPr>
          <w:rFonts w:ascii="Times New Roman" w:hAnsi="Times New Roman" w:cs="Times New Roman"/>
          <w:color w:val="000000"/>
          <w:sz w:val="24"/>
          <w:szCs w:val="24"/>
        </w:rPr>
        <w:t>совершеннолетних</w:t>
      </w:r>
      <w:proofErr w:type="gramStart"/>
      <w:r w:rsidR="00E06920" w:rsidRPr="00E06920">
        <w:rPr>
          <w:rFonts w:ascii="Times New Roman" w:hAnsi="Times New Roman" w:cs="Times New Roman"/>
          <w:color w:val="000000"/>
          <w:sz w:val="24"/>
          <w:szCs w:val="24"/>
        </w:rPr>
        <w:t xml:space="preserve"> </w:t>
      </w:r>
      <w:r w:rsidRPr="00113E37">
        <w:rPr>
          <w:rFonts w:ascii="Times New Roman" w:hAnsi="Times New Roman" w:cs="Times New Roman"/>
          <w:color w:val="000000"/>
          <w:sz w:val="24"/>
          <w:szCs w:val="24"/>
        </w:rPr>
        <w:t>.</w:t>
      </w:r>
      <w:proofErr w:type="gramEnd"/>
      <w:r w:rsidRPr="00113E37">
        <w:rPr>
          <w:rFonts w:ascii="Times New Roman" w:hAnsi="Times New Roman" w:cs="Times New Roman"/>
          <w:color w:val="000000"/>
          <w:sz w:val="24"/>
          <w:szCs w:val="24"/>
        </w:rPr>
        <w:t xml:space="preserve"> В ноябре в школе прошел месячник правовых знаний.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 xml:space="preserve">Для выполнения поставленных целей и решения задач данного месячника проведены следующие мероприятия: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 xml:space="preserve">-цикл тематических классных часов «Мои права и обязанности»; </w:t>
      </w:r>
    </w:p>
    <w:p w:rsidR="00113E37" w:rsidRPr="00113E37"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 xml:space="preserve">-цикл тематических собраний для родителей «Правовой аспект семейного воспитания» с приглашением различных специалистов; </w:t>
      </w:r>
    </w:p>
    <w:p w:rsidR="00E06920" w:rsidRDefault="00113E37" w:rsidP="00113E37">
      <w:pPr>
        <w:autoSpaceDE w:val="0"/>
        <w:autoSpaceDN w:val="0"/>
        <w:adjustRightInd w:val="0"/>
        <w:spacing w:after="0" w:line="240" w:lineRule="auto"/>
        <w:rPr>
          <w:rFonts w:ascii="Times New Roman" w:hAnsi="Times New Roman" w:cs="Times New Roman"/>
          <w:color w:val="000000"/>
          <w:sz w:val="24"/>
          <w:szCs w:val="24"/>
        </w:rPr>
      </w:pPr>
      <w:r w:rsidRPr="00113E37">
        <w:rPr>
          <w:rFonts w:ascii="Times New Roman" w:hAnsi="Times New Roman" w:cs="Times New Roman"/>
          <w:color w:val="000000"/>
          <w:sz w:val="24"/>
          <w:szCs w:val="24"/>
        </w:rPr>
        <w:t>-профилактические рейды в семьи подростков, находящихся</w:t>
      </w:r>
      <w:r w:rsidR="00E06920">
        <w:rPr>
          <w:rFonts w:ascii="Times New Roman" w:hAnsi="Times New Roman" w:cs="Times New Roman"/>
          <w:color w:val="000000"/>
          <w:sz w:val="24"/>
          <w:szCs w:val="24"/>
        </w:rPr>
        <w:t xml:space="preserve"> в социальн</w:t>
      </w:r>
      <w:proofErr w:type="gramStart"/>
      <w:r w:rsidR="00E06920">
        <w:rPr>
          <w:rFonts w:ascii="Times New Roman" w:hAnsi="Times New Roman" w:cs="Times New Roman"/>
          <w:color w:val="000000"/>
          <w:sz w:val="24"/>
          <w:szCs w:val="24"/>
        </w:rPr>
        <w:t>о-</w:t>
      </w:r>
      <w:proofErr w:type="gramEnd"/>
      <w:r w:rsidR="00E06920">
        <w:rPr>
          <w:rFonts w:ascii="Times New Roman" w:hAnsi="Times New Roman" w:cs="Times New Roman"/>
          <w:color w:val="000000"/>
          <w:sz w:val="24"/>
          <w:szCs w:val="24"/>
        </w:rPr>
        <w:t xml:space="preserve"> опасном положении.</w:t>
      </w:r>
    </w:p>
    <w:p w:rsidR="00E06920" w:rsidRPr="00E06920" w:rsidRDefault="00113E37" w:rsidP="00E06920">
      <w:pPr>
        <w:pStyle w:val="Default"/>
        <w:rPr>
          <w:rFonts w:eastAsiaTheme="minorHAnsi"/>
          <w:lang w:eastAsia="en-US"/>
        </w:rPr>
      </w:pPr>
      <w:r w:rsidRPr="00113E37">
        <w:t xml:space="preserve"> </w:t>
      </w:r>
      <w:r w:rsidR="00E06920" w:rsidRPr="00E06920">
        <w:rPr>
          <w:rFonts w:eastAsiaTheme="minorHAnsi"/>
          <w:b/>
          <w:bCs/>
          <w:lang w:eastAsia="en-US"/>
        </w:rPr>
        <w:t xml:space="preserve">Работа по формированию здорового образа жизни.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E06920">
        <w:rPr>
          <w:rFonts w:ascii="Times New Roman" w:hAnsi="Times New Roman" w:cs="Times New Roman"/>
          <w:color w:val="000000"/>
          <w:sz w:val="24"/>
          <w:szCs w:val="24"/>
        </w:rPr>
        <w:t>контроль за</w:t>
      </w:r>
      <w:proofErr w:type="gramEnd"/>
      <w:r w:rsidRPr="00E06920">
        <w:rPr>
          <w:rFonts w:ascii="Times New Roman" w:hAnsi="Times New Roman" w:cs="Times New Roman"/>
          <w:color w:val="000000"/>
          <w:sz w:val="24"/>
          <w:szCs w:val="24"/>
        </w:rPr>
        <w:t xml:space="preserve"> состоянием техники безопасности, противопожарной безопасности, соблюдением санитарно-гигиенических норм и правил.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proofErr w:type="gramStart"/>
      <w:r w:rsidRPr="00E06920">
        <w:rPr>
          <w:rFonts w:ascii="Times New Roman" w:hAnsi="Times New Roman" w:cs="Times New Roman"/>
          <w:color w:val="000000"/>
          <w:sz w:val="24"/>
          <w:szCs w:val="24"/>
        </w:rPr>
        <w:t>Активное участие школа принимает в акциях «Молодѐжь за здоровый образ жизни», "Без наркотиков".</w:t>
      </w:r>
      <w:proofErr w:type="gramEnd"/>
      <w:r w:rsidRPr="00E06920">
        <w:rPr>
          <w:rFonts w:ascii="Times New Roman" w:hAnsi="Times New Roman" w:cs="Times New Roman"/>
          <w:color w:val="000000"/>
          <w:sz w:val="24"/>
          <w:szCs w:val="24"/>
        </w:rPr>
        <w:t xml:space="preserve"> Целью этих акций являлось популяризация здорового образа жизни среди обучающихся, привлечение детей и подростков к систематическим занятиям физкультурой и спортом.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В декабре прошел месячник " В здоровом тел</w:t>
      </w:r>
      <w:proofErr w:type="gramStart"/>
      <w:r w:rsidRPr="00E06920">
        <w:rPr>
          <w:rFonts w:ascii="Times New Roman" w:hAnsi="Times New Roman" w:cs="Times New Roman"/>
          <w:color w:val="000000"/>
          <w:sz w:val="24"/>
          <w:szCs w:val="24"/>
        </w:rPr>
        <w:t>е-</w:t>
      </w:r>
      <w:proofErr w:type="gramEnd"/>
      <w:r w:rsidRPr="00E06920">
        <w:rPr>
          <w:rFonts w:ascii="Times New Roman" w:hAnsi="Times New Roman" w:cs="Times New Roman"/>
          <w:color w:val="000000"/>
          <w:sz w:val="24"/>
          <w:szCs w:val="24"/>
        </w:rPr>
        <w:t xml:space="preserve"> здоровый дух!". В рамках данного месячника было проведено: </w:t>
      </w:r>
    </w:p>
    <w:p w:rsidR="00E06920" w:rsidRPr="00E06920" w:rsidRDefault="00E06920" w:rsidP="00E06920">
      <w:pPr>
        <w:pStyle w:val="af3"/>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Классные часы в 1-11 классах на темы: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 Режиму дня - мы друзья.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Здоровым быть здорово!</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 Гигиена питания.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2. Конкурс рисунков «Мы за здоровый образ жизни», плакатов.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3. Анкетирование, опросы, тестирования в старших классах по проблемам наркомании, токсикомании, алкоголизма.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4. Массовые спортивн</w:t>
      </w:r>
      <w:proofErr w:type="gramStart"/>
      <w:r w:rsidRPr="00E06920">
        <w:rPr>
          <w:rFonts w:ascii="Times New Roman" w:hAnsi="Times New Roman" w:cs="Times New Roman"/>
          <w:color w:val="000000"/>
          <w:sz w:val="24"/>
          <w:szCs w:val="24"/>
        </w:rPr>
        <w:t>о-</w:t>
      </w:r>
      <w:proofErr w:type="gramEnd"/>
      <w:r w:rsidRPr="00E06920">
        <w:rPr>
          <w:rFonts w:ascii="Times New Roman" w:hAnsi="Times New Roman" w:cs="Times New Roman"/>
          <w:color w:val="000000"/>
          <w:sz w:val="24"/>
          <w:szCs w:val="24"/>
        </w:rPr>
        <w:t xml:space="preserve"> оздоровительные игры, соревнования «Веселые старты»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5. Выступление агитбригады «Мы за здоровый образ жизни».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6. Устный журнал для начальных классов «Путешествие на поезде Здоровья».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7. Книжная выставка «Нет наркотикам», «Здоровье и спорт».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8. Проведение общешкольного родительского собраний по формированию здорового образа жизни и профилактике наркомании.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9. Просмотр видеоматериалов по профилактике курения, алкоголизма, наркомании. </w:t>
      </w:r>
    </w:p>
    <w:p w:rsidR="00113E37" w:rsidRPr="00113E37"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t xml:space="preserve">10. Оформление стендов, стенных газет и бюллетеней по противодействию наркотических веществ, алкоголя и </w:t>
      </w:r>
      <w:proofErr w:type="spellStart"/>
      <w:r w:rsidRPr="00E06920">
        <w:rPr>
          <w:rFonts w:ascii="Times New Roman" w:hAnsi="Times New Roman" w:cs="Times New Roman"/>
          <w:color w:val="000000"/>
          <w:sz w:val="24"/>
          <w:szCs w:val="24"/>
        </w:rPr>
        <w:t>табакокурения</w:t>
      </w:r>
      <w:proofErr w:type="spellEnd"/>
      <w:r w:rsidRPr="00E06920">
        <w:rPr>
          <w:rFonts w:ascii="Times New Roman" w:hAnsi="Times New Roman" w:cs="Times New Roman"/>
          <w:color w:val="000000"/>
          <w:sz w:val="28"/>
          <w:szCs w:val="28"/>
        </w:rPr>
        <w:t>.</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b/>
          <w:bCs/>
          <w:color w:val="000000"/>
          <w:sz w:val="24"/>
          <w:szCs w:val="24"/>
        </w:rPr>
        <w:t xml:space="preserve">Организация работы органов школьного ученического самоуправления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b/>
          <w:bCs/>
          <w:color w:val="000000"/>
          <w:sz w:val="24"/>
          <w:szCs w:val="24"/>
        </w:rPr>
        <w:t xml:space="preserve">Ученическое самоуправление </w:t>
      </w:r>
      <w:r w:rsidRPr="00E06920">
        <w:rPr>
          <w:rFonts w:ascii="Times New Roman" w:hAnsi="Times New Roman" w:cs="Times New Roman"/>
          <w:color w:val="000000"/>
          <w:sz w:val="24"/>
          <w:szCs w:val="24"/>
        </w:rPr>
        <w:t xml:space="preserve">–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E06920" w:rsidRPr="00E06920" w:rsidRDefault="00E06920" w:rsidP="00E06920">
      <w:pPr>
        <w:autoSpaceDE w:val="0"/>
        <w:autoSpaceDN w:val="0"/>
        <w:adjustRightInd w:val="0"/>
        <w:spacing w:after="0" w:line="240" w:lineRule="auto"/>
        <w:rPr>
          <w:rFonts w:ascii="Times New Roman" w:hAnsi="Times New Roman" w:cs="Times New Roman"/>
          <w:color w:val="000000"/>
          <w:sz w:val="24"/>
          <w:szCs w:val="24"/>
        </w:rPr>
      </w:pPr>
      <w:r w:rsidRPr="00E06920">
        <w:rPr>
          <w:rFonts w:ascii="Times New Roman" w:hAnsi="Times New Roman" w:cs="Times New Roman"/>
          <w:color w:val="000000"/>
          <w:sz w:val="24"/>
          <w:szCs w:val="24"/>
        </w:rPr>
        <w:lastRenderedPageBreak/>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ученический Совет. </w:t>
      </w:r>
    </w:p>
    <w:p w:rsidR="00320003" w:rsidRDefault="00E06920" w:rsidP="00E06920">
      <w:pPr>
        <w:rPr>
          <w:rFonts w:ascii="Times New Roman" w:hAnsi="Times New Roman" w:cs="Times New Roman"/>
          <w:color w:val="000000"/>
          <w:sz w:val="28"/>
          <w:szCs w:val="28"/>
        </w:rPr>
      </w:pPr>
      <w:r w:rsidRPr="00E06920">
        <w:rPr>
          <w:rFonts w:ascii="Times New Roman" w:hAnsi="Times New Roman" w:cs="Times New Roman"/>
          <w:color w:val="000000"/>
          <w:sz w:val="24"/>
          <w:szCs w:val="24"/>
        </w:rPr>
        <w:t>В школе работает совет старшеклассников, который участвует в с</w:t>
      </w:r>
      <w:r w:rsidR="00F10CED">
        <w:rPr>
          <w:rFonts w:ascii="Times New Roman" w:hAnsi="Times New Roman" w:cs="Times New Roman"/>
          <w:color w:val="000000"/>
          <w:sz w:val="24"/>
          <w:szCs w:val="24"/>
        </w:rPr>
        <w:t>ам</w:t>
      </w:r>
      <w:r w:rsidRPr="00E06920">
        <w:rPr>
          <w:rFonts w:ascii="Times New Roman" w:hAnsi="Times New Roman" w:cs="Times New Roman"/>
          <w:color w:val="000000"/>
          <w:sz w:val="24"/>
          <w:szCs w:val="24"/>
        </w:rPr>
        <w:t>оуправлении жизнедеятельностью коллектива нашей школы</w:t>
      </w:r>
      <w:r w:rsidRPr="00E06920">
        <w:rPr>
          <w:rFonts w:ascii="Times New Roman" w:hAnsi="Times New Roman" w:cs="Times New Roman"/>
          <w:color w:val="000000"/>
          <w:sz w:val="28"/>
          <w:szCs w:val="28"/>
        </w:rPr>
        <w:t>.</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Цель самоуправления: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Основными задачами школьного самоуправления являются: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 развитие, сплочение и ученического коллектива;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 формирование культуры деловых отношений, навыков ведения деловой документации;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 умение решать проблемы;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 самораскрытие и самореализация личности;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 умение планировать трудовую деятельность, рационально использовать рабочее время и место, вести учет результатов труда;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 </w:t>
      </w:r>
      <w:proofErr w:type="spellStart"/>
      <w:r w:rsidRPr="00BD238E">
        <w:rPr>
          <w:rFonts w:ascii="Times New Roman" w:hAnsi="Times New Roman" w:cs="Times New Roman"/>
          <w:color w:val="000000"/>
          <w:sz w:val="24"/>
          <w:szCs w:val="24"/>
        </w:rPr>
        <w:t>разноуровневый</w:t>
      </w:r>
      <w:proofErr w:type="spellEnd"/>
      <w:r w:rsidRPr="00BD238E">
        <w:rPr>
          <w:rFonts w:ascii="Times New Roman" w:hAnsi="Times New Roman" w:cs="Times New Roman"/>
          <w:color w:val="000000"/>
          <w:sz w:val="24"/>
          <w:szCs w:val="24"/>
        </w:rPr>
        <w:t xml:space="preserve"> подход в организации самоуправления с учетом личностных потребностей школьников, определяющих их цели и профессиональную ориентацию; </w:t>
      </w:r>
    </w:p>
    <w:p w:rsidR="00BD238E" w:rsidRDefault="00BD238E" w:rsidP="00BD238E">
      <w:pPr>
        <w:rPr>
          <w:rFonts w:ascii="Times New Roman" w:hAnsi="Times New Roman" w:cs="Times New Roman"/>
          <w:color w:val="000000"/>
          <w:sz w:val="24"/>
          <w:szCs w:val="24"/>
        </w:rPr>
      </w:pPr>
      <w:r w:rsidRPr="00BD238E">
        <w:rPr>
          <w:rFonts w:ascii="Times New Roman" w:hAnsi="Times New Roman" w:cs="Times New Roman"/>
          <w:color w:val="000000"/>
          <w:sz w:val="24"/>
          <w:szCs w:val="24"/>
        </w:rPr>
        <w:t>- формирование готовности участвовать в различных проектах.</w:t>
      </w:r>
    </w:p>
    <w:p w:rsidR="00BD238E" w:rsidRDefault="00BD238E" w:rsidP="00BD238E">
      <w:pPr>
        <w:rPr>
          <w:rFonts w:ascii="Times New Roman" w:hAnsi="Times New Roman" w:cs="Times New Roman"/>
          <w:sz w:val="24"/>
          <w:szCs w:val="24"/>
        </w:rPr>
      </w:pPr>
      <w:r w:rsidRPr="00BD238E">
        <w:rPr>
          <w:rFonts w:ascii="Times New Roman" w:hAnsi="Times New Roman" w:cs="Times New Roman"/>
          <w:sz w:val="24"/>
          <w:szCs w:val="24"/>
        </w:rPr>
        <w:t>Заседания ученического Совета проходили один раз в месяц. На заседаниях обсуждался план подготовки и проведения, анализ общешкольных ключевых дел, подводились итоги рейтинга общественной активности классов по четвертям.</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Функционируют 7 комитетов: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1. Образования.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2. Благотворительности.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3. Правопорядка.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4. Спорта.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5. Труда.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6. Шефский.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7. Культуры.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Деятельность нашего ученического самоуправления помогает ребятам стать активными гражданами общества, добиться успеха в жизни и развить у учащихся потребность в самоанализе, самооценке и самоорганизации </w:t>
      </w:r>
    </w:p>
    <w:p w:rsidR="00BD238E" w:rsidRDefault="00BD238E" w:rsidP="00BD238E">
      <w:pPr>
        <w:rPr>
          <w:rFonts w:ascii="Times New Roman" w:hAnsi="Times New Roman" w:cs="Times New Roman"/>
          <w:color w:val="000000"/>
          <w:sz w:val="24"/>
          <w:szCs w:val="24"/>
        </w:rPr>
      </w:pPr>
      <w:proofErr w:type="gramStart"/>
      <w:r w:rsidRPr="00BD238E">
        <w:rPr>
          <w:rFonts w:ascii="Times New Roman" w:hAnsi="Times New Roman" w:cs="Times New Roman"/>
          <w:color w:val="000000"/>
          <w:sz w:val="24"/>
          <w:szCs w:val="24"/>
        </w:rPr>
        <w:t>По инициативе ученического Совета и активном его участии организовывались и проверялись дежурства по школе и столовой, рейды по сохранности учебных принадлежностей, санитарного состояния кабинетов, уборки прикрепленных помещений и пришкольных участков, мероприятия для младших классов</w:t>
      </w:r>
      <w:r>
        <w:rPr>
          <w:rFonts w:ascii="Times New Roman" w:hAnsi="Times New Roman" w:cs="Times New Roman"/>
          <w:color w:val="000000"/>
          <w:sz w:val="24"/>
          <w:szCs w:val="24"/>
        </w:rPr>
        <w:t>,</w:t>
      </w:r>
      <w:r w:rsidRPr="00BD238E">
        <w:rPr>
          <w:rFonts w:ascii="Times New Roman" w:hAnsi="Times New Roman" w:cs="Times New Roman"/>
          <w:color w:val="000000"/>
          <w:sz w:val="24"/>
          <w:szCs w:val="24"/>
        </w:rPr>
        <w:t xml:space="preserve"> поисковая и исследовательская работа.</w:t>
      </w:r>
      <w:proofErr w:type="gramEnd"/>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Активность классов в общешкольных внеклассных мероприятиях невысока. </w:t>
      </w:r>
    </w:p>
    <w:p w:rsidR="00BD238E" w:rsidRDefault="00BD238E" w:rsidP="00BD238E">
      <w:pPr>
        <w:rPr>
          <w:rFonts w:ascii="Times New Roman" w:hAnsi="Times New Roman" w:cs="Times New Roman"/>
          <w:color w:val="000000"/>
          <w:sz w:val="24"/>
          <w:szCs w:val="24"/>
        </w:rPr>
      </w:pPr>
      <w:r w:rsidRPr="00BD238E">
        <w:rPr>
          <w:rFonts w:ascii="Times New Roman" w:hAnsi="Times New Roman" w:cs="Times New Roman"/>
          <w:color w:val="000000"/>
          <w:sz w:val="24"/>
          <w:szCs w:val="24"/>
        </w:rPr>
        <w:t>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r w:rsidRPr="00BD238E">
        <w:rPr>
          <w:rFonts w:ascii="Times New Roman" w:hAnsi="Times New Roman" w:cs="Times New Roman"/>
          <w:color w:val="000000"/>
          <w:sz w:val="28"/>
          <w:szCs w:val="28"/>
        </w:rPr>
        <w:t>.</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b/>
          <w:bCs/>
          <w:color w:val="000000"/>
          <w:sz w:val="24"/>
          <w:szCs w:val="24"/>
        </w:rPr>
        <w:t xml:space="preserve">Экологическая работа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lastRenderedPageBreak/>
        <w:t xml:space="preserve">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w:t>
      </w:r>
      <w:r w:rsidRPr="00BD238E">
        <w:rPr>
          <w:rFonts w:ascii="Times New Roman" w:hAnsi="Times New Roman" w:cs="Times New Roman"/>
          <w:color w:val="000000"/>
          <w:sz w:val="24"/>
          <w:szCs w:val="24"/>
        </w:rPr>
        <w:t xml:space="preserve">роводились экологические субботники на закрепленных участках по очистке территории школы и прилегающей к ней территории.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Особо хочется отметить </w:t>
      </w:r>
      <w:proofErr w:type="spellStart"/>
      <w:r w:rsidRPr="00BD238E">
        <w:rPr>
          <w:rFonts w:ascii="Times New Roman" w:hAnsi="Times New Roman" w:cs="Times New Roman"/>
          <w:color w:val="000000"/>
          <w:sz w:val="24"/>
          <w:szCs w:val="24"/>
        </w:rPr>
        <w:t>разноцветие</w:t>
      </w:r>
      <w:proofErr w:type="spellEnd"/>
      <w:r w:rsidRPr="00BD238E">
        <w:rPr>
          <w:rFonts w:ascii="Times New Roman" w:hAnsi="Times New Roman" w:cs="Times New Roman"/>
          <w:color w:val="000000"/>
          <w:sz w:val="24"/>
          <w:szCs w:val="24"/>
        </w:rPr>
        <w:t xml:space="preserve"> пришкольных клумб, </w:t>
      </w:r>
      <w:proofErr w:type="gramStart"/>
      <w:r w:rsidRPr="00BD238E">
        <w:rPr>
          <w:rFonts w:ascii="Times New Roman" w:hAnsi="Times New Roman" w:cs="Times New Roman"/>
          <w:color w:val="000000"/>
          <w:sz w:val="24"/>
          <w:szCs w:val="24"/>
        </w:rPr>
        <w:t>которое</w:t>
      </w:r>
      <w:proofErr w:type="gramEnd"/>
      <w:r w:rsidRPr="00BD238E">
        <w:rPr>
          <w:rFonts w:ascii="Times New Roman" w:hAnsi="Times New Roman" w:cs="Times New Roman"/>
          <w:color w:val="000000"/>
          <w:sz w:val="24"/>
          <w:szCs w:val="24"/>
        </w:rPr>
        <w:t xml:space="preserve"> создано руками педагогов и детей.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b/>
          <w:bCs/>
          <w:color w:val="000000"/>
          <w:sz w:val="24"/>
          <w:szCs w:val="24"/>
        </w:rPr>
        <w:t xml:space="preserve">Трудовое воспитание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В плане реализации трудового воспитания важно привить школьнику чувство причастности и удовлетворения социальной значимостью личного труда каждого подростка, не допустить «отчужденности» характера труда, так как полезность и нужность должны стать смыслом личностного выбора тех, кому еще предстоит определиться профессионально. Задача школы - подготовить их к этому самостоятельному выбору. </w:t>
      </w:r>
    </w:p>
    <w:p w:rsidR="00BD238E" w:rsidRDefault="00BD238E" w:rsidP="00BD238E">
      <w:pPr>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Школьное трудовое воспитание, которое реализуется на уроках технологии и проводимых акциями </w:t>
      </w:r>
      <w:proofErr w:type="spellStart"/>
      <w:r w:rsidRPr="00BD238E">
        <w:rPr>
          <w:rFonts w:ascii="Times New Roman" w:hAnsi="Times New Roman" w:cs="Times New Roman"/>
          <w:color w:val="000000"/>
          <w:sz w:val="24"/>
          <w:szCs w:val="24"/>
        </w:rPr>
        <w:t>самообслуживающего</w:t>
      </w:r>
      <w:proofErr w:type="spellEnd"/>
      <w:r w:rsidRPr="00BD238E">
        <w:rPr>
          <w:rFonts w:ascii="Times New Roman" w:hAnsi="Times New Roman" w:cs="Times New Roman"/>
          <w:color w:val="000000"/>
          <w:sz w:val="24"/>
          <w:szCs w:val="24"/>
        </w:rPr>
        <w:t xml:space="preserve"> труда, в этом смысле может быть реализовано в серьезной и ответственной </w:t>
      </w:r>
      <w:proofErr w:type="spellStart"/>
      <w:r w:rsidRPr="00BD238E">
        <w:rPr>
          <w:rFonts w:ascii="Times New Roman" w:hAnsi="Times New Roman" w:cs="Times New Roman"/>
          <w:color w:val="000000"/>
          <w:sz w:val="24"/>
          <w:szCs w:val="24"/>
        </w:rPr>
        <w:t>профориентационной</w:t>
      </w:r>
      <w:proofErr w:type="spellEnd"/>
      <w:r w:rsidRPr="00BD238E">
        <w:rPr>
          <w:rFonts w:ascii="Times New Roman" w:hAnsi="Times New Roman" w:cs="Times New Roman"/>
          <w:color w:val="000000"/>
          <w:sz w:val="24"/>
          <w:szCs w:val="24"/>
        </w:rPr>
        <w:t xml:space="preserve"> работе, начинающейся с классов начальной школы. Это и социально значимые классные проекты, и встречи с интересными людьми различных профессий, и изучение </w:t>
      </w:r>
      <w:proofErr w:type="spellStart"/>
      <w:r w:rsidRPr="00BD238E">
        <w:rPr>
          <w:rFonts w:ascii="Times New Roman" w:hAnsi="Times New Roman" w:cs="Times New Roman"/>
          <w:color w:val="000000"/>
          <w:sz w:val="24"/>
          <w:szCs w:val="24"/>
        </w:rPr>
        <w:t>востребованности</w:t>
      </w:r>
      <w:proofErr w:type="spellEnd"/>
      <w:r w:rsidRPr="00BD238E">
        <w:rPr>
          <w:rFonts w:ascii="Times New Roman" w:hAnsi="Times New Roman" w:cs="Times New Roman"/>
          <w:color w:val="000000"/>
          <w:sz w:val="24"/>
          <w:szCs w:val="24"/>
        </w:rPr>
        <w:t xml:space="preserve"> профессий на рынке труда, и многое другое. Так, в рамках трудового воспитания школьников в этом учебном году прошли субботники по благоустройству территории школы, в которых приняли участие и взрослые и дети.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b/>
          <w:bCs/>
          <w:color w:val="000000"/>
          <w:sz w:val="24"/>
          <w:szCs w:val="24"/>
        </w:rPr>
        <w:t xml:space="preserve">Работа с родителями </w:t>
      </w:r>
    </w:p>
    <w:p w:rsidR="00BD238E" w:rsidRPr="00BD238E" w:rsidRDefault="00BD238E" w:rsidP="00BD238E">
      <w:pPr>
        <w:pStyle w:val="Default"/>
        <w:rPr>
          <w:rFonts w:eastAsiaTheme="minorHAnsi"/>
          <w:lang w:eastAsia="en-US"/>
        </w:rPr>
      </w:pPr>
      <w:r w:rsidRPr="00BD238E">
        <w:t xml:space="preserve">Взаимодействие с семьей – одна из актуальных и сложных проблем в работе школы и каждого педагога. Основной целью программы «Семья и школа» является создание благоприятных условий для полноценного социального становления, воспитания и обучения детей. На наш взгляд, работа с семьей не должна сводиться </w:t>
      </w:r>
      <w:r w:rsidRPr="00BD238E">
        <w:rPr>
          <w:rFonts w:eastAsiaTheme="minorHAnsi"/>
          <w:lang w:eastAsia="en-US"/>
        </w:rPr>
        <w:t xml:space="preserve">только лишь к применению административных форм работы, необходим выбор конструктивного подхода в решении проблем семьи с привлечением потенциала школы.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 xml:space="preserve">Администрация школы и педагогический коллектив активно сотрудничают с родителями учащихся, оказывают помощь в решении возникающих проблем, привлекают родителей к организации учебно-воспитательного процесса и жизни школы. </w:t>
      </w:r>
    </w:p>
    <w:p w:rsidR="00BD238E" w:rsidRPr="003C0102" w:rsidRDefault="00BD238E" w:rsidP="00BD238E">
      <w:pPr>
        <w:pStyle w:val="Default"/>
        <w:rPr>
          <w:rFonts w:eastAsiaTheme="minorHAnsi"/>
          <w:lang w:eastAsia="en-US"/>
        </w:rPr>
      </w:pPr>
      <w:r w:rsidRPr="00BD238E">
        <w:t>Чрезвычайно важной формой работы является ранняя диагностика семей. Педагоги школы знают семейную ситуацию каждого ребенка. С этой целью организовываются рейды в семьи, все родители получают индивидуальную помощь.</w:t>
      </w:r>
      <w:r w:rsidRPr="00BD238E">
        <w:rPr>
          <w:sz w:val="28"/>
          <w:szCs w:val="28"/>
        </w:rPr>
        <w:t xml:space="preserve"> </w:t>
      </w:r>
      <w:r w:rsidRPr="003C0102">
        <w:rPr>
          <w:rFonts w:eastAsiaTheme="minorHAnsi"/>
          <w:lang w:eastAsia="en-US"/>
        </w:rPr>
        <w:t xml:space="preserve">Негативные явления в детской среде подтвердили необходимость усиления работы с семьей по воспитанию у детей добрых качеств и благовоспитанности, а также тесного педагогического союза школы и семьи. Помимо теоретических и практических занятий на родительских собраниях в школе организуются совместные праздники, выставки семейных газет. </w:t>
      </w:r>
    </w:p>
    <w:p w:rsidR="00BD238E" w:rsidRPr="00BD238E" w:rsidRDefault="00BD238E" w:rsidP="00BD238E">
      <w:pPr>
        <w:autoSpaceDE w:val="0"/>
        <w:autoSpaceDN w:val="0"/>
        <w:adjustRightInd w:val="0"/>
        <w:spacing w:after="0" w:line="240" w:lineRule="auto"/>
        <w:rPr>
          <w:rFonts w:ascii="Times New Roman" w:hAnsi="Times New Roman" w:cs="Times New Roman"/>
          <w:color w:val="000000"/>
          <w:sz w:val="24"/>
          <w:szCs w:val="24"/>
        </w:rPr>
      </w:pPr>
      <w:r w:rsidRPr="00BD238E">
        <w:rPr>
          <w:rFonts w:ascii="Times New Roman" w:hAnsi="Times New Roman" w:cs="Times New Roman"/>
          <w:color w:val="000000"/>
          <w:sz w:val="24"/>
          <w:szCs w:val="24"/>
        </w:rPr>
        <w:t>За год проведено два общеш</w:t>
      </w:r>
      <w:r w:rsidR="003C0102" w:rsidRPr="003C0102">
        <w:rPr>
          <w:rFonts w:ascii="Times New Roman" w:hAnsi="Times New Roman" w:cs="Times New Roman"/>
          <w:color w:val="000000"/>
          <w:sz w:val="24"/>
          <w:szCs w:val="24"/>
        </w:rPr>
        <w:t>кольных родительских собрания.</w:t>
      </w:r>
    </w:p>
    <w:p w:rsidR="00BD238E" w:rsidRDefault="003C0102" w:rsidP="00BD238E">
      <w:pPr>
        <w:rPr>
          <w:rFonts w:ascii="Times New Roman" w:hAnsi="Times New Roman" w:cs="Times New Roman"/>
          <w:sz w:val="24"/>
          <w:szCs w:val="24"/>
        </w:rPr>
      </w:pPr>
      <w:r w:rsidRPr="003C0102">
        <w:rPr>
          <w:rFonts w:ascii="Times New Roman" w:hAnsi="Times New Roman" w:cs="Times New Roman"/>
          <w:sz w:val="24"/>
          <w:szCs w:val="24"/>
        </w:rPr>
        <w:t xml:space="preserve">Таким образом, результаты </w:t>
      </w:r>
      <w:r>
        <w:rPr>
          <w:rFonts w:ascii="Times New Roman" w:hAnsi="Times New Roman" w:cs="Times New Roman"/>
          <w:sz w:val="24"/>
          <w:szCs w:val="24"/>
        </w:rPr>
        <w:t>анализа воспитательной работы МОУ «Старотеризморгская СОШ</w:t>
      </w:r>
      <w:r w:rsidRPr="003C0102">
        <w:rPr>
          <w:rFonts w:ascii="Times New Roman" w:hAnsi="Times New Roman" w:cs="Times New Roman"/>
          <w:sz w:val="24"/>
          <w:szCs w:val="24"/>
        </w:rPr>
        <w:t>» свидетельствуют о достаточном уровне воспитательной работы, что соответствует статусу образовательного учреждения.</w:t>
      </w:r>
    </w:p>
    <w:p w:rsidR="003C0102" w:rsidRDefault="003C0102" w:rsidP="00BD238E">
      <w:pPr>
        <w:rPr>
          <w:rFonts w:ascii="Times New Roman" w:hAnsi="Times New Roman" w:cs="Times New Roman"/>
          <w:b/>
          <w:bCs/>
          <w:sz w:val="24"/>
          <w:szCs w:val="24"/>
        </w:rPr>
      </w:pPr>
      <w:r w:rsidRPr="003C0102">
        <w:rPr>
          <w:rFonts w:ascii="Times New Roman" w:hAnsi="Times New Roman" w:cs="Times New Roman"/>
          <w:b/>
          <w:bCs/>
          <w:sz w:val="24"/>
          <w:szCs w:val="24"/>
        </w:rPr>
        <w:t>Информа</w:t>
      </w:r>
      <w:r w:rsidR="00F10CED">
        <w:rPr>
          <w:rFonts w:ascii="Times New Roman" w:hAnsi="Times New Roman" w:cs="Times New Roman"/>
          <w:b/>
          <w:bCs/>
          <w:sz w:val="24"/>
          <w:szCs w:val="24"/>
        </w:rPr>
        <w:t>ция об участии в конкурсах /2016-2017</w:t>
      </w:r>
      <w:r w:rsidRPr="003C0102">
        <w:rPr>
          <w:rFonts w:ascii="Times New Roman" w:hAnsi="Times New Roman" w:cs="Times New Roman"/>
          <w:b/>
          <w:bCs/>
          <w:sz w:val="24"/>
          <w:szCs w:val="24"/>
        </w:rPr>
        <w:t xml:space="preserve"> </w:t>
      </w:r>
      <w:proofErr w:type="spellStart"/>
      <w:r w:rsidRPr="003C0102">
        <w:rPr>
          <w:rFonts w:ascii="Times New Roman" w:hAnsi="Times New Roman" w:cs="Times New Roman"/>
          <w:b/>
          <w:bCs/>
          <w:sz w:val="24"/>
          <w:szCs w:val="24"/>
        </w:rPr>
        <w:t>уч.г</w:t>
      </w:r>
      <w:proofErr w:type="spellEnd"/>
      <w:r w:rsidRPr="003C0102">
        <w:rPr>
          <w:rFonts w:ascii="Times New Roman" w:hAnsi="Times New Roman" w:cs="Times New Roman"/>
          <w:b/>
          <w:bCs/>
          <w:sz w:val="24"/>
          <w:szCs w:val="24"/>
        </w:rPr>
        <w:t>./</w:t>
      </w:r>
    </w:p>
    <w:tbl>
      <w:tblPr>
        <w:tblStyle w:val="af2"/>
        <w:tblW w:w="0" w:type="auto"/>
        <w:tblLook w:val="04A0"/>
      </w:tblPr>
      <w:tblGrid>
        <w:gridCol w:w="2013"/>
        <w:gridCol w:w="3287"/>
        <w:gridCol w:w="1976"/>
        <w:gridCol w:w="1698"/>
        <w:gridCol w:w="1447"/>
      </w:tblGrid>
      <w:tr w:rsidR="00444A0B" w:rsidTr="008D5F11">
        <w:tc>
          <w:tcPr>
            <w:tcW w:w="2013" w:type="dxa"/>
          </w:tcPr>
          <w:p w:rsidR="004503B9" w:rsidRDefault="004503B9" w:rsidP="00BD238E">
            <w:pPr>
              <w:rPr>
                <w:rFonts w:ascii="Times New Roman" w:hAnsi="Times New Roman" w:cs="Times New Roman"/>
                <w:color w:val="000000"/>
                <w:sz w:val="24"/>
                <w:szCs w:val="24"/>
              </w:rPr>
            </w:pPr>
            <w:r>
              <w:rPr>
                <w:rFonts w:ascii="Times New Roman" w:hAnsi="Times New Roman" w:cs="Times New Roman"/>
                <w:color w:val="000000"/>
                <w:sz w:val="24"/>
                <w:szCs w:val="24"/>
              </w:rPr>
              <w:t>Уровень конкурса</w:t>
            </w:r>
          </w:p>
        </w:tc>
        <w:tc>
          <w:tcPr>
            <w:tcW w:w="3287" w:type="dxa"/>
          </w:tcPr>
          <w:p w:rsidR="004503B9" w:rsidRDefault="004503B9" w:rsidP="00BD238E">
            <w:pPr>
              <w:rPr>
                <w:rFonts w:ascii="Times New Roman" w:hAnsi="Times New Roman" w:cs="Times New Roman"/>
                <w:color w:val="000000"/>
                <w:sz w:val="24"/>
                <w:szCs w:val="24"/>
              </w:rPr>
            </w:pPr>
            <w:r>
              <w:rPr>
                <w:rFonts w:ascii="Times New Roman" w:hAnsi="Times New Roman" w:cs="Times New Roman"/>
                <w:color w:val="000000"/>
                <w:sz w:val="24"/>
                <w:szCs w:val="24"/>
              </w:rPr>
              <w:t>Название конкурса</w:t>
            </w:r>
          </w:p>
        </w:tc>
        <w:tc>
          <w:tcPr>
            <w:tcW w:w="1976" w:type="dxa"/>
          </w:tcPr>
          <w:p w:rsidR="004503B9" w:rsidRDefault="004503B9" w:rsidP="00BD238E">
            <w:pPr>
              <w:rPr>
                <w:rFonts w:ascii="Times New Roman" w:hAnsi="Times New Roman" w:cs="Times New Roman"/>
                <w:color w:val="000000"/>
                <w:sz w:val="24"/>
                <w:szCs w:val="24"/>
              </w:rPr>
            </w:pPr>
            <w:r>
              <w:rPr>
                <w:rFonts w:ascii="Times New Roman" w:hAnsi="Times New Roman" w:cs="Times New Roman"/>
                <w:color w:val="000000"/>
                <w:sz w:val="24"/>
                <w:szCs w:val="24"/>
              </w:rPr>
              <w:t>Ф.И.участника, класс</w:t>
            </w:r>
          </w:p>
        </w:tc>
        <w:tc>
          <w:tcPr>
            <w:tcW w:w="1698" w:type="dxa"/>
          </w:tcPr>
          <w:p w:rsidR="004503B9" w:rsidRDefault="004503B9" w:rsidP="00BD238E">
            <w:pP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r w:rsidR="00E62175">
              <w:rPr>
                <w:rFonts w:ascii="Times New Roman" w:hAnsi="Times New Roman" w:cs="Times New Roman"/>
                <w:color w:val="000000"/>
                <w:sz w:val="24"/>
                <w:szCs w:val="24"/>
              </w:rPr>
              <w:t xml:space="preserve"> Ф.И.О.</w:t>
            </w:r>
          </w:p>
        </w:tc>
        <w:tc>
          <w:tcPr>
            <w:tcW w:w="1447" w:type="dxa"/>
          </w:tcPr>
          <w:p w:rsidR="004503B9" w:rsidRDefault="004503B9" w:rsidP="00BD238E">
            <w:pPr>
              <w:rPr>
                <w:rFonts w:ascii="Times New Roman" w:hAnsi="Times New Roman" w:cs="Times New Roman"/>
                <w:color w:val="000000"/>
                <w:sz w:val="24"/>
                <w:szCs w:val="24"/>
              </w:rPr>
            </w:pPr>
            <w:r>
              <w:rPr>
                <w:rFonts w:ascii="Times New Roman" w:hAnsi="Times New Roman" w:cs="Times New Roman"/>
                <w:color w:val="000000"/>
                <w:sz w:val="24"/>
                <w:szCs w:val="24"/>
              </w:rPr>
              <w:t>Результат</w:t>
            </w:r>
          </w:p>
        </w:tc>
      </w:tr>
      <w:tr w:rsidR="00444A0B" w:rsidTr="008D5F11">
        <w:tc>
          <w:tcPr>
            <w:tcW w:w="2013" w:type="dxa"/>
          </w:tcPr>
          <w:p w:rsidR="004503B9" w:rsidRDefault="004503B9" w:rsidP="00BD238E">
            <w:pPr>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w:t>
            </w:r>
          </w:p>
        </w:tc>
        <w:tc>
          <w:tcPr>
            <w:tcW w:w="3287" w:type="dxa"/>
          </w:tcPr>
          <w:p w:rsidR="004503B9" w:rsidRDefault="004503B9" w:rsidP="00BD238E">
            <w:pPr>
              <w:rPr>
                <w:rFonts w:ascii="Times New Roman" w:hAnsi="Times New Roman" w:cs="Times New Roman"/>
                <w:color w:val="000000"/>
                <w:sz w:val="24"/>
                <w:szCs w:val="24"/>
              </w:rPr>
            </w:pPr>
            <w:r>
              <w:rPr>
                <w:rFonts w:ascii="Times New Roman" w:hAnsi="Times New Roman" w:cs="Times New Roman"/>
                <w:color w:val="000000"/>
                <w:sz w:val="24"/>
                <w:szCs w:val="24"/>
              </w:rPr>
              <w:t>«Калейдоскоп профессий»</w:t>
            </w:r>
          </w:p>
        </w:tc>
        <w:tc>
          <w:tcPr>
            <w:tcW w:w="1976" w:type="dxa"/>
          </w:tcPr>
          <w:p w:rsidR="004503B9" w:rsidRDefault="00F10CED"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Пивкина Ирина,8 </w:t>
            </w:r>
            <w:proofErr w:type="spellStart"/>
            <w:r w:rsidR="00E62175">
              <w:rPr>
                <w:rFonts w:ascii="Times New Roman" w:hAnsi="Times New Roman" w:cs="Times New Roman"/>
                <w:color w:val="000000"/>
                <w:sz w:val="24"/>
                <w:szCs w:val="24"/>
              </w:rPr>
              <w:t>кл</w:t>
            </w:r>
            <w:proofErr w:type="spellEnd"/>
            <w:r w:rsidR="00E62175">
              <w:rPr>
                <w:rFonts w:ascii="Times New Roman" w:hAnsi="Times New Roman" w:cs="Times New Roman"/>
                <w:color w:val="000000"/>
                <w:sz w:val="24"/>
                <w:szCs w:val="24"/>
              </w:rPr>
              <w:t>.</w:t>
            </w:r>
          </w:p>
        </w:tc>
        <w:tc>
          <w:tcPr>
            <w:tcW w:w="1698" w:type="dxa"/>
          </w:tcPr>
          <w:p w:rsidR="004503B9" w:rsidRDefault="00E62175" w:rsidP="00BD238E">
            <w:pPr>
              <w:rPr>
                <w:rFonts w:ascii="Times New Roman" w:hAnsi="Times New Roman" w:cs="Times New Roman"/>
                <w:color w:val="000000"/>
                <w:sz w:val="24"/>
                <w:szCs w:val="24"/>
              </w:rPr>
            </w:pPr>
            <w:r>
              <w:rPr>
                <w:rFonts w:ascii="Times New Roman" w:hAnsi="Times New Roman" w:cs="Times New Roman"/>
                <w:color w:val="000000"/>
                <w:sz w:val="24"/>
                <w:szCs w:val="24"/>
              </w:rPr>
              <w:t>Девина Е.А.</w:t>
            </w:r>
          </w:p>
        </w:tc>
        <w:tc>
          <w:tcPr>
            <w:tcW w:w="1447" w:type="dxa"/>
          </w:tcPr>
          <w:p w:rsidR="004503B9" w:rsidRPr="00721039" w:rsidRDefault="00F10CED"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Диплом 1</w:t>
            </w:r>
            <w:r w:rsidR="00E62175" w:rsidRPr="00721039">
              <w:rPr>
                <w:rFonts w:ascii="Times New Roman" w:hAnsi="Times New Roman" w:cs="Times New Roman"/>
                <w:b/>
                <w:color w:val="000000"/>
                <w:sz w:val="24"/>
                <w:szCs w:val="24"/>
              </w:rPr>
              <w:t>степени</w:t>
            </w:r>
          </w:p>
        </w:tc>
      </w:tr>
      <w:tr w:rsidR="00444A0B" w:rsidTr="008D5F11">
        <w:tc>
          <w:tcPr>
            <w:tcW w:w="2013" w:type="dxa"/>
          </w:tcPr>
          <w:p w:rsidR="00E62175" w:rsidRDefault="00E62175" w:rsidP="00BD238E">
            <w:pPr>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w:t>
            </w:r>
          </w:p>
        </w:tc>
        <w:tc>
          <w:tcPr>
            <w:tcW w:w="3287" w:type="dxa"/>
          </w:tcPr>
          <w:p w:rsidR="00E62175" w:rsidRPr="00E62175" w:rsidRDefault="00F10CED" w:rsidP="00BD238E">
            <w:pPr>
              <w:rPr>
                <w:rFonts w:ascii="Times New Roman" w:hAnsi="Times New Roman" w:cs="Times New Roman"/>
                <w:color w:val="000000"/>
                <w:sz w:val="24"/>
                <w:szCs w:val="24"/>
              </w:rPr>
            </w:pPr>
            <w:r>
              <w:rPr>
                <w:rFonts w:ascii="Times New Roman" w:hAnsi="Times New Roman" w:cs="Times New Roman"/>
                <w:color w:val="000000"/>
                <w:sz w:val="24"/>
                <w:szCs w:val="24"/>
              </w:rPr>
              <w:t>8</w:t>
            </w:r>
            <w:r w:rsidR="00E62175">
              <w:rPr>
                <w:rFonts w:ascii="Times New Roman" w:hAnsi="Times New Roman" w:cs="Times New Roman"/>
                <w:color w:val="000000"/>
                <w:sz w:val="24"/>
                <w:szCs w:val="24"/>
              </w:rPr>
              <w:t xml:space="preserve">-я Республиканский научно- исследовательская  </w:t>
            </w:r>
            <w:r w:rsidR="00E62175">
              <w:rPr>
                <w:rFonts w:ascii="Times New Roman" w:hAnsi="Times New Roman" w:cs="Times New Roman"/>
                <w:color w:val="000000"/>
                <w:sz w:val="24"/>
                <w:szCs w:val="24"/>
              </w:rPr>
              <w:lastRenderedPageBreak/>
              <w:t>конференция  школьников по практическому краеведению «Историк</w:t>
            </w:r>
            <w:proofErr w:type="gramStart"/>
            <w:r w:rsidR="00E62175">
              <w:rPr>
                <w:rFonts w:ascii="Times New Roman" w:hAnsi="Times New Roman" w:cs="Times New Roman"/>
                <w:color w:val="000000"/>
                <w:sz w:val="24"/>
                <w:szCs w:val="24"/>
              </w:rPr>
              <w:t>а-</w:t>
            </w:r>
            <w:proofErr w:type="gramEnd"/>
            <w:r w:rsidR="00E62175">
              <w:rPr>
                <w:rFonts w:ascii="Times New Roman" w:hAnsi="Times New Roman" w:cs="Times New Roman"/>
                <w:color w:val="000000"/>
                <w:sz w:val="24"/>
                <w:szCs w:val="24"/>
              </w:rPr>
              <w:t xml:space="preserve"> культурное и природное наследие родного края» </w:t>
            </w:r>
          </w:p>
        </w:tc>
        <w:tc>
          <w:tcPr>
            <w:tcW w:w="1976" w:type="dxa"/>
          </w:tcPr>
          <w:p w:rsidR="00E62175" w:rsidRDefault="00F10CED" w:rsidP="00BD238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Сатарова Ирина, 10</w:t>
            </w:r>
            <w:r w:rsidR="00E62175">
              <w:rPr>
                <w:rFonts w:ascii="Times New Roman" w:hAnsi="Times New Roman" w:cs="Times New Roman"/>
                <w:color w:val="000000"/>
                <w:sz w:val="24"/>
                <w:szCs w:val="24"/>
              </w:rPr>
              <w:t xml:space="preserve"> </w:t>
            </w:r>
            <w:proofErr w:type="spellStart"/>
            <w:r w:rsidR="00E62175">
              <w:rPr>
                <w:rFonts w:ascii="Times New Roman" w:hAnsi="Times New Roman" w:cs="Times New Roman"/>
                <w:color w:val="000000"/>
                <w:sz w:val="24"/>
                <w:szCs w:val="24"/>
              </w:rPr>
              <w:t>кл</w:t>
            </w:r>
            <w:proofErr w:type="spellEnd"/>
            <w:r w:rsidR="00E62175">
              <w:rPr>
                <w:rFonts w:ascii="Times New Roman" w:hAnsi="Times New Roman" w:cs="Times New Roman"/>
                <w:color w:val="000000"/>
                <w:sz w:val="24"/>
                <w:szCs w:val="24"/>
              </w:rPr>
              <w:t>.</w:t>
            </w: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721039" w:rsidRDefault="00F10CED" w:rsidP="00BD238E">
            <w:pPr>
              <w:rPr>
                <w:rFonts w:ascii="Times New Roman" w:hAnsi="Times New Roman" w:cs="Times New Roman"/>
                <w:color w:val="000000"/>
                <w:sz w:val="24"/>
                <w:szCs w:val="24"/>
              </w:rPr>
            </w:pPr>
            <w:r>
              <w:rPr>
                <w:rFonts w:ascii="Times New Roman" w:hAnsi="Times New Roman" w:cs="Times New Roman"/>
                <w:color w:val="000000"/>
                <w:sz w:val="24"/>
                <w:szCs w:val="24"/>
              </w:rPr>
              <w:t>Пивкина Юля, 11</w:t>
            </w:r>
            <w:r w:rsidR="00E62175">
              <w:rPr>
                <w:rFonts w:ascii="Times New Roman" w:hAnsi="Times New Roman" w:cs="Times New Roman"/>
                <w:color w:val="000000"/>
                <w:sz w:val="24"/>
                <w:szCs w:val="24"/>
              </w:rPr>
              <w:t xml:space="preserve"> </w:t>
            </w:r>
            <w:proofErr w:type="spellStart"/>
            <w:r w:rsidR="00E62175">
              <w:rPr>
                <w:rFonts w:ascii="Times New Roman" w:hAnsi="Times New Roman" w:cs="Times New Roman"/>
                <w:color w:val="000000"/>
                <w:sz w:val="24"/>
                <w:szCs w:val="24"/>
              </w:rPr>
              <w:t>кл</w:t>
            </w:r>
            <w:proofErr w:type="spellEnd"/>
            <w:r w:rsidR="00E62175">
              <w:rPr>
                <w:rFonts w:ascii="Times New Roman" w:hAnsi="Times New Roman" w:cs="Times New Roman"/>
                <w:color w:val="000000"/>
                <w:sz w:val="24"/>
                <w:szCs w:val="24"/>
              </w:rPr>
              <w:t>.</w:t>
            </w:r>
          </w:p>
        </w:tc>
        <w:tc>
          <w:tcPr>
            <w:tcW w:w="1698" w:type="dxa"/>
          </w:tcPr>
          <w:p w:rsidR="00E62175" w:rsidRDefault="00E62175" w:rsidP="00BD238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Чернова Н.Н.</w:t>
            </w: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r>
              <w:rPr>
                <w:rFonts w:ascii="Times New Roman" w:hAnsi="Times New Roman" w:cs="Times New Roman"/>
                <w:color w:val="000000"/>
                <w:sz w:val="24"/>
                <w:szCs w:val="24"/>
              </w:rPr>
              <w:t>Сокорова Л.А.</w:t>
            </w:r>
          </w:p>
          <w:p w:rsidR="00721039" w:rsidRDefault="00721039" w:rsidP="00BD238E">
            <w:pPr>
              <w:rPr>
                <w:rFonts w:ascii="Times New Roman" w:hAnsi="Times New Roman" w:cs="Times New Roman"/>
                <w:color w:val="000000"/>
                <w:sz w:val="24"/>
                <w:szCs w:val="24"/>
              </w:rPr>
            </w:pPr>
          </w:p>
        </w:tc>
        <w:tc>
          <w:tcPr>
            <w:tcW w:w="1447" w:type="dxa"/>
          </w:tcPr>
          <w:p w:rsidR="00E62175" w:rsidRDefault="00E62175" w:rsidP="00BD238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w:t>
            </w: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E62175" w:rsidP="00BD238E">
            <w:pPr>
              <w:rPr>
                <w:rFonts w:ascii="Times New Roman" w:hAnsi="Times New Roman" w:cs="Times New Roman"/>
                <w:color w:val="000000"/>
                <w:sz w:val="24"/>
                <w:szCs w:val="24"/>
              </w:rPr>
            </w:pPr>
          </w:p>
          <w:p w:rsidR="00E62175"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w:t>
            </w:r>
          </w:p>
          <w:p w:rsidR="00721039" w:rsidRDefault="00721039" w:rsidP="00BD238E">
            <w:pPr>
              <w:rPr>
                <w:rFonts w:ascii="Times New Roman" w:hAnsi="Times New Roman" w:cs="Times New Roman"/>
                <w:color w:val="000000"/>
                <w:sz w:val="24"/>
                <w:szCs w:val="24"/>
              </w:rPr>
            </w:pPr>
          </w:p>
          <w:p w:rsidR="00721039" w:rsidRPr="00721039" w:rsidRDefault="00721039" w:rsidP="00BD238E">
            <w:pPr>
              <w:rPr>
                <w:rFonts w:ascii="Times New Roman" w:hAnsi="Times New Roman" w:cs="Times New Roman"/>
                <w:b/>
                <w:color w:val="000000"/>
                <w:sz w:val="24"/>
                <w:szCs w:val="24"/>
              </w:rPr>
            </w:pPr>
          </w:p>
        </w:tc>
      </w:tr>
      <w:tr w:rsidR="00444A0B" w:rsidTr="008D5F11">
        <w:tc>
          <w:tcPr>
            <w:tcW w:w="2013" w:type="dxa"/>
          </w:tcPr>
          <w:p w:rsidR="00E62175" w:rsidRDefault="00E62175" w:rsidP="00BD238E">
            <w:pPr>
              <w:rPr>
                <w:rFonts w:ascii="Times New Roman" w:hAnsi="Times New Roman" w:cs="Times New Roman"/>
                <w:color w:val="000000"/>
                <w:sz w:val="24"/>
                <w:szCs w:val="24"/>
              </w:rPr>
            </w:pPr>
          </w:p>
        </w:tc>
        <w:tc>
          <w:tcPr>
            <w:tcW w:w="3287" w:type="dxa"/>
          </w:tcPr>
          <w:p w:rsidR="00E62175"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«Край родной, навек любимый!»</w:t>
            </w:r>
          </w:p>
        </w:tc>
        <w:tc>
          <w:tcPr>
            <w:tcW w:w="1976" w:type="dxa"/>
          </w:tcPr>
          <w:p w:rsidR="00E62175"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Чалдышкина Кристина, 8кл.</w:t>
            </w:r>
          </w:p>
          <w:p w:rsidR="00721039" w:rsidRDefault="00721039" w:rsidP="00BD238E">
            <w:pPr>
              <w:rPr>
                <w:rFonts w:ascii="Times New Roman" w:hAnsi="Times New Roman" w:cs="Times New Roman"/>
                <w:color w:val="000000"/>
                <w:sz w:val="24"/>
                <w:szCs w:val="24"/>
              </w:rPr>
            </w:pPr>
          </w:p>
          <w:p w:rsidR="00721039"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Чевтайкина Яна, 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c>
          <w:tcPr>
            <w:tcW w:w="1698" w:type="dxa"/>
          </w:tcPr>
          <w:p w:rsidR="00E62175"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Шестакова А.М.</w:t>
            </w:r>
          </w:p>
          <w:p w:rsidR="00721039" w:rsidRDefault="00721039" w:rsidP="00BD238E">
            <w:pPr>
              <w:rPr>
                <w:rFonts w:ascii="Times New Roman" w:hAnsi="Times New Roman" w:cs="Times New Roman"/>
                <w:color w:val="000000"/>
                <w:sz w:val="24"/>
                <w:szCs w:val="24"/>
              </w:rPr>
            </w:pPr>
          </w:p>
          <w:p w:rsidR="00721039" w:rsidRDefault="00721039" w:rsidP="00BD238E">
            <w:pPr>
              <w:rPr>
                <w:rFonts w:ascii="Times New Roman" w:hAnsi="Times New Roman" w:cs="Times New Roman"/>
                <w:color w:val="000000"/>
                <w:sz w:val="24"/>
                <w:szCs w:val="24"/>
              </w:rPr>
            </w:pPr>
          </w:p>
          <w:p w:rsidR="00721039"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Чернова Н.Н.</w:t>
            </w:r>
          </w:p>
        </w:tc>
        <w:tc>
          <w:tcPr>
            <w:tcW w:w="1447" w:type="dxa"/>
          </w:tcPr>
          <w:p w:rsidR="00E62175" w:rsidRDefault="00721039" w:rsidP="00BD238E">
            <w:pPr>
              <w:rPr>
                <w:rFonts w:ascii="Times New Roman" w:hAnsi="Times New Roman" w:cs="Times New Roman"/>
                <w:b/>
                <w:color w:val="000000"/>
                <w:sz w:val="24"/>
                <w:szCs w:val="24"/>
              </w:rPr>
            </w:pPr>
            <w:r w:rsidRPr="00721039">
              <w:rPr>
                <w:rFonts w:ascii="Times New Roman" w:hAnsi="Times New Roman" w:cs="Times New Roman"/>
                <w:b/>
                <w:color w:val="000000"/>
                <w:sz w:val="24"/>
                <w:szCs w:val="24"/>
              </w:rPr>
              <w:t>3 место</w:t>
            </w:r>
          </w:p>
          <w:p w:rsidR="00721039" w:rsidRDefault="00721039" w:rsidP="00BD238E">
            <w:pPr>
              <w:rPr>
                <w:rFonts w:ascii="Times New Roman" w:hAnsi="Times New Roman" w:cs="Times New Roman"/>
                <w:b/>
                <w:color w:val="000000"/>
                <w:sz w:val="24"/>
                <w:szCs w:val="24"/>
              </w:rPr>
            </w:pPr>
          </w:p>
          <w:p w:rsidR="00721039" w:rsidRDefault="00721039" w:rsidP="00BD238E">
            <w:pPr>
              <w:rPr>
                <w:rFonts w:ascii="Times New Roman" w:hAnsi="Times New Roman" w:cs="Times New Roman"/>
                <w:b/>
                <w:color w:val="000000"/>
                <w:sz w:val="24"/>
                <w:szCs w:val="24"/>
              </w:rPr>
            </w:pPr>
          </w:p>
          <w:p w:rsidR="00721039" w:rsidRDefault="00721039" w:rsidP="00BD238E">
            <w:pPr>
              <w:rPr>
                <w:rFonts w:ascii="Times New Roman" w:hAnsi="Times New Roman" w:cs="Times New Roman"/>
                <w:b/>
                <w:color w:val="000000"/>
                <w:sz w:val="24"/>
                <w:szCs w:val="24"/>
              </w:rPr>
            </w:pPr>
          </w:p>
          <w:p w:rsidR="00721039" w:rsidRPr="00721039" w:rsidRDefault="00721039"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1 место</w:t>
            </w:r>
          </w:p>
        </w:tc>
      </w:tr>
      <w:tr w:rsidR="00444A0B" w:rsidTr="008D5F11">
        <w:tc>
          <w:tcPr>
            <w:tcW w:w="2013" w:type="dxa"/>
          </w:tcPr>
          <w:p w:rsidR="00721039" w:rsidRDefault="00721039" w:rsidP="00BD238E">
            <w:pPr>
              <w:rPr>
                <w:rFonts w:ascii="Times New Roman" w:hAnsi="Times New Roman" w:cs="Times New Roman"/>
                <w:color w:val="000000"/>
                <w:sz w:val="24"/>
                <w:szCs w:val="24"/>
              </w:rPr>
            </w:pPr>
          </w:p>
        </w:tc>
        <w:tc>
          <w:tcPr>
            <w:tcW w:w="3287" w:type="dxa"/>
          </w:tcPr>
          <w:p w:rsidR="00721039"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3-й Республиканский конкурс творчества «Наследие»</w:t>
            </w:r>
          </w:p>
        </w:tc>
        <w:tc>
          <w:tcPr>
            <w:tcW w:w="1976" w:type="dxa"/>
          </w:tcPr>
          <w:p w:rsidR="00721039"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Пивкин Денис,11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p w:rsidR="00721039"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Сатарова Ирина,9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c>
          <w:tcPr>
            <w:tcW w:w="1698" w:type="dxa"/>
          </w:tcPr>
          <w:p w:rsidR="00721039"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Видясова С.А.</w:t>
            </w:r>
          </w:p>
          <w:p w:rsidR="00721039" w:rsidRDefault="00721039" w:rsidP="00BD238E">
            <w:pPr>
              <w:rPr>
                <w:rFonts w:ascii="Times New Roman" w:hAnsi="Times New Roman" w:cs="Times New Roman"/>
                <w:color w:val="000000"/>
                <w:sz w:val="24"/>
                <w:szCs w:val="24"/>
              </w:rPr>
            </w:pPr>
          </w:p>
          <w:p w:rsidR="00721039" w:rsidRDefault="00721039" w:rsidP="00BD238E">
            <w:pPr>
              <w:rPr>
                <w:rFonts w:ascii="Times New Roman" w:hAnsi="Times New Roman" w:cs="Times New Roman"/>
                <w:color w:val="000000"/>
                <w:sz w:val="24"/>
                <w:szCs w:val="24"/>
              </w:rPr>
            </w:pPr>
          </w:p>
          <w:p w:rsidR="00721039" w:rsidRDefault="00721039" w:rsidP="00BD238E">
            <w:pPr>
              <w:rPr>
                <w:rFonts w:ascii="Times New Roman" w:hAnsi="Times New Roman" w:cs="Times New Roman"/>
                <w:color w:val="000000"/>
                <w:sz w:val="24"/>
                <w:szCs w:val="24"/>
              </w:rPr>
            </w:pPr>
            <w:r>
              <w:rPr>
                <w:rFonts w:ascii="Times New Roman" w:hAnsi="Times New Roman" w:cs="Times New Roman"/>
                <w:color w:val="000000"/>
                <w:sz w:val="24"/>
                <w:szCs w:val="24"/>
              </w:rPr>
              <w:t>Чернова Н.Н.</w:t>
            </w:r>
          </w:p>
        </w:tc>
        <w:tc>
          <w:tcPr>
            <w:tcW w:w="1447" w:type="dxa"/>
          </w:tcPr>
          <w:p w:rsidR="00721039" w:rsidRDefault="00320FA9"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00721039">
              <w:rPr>
                <w:rFonts w:ascii="Times New Roman" w:hAnsi="Times New Roman" w:cs="Times New Roman"/>
                <w:b/>
                <w:color w:val="000000"/>
                <w:sz w:val="24"/>
                <w:szCs w:val="24"/>
              </w:rPr>
              <w:t>ризер</w:t>
            </w:r>
          </w:p>
          <w:p w:rsidR="00721039" w:rsidRDefault="00721039" w:rsidP="00BD238E">
            <w:pPr>
              <w:rPr>
                <w:rFonts w:ascii="Times New Roman" w:hAnsi="Times New Roman" w:cs="Times New Roman"/>
                <w:b/>
                <w:color w:val="000000"/>
                <w:sz w:val="24"/>
                <w:szCs w:val="24"/>
              </w:rPr>
            </w:pPr>
          </w:p>
          <w:p w:rsidR="00721039" w:rsidRDefault="00721039" w:rsidP="00BD238E">
            <w:pPr>
              <w:rPr>
                <w:rFonts w:ascii="Times New Roman" w:hAnsi="Times New Roman" w:cs="Times New Roman"/>
                <w:b/>
                <w:color w:val="000000"/>
                <w:sz w:val="24"/>
                <w:szCs w:val="24"/>
              </w:rPr>
            </w:pPr>
          </w:p>
          <w:p w:rsidR="00721039" w:rsidRPr="00721039" w:rsidRDefault="00721039"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победитель</w:t>
            </w:r>
          </w:p>
        </w:tc>
      </w:tr>
      <w:tr w:rsidR="00444A0B" w:rsidTr="008D5F11">
        <w:tc>
          <w:tcPr>
            <w:tcW w:w="2013" w:type="dxa"/>
          </w:tcPr>
          <w:p w:rsidR="00320FA9" w:rsidRDefault="00320FA9" w:rsidP="00BD238E">
            <w:pPr>
              <w:rPr>
                <w:rFonts w:ascii="Times New Roman" w:hAnsi="Times New Roman" w:cs="Times New Roman"/>
                <w:color w:val="000000"/>
                <w:sz w:val="24"/>
                <w:szCs w:val="24"/>
              </w:rPr>
            </w:pPr>
          </w:p>
        </w:tc>
        <w:tc>
          <w:tcPr>
            <w:tcW w:w="3287" w:type="dxa"/>
          </w:tcPr>
          <w:p w:rsidR="00320FA9" w:rsidRDefault="00320FA9" w:rsidP="008D5F11">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D5F11">
              <w:rPr>
                <w:rFonts w:ascii="Times New Roman" w:hAnsi="Times New Roman" w:cs="Times New Roman"/>
                <w:color w:val="000000"/>
                <w:sz w:val="24"/>
                <w:szCs w:val="24"/>
              </w:rPr>
              <w:t>Россия-это мы</w:t>
            </w:r>
            <w:r>
              <w:rPr>
                <w:rFonts w:ascii="Times New Roman" w:hAnsi="Times New Roman" w:cs="Times New Roman"/>
                <w:color w:val="000000"/>
                <w:sz w:val="24"/>
                <w:szCs w:val="24"/>
              </w:rPr>
              <w:t>»</w:t>
            </w:r>
          </w:p>
        </w:tc>
        <w:tc>
          <w:tcPr>
            <w:tcW w:w="1976" w:type="dxa"/>
          </w:tcPr>
          <w:p w:rsidR="00320FA9" w:rsidRDefault="008D5F11" w:rsidP="00BD238E">
            <w:pPr>
              <w:rPr>
                <w:rFonts w:ascii="Times New Roman" w:hAnsi="Times New Roman" w:cs="Times New Roman"/>
                <w:color w:val="000000"/>
                <w:sz w:val="24"/>
                <w:szCs w:val="24"/>
              </w:rPr>
            </w:pPr>
            <w:r>
              <w:rPr>
                <w:rFonts w:ascii="Times New Roman" w:hAnsi="Times New Roman" w:cs="Times New Roman"/>
                <w:color w:val="000000"/>
                <w:sz w:val="24"/>
                <w:szCs w:val="24"/>
              </w:rPr>
              <w:t>Сумина Диана, 8кл.</w:t>
            </w:r>
          </w:p>
          <w:p w:rsidR="008D5F11" w:rsidRDefault="008D5F11"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Пивкин Александр 10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c>
          <w:tcPr>
            <w:tcW w:w="1698" w:type="dxa"/>
          </w:tcPr>
          <w:p w:rsidR="00320FA9" w:rsidRDefault="008D5F11" w:rsidP="00BD238E">
            <w:pPr>
              <w:rPr>
                <w:rFonts w:ascii="Times New Roman" w:hAnsi="Times New Roman" w:cs="Times New Roman"/>
                <w:color w:val="000000"/>
                <w:sz w:val="24"/>
                <w:szCs w:val="24"/>
              </w:rPr>
            </w:pPr>
            <w:r>
              <w:rPr>
                <w:rFonts w:ascii="Times New Roman" w:hAnsi="Times New Roman" w:cs="Times New Roman"/>
                <w:color w:val="000000"/>
                <w:sz w:val="24"/>
                <w:szCs w:val="24"/>
              </w:rPr>
              <w:t>Чернова Н.Н.</w:t>
            </w:r>
          </w:p>
        </w:tc>
        <w:tc>
          <w:tcPr>
            <w:tcW w:w="1447" w:type="dxa"/>
          </w:tcPr>
          <w:p w:rsidR="00320FA9" w:rsidRDefault="008D5F11" w:rsidP="00BD238E">
            <w:pPr>
              <w:rPr>
                <w:rFonts w:ascii="Times New Roman" w:hAnsi="Times New Roman" w:cs="Times New Roman"/>
                <w:b/>
                <w:color w:val="000000"/>
                <w:sz w:val="24"/>
                <w:szCs w:val="24"/>
              </w:rPr>
            </w:pPr>
            <w:r w:rsidRPr="008D5F11">
              <w:rPr>
                <w:rFonts w:ascii="Times New Roman" w:hAnsi="Times New Roman" w:cs="Times New Roman"/>
                <w:b/>
                <w:color w:val="000000"/>
                <w:sz w:val="24"/>
                <w:szCs w:val="24"/>
              </w:rPr>
              <w:t>1 место</w:t>
            </w:r>
          </w:p>
          <w:p w:rsidR="008D5F11" w:rsidRDefault="008D5F11" w:rsidP="00BD238E">
            <w:pPr>
              <w:rPr>
                <w:rFonts w:ascii="Times New Roman" w:hAnsi="Times New Roman" w:cs="Times New Roman"/>
                <w:b/>
                <w:color w:val="000000"/>
                <w:sz w:val="24"/>
                <w:szCs w:val="24"/>
              </w:rPr>
            </w:pPr>
          </w:p>
          <w:p w:rsidR="008D5F11" w:rsidRDefault="008D5F11" w:rsidP="00BD238E">
            <w:pPr>
              <w:rPr>
                <w:rFonts w:ascii="Times New Roman" w:hAnsi="Times New Roman" w:cs="Times New Roman"/>
                <w:b/>
                <w:color w:val="000000"/>
                <w:sz w:val="24"/>
                <w:szCs w:val="24"/>
              </w:rPr>
            </w:pPr>
          </w:p>
          <w:p w:rsidR="008D5F11" w:rsidRPr="008D5F11" w:rsidRDefault="008D5F11"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2 место</w:t>
            </w:r>
          </w:p>
        </w:tc>
      </w:tr>
      <w:tr w:rsidR="008D5F11" w:rsidTr="008D5F11">
        <w:tc>
          <w:tcPr>
            <w:tcW w:w="2013" w:type="dxa"/>
          </w:tcPr>
          <w:p w:rsidR="008D5F11" w:rsidRDefault="008D5F11" w:rsidP="00BD238E">
            <w:pPr>
              <w:rPr>
                <w:rFonts w:ascii="Times New Roman" w:hAnsi="Times New Roman" w:cs="Times New Roman"/>
                <w:color w:val="000000"/>
                <w:sz w:val="24"/>
                <w:szCs w:val="24"/>
              </w:rPr>
            </w:pPr>
          </w:p>
        </w:tc>
        <w:tc>
          <w:tcPr>
            <w:tcW w:w="3287" w:type="dxa"/>
          </w:tcPr>
          <w:p w:rsidR="008D5F11" w:rsidRDefault="008D5F11" w:rsidP="008D5F11">
            <w:pPr>
              <w:rPr>
                <w:rFonts w:ascii="Times New Roman" w:hAnsi="Times New Roman" w:cs="Times New Roman"/>
                <w:color w:val="000000"/>
                <w:sz w:val="24"/>
                <w:szCs w:val="24"/>
              </w:rPr>
            </w:pPr>
            <w:r>
              <w:rPr>
                <w:rFonts w:ascii="Times New Roman" w:hAnsi="Times New Roman" w:cs="Times New Roman"/>
                <w:color w:val="000000"/>
                <w:sz w:val="24"/>
                <w:szCs w:val="24"/>
              </w:rPr>
              <w:t>«Мой храм»</w:t>
            </w:r>
          </w:p>
        </w:tc>
        <w:tc>
          <w:tcPr>
            <w:tcW w:w="1976" w:type="dxa"/>
          </w:tcPr>
          <w:p w:rsidR="008D5F11" w:rsidRDefault="008D5F11"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Сатарова Ирина, 10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c>
          <w:tcPr>
            <w:tcW w:w="1698" w:type="dxa"/>
          </w:tcPr>
          <w:p w:rsidR="008D5F11" w:rsidRDefault="008D5F11" w:rsidP="00BD238E">
            <w:pPr>
              <w:rPr>
                <w:rFonts w:ascii="Times New Roman" w:hAnsi="Times New Roman" w:cs="Times New Roman"/>
                <w:color w:val="000000"/>
                <w:sz w:val="24"/>
                <w:szCs w:val="24"/>
              </w:rPr>
            </w:pPr>
            <w:r>
              <w:rPr>
                <w:rFonts w:ascii="Times New Roman" w:hAnsi="Times New Roman" w:cs="Times New Roman"/>
                <w:color w:val="000000"/>
                <w:sz w:val="24"/>
                <w:szCs w:val="24"/>
              </w:rPr>
              <w:t>Чернова Н.Н.</w:t>
            </w:r>
          </w:p>
          <w:p w:rsidR="008D5F11" w:rsidRDefault="008D5F11" w:rsidP="00BD238E">
            <w:pPr>
              <w:rPr>
                <w:rFonts w:ascii="Times New Roman" w:hAnsi="Times New Roman" w:cs="Times New Roman"/>
                <w:color w:val="000000"/>
                <w:sz w:val="24"/>
                <w:szCs w:val="24"/>
              </w:rPr>
            </w:pPr>
            <w:r>
              <w:rPr>
                <w:rFonts w:ascii="Times New Roman" w:hAnsi="Times New Roman" w:cs="Times New Roman"/>
                <w:color w:val="000000"/>
                <w:sz w:val="24"/>
                <w:szCs w:val="24"/>
              </w:rPr>
              <w:t>Глухова Г.Е.</w:t>
            </w:r>
          </w:p>
        </w:tc>
        <w:tc>
          <w:tcPr>
            <w:tcW w:w="1447" w:type="dxa"/>
          </w:tcPr>
          <w:p w:rsidR="008D5F11" w:rsidRPr="008D5F11" w:rsidRDefault="008D5F11"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1 место</w:t>
            </w:r>
          </w:p>
        </w:tc>
      </w:tr>
      <w:tr w:rsidR="00444A0B" w:rsidTr="008D5F11">
        <w:tc>
          <w:tcPr>
            <w:tcW w:w="2013" w:type="dxa"/>
          </w:tcPr>
          <w:p w:rsidR="00320FA9" w:rsidRDefault="00320FA9" w:rsidP="00BD238E">
            <w:pPr>
              <w:rPr>
                <w:rFonts w:ascii="Times New Roman" w:hAnsi="Times New Roman" w:cs="Times New Roman"/>
                <w:color w:val="000000"/>
                <w:sz w:val="24"/>
                <w:szCs w:val="24"/>
              </w:rPr>
            </w:pPr>
          </w:p>
        </w:tc>
        <w:tc>
          <w:tcPr>
            <w:tcW w:w="3287" w:type="dxa"/>
          </w:tcPr>
          <w:p w:rsidR="00320FA9" w:rsidRDefault="00320FA9" w:rsidP="00BD238E">
            <w:pPr>
              <w:rPr>
                <w:rFonts w:ascii="Times New Roman" w:hAnsi="Times New Roman" w:cs="Times New Roman"/>
                <w:color w:val="000000"/>
                <w:sz w:val="24"/>
                <w:szCs w:val="24"/>
              </w:rPr>
            </w:pPr>
            <w:r>
              <w:rPr>
                <w:rFonts w:ascii="Times New Roman" w:hAnsi="Times New Roman" w:cs="Times New Roman"/>
                <w:color w:val="000000"/>
                <w:sz w:val="24"/>
                <w:szCs w:val="24"/>
              </w:rPr>
              <w:t>«Ушаков. Россия. Флот»</w:t>
            </w:r>
          </w:p>
        </w:tc>
        <w:tc>
          <w:tcPr>
            <w:tcW w:w="1976" w:type="dxa"/>
          </w:tcPr>
          <w:p w:rsidR="00320FA9" w:rsidRDefault="00320FA9" w:rsidP="00BD238E">
            <w:pPr>
              <w:rPr>
                <w:rFonts w:ascii="Times New Roman" w:hAnsi="Times New Roman" w:cs="Times New Roman"/>
                <w:color w:val="000000"/>
                <w:sz w:val="24"/>
                <w:szCs w:val="24"/>
              </w:rPr>
            </w:pPr>
          </w:p>
        </w:tc>
        <w:tc>
          <w:tcPr>
            <w:tcW w:w="1698" w:type="dxa"/>
          </w:tcPr>
          <w:p w:rsidR="00320FA9" w:rsidRDefault="00320FA9" w:rsidP="00BD238E">
            <w:pPr>
              <w:rPr>
                <w:rFonts w:ascii="Times New Roman" w:hAnsi="Times New Roman" w:cs="Times New Roman"/>
                <w:color w:val="000000"/>
                <w:sz w:val="24"/>
                <w:szCs w:val="24"/>
              </w:rPr>
            </w:pPr>
            <w:r>
              <w:rPr>
                <w:rFonts w:ascii="Times New Roman" w:hAnsi="Times New Roman" w:cs="Times New Roman"/>
                <w:color w:val="000000"/>
                <w:sz w:val="24"/>
                <w:szCs w:val="24"/>
              </w:rPr>
              <w:t>Чернова Н.Н.</w:t>
            </w:r>
          </w:p>
        </w:tc>
        <w:tc>
          <w:tcPr>
            <w:tcW w:w="1447" w:type="dxa"/>
          </w:tcPr>
          <w:p w:rsidR="00320FA9" w:rsidRPr="00320FA9" w:rsidRDefault="008D5F11"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20FA9">
              <w:rPr>
                <w:rFonts w:ascii="Times New Roman" w:hAnsi="Times New Roman" w:cs="Times New Roman"/>
                <w:b/>
                <w:color w:val="000000"/>
                <w:sz w:val="24"/>
                <w:szCs w:val="24"/>
              </w:rPr>
              <w:t xml:space="preserve"> место</w:t>
            </w:r>
          </w:p>
        </w:tc>
      </w:tr>
      <w:tr w:rsidR="00444A0B" w:rsidTr="008D5F11">
        <w:tc>
          <w:tcPr>
            <w:tcW w:w="2013" w:type="dxa"/>
          </w:tcPr>
          <w:p w:rsidR="00FB3A77" w:rsidRDefault="00FB3A77" w:rsidP="00BD238E">
            <w:pPr>
              <w:rPr>
                <w:rFonts w:ascii="Times New Roman" w:hAnsi="Times New Roman" w:cs="Times New Roman"/>
                <w:color w:val="000000"/>
                <w:sz w:val="24"/>
                <w:szCs w:val="24"/>
              </w:rPr>
            </w:pPr>
          </w:p>
        </w:tc>
        <w:tc>
          <w:tcPr>
            <w:tcW w:w="3287" w:type="dxa"/>
          </w:tcPr>
          <w:p w:rsidR="00FB3A77" w:rsidRDefault="00A25E75" w:rsidP="00BD238E">
            <w:pPr>
              <w:rPr>
                <w:rFonts w:ascii="Times New Roman" w:hAnsi="Times New Roman" w:cs="Times New Roman"/>
                <w:color w:val="000000"/>
                <w:sz w:val="24"/>
                <w:szCs w:val="24"/>
              </w:rPr>
            </w:pPr>
            <w:r>
              <w:rPr>
                <w:rFonts w:ascii="Times New Roman" w:hAnsi="Times New Roman" w:cs="Times New Roman"/>
                <w:color w:val="000000"/>
                <w:sz w:val="24"/>
                <w:szCs w:val="24"/>
              </w:rPr>
              <w:t>«Нам жизнь дана на добрые дела»</w:t>
            </w:r>
          </w:p>
        </w:tc>
        <w:tc>
          <w:tcPr>
            <w:tcW w:w="1976" w:type="dxa"/>
          </w:tcPr>
          <w:p w:rsidR="00FB3A77" w:rsidRDefault="008D5F11" w:rsidP="00BD238E">
            <w:pPr>
              <w:rPr>
                <w:rFonts w:ascii="Times New Roman" w:hAnsi="Times New Roman" w:cs="Times New Roman"/>
                <w:color w:val="000000"/>
                <w:sz w:val="24"/>
                <w:szCs w:val="24"/>
              </w:rPr>
            </w:pPr>
            <w:r>
              <w:rPr>
                <w:rFonts w:ascii="Times New Roman" w:hAnsi="Times New Roman" w:cs="Times New Roman"/>
                <w:color w:val="000000"/>
                <w:sz w:val="24"/>
                <w:szCs w:val="24"/>
              </w:rPr>
              <w:t>Милкина Ульяна, 7</w:t>
            </w:r>
            <w:r w:rsidR="00A25E75">
              <w:rPr>
                <w:rFonts w:ascii="Times New Roman" w:hAnsi="Times New Roman" w:cs="Times New Roman"/>
                <w:color w:val="000000"/>
                <w:sz w:val="24"/>
                <w:szCs w:val="24"/>
              </w:rPr>
              <w:t xml:space="preserve"> </w:t>
            </w:r>
            <w:proofErr w:type="spellStart"/>
            <w:r w:rsidR="00A25E75">
              <w:rPr>
                <w:rFonts w:ascii="Times New Roman" w:hAnsi="Times New Roman" w:cs="Times New Roman"/>
                <w:color w:val="000000"/>
                <w:sz w:val="24"/>
                <w:szCs w:val="24"/>
              </w:rPr>
              <w:t>кл</w:t>
            </w:r>
            <w:proofErr w:type="spellEnd"/>
          </w:p>
        </w:tc>
        <w:tc>
          <w:tcPr>
            <w:tcW w:w="1698" w:type="dxa"/>
          </w:tcPr>
          <w:p w:rsidR="00FB3A77" w:rsidRDefault="00A25E75" w:rsidP="00BD238E">
            <w:pPr>
              <w:rPr>
                <w:rFonts w:ascii="Times New Roman" w:hAnsi="Times New Roman" w:cs="Times New Roman"/>
                <w:color w:val="000000"/>
                <w:sz w:val="24"/>
                <w:szCs w:val="24"/>
              </w:rPr>
            </w:pPr>
            <w:r>
              <w:rPr>
                <w:rFonts w:ascii="Times New Roman" w:hAnsi="Times New Roman" w:cs="Times New Roman"/>
                <w:color w:val="000000"/>
                <w:sz w:val="24"/>
                <w:szCs w:val="24"/>
              </w:rPr>
              <w:t>Краснова С.А.</w:t>
            </w:r>
          </w:p>
        </w:tc>
        <w:tc>
          <w:tcPr>
            <w:tcW w:w="1447" w:type="dxa"/>
          </w:tcPr>
          <w:p w:rsidR="00FB3A77" w:rsidRPr="00A25E75" w:rsidRDefault="00A25E75" w:rsidP="00BD238E">
            <w:pPr>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565555" w:rsidTr="008D5F11">
        <w:tc>
          <w:tcPr>
            <w:tcW w:w="2013" w:type="dxa"/>
          </w:tcPr>
          <w:p w:rsidR="00565555" w:rsidRDefault="00565555" w:rsidP="00BD238E">
            <w:pPr>
              <w:rPr>
                <w:rFonts w:ascii="Times New Roman" w:hAnsi="Times New Roman" w:cs="Times New Roman"/>
                <w:color w:val="000000"/>
                <w:sz w:val="24"/>
                <w:szCs w:val="24"/>
              </w:rPr>
            </w:pPr>
          </w:p>
        </w:tc>
        <w:tc>
          <w:tcPr>
            <w:tcW w:w="3287" w:type="dxa"/>
          </w:tcPr>
          <w:p w:rsidR="00565555"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«Символика РФ</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РМ»</w:t>
            </w:r>
          </w:p>
        </w:tc>
        <w:tc>
          <w:tcPr>
            <w:tcW w:w="1976" w:type="dxa"/>
          </w:tcPr>
          <w:p w:rsidR="00565555"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Автайкин Максим,3кл</w:t>
            </w:r>
          </w:p>
        </w:tc>
        <w:tc>
          <w:tcPr>
            <w:tcW w:w="1698" w:type="dxa"/>
          </w:tcPr>
          <w:p w:rsidR="00565555"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Автайкина С.Д.</w:t>
            </w:r>
          </w:p>
        </w:tc>
        <w:tc>
          <w:tcPr>
            <w:tcW w:w="1447" w:type="dxa"/>
          </w:tcPr>
          <w:p w:rsidR="00565555"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44A0B" w:rsidTr="008D5F11">
        <w:tc>
          <w:tcPr>
            <w:tcW w:w="2013" w:type="dxa"/>
          </w:tcPr>
          <w:p w:rsidR="00A25E75" w:rsidRDefault="00A25E75" w:rsidP="00BD238E">
            <w:pPr>
              <w:rPr>
                <w:rFonts w:ascii="Times New Roman" w:hAnsi="Times New Roman" w:cs="Times New Roman"/>
                <w:color w:val="000000"/>
                <w:sz w:val="24"/>
                <w:szCs w:val="24"/>
              </w:rPr>
            </w:pPr>
          </w:p>
        </w:tc>
        <w:tc>
          <w:tcPr>
            <w:tcW w:w="3287" w:type="dxa"/>
          </w:tcPr>
          <w:p w:rsidR="00A25E75" w:rsidRDefault="00A25E75" w:rsidP="00BD238E">
            <w:pPr>
              <w:rPr>
                <w:rFonts w:ascii="Times New Roman" w:hAnsi="Times New Roman" w:cs="Times New Roman"/>
                <w:color w:val="000000"/>
                <w:sz w:val="24"/>
                <w:szCs w:val="24"/>
              </w:rPr>
            </w:pPr>
            <w:r>
              <w:rPr>
                <w:rFonts w:ascii="Times New Roman" w:hAnsi="Times New Roman" w:cs="Times New Roman"/>
                <w:color w:val="000000"/>
                <w:sz w:val="24"/>
                <w:szCs w:val="24"/>
              </w:rPr>
              <w:t>«Моя необъятная Родина»</w:t>
            </w:r>
          </w:p>
        </w:tc>
        <w:tc>
          <w:tcPr>
            <w:tcW w:w="1976" w:type="dxa"/>
          </w:tcPr>
          <w:p w:rsidR="00A25E75" w:rsidRDefault="008D5F11" w:rsidP="00BD238E">
            <w:pPr>
              <w:rPr>
                <w:rFonts w:ascii="Times New Roman" w:hAnsi="Times New Roman" w:cs="Times New Roman"/>
                <w:color w:val="000000"/>
                <w:sz w:val="24"/>
                <w:szCs w:val="24"/>
              </w:rPr>
            </w:pPr>
            <w:r>
              <w:rPr>
                <w:rFonts w:ascii="Times New Roman" w:hAnsi="Times New Roman" w:cs="Times New Roman"/>
                <w:color w:val="000000"/>
                <w:sz w:val="24"/>
                <w:szCs w:val="24"/>
              </w:rPr>
              <w:t>Пивкина Ирина, 8</w:t>
            </w:r>
            <w:r w:rsidR="00A25E75">
              <w:rPr>
                <w:rFonts w:ascii="Times New Roman" w:hAnsi="Times New Roman" w:cs="Times New Roman"/>
                <w:color w:val="000000"/>
                <w:sz w:val="24"/>
                <w:szCs w:val="24"/>
              </w:rPr>
              <w:t xml:space="preserve"> </w:t>
            </w:r>
            <w:proofErr w:type="spellStart"/>
            <w:r w:rsidR="00A25E75">
              <w:rPr>
                <w:rFonts w:ascii="Times New Roman" w:hAnsi="Times New Roman" w:cs="Times New Roman"/>
                <w:color w:val="000000"/>
                <w:sz w:val="24"/>
                <w:szCs w:val="24"/>
              </w:rPr>
              <w:t>кл</w:t>
            </w:r>
            <w:proofErr w:type="spellEnd"/>
            <w:r w:rsidR="00A25E75">
              <w:rPr>
                <w:rFonts w:ascii="Times New Roman" w:hAnsi="Times New Roman" w:cs="Times New Roman"/>
                <w:color w:val="000000"/>
                <w:sz w:val="24"/>
                <w:szCs w:val="24"/>
              </w:rPr>
              <w:t>.</w:t>
            </w:r>
          </w:p>
        </w:tc>
        <w:tc>
          <w:tcPr>
            <w:tcW w:w="1698" w:type="dxa"/>
          </w:tcPr>
          <w:p w:rsidR="00A25E75" w:rsidRDefault="00A25E75" w:rsidP="00BD238E">
            <w:pPr>
              <w:rPr>
                <w:rFonts w:ascii="Times New Roman" w:hAnsi="Times New Roman" w:cs="Times New Roman"/>
                <w:color w:val="000000"/>
                <w:sz w:val="24"/>
                <w:szCs w:val="24"/>
              </w:rPr>
            </w:pPr>
            <w:r>
              <w:rPr>
                <w:rFonts w:ascii="Times New Roman" w:hAnsi="Times New Roman" w:cs="Times New Roman"/>
                <w:color w:val="000000"/>
                <w:sz w:val="24"/>
                <w:szCs w:val="24"/>
              </w:rPr>
              <w:t>Глухова Г.Е.</w:t>
            </w:r>
          </w:p>
        </w:tc>
        <w:tc>
          <w:tcPr>
            <w:tcW w:w="1447" w:type="dxa"/>
          </w:tcPr>
          <w:p w:rsidR="00A25E75" w:rsidRDefault="008D5F11"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r w:rsidR="00A25E75">
              <w:rPr>
                <w:rFonts w:ascii="Times New Roman" w:hAnsi="Times New Roman" w:cs="Times New Roman"/>
                <w:b/>
                <w:color w:val="000000"/>
                <w:sz w:val="24"/>
                <w:szCs w:val="24"/>
              </w:rPr>
              <w:t>место</w:t>
            </w:r>
          </w:p>
        </w:tc>
      </w:tr>
      <w:tr w:rsidR="00565555" w:rsidTr="008D5F11">
        <w:tc>
          <w:tcPr>
            <w:tcW w:w="2013" w:type="dxa"/>
          </w:tcPr>
          <w:p w:rsidR="00565555" w:rsidRDefault="00565555" w:rsidP="00BD238E">
            <w:pPr>
              <w:rPr>
                <w:rFonts w:ascii="Times New Roman" w:hAnsi="Times New Roman" w:cs="Times New Roman"/>
                <w:color w:val="000000"/>
                <w:sz w:val="24"/>
                <w:szCs w:val="24"/>
              </w:rPr>
            </w:pPr>
          </w:p>
        </w:tc>
        <w:tc>
          <w:tcPr>
            <w:tcW w:w="3287" w:type="dxa"/>
          </w:tcPr>
          <w:p w:rsidR="00565555"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«Споем мы оду мастеру скульптуру»</w:t>
            </w:r>
          </w:p>
        </w:tc>
        <w:tc>
          <w:tcPr>
            <w:tcW w:w="1976" w:type="dxa"/>
          </w:tcPr>
          <w:p w:rsidR="00565555"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Пивкина Юлия,11кл.</w:t>
            </w:r>
          </w:p>
        </w:tc>
        <w:tc>
          <w:tcPr>
            <w:tcW w:w="1698" w:type="dxa"/>
          </w:tcPr>
          <w:p w:rsidR="00565555"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Чернова Н.Н.</w:t>
            </w:r>
          </w:p>
        </w:tc>
        <w:tc>
          <w:tcPr>
            <w:tcW w:w="1447" w:type="dxa"/>
          </w:tcPr>
          <w:p w:rsidR="00565555" w:rsidRDefault="00565555"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1 место</w:t>
            </w:r>
          </w:p>
        </w:tc>
      </w:tr>
      <w:tr w:rsidR="00444A0B" w:rsidTr="008D5F11">
        <w:tc>
          <w:tcPr>
            <w:tcW w:w="2013" w:type="dxa"/>
          </w:tcPr>
          <w:p w:rsidR="0084682F" w:rsidRDefault="0084682F" w:rsidP="00BD238E">
            <w:pP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w:t>
            </w:r>
          </w:p>
        </w:tc>
        <w:tc>
          <w:tcPr>
            <w:tcW w:w="3287" w:type="dxa"/>
          </w:tcPr>
          <w:p w:rsidR="0084682F" w:rsidRDefault="0084682F" w:rsidP="00BD238E">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Креативная</w:t>
            </w:r>
            <w:proofErr w:type="spellEnd"/>
            <w:r>
              <w:rPr>
                <w:rFonts w:ascii="Times New Roman" w:hAnsi="Times New Roman" w:cs="Times New Roman"/>
                <w:color w:val="000000"/>
                <w:sz w:val="24"/>
                <w:szCs w:val="24"/>
              </w:rPr>
              <w:t xml:space="preserve"> елка»</w:t>
            </w:r>
          </w:p>
        </w:tc>
        <w:tc>
          <w:tcPr>
            <w:tcW w:w="1976" w:type="dxa"/>
          </w:tcPr>
          <w:p w:rsidR="0084682F"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Коллективная работа 4</w:t>
            </w:r>
            <w:r w:rsidR="0084682F">
              <w:rPr>
                <w:rFonts w:ascii="Times New Roman" w:hAnsi="Times New Roman" w:cs="Times New Roman"/>
                <w:color w:val="000000"/>
                <w:sz w:val="24"/>
                <w:szCs w:val="24"/>
              </w:rPr>
              <w:t xml:space="preserve"> </w:t>
            </w:r>
            <w:proofErr w:type="spellStart"/>
            <w:r w:rsidR="0084682F">
              <w:rPr>
                <w:rFonts w:ascii="Times New Roman" w:hAnsi="Times New Roman" w:cs="Times New Roman"/>
                <w:color w:val="000000"/>
                <w:sz w:val="24"/>
                <w:szCs w:val="24"/>
              </w:rPr>
              <w:t>кл</w:t>
            </w:r>
            <w:proofErr w:type="spellEnd"/>
            <w:r w:rsidR="0084682F">
              <w:rPr>
                <w:rFonts w:ascii="Times New Roman" w:hAnsi="Times New Roman" w:cs="Times New Roman"/>
                <w:color w:val="000000"/>
                <w:sz w:val="24"/>
                <w:szCs w:val="24"/>
              </w:rPr>
              <w:t>.</w:t>
            </w:r>
          </w:p>
          <w:p w:rsidR="0084682F" w:rsidRDefault="0084682F" w:rsidP="00BD238E">
            <w:pPr>
              <w:rPr>
                <w:rFonts w:ascii="Times New Roman" w:hAnsi="Times New Roman" w:cs="Times New Roman"/>
                <w:color w:val="000000"/>
                <w:sz w:val="24"/>
                <w:szCs w:val="24"/>
              </w:rPr>
            </w:pPr>
          </w:p>
          <w:p w:rsidR="0084682F"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Пивкина Юля,11</w:t>
            </w:r>
            <w:r w:rsidR="0084682F">
              <w:rPr>
                <w:rFonts w:ascii="Times New Roman" w:hAnsi="Times New Roman" w:cs="Times New Roman"/>
                <w:color w:val="000000"/>
                <w:sz w:val="24"/>
                <w:szCs w:val="24"/>
              </w:rPr>
              <w:t xml:space="preserve"> </w:t>
            </w:r>
            <w:proofErr w:type="spellStart"/>
            <w:r w:rsidR="0084682F">
              <w:rPr>
                <w:rFonts w:ascii="Times New Roman" w:hAnsi="Times New Roman" w:cs="Times New Roman"/>
                <w:color w:val="000000"/>
                <w:sz w:val="24"/>
                <w:szCs w:val="24"/>
              </w:rPr>
              <w:t>кл</w:t>
            </w:r>
            <w:proofErr w:type="spellEnd"/>
            <w:r w:rsidR="0084682F">
              <w:rPr>
                <w:rFonts w:ascii="Times New Roman" w:hAnsi="Times New Roman" w:cs="Times New Roman"/>
                <w:color w:val="000000"/>
                <w:sz w:val="24"/>
                <w:szCs w:val="24"/>
              </w:rPr>
              <w:t>.</w:t>
            </w:r>
          </w:p>
        </w:tc>
        <w:tc>
          <w:tcPr>
            <w:tcW w:w="1698" w:type="dxa"/>
          </w:tcPr>
          <w:p w:rsidR="0084682F" w:rsidRDefault="0084682F" w:rsidP="00BD238E">
            <w:pPr>
              <w:rPr>
                <w:rFonts w:ascii="Times New Roman" w:hAnsi="Times New Roman" w:cs="Times New Roman"/>
                <w:color w:val="000000"/>
                <w:sz w:val="24"/>
                <w:szCs w:val="24"/>
              </w:rPr>
            </w:pPr>
            <w:r>
              <w:rPr>
                <w:rFonts w:ascii="Times New Roman" w:hAnsi="Times New Roman" w:cs="Times New Roman"/>
                <w:color w:val="000000"/>
                <w:sz w:val="24"/>
                <w:szCs w:val="24"/>
              </w:rPr>
              <w:t>Автайкина С.Д.</w:t>
            </w:r>
          </w:p>
          <w:p w:rsidR="0084682F" w:rsidRDefault="0084682F" w:rsidP="00BD238E">
            <w:pPr>
              <w:rPr>
                <w:rFonts w:ascii="Times New Roman" w:hAnsi="Times New Roman" w:cs="Times New Roman"/>
                <w:color w:val="000000"/>
                <w:sz w:val="24"/>
                <w:szCs w:val="24"/>
              </w:rPr>
            </w:pPr>
          </w:p>
          <w:p w:rsidR="0084682F" w:rsidRDefault="0084682F" w:rsidP="00BD238E">
            <w:pPr>
              <w:rPr>
                <w:rFonts w:ascii="Times New Roman" w:hAnsi="Times New Roman" w:cs="Times New Roman"/>
                <w:color w:val="000000"/>
                <w:sz w:val="24"/>
                <w:szCs w:val="24"/>
              </w:rPr>
            </w:pPr>
          </w:p>
          <w:p w:rsidR="0084682F" w:rsidRDefault="0084682F" w:rsidP="00BD238E">
            <w:pPr>
              <w:rPr>
                <w:rFonts w:ascii="Times New Roman" w:hAnsi="Times New Roman" w:cs="Times New Roman"/>
                <w:color w:val="000000"/>
                <w:sz w:val="24"/>
                <w:szCs w:val="24"/>
              </w:rPr>
            </w:pPr>
            <w:r>
              <w:rPr>
                <w:rFonts w:ascii="Times New Roman" w:hAnsi="Times New Roman" w:cs="Times New Roman"/>
                <w:color w:val="000000"/>
                <w:sz w:val="24"/>
                <w:szCs w:val="24"/>
              </w:rPr>
              <w:t>Девина Е.А.</w:t>
            </w:r>
          </w:p>
        </w:tc>
        <w:tc>
          <w:tcPr>
            <w:tcW w:w="1447" w:type="dxa"/>
          </w:tcPr>
          <w:p w:rsidR="0084682F" w:rsidRDefault="0084682F"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1 место</w:t>
            </w:r>
          </w:p>
          <w:p w:rsidR="0084682F" w:rsidRDefault="0084682F" w:rsidP="00BD238E">
            <w:pPr>
              <w:rPr>
                <w:rFonts w:ascii="Times New Roman" w:hAnsi="Times New Roman" w:cs="Times New Roman"/>
                <w:b/>
                <w:color w:val="000000"/>
                <w:sz w:val="24"/>
                <w:szCs w:val="24"/>
              </w:rPr>
            </w:pPr>
          </w:p>
          <w:p w:rsidR="0084682F" w:rsidRDefault="0084682F" w:rsidP="00BD238E">
            <w:pPr>
              <w:rPr>
                <w:rFonts w:ascii="Times New Roman" w:hAnsi="Times New Roman" w:cs="Times New Roman"/>
                <w:b/>
                <w:color w:val="000000"/>
                <w:sz w:val="24"/>
                <w:szCs w:val="24"/>
              </w:rPr>
            </w:pPr>
          </w:p>
          <w:p w:rsidR="0084682F" w:rsidRDefault="0084682F" w:rsidP="00BD238E">
            <w:pPr>
              <w:rPr>
                <w:rFonts w:ascii="Times New Roman" w:hAnsi="Times New Roman" w:cs="Times New Roman"/>
                <w:b/>
                <w:color w:val="000000"/>
                <w:sz w:val="24"/>
                <w:szCs w:val="24"/>
              </w:rPr>
            </w:pPr>
          </w:p>
          <w:p w:rsidR="0084682F" w:rsidRDefault="0084682F"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1 место</w:t>
            </w:r>
          </w:p>
        </w:tc>
      </w:tr>
      <w:tr w:rsidR="00444A0B" w:rsidTr="008D5F11">
        <w:tc>
          <w:tcPr>
            <w:tcW w:w="2013" w:type="dxa"/>
          </w:tcPr>
          <w:p w:rsidR="0084682F" w:rsidRDefault="0084682F" w:rsidP="00BD238E">
            <w:pPr>
              <w:rPr>
                <w:rFonts w:ascii="Times New Roman" w:hAnsi="Times New Roman" w:cs="Times New Roman"/>
                <w:color w:val="000000"/>
                <w:sz w:val="24"/>
                <w:szCs w:val="24"/>
              </w:rPr>
            </w:pPr>
          </w:p>
        </w:tc>
        <w:tc>
          <w:tcPr>
            <w:tcW w:w="3287" w:type="dxa"/>
          </w:tcPr>
          <w:p w:rsidR="0084682F" w:rsidRDefault="0084682F" w:rsidP="00BD238E">
            <w:pPr>
              <w:rPr>
                <w:rFonts w:ascii="Times New Roman" w:hAnsi="Times New Roman" w:cs="Times New Roman"/>
                <w:color w:val="000000"/>
                <w:sz w:val="24"/>
                <w:szCs w:val="24"/>
              </w:rPr>
            </w:pPr>
            <w:r>
              <w:rPr>
                <w:rFonts w:ascii="Times New Roman" w:hAnsi="Times New Roman" w:cs="Times New Roman"/>
                <w:color w:val="000000"/>
                <w:sz w:val="24"/>
                <w:szCs w:val="24"/>
              </w:rPr>
              <w:t>Фотоконкурс «Жизнь прекрасна!»</w:t>
            </w:r>
          </w:p>
        </w:tc>
        <w:tc>
          <w:tcPr>
            <w:tcW w:w="1976" w:type="dxa"/>
          </w:tcPr>
          <w:p w:rsidR="0084682F"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Пивкина Ирина,8</w:t>
            </w:r>
            <w:r w:rsidR="0084682F">
              <w:rPr>
                <w:rFonts w:ascii="Times New Roman" w:hAnsi="Times New Roman" w:cs="Times New Roman"/>
                <w:color w:val="000000"/>
                <w:sz w:val="24"/>
                <w:szCs w:val="24"/>
              </w:rPr>
              <w:t>кл.</w:t>
            </w:r>
          </w:p>
        </w:tc>
        <w:tc>
          <w:tcPr>
            <w:tcW w:w="1698" w:type="dxa"/>
          </w:tcPr>
          <w:p w:rsidR="0084682F" w:rsidRDefault="0084682F" w:rsidP="00BD238E">
            <w:pPr>
              <w:rPr>
                <w:rFonts w:ascii="Times New Roman" w:hAnsi="Times New Roman" w:cs="Times New Roman"/>
                <w:color w:val="000000"/>
                <w:sz w:val="24"/>
                <w:szCs w:val="24"/>
              </w:rPr>
            </w:pPr>
            <w:r>
              <w:rPr>
                <w:rFonts w:ascii="Times New Roman" w:hAnsi="Times New Roman" w:cs="Times New Roman"/>
                <w:color w:val="000000"/>
                <w:sz w:val="24"/>
                <w:szCs w:val="24"/>
              </w:rPr>
              <w:t>Глухова Г.Е.</w:t>
            </w:r>
          </w:p>
        </w:tc>
        <w:tc>
          <w:tcPr>
            <w:tcW w:w="1447" w:type="dxa"/>
          </w:tcPr>
          <w:p w:rsidR="0084682F" w:rsidRDefault="0084682F"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2 место</w:t>
            </w:r>
          </w:p>
        </w:tc>
      </w:tr>
      <w:tr w:rsidR="00444A0B" w:rsidTr="008D5F11">
        <w:tc>
          <w:tcPr>
            <w:tcW w:w="2013" w:type="dxa"/>
          </w:tcPr>
          <w:p w:rsidR="0084682F" w:rsidRDefault="0084682F" w:rsidP="00BD238E">
            <w:pPr>
              <w:rPr>
                <w:rFonts w:ascii="Times New Roman" w:hAnsi="Times New Roman" w:cs="Times New Roman"/>
                <w:color w:val="000000"/>
                <w:sz w:val="24"/>
                <w:szCs w:val="24"/>
              </w:rPr>
            </w:pPr>
          </w:p>
        </w:tc>
        <w:tc>
          <w:tcPr>
            <w:tcW w:w="3287" w:type="dxa"/>
          </w:tcPr>
          <w:p w:rsidR="0084682F" w:rsidRDefault="0084682F" w:rsidP="00BD238E">
            <w:pPr>
              <w:rPr>
                <w:rFonts w:ascii="Times New Roman" w:hAnsi="Times New Roman" w:cs="Times New Roman"/>
                <w:color w:val="000000"/>
                <w:sz w:val="24"/>
                <w:szCs w:val="24"/>
              </w:rPr>
            </w:pPr>
            <w:r>
              <w:rPr>
                <w:rFonts w:ascii="Times New Roman" w:hAnsi="Times New Roman" w:cs="Times New Roman"/>
                <w:color w:val="000000"/>
                <w:sz w:val="24"/>
                <w:szCs w:val="24"/>
              </w:rPr>
              <w:t>Фотоконкурс «Ещё дубль!»</w:t>
            </w:r>
          </w:p>
        </w:tc>
        <w:tc>
          <w:tcPr>
            <w:tcW w:w="1976" w:type="dxa"/>
          </w:tcPr>
          <w:p w:rsidR="0084682F"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Пивкина Ирина,8</w:t>
            </w:r>
            <w:r w:rsidR="0084682F">
              <w:rPr>
                <w:rFonts w:ascii="Times New Roman" w:hAnsi="Times New Roman" w:cs="Times New Roman"/>
                <w:color w:val="000000"/>
                <w:sz w:val="24"/>
                <w:szCs w:val="24"/>
              </w:rPr>
              <w:t>кл.</w:t>
            </w:r>
          </w:p>
        </w:tc>
        <w:tc>
          <w:tcPr>
            <w:tcW w:w="1698" w:type="dxa"/>
          </w:tcPr>
          <w:p w:rsidR="0084682F" w:rsidRDefault="000A7B04" w:rsidP="00BD238E">
            <w:pPr>
              <w:rPr>
                <w:rFonts w:ascii="Times New Roman" w:hAnsi="Times New Roman" w:cs="Times New Roman"/>
                <w:color w:val="000000"/>
                <w:sz w:val="24"/>
                <w:szCs w:val="24"/>
              </w:rPr>
            </w:pPr>
            <w:r>
              <w:rPr>
                <w:rFonts w:ascii="Times New Roman" w:hAnsi="Times New Roman" w:cs="Times New Roman"/>
                <w:color w:val="000000"/>
                <w:sz w:val="24"/>
                <w:szCs w:val="24"/>
              </w:rPr>
              <w:t>Глухова Г.Е.</w:t>
            </w:r>
          </w:p>
        </w:tc>
        <w:tc>
          <w:tcPr>
            <w:tcW w:w="1447" w:type="dxa"/>
          </w:tcPr>
          <w:p w:rsidR="0084682F" w:rsidRDefault="000A7B04"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3 место</w:t>
            </w:r>
          </w:p>
        </w:tc>
      </w:tr>
      <w:tr w:rsidR="00444A0B" w:rsidTr="008D5F11">
        <w:tc>
          <w:tcPr>
            <w:tcW w:w="2013" w:type="dxa"/>
          </w:tcPr>
          <w:p w:rsidR="000A7B04" w:rsidRDefault="000A7B04" w:rsidP="00BD238E">
            <w:pPr>
              <w:rPr>
                <w:rFonts w:ascii="Times New Roman" w:hAnsi="Times New Roman" w:cs="Times New Roman"/>
                <w:color w:val="000000"/>
                <w:sz w:val="24"/>
                <w:szCs w:val="24"/>
              </w:rPr>
            </w:pPr>
          </w:p>
        </w:tc>
        <w:tc>
          <w:tcPr>
            <w:tcW w:w="3287" w:type="dxa"/>
          </w:tcPr>
          <w:p w:rsidR="000A7B04" w:rsidRDefault="000A7B04" w:rsidP="00BD238E">
            <w:pPr>
              <w:rPr>
                <w:rFonts w:ascii="Times New Roman" w:hAnsi="Times New Roman" w:cs="Times New Roman"/>
                <w:color w:val="000000"/>
                <w:sz w:val="24"/>
                <w:szCs w:val="24"/>
              </w:rPr>
            </w:pPr>
            <w:r>
              <w:rPr>
                <w:rFonts w:ascii="Times New Roman" w:hAnsi="Times New Roman" w:cs="Times New Roman"/>
                <w:color w:val="000000"/>
                <w:sz w:val="24"/>
                <w:szCs w:val="24"/>
              </w:rPr>
              <w:t>«Защитим Лес»</w:t>
            </w:r>
          </w:p>
        </w:tc>
        <w:tc>
          <w:tcPr>
            <w:tcW w:w="1976" w:type="dxa"/>
          </w:tcPr>
          <w:p w:rsidR="00565555"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Гераськин Рома, 6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p w:rsidR="000A7B04"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Виляйкин Данила,7</w:t>
            </w:r>
            <w:r w:rsidR="000A7B04">
              <w:rPr>
                <w:rFonts w:ascii="Times New Roman" w:hAnsi="Times New Roman" w:cs="Times New Roman"/>
                <w:color w:val="000000"/>
                <w:sz w:val="24"/>
                <w:szCs w:val="24"/>
              </w:rPr>
              <w:t xml:space="preserve"> </w:t>
            </w:r>
            <w:proofErr w:type="spellStart"/>
            <w:r w:rsidR="000A7B04">
              <w:rPr>
                <w:rFonts w:ascii="Times New Roman" w:hAnsi="Times New Roman" w:cs="Times New Roman"/>
                <w:color w:val="000000"/>
                <w:sz w:val="24"/>
                <w:szCs w:val="24"/>
              </w:rPr>
              <w:t>кл</w:t>
            </w:r>
            <w:proofErr w:type="spellEnd"/>
            <w:r w:rsidR="000A7B04">
              <w:rPr>
                <w:rFonts w:ascii="Times New Roman" w:hAnsi="Times New Roman" w:cs="Times New Roman"/>
                <w:color w:val="000000"/>
                <w:sz w:val="24"/>
                <w:szCs w:val="24"/>
              </w:rPr>
              <w:t>.</w:t>
            </w:r>
          </w:p>
        </w:tc>
        <w:tc>
          <w:tcPr>
            <w:tcW w:w="1698" w:type="dxa"/>
          </w:tcPr>
          <w:p w:rsidR="000A7B04"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Чернова Н.Н.</w:t>
            </w:r>
          </w:p>
          <w:p w:rsidR="000A7B04" w:rsidRDefault="000A7B04" w:rsidP="00BD238E">
            <w:pPr>
              <w:rPr>
                <w:rFonts w:ascii="Times New Roman" w:hAnsi="Times New Roman" w:cs="Times New Roman"/>
                <w:color w:val="000000"/>
                <w:sz w:val="24"/>
                <w:szCs w:val="24"/>
              </w:rPr>
            </w:pPr>
          </w:p>
          <w:p w:rsidR="000A7B04" w:rsidRDefault="000A7B04" w:rsidP="00BD238E">
            <w:pPr>
              <w:rPr>
                <w:rFonts w:ascii="Times New Roman" w:hAnsi="Times New Roman" w:cs="Times New Roman"/>
                <w:color w:val="000000"/>
                <w:sz w:val="24"/>
                <w:szCs w:val="24"/>
              </w:rPr>
            </w:pPr>
            <w:r>
              <w:rPr>
                <w:rFonts w:ascii="Times New Roman" w:hAnsi="Times New Roman" w:cs="Times New Roman"/>
                <w:color w:val="000000"/>
                <w:sz w:val="24"/>
                <w:szCs w:val="24"/>
              </w:rPr>
              <w:t>Сокорова Л.А.</w:t>
            </w:r>
          </w:p>
        </w:tc>
        <w:tc>
          <w:tcPr>
            <w:tcW w:w="1447" w:type="dxa"/>
          </w:tcPr>
          <w:p w:rsidR="000A7B04" w:rsidRDefault="00565555"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0A7B04">
              <w:rPr>
                <w:rFonts w:ascii="Times New Roman" w:hAnsi="Times New Roman" w:cs="Times New Roman"/>
                <w:b/>
                <w:color w:val="000000"/>
                <w:sz w:val="24"/>
                <w:szCs w:val="24"/>
              </w:rPr>
              <w:t xml:space="preserve"> место</w:t>
            </w:r>
          </w:p>
          <w:p w:rsidR="000A7B04" w:rsidRDefault="000A7B04" w:rsidP="00BD238E">
            <w:pPr>
              <w:rPr>
                <w:rFonts w:ascii="Times New Roman" w:hAnsi="Times New Roman" w:cs="Times New Roman"/>
                <w:b/>
                <w:color w:val="000000"/>
                <w:sz w:val="24"/>
                <w:szCs w:val="24"/>
              </w:rPr>
            </w:pPr>
          </w:p>
          <w:p w:rsidR="000A7B04" w:rsidRDefault="000A7B04"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1 место</w:t>
            </w:r>
          </w:p>
        </w:tc>
      </w:tr>
      <w:tr w:rsidR="00444A0B" w:rsidTr="008D5F11">
        <w:tc>
          <w:tcPr>
            <w:tcW w:w="2013" w:type="dxa"/>
          </w:tcPr>
          <w:p w:rsidR="000A7B04" w:rsidRDefault="000A7B04" w:rsidP="00BD238E">
            <w:pPr>
              <w:rPr>
                <w:rFonts w:ascii="Times New Roman" w:hAnsi="Times New Roman" w:cs="Times New Roman"/>
                <w:color w:val="000000"/>
                <w:sz w:val="24"/>
                <w:szCs w:val="24"/>
              </w:rPr>
            </w:pPr>
          </w:p>
        </w:tc>
        <w:tc>
          <w:tcPr>
            <w:tcW w:w="3287" w:type="dxa"/>
          </w:tcPr>
          <w:p w:rsidR="000A7B04" w:rsidRDefault="000A7B04" w:rsidP="00BD238E">
            <w:pPr>
              <w:rPr>
                <w:rFonts w:ascii="Times New Roman" w:hAnsi="Times New Roman" w:cs="Times New Roman"/>
                <w:color w:val="000000"/>
                <w:sz w:val="24"/>
                <w:szCs w:val="24"/>
              </w:rPr>
            </w:pPr>
            <w:r>
              <w:rPr>
                <w:rFonts w:ascii="Times New Roman" w:hAnsi="Times New Roman" w:cs="Times New Roman"/>
                <w:color w:val="000000"/>
                <w:sz w:val="24"/>
                <w:szCs w:val="24"/>
              </w:rPr>
              <w:t>«Живая классика»</w:t>
            </w:r>
          </w:p>
        </w:tc>
        <w:tc>
          <w:tcPr>
            <w:tcW w:w="1976" w:type="dxa"/>
          </w:tcPr>
          <w:p w:rsidR="000A7B04"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Нарваткин Павел, 9 </w:t>
            </w:r>
            <w:proofErr w:type="spellStart"/>
            <w:r>
              <w:rPr>
                <w:rFonts w:ascii="Times New Roman" w:hAnsi="Times New Roman" w:cs="Times New Roman"/>
                <w:color w:val="000000"/>
                <w:sz w:val="24"/>
                <w:szCs w:val="24"/>
              </w:rPr>
              <w:t>кл</w:t>
            </w:r>
            <w:proofErr w:type="spellEnd"/>
          </w:p>
        </w:tc>
        <w:tc>
          <w:tcPr>
            <w:tcW w:w="1698" w:type="dxa"/>
          </w:tcPr>
          <w:p w:rsidR="000A7B04" w:rsidRDefault="000A7B04" w:rsidP="00BD238E">
            <w:pPr>
              <w:rPr>
                <w:rFonts w:ascii="Times New Roman" w:hAnsi="Times New Roman" w:cs="Times New Roman"/>
                <w:color w:val="000000"/>
                <w:sz w:val="24"/>
                <w:szCs w:val="24"/>
              </w:rPr>
            </w:pPr>
            <w:r>
              <w:rPr>
                <w:rFonts w:ascii="Times New Roman" w:hAnsi="Times New Roman" w:cs="Times New Roman"/>
                <w:color w:val="000000"/>
                <w:sz w:val="24"/>
                <w:szCs w:val="24"/>
              </w:rPr>
              <w:t>Шестакова А.М.</w:t>
            </w:r>
          </w:p>
        </w:tc>
        <w:tc>
          <w:tcPr>
            <w:tcW w:w="1447" w:type="dxa"/>
          </w:tcPr>
          <w:p w:rsidR="000A7B04" w:rsidRPr="000A7B04" w:rsidRDefault="000A7B04" w:rsidP="00BD238E">
            <w:pPr>
              <w:rPr>
                <w:rFonts w:ascii="Times New Roman" w:hAnsi="Times New Roman" w:cs="Times New Roman"/>
                <w:color w:val="000000"/>
                <w:sz w:val="24"/>
                <w:szCs w:val="24"/>
              </w:rPr>
            </w:pPr>
            <w:r>
              <w:rPr>
                <w:rFonts w:ascii="Times New Roman" w:hAnsi="Times New Roman" w:cs="Times New Roman"/>
                <w:color w:val="000000"/>
                <w:sz w:val="24"/>
                <w:szCs w:val="24"/>
              </w:rPr>
              <w:t>участие</w:t>
            </w:r>
          </w:p>
        </w:tc>
      </w:tr>
      <w:tr w:rsidR="00444A0B" w:rsidTr="008D5F11">
        <w:tc>
          <w:tcPr>
            <w:tcW w:w="2013" w:type="dxa"/>
          </w:tcPr>
          <w:p w:rsidR="000A7B04" w:rsidRDefault="000A7B04" w:rsidP="00BD238E">
            <w:pPr>
              <w:rPr>
                <w:rFonts w:ascii="Times New Roman" w:hAnsi="Times New Roman" w:cs="Times New Roman"/>
                <w:color w:val="000000"/>
                <w:sz w:val="24"/>
                <w:szCs w:val="24"/>
              </w:rPr>
            </w:pPr>
          </w:p>
        </w:tc>
        <w:tc>
          <w:tcPr>
            <w:tcW w:w="3287" w:type="dxa"/>
          </w:tcPr>
          <w:p w:rsidR="000A7B04" w:rsidRDefault="000A7B04" w:rsidP="00BD238E">
            <w:pPr>
              <w:rPr>
                <w:rFonts w:ascii="Times New Roman" w:hAnsi="Times New Roman" w:cs="Times New Roman"/>
                <w:color w:val="000000"/>
                <w:sz w:val="24"/>
                <w:szCs w:val="24"/>
              </w:rPr>
            </w:pPr>
            <w:r>
              <w:rPr>
                <w:rFonts w:ascii="Times New Roman" w:hAnsi="Times New Roman" w:cs="Times New Roman"/>
                <w:color w:val="000000"/>
                <w:sz w:val="24"/>
                <w:szCs w:val="24"/>
              </w:rPr>
              <w:t>«Экология. Дети. Творчество»</w:t>
            </w:r>
          </w:p>
        </w:tc>
        <w:tc>
          <w:tcPr>
            <w:tcW w:w="1976" w:type="dxa"/>
          </w:tcPr>
          <w:p w:rsidR="000A7B04"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Автайкин Максим, 3 </w:t>
            </w:r>
            <w:proofErr w:type="spellStart"/>
            <w:r>
              <w:rPr>
                <w:rFonts w:ascii="Times New Roman" w:hAnsi="Times New Roman" w:cs="Times New Roman"/>
                <w:color w:val="000000"/>
                <w:sz w:val="24"/>
                <w:szCs w:val="24"/>
              </w:rPr>
              <w:t>кл</w:t>
            </w:r>
            <w:proofErr w:type="spellEnd"/>
          </w:p>
        </w:tc>
        <w:tc>
          <w:tcPr>
            <w:tcW w:w="1698" w:type="dxa"/>
          </w:tcPr>
          <w:p w:rsidR="000A7B04" w:rsidRDefault="00565555" w:rsidP="00BD238E">
            <w:pPr>
              <w:rPr>
                <w:rFonts w:ascii="Times New Roman" w:hAnsi="Times New Roman" w:cs="Times New Roman"/>
                <w:color w:val="000000"/>
                <w:sz w:val="24"/>
                <w:szCs w:val="24"/>
              </w:rPr>
            </w:pPr>
            <w:r>
              <w:rPr>
                <w:rFonts w:ascii="Times New Roman" w:hAnsi="Times New Roman" w:cs="Times New Roman"/>
                <w:color w:val="000000"/>
                <w:sz w:val="24"/>
                <w:szCs w:val="24"/>
              </w:rPr>
              <w:t>Автайкина С.Д.</w:t>
            </w:r>
          </w:p>
        </w:tc>
        <w:tc>
          <w:tcPr>
            <w:tcW w:w="1447" w:type="dxa"/>
          </w:tcPr>
          <w:p w:rsidR="000A7B04" w:rsidRPr="000A7B04" w:rsidRDefault="00565555"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A7B04" w:rsidRPr="000A7B04">
              <w:rPr>
                <w:rFonts w:ascii="Times New Roman" w:hAnsi="Times New Roman" w:cs="Times New Roman"/>
                <w:b/>
                <w:color w:val="000000"/>
                <w:sz w:val="24"/>
                <w:szCs w:val="24"/>
              </w:rPr>
              <w:t xml:space="preserve"> место</w:t>
            </w:r>
          </w:p>
        </w:tc>
      </w:tr>
      <w:tr w:rsidR="00444A0B" w:rsidTr="008D5F11">
        <w:tc>
          <w:tcPr>
            <w:tcW w:w="2013" w:type="dxa"/>
          </w:tcPr>
          <w:p w:rsidR="000A7B04" w:rsidRDefault="000A7B04" w:rsidP="00BD238E">
            <w:pPr>
              <w:rPr>
                <w:rFonts w:ascii="Times New Roman" w:hAnsi="Times New Roman" w:cs="Times New Roman"/>
                <w:color w:val="000000"/>
                <w:sz w:val="24"/>
                <w:szCs w:val="24"/>
              </w:rPr>
            </w:pPr>
          </w:p>
        </w:tc>
        <w:tc>
          <w:tcPr>
            <w:tcW w:w="3287" w:type="dxa"/>
          </w:tcPr>
          <w:p w:rsidR="000A7B04" w:rsidRDefault="00742C5A" w:rsidP="00BD238E">
            <w:pPr>
              <w:rPr>
                <w:rFonts w:ascii="Times New Roman" w:hAnsi="Times New Roman" w:cs="Times New Roman"/>
                <w:color w:val="000000"/>
                <w:sz w:val="24"/>
                <w:szCs w:val="24"/>
              </w:rPr>
            </w:pPr>
            <w:r>
              <w:rPr>
                <w:rFonts w:ascii="Times New Roman" w:hAnsi="Times New Roman" w:cs="Times New Roman"/>
                <w:color w:val="000000"/>
                <w:sz w:val="24"/>
                <w:szCs w:val="24"/>
              </w:rPr>
              <w:t>«Символика РФ</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РМ»</w:t>
            </w:r>
          </w:p>
        </w:tc>
        <w:tc>
          <w:tcPr>
            <w:tcW w:w="1976" w:type="dxa"/>
          </w:tcPr>
          <w:p w:rsidR="000A7B04" w:rsidRDefault="00565555" w:rsidP="000A7B04">
            <w:pPr>
              <w:rPr>
                <w:rFonts w:ascii="Times New Roman" w:hAnsi="Times New Roman" w:cs="Times New Roman"/>
                <w:color w:val="000000"/>
                <w:sz w:val="24"/>
                <w:szCs w:val="24"/>
              </w:rPr>
            </w:pPr>
            <w:r>
              <w:rPr>
                <w:rFonts w:ascii="Times New Roman" w:hAnsi="Times New Roman" w:cs="Times New Roman"/>
                <w:color w:val="000000"/>
                <w:sz w:val="24"/>
                <w:szCs w:val="24"/>
              </w:rPr>
              <w:t>Тремаскина Анастасия,8</w:t>
            </w:r>
            <w:r w:rsidR="00742C5A">
              <w:rPr>
                <w:rFonts w:ascii="Times New Roman" w:hAnsi="Times New Roman" w:cs="Times New Roman"/>
                <w:color w:val="000000"/>
                <w:sz w:val="24"/>
                <w:szCs w:val="24"/>
              </w:rPr>
              <w:t xml:space="preserve"> </w:t>
            </w:r>
            <w:proofErr w:type="spellStart"/>
            <w:r w:rsidR="00742C5A">
              <w:rPr>
                <w:rFonts w:ascii="Times New Roman" w:hAnsi="Times New Roman" w:cs="Times New Roman"/>
                <w:color w:val="000000"/>
                <w:sz w:val="24"/>
                <w:szCs w:val="24"/>
              </w:rPr>
              <w:t>кл</w:t>
            </w:r>
            <w:proofErr w:type="spellEnd"/>
          </w:p>
          <w:p w:rsidR="00742C5A" w:rsidRDefault="00565555" w:rsidP="000A7B04">
            <w:pPr>
              <w:rPr>
                <w:rFonts w:ascii="Times New Roman" w:hAnsi="Times New Roman" w:cs="Times New Roman"/>
                <w:color w:val="000000"/>
                <w:sz w:val="24"/>
                <w:szCs w:val="24"/>
              </w:rPr>
            </w:pPr>
            <w:r>
              <w:rPr>
                <w:rFonts w:ascii="Times New Roman" w:hAnsi="Times New Roman" w:cs="Times New Roman"/>
                <w:color w:val="000000"/>
                <w:sz w:val="24"/>
                <w:szCs w:val="24"/>
              </w:rPr>
              <w:t>Волгапова Дарья, 3</w:t>
            </w:r>
            <w:r w:rsidR="00742C5A">
              <w:rPr>
                <w:rFonts w:ascii="Times New Roman" w:hAnsi="Times New Roman" w:cs="Times New Roman"/>
                <w:color w:val="000000"/>
                <w:sz w:val="24"/>
                <w:szCs w:val="24"/>
              </w:rPr>
              <w:t xml:space="preserve"> </w:t>
            </w:r>
            <w:proofErr w:type="spellStart"/>
            <w:r w:rsidR="00742C5A">
              <w:rPr>
                <w:rFonts w:ascii="Times New Roman" w:hAnsi="Times New Roman" w:cs="Times New Roman"/>
                <w:color w:val="000000"/>
                <w:sz w:val="24"/>
                <w:szCs w:val="24"/>
              </w:rPr>
              <w:t>кл</w:t>
            </w:r>
            <w:proofErr w:type="spellEnd"/>
          </w:p>
          <w:p w:rsidR="00742C5A" w:rsidRDefault="00742C5A" w:rsidP="000A7B04">
            <w:pPr>
              <w:rPr>
                <w:rFonts w:ascii="Times New Roman" w:hAnsi="Times New Roman" w:cs="Times New Roman"/>
                <w:color w:val="000000"/>
                <w:sz w:val="24"/>
                <w:szCs w:val="24"/>
              </w:rPr>
            </w:pPr>
          </w:p>
        </w:tc>
        <w:tc>
          <w:tcPr>
            <w:tcW w:w="1698" w:type="dxa"/>
          </w:tcPr>
          <w:p w:rsidR="000A7B04" w:rsidRDefault="00742C5A" w:rsidP="00BD238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Глухова Г.Е.</w:t>
            </w:r>
          </w:p>
          <w:p w:rsidR="00742C5A" w:rsidRDefault="00742C5A" w:rsidP="00BD238E">
            <w:pPr>
              <w:rPr>
                <w:rFonts w:ascii="Times New Roman" w:hAnsi="Times New Roman" w:cs="Times New Roman"/>
                <w:color w:val="000000"/>
                <w:sz w:val="24"/>
                <w:szCs w:val="24"/>
              </w:rPr>
            </w:pPr>
          </w:p>
          <w:p w:rsidR="00742C5A" w:rsidRDefault="00742C5A" w:rsidP="00BD238E">
            <w:pPr>
              <w:rPr>
                <w:rFonts w:ascii="Times New Roman" w:hAnsi="Times New Roman" w:cs="Times New Roman"/>
                <w:color w:val="000000"/>
                <w:sz w:val="24"/>
                <w:szCs w:val="24"/>
              </w:rPr>
            </w:pPr>
          </w:p>
          <w:p w:rsidR="00742C5A" w:rsidRDefault="00742C5A" w:rsidP="00BD238E">
            <w:pPr>
              <w:rPr>
                <w:rFonts w:ascii="Times New Roman" w:hAnsi="Times New Roman" w:cs="Times New Roman"/>
                <w:color w:val="000000"/>
                <w:sz w:val="24"/>
                <w:szCs w:val="24"/>
              </w:rPr>
            </w:pPr>
            <w:r>
              <w:rPr>
                <w:rFonts w:ascii="Times New Roman" w:hAnsi="Times New Roman" w:cs="Times New Roman"/>
                <w:color w:val="000000"/>
                <w:sz w:val="24"/>
                <w:szCs w:val="24"/>
              </w:rPr>
              <w:t>Кадерова А.И.</w:t>
            </w:r>
          </w:p>
          <w:p w:rsidR="00742C5A" w:rsidRDefault="00742C5A" w:rsidP="00BD238E">
            <w:pPr>
              <w:rPr>
                <w:rFonts w:ascii="Times New Roman" w:hAnsi="Times New Roman" w:cs="Times New Roman"/>
                <w:color w:val="000000"/>
                <w:sz w:val="24"/>
                <w:szCs w:val="24"/>
              </w:rPr>
            </w:pPr>
          </w:p>
          <w:p w:rsidR="00742C5A" w:rsidRDefault="00742C5A" w:rsidP="00BD238E">
            <w:pPr>
              <w:rPr>
                <w:rFonts w:ascii="Times New Roman" w:hAnsi="Times New Roman" w:cs="Times New Roman"/>
                <w:color w:val="000000"/>
                <w:sz w:val="24"/>
                <w:szCs w:val="24"/>
              </w:rPr>
            </w:pPr>
          </w:p>
          <w:p w:rsidR="00742C5A" w:rsidRDefault="00742C5A" w:rsidP="00BD238E">
            <w:pPr>
              <w:rPr>
                <w:rFonts w:ascii="Times New Roman" w:hAnsi="Times New Roman" w:cs="Times New Roman"/>
                <w:color w:val="000000"/>
                <w:sz w:val="24"/>
                <w:szCs w:val="24"/>
              </w:rPr>
            </w:pPr>
          </w:p>
        </w:tc>
        <w:tc>
          <w:tcPr>
            <w:tcW w:w="1447" w:type="dxa"/>
          </w:tcPr>
          <w:p w:rsidR="000A7B04" w:rsidRDefault="00742C5A" w:rsidP="00BD238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w:t>
            </w:r>
          </w:p>
          <w:p w:rsidR="00742C5A" w:rsidRDefault="00742C5A" w:rsidP="00BD238E">
            <w:pPr>
              <w:rPr>
                <w:rFonts w:ascii="Times New Roman" w:hAnsi="Times New Roman" w:cs="Times New Roman"/>
                <w:color w:val="000000"/>
                <w:sz w:val="24"/>
                <w:szCs w:val="24"/>
              </w:rPr>
            </w:pPr>
          </w:p>
          <w:p w:rsidR="00742C5A" w:rsidRDefault="00742C5A" w:rsidP="00BD238E">
            <w:pPr>
              <w:rPr>
                <w:rFonts w:ascii="Times New Roman" w:hAnsi="Times New Roman" w:cs="Times New Roman"/>
                <w:color w:val="000000"/>
                <w:sz w:val="24"/>
                <w:szCs w:val="24"/>
              </w:rPr>
            </w:pPr>
          </w:p>
          <w:p w:rsidR="00742C5A" w:rsidRPr="00565555" w:rsidRDefault="00565555" w:rsidP="00565555">
            <w:pPr>
              <w:rPr>
                <w:rFonts w:ascii="Times New Roman" w:hAnsi="Times New Roman" w:cs="Times New Roman"/>
                <w:b/>
                <w:color w:val="000000"/>
                <w:sz w:val="24"/>
                <w:szCs w:val="24"/>
              </w:rPr>
            </w:pPr>
            <w:r>
              <w:rPr>
                <w:rFonts w:ascii="Times New Roman" w:hAnsi="Times New Roman" w:cs="Times New Roman"/>
                <w:b/>
                <w:color w:val="000000"/>
                <w:sz w:val="24"/>
                <w:szCs w:val="24"/>
              </w:rPr>
              <w:t>3 место</w:t>
            </w:r>
          </w:p>
        </w:tc>
      </w:tr>
      <w:tr w:rsidR="00444A0B" w:rsidTr="008D5F11">
        <w:tc>
          <w:tcPr>
            <w:tcW w:w="2013" w:type="dxa"/>
          </w:tcPr>
          <w:p w:rsidR="00742C5A" w:rsidRDefault="00742C5A" w:rsidP="00BD238E">
            <w:pPr>
              <w:rPr>
                <w:rFonts w:ascii="Times New Roman" w:hAnsi="Times New Roman" w:cs="Times New Roman"/>
                <w:color w:val="000000"/>
                <w:sz w:val="24"/>
                <w:szCs w:val="24"/>
              </w:rPr>
            </w:pPr>
          </w:p>
        </w:tc>
        <w:tc>
          <w:tcPr>
            <w:tcW w:w="3287" w:type="dxa"/>
          </w:tcPr>
          <w:p w:rsidR="00742C5A" w:rsidRDefault="00444A0B" w:rsidP="00444A0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«Президентские спортивные игры»                                                                                                                                                                                                                                                                                                                                                                                                                                                                                                                                                                                                                                                                                                                                                                                                                                                                                                                                                                                                                                                                                                                                                                                                                                                                                                                                                                                                                                                                                                                                                                                                                                                                                                                                                                                    </w:t>
            </w:r>
          </w:p>
        </w:tc>
        <w:tc>
          <w:tcPr>
            <w:tcW w:w="1976" w:type="dxa"/>
          </w:tcPr>
          <w:p w:rsidR="00742C5A" w:rsidRDefault="00F1006F" w:rsidP="000A7B04">
            <w:pPr>
              <w:rPr>
                <w:rFonts w:ascii="Times New Roman" w:hAnsi="Times New Roman" w:cs="Times New Roman"/>
                <w:color w:val="000000"/>
                <w:sz w:val="24"/>
                <w:szCs w:val="24"/>
              </w:rPr>
            </w:pPr>
            <w:r>
              <w:rPr>
                <w:rFonts w:ascii="Times New Roman" w:hAnsi="Times New Roman" w:cs="Times New Roman"/>
                <w:color w:val="000000"/>
                <w:sz w:val="24"/>
                <w:szCs w:val="24"/>
              </w:rPr>
              <w:t>команда</w:t>
            </w:r>
          </w:p>
        </w:tc>
        <w:tc>
          <w:tcPr>
            <w:tcW w:w="1698" w:type="dxa"/>
          </w:tcPr>
          <w:p w:rsidR="00742C5A" w:rsidRDefault="00F1006F" w:rsidP="00BD238E">
            <w:pPr>
              <w:rPr>
                <w:rFonts w:ascii="Times New Roman" w:hAnsi="Times New Roman" w:cs="Times New Roman"/>
                <w:color w:val="000000"/>
                <w:sz w:val="24"/>
                <w:szCs w:val="24"/>
              </w:rPr>
            </w:pPr>
            <w:r>
              <w:rPr>
                <w:rFonts w:ascii="Times New Roman" w:hAnsi="Times New Roman" w:cs="Times New Roman"/>
                <w:color w:val="000000"/>
                <w:sz w:val="24"/>
                <w:szCs w:val="24"/>
              </w:rPr>
              <w:t>Клишина Р.Н.</w:t>
            </w:r>
          </w:p>
        </w:tc>
        <w:tc>
          <w:tcPr>
            <w:tcW w:w="1447" w:type="dxa"/>
          </w:tcPr>
          <w:p w:rsidR="00742C5A" w:rsidRPr="00F1006F" w:rsidRDefault="00F1006F" w:rsidP="00BD238E">
            <w:pPr>
              <w:rPr>
                <w:rFonts w:ascii="Times New Roman" w:hAnsi="Times New Roman" w:cs="Times New Roman"/>
                <w:b/>
                <w:color w:val="000000"/>
                <w:sz w:val="24"/>
                <w:szCs w:val="24"/>
              </w:rPr>
            </w:pPr>
            <w:r w:rsidRPr="00F1006F">
              <w:rPr>
                <w:rFonts w:ascii="Times New Roman" w:hAnsi="Times New Roman" w:cs="Times New Roman"/>
                <w:b/>
                <w:color w:val="000000"/>
                <w:sz w:val="24"/>
                <w:szCs w:val="24"/>
              </w:rPr>
              <w:t>2 место</w:t>
            </w:r>
          </w:p>
        </w:tc>
      </w:tr>
      <w:tr w:rsidR="00F1006F" w:rsidTr="008D5F11">
        <w:tc>
          <w:tcPr>
            <w:tcW w:w="2013" w:type="dxa"/>
          </w:tcPr>
          <w:p w:rsidR="00F1006F" w:rsidRDefault="00F1006F" w:rsidP="00BD238E">
            <w:pPr>
              <w:rPr>
                <w:rFonts w:ascii="Times New Roman" w:hAnsi="Times New Roman" w:cs="Times New Roman"/>
                <w:color w:val="000000"/>
                <w:sz w:val="24"/>
                <w:szCs w:val="24"/>
              </w:rPr>
            </w:pPr>
          </w:p>
        </w:tc>
        <w:tc>
          <w:tcPr>
            <w:tcW w:w="3287" w:type="dxa"/>
          </w:tcPr>
          <w:p w:rsidR="00F1006F" w:rsidRDefault="00F1006F" w:rsidP="00444A0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Соревнования по мини-футболу на призы Александра </w:t>
            </w:r>
            <w:proofErr w:type="spellStart"/>
            <w:r>
              <w:rPr>
                <w:rFonts w:ascii="Times New Roman" w:hAnsi="Times New Roman" w:cs="Times New Roman"/>
                <w:color w:val="000000"/>
                <w:sz w:val="24"/>
                <w:szCs w:val="24"/>
              </w:rPr>
              <w:t>Родайкина</w:t>
            </w:r>
            <w:proofErr w:type="spellEnd"/>
          </w:p>
        </w:tc>
        <w:tc>
          <w:tcPr>
            <w:tcW w:w="1976" w:type="dxa"/>
          </w:tcPr>
          <w:p w:rsidR="00F1006F" w:rsidRDefault="00F1006F" w:rsidP="000A7B04">
            <w:pPr>
              <w:rPr>
                <w:rFonts w:ascii="Times New Roman" w:hAnsi="Times New Roman" w:cs="Times New Roman"/>
                <w:color w:val="000000"/>
                <w:sz w:val="24"/>
                <w:szCs w:val="24"/>
              </w:rPr>
            </w:pPr>
            <w:r>
              <w:rPr>
                <w:rFonts w:ascii="Times New Roman" w:hAnsi="Times New Roman" w:cs="Times New Roman"/>
                <w:color w:val="000000"/>
                <w:sz w:val="24"/>
                <w:szCs w:val="24"/>
              </w:rPr>
              <w:t>команда</w:t>
            </w:r>
          </w:p>
        </w:tc>
        <w:tc>
          <w:tcPr>
            <w:tcW w:w="1698" w:type="dxa"/>
          </w:tcPr>
          <w:p w:rsidR="00F1006F" w:rsidRDefault="00F1006F" w:rsidP="00BD238E">
            <w:pPr>
              <w:rPr>
                <w:rFonts w:ascii="Times New Roman" w:hAnsi="Times New Roman" w:cs="Times New Roman"/>
                <w:color w:val="000000"/>
                <w:sz w:val="24"/>
                <w:szCs w:val="24"/>
              </w:rPr>
            </w:pPr>
            <w:r>
              <w:rPr>
                <w:rFonts w:ascii="Times New Roman" w:hAnsi="Times New Roman" w:cs="Times New Roman"/>
                <w:color w:val="000000"/>
                <w:sz w:val="24"/>
                <w:szCs w:val="24"/>
              </w:rPr>
              <w:t>Клишина Р.Н.</w:t>
            </w:r>
          </w:p>
        </w:tc>
        <w:tc>
          <w:tcPr>
            <w:tcW w:w="1447" w:type="dxa"/>
          </w:tcPr>
          <w:p w:rsidR="00F1006F" w:rsidRDefault="00F1006F" w:rsidP="00BD238E">
            <w:pPr>
              <w:rPr>
                <w:rFonts w:ascii="Times New Roman" w:hAnsi="Times New Roman" w:cs="Times New Roman"/>
                <w:b/>
                <w:color w:val="000000"/>
                <w:sz w:val="24"/>
                <w:szCs w:val="24"/>
              </w:rPr>
            </w:pPr>
            <w:r>
              <w:rPr>
                <w:rFonts w:ascii="Times New Roman" w:hAnsi="Times New Roman" w:cs="Times New Roman"/>
                <w:b/>
                <w:color w:val="000000"/>
                <w:sz w:val="24"/>
                <w:szCs w:val="24"/>
              </w:rPr>
              <w:t>2 место</w:t>
            </w:r>
          </w:p>
        </w:tc>
      </w:tr>
    </w:tbl>
    <w:p w:rsidR="003C0102" w:rsidRPr="003C0102" w:rsidRDefault="003C0102" w:rsidP="00BD238E">
      <w:pPr>
        <w:rPr>
          <w:rFonts w:ascii="Times New Roman" w:hAnsi="Times New Roman" w:cs="Times New Roman"/>
          <w:color w:val="000000"/>
          <w:sz w:val="24"/>
          <w:szCs w:val="24"/>
        </w:rPr>
      </w:pPr>
    </w:p>
    <w:p w:rsidR="00F1006F" w:rsidRPr="00F1006F" w:rsidRDefault="00F1006F" w:rsidP="00F1006F">
      <w:pPr>
        <w:autoSpaceDE w:val="0"/>
        <w:autoSpaceDN w:val="0"/>
        <w:adjustRightInd w:val="0"/>
        <w:spacing w:after="0" w:line="240" w:lineRule="auto"/>
        <w:rPr>
          <w:rFonts w:ascii="Times New Roman" w:hAnsi="Times New Roman" w:cs="Times New Roman"/>
          <w:color w:val="000000"/>
          <w:sz w:val="24"/>
          <w:szCs w:val="24"/>
        </w:rPr>
      </w:pPr>
      <w:r w:rsidRPr="00F1006F">
        <w:rPr>
          <w:rFonts w:ascii="Times New Roman" w:hAnsi="Times New Roman" w:cs="Times New Roman"/>
          <w:b/>
          <w:bCs/>
          <w:color w:val="000000"/>
          <w:sz w:val="24"/>
          <w:szCs w:val="24"/>
        </w:rPr>
        <w:t xml:space="preserve">Выводы: </w:t>
      </w:r>
    </w:p>
    <w:p w:rsidR="00F1006F" w:rsidRPr="00F1006F" w:rsidRDefault="00F1006F" w:rsidP="00F1006F">
      <w:pPr>
        <w:autoSpaceDE w:val="0"/>
        <w:autoSpaceDN w:val="0"/>
        <w:adjustRightInd w:val="0"/>
        <w:spacing w:after="0" w:line="240" w:lineRule="auto"/>
        <w:rPr>
          <w:rFonts w:ascii="Times New Roman" w:hAnsi="Times New Roman" w:cs="Times New Roman"/>
          <w:color w:val="000000"/>
          <w:sz w:val="24"/>
          <w:szCs w:val="24"/>
        </w:rPr>
      </w:pPr>
      <w:r w:rsidRPr="00F1006F">
        <w:rPr>
          <w:rFonts w:ascii="Times New Roman" w:hAnsi="Times New Roman" w:cs="Times New Roman"/>
          <w:b/>
          <w:bCs/>
          <w:color w:val="000000"/>
          <w:sz w:val="24"/>
          <w:szCs w:val="24"/>
        </w:rPr>
        <w:t xml:space="preserve">-повышается результативность участия в районных, региональных и мероприятиях; </w:t>
      </w:r>
    </w:p>
    <w:p w:rsidR="00F1006F" w:rsidRPr="00F1006F" w:rsidRDefault="00C71E52" w:rsidP="00F100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-в течение 3</w:t>
      </w:r>
      <w:r w:rsidR="00F1006F" w:rsidRPr="00F1006F">
        <w:rPr>
          <w:rFonts w:ascii="Times New Roman" w:hAnsi="Times New Roman" w:cs="Times New Roman"/>
          <w:b/>
          <w:bCs/>
          <w:color w:val="000000"/>
          <w:sz w:val="24"/>
          <w:szCs w:val="24"/>
        </w:rPr>
        <w:t xml:space="preserve"> лет нет случаев употребления ПАВ учащимися; </w:t>
      </w:r>
    </w:p>
    <w:p w:rsidR="00F1006F" w:rsidRPr="00F1006F" w:rsidRDefault="00C71E52" w:rsidP="00F100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-воспитанники школы в течение 3</w:t>
      </w:r>
      <w:r w:rsidR="00F1006F" w:rsidRPr="00F1006F">
        <w:rPr>
          <w:rFonts w:ascii="Times New Roman" w:hAnsi="Times New Roman" w:cs="Times New Roman"/>
          <w:b/>
          <w:bCs/>
          <w:color w:val="000000"/>
          <w:sz w:val="24"/>
          <w:szCs w:val="24"/>
        </w:rPr>
        <w:t xml:space="preserve"> лет не являются участниками ДТП; </w:t>
      </w:r>
    </w:p>
    <w:p w:rsidR="00F1006F" w:rsidRPr="00F1006F" w:rsidRDefault="00F1006F" w:rsidP="00F1006F">
      <w:pPr>
        <w:autoSpaceDE w:val="0"/>
        <w:autoSpaceDN w:val="0"/>
        <w:adjustRightInd w:val="0"/>
        <w:spacing w:after="0" w:line="240" w:lineRule="auto"/>
        <w:rPr>
          <w:rFonts w:ascii="Times New Roman" w:hAnsi="Times New Roman" w:cs="Times New Roman"/>
          <w:color w:val="000000"/>
          <w:sz w:val="24"/>
          <w:szCs w:val="24"/>
        </w:rPr>
      </w:pPr>
      <w:r w:rsidRPr="00F1006F">
        <w:rPr>
          <w:rFonts w:ascii="Times New Roman" w:hAnsi="Times New Roman" w:cs="Times New Roman"/>
          <w:b/>
          <w:bCs/>
          <w:color w:val="000000"/>
          <w:sz w:val="24"/>
          <w:szCs w:val="24"/>
        </w:rPr>
        <w:t>-возросла активность р</w:t>
      </w:r>
      <w:r w:rsidR="00C71E52">
        <w:rPr>
          <w:rFonts w:ascii="Times New Roman" w:hAnsi="Times New Roman" w:cs="Times New Roman"/>
          <w:b/>
          <w:bCs/>
          <w:color w:val="000000"/>
          <w:sz w:val="24"/>
          <w:szCs w:val="24"/>
        </w:rPr>
        <w:t>оди</w:t>
      </w:r>
      <w:r w:rsidR="008569F1">
        <w:rPr>
          <w:rFonts w:ascii="Times New Roman" w:hAnsi="Times New Roman" w:cs="Times New Roman"/>
          <w:b/>
          <w:bCs/>
          <w:color w:val="000000"/>
          <w:sz w:val="24"/>
          <w:szCs w:val="24"/>
        </w:rPr>
        <w:t>тельской общественности (до 59</w:t>
      </w:r>
      <w:r w:rsidR="00C71E52">
        <w:rPr>
          <w:rFonts w:ascii="Times New Roman" w:hAnsi="Times New Roman" w:cs="Times New Roman"/>
          <w:b/>
          <w:bCs/>
          <w:color w:val="000000"/>
          <w:sz w:val="24"/>
          <w:szCs w:val="24"/>
        </w:rPr>
        <w:t>%).</w:t>
      </w:r>
      <w:r w:rsidRPr="00F1006F">
        <w:rPr>
          <w:rFonts w:ascii="Times New Roman" w:hAnsi="Times New Roman" w:cs="Times New Roman"/>
          <w:b/>
          <w:bCs/>
          <w:color w:val="000000"/>
          <w:sz w:val="24"/>
          <w:szCs w:val="24"/>
        </w:rPr>
        <w:t xml:space="preserve"> </w:t>
      </w:r>
    </w:p>
    <w:p w:rsidR="00023221" w:rsidRDefault="00BD5777" w:rsidP="008569F1">
      <w:pPr>
        <w:spacing w:line="360" w:lineRule="auto"/>
        <w:ind w:firstLine="567"/>
        <w:jc w:val="both"/>
        <w:rPr>
          <w:rFonts w:ascii="Times New Roman" w:eastAsia="Times New Roman" w:hAnsi="Times New Roman" w:cs="Times New Roman"/>
          <w:sz w:val="24"/>
          <w:szCs w:val="24"/>
          <w:lang w:eastAsia="ru-RU"/>
        </w:rPr>
      </w:pPr>
      <w:bookmarkStart w:id="0" w:name="_GoBack"/>
      <w:bookmarkEnd w:id="0"/>
      <w:r w:rsidRPr="00BD5777">
        <w:rPr>
          <w:rFonts w:ascii="Times New Roman" w:eastAsia="Times New Roman" w:hAnsi="Times New Roman" w:cs="Times New Roman"/>
          <w:sz w:val="24"/>
          <w:szCs w:val="24"/>
          <w:lang w:eastAsia="ru-RU"/>
        </w:rPr>
        <w:t xml:space="preserve">  Концепция воспитательной системы школы будет выстраиваться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позволит сделать воспитательный процесс более целесообразным и эффективным.</w:t>
      </w:r>
    </w:p>
    <w:p w:rsidR="00023221" w:rsidRPr="00023221" w:rsidRDefault="00023221" w:rsidP="00023221">
      <w:pPr>
        <w:spacing w:line="360" w:lineRule="auto"/>
        <w:jc w:val="center"/>
        <w:rPr>
          <w:rFonts w:ascii="Times New Roman" w:hAnsi="Times New Roman" w:cs="Times New Roman"/>
          <w:i/>
          <w:iCs/>
          <w:sz w:val="24"/>
          <w:szCs w:val="24"/>
          <w:u w:val="single"/>
        </w:rPr>
      </w:pPr>
      <w:r w:rsidRPr="00023221">
        <w:rPr>
          <w:rFonts w:ascii="Times New Roman" w:hAnsi="Times New Roman" w:cs="Times New Roman"/>
          <w:b/>
          <w:i/>
          <w:sz w:val="24"/>
          <w:szCs w:val="24"/>
          <w:u w:val="single"/>
        </w:rPr>
        <w:t xml:space="preserve"> Материально-техническое обеспечение образовательного процесса</w:t>
      </w:r>
      <w:r w:rsidRPr="00023221">
        <w:rPr>
          <w:rFonts w:ascii="Times New Roman" w:hAnsi="Times New Roman" w:cs="Times New Roman"/>
          <w:sz w:val="24"/>
          <w:szCs w:val="24"/>
          <w:u w:val="single"/>
        </w:rPr>
        <w:t>:</w:t>
      </w:r>
    </w:p>
    <w:p w:rsid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Школа размещена  в здании, построенном в 2003 году.  В школе имеются комбинированные мастерские (оснащенность  на 100%) кабинет обслуживающего труда, спортивный зал,   спортивная площадка,  компьютерный класс, библиотека, столовая на 60 посадочных мест. Неплохая оснащенность образовательного учреждения техническими средствами обучения. Имеются 28 компьютеров, 12 интерактивных досок,  2 телевизора,</w:t>
      </w:r>
      <w:r>
        <w:rPr>
          <w:rFonts w:ascii="Times New Roman" w:hAnsi="Times New Roman" w:cs="Times New Roman"/>
          <w:sz w:val="24"/>
          <w:szCs w:val="24"/>
        </w:rPr>
        <w:t>12</w:t>
      </w:r>
      <w:r w:rsidRPr="00023221">
        <w:rPr>
          <w:rFonts w:ascii="Times New Roman" w:hAnsi="Times New Roman" w:cs="Times New Roman"/>
          <w:sz w:val="24"/>
          <w:szCs w:val="24"/>
        </w:rPr>
        <w:t xml:space="preserve"> ноутбуков, 12 проекторов, 12 принтеров.</w:t>
      </w:r>
    </w:p>
    <w:p w:rsidR="00E476C2" w:rsidRDefault="00E476C2" w:rsidP="0002322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школе имеется автобус для подвоза детей с других населённых пунктов.</w:t>
      </w:r>
    </w:p>
    <w:p w:rsidR="00DA4196" w:rsidRPr="00AF49A1" w:rsidRDefault="00DA4196" w:rsidP="00DA4196">
      <w:pPr>
        <w:jc w:val="center"/>
        <w:rPr>
          <w:rFonts w:ascii="Times New Roman" w:hAnsi="Times New Roman" w:cs="Times New Roman"/>
          <w:b/>
          <w:sz w:val="24"/>
          <w:szCs w:val="24"/>
        </w:rPr>
      </w:pPr>
      <w:r w:rsidRPr="00AF49A1">
        <w:rPr>
          <w:rFonts w:ascii="Times New Roman" w:hAnsi="Times New Roman" w:cs="Times New Roman"/>
          <w:b/>
          <w:sz w:val="24"/>
          <w:szCs w:val="24"/>
        </w:rPr>
        <w:t>Список перевозимых учащихся</w:t>
      </w:r>
    </w:p>
    <w:p w:rsidR="00DA4196" w:rsidRPr="00AF49A1" w:rsidRDefault="00DA4196" w:rsidP="00DA4196">
      <w:pPr>
        <w:jc w:val="center"/>
        <w:rPr>
          <w:rFonts w:ascii="Times New Roman" w:hAnsi="Times New Roman" w:cs="Times New Roman"/>
          <w:b/>
          <w:sz w:val="24"/>
          <w:szCs w:val="24"/>
        </w:rPr>
      </w:pPr>
      <w:r w:rsidRPr="00AF49A1">
        <w:rPr>
          <w:rFonts w:ascii="Times New Roman" w:hAnsi="Times New Roman" w:cs="Times New Roman"/>
          <w:b/>
          <w:sz w:val="24"/>
          <w:szCs w:val="24"/>
        </w:rPr>
        <w:t>МОУ «Старотеризморгская средняя общеобразовательная школа»</w:t>
      </w:r>
    </w:p>
    <w:p w:rsidR="00DA4196" w:rsidRPr="00AF49A1" w:rsidRDefault="00DA4196" w:rsidP="00DA4196">
      <w:pPr>
        <w:jc w:val="center"/>
        <w:rPr>
          <w:rFonts w:ascii="Times New Roman" w:hAnsi="Times New Roman" w:cs="Times New Roman"/>
          <w:b/>
          <w:sz w:val="24"/>
          <w:szCs w:val="24"/>
        </w:rPr>
      </w:pPr>
      <w:r w:rsidRPr="00AF49A1">
        <w:rPr>
          <w:rFonts w:ascii="Times New Roman" w:hAnsi="Times New Roman" w:cs="Times New Roman"/>
          <w:b/>
          <w:sz w:val="24"/>
          <w:szCs w:val="24"/>
        </w:rPr>
        <w:t>на 2016 – 2017 учебный год</w:t>
      </w:r>
    </w:p>
    <w:tbl>
      <w:tblPr>
        <w:tblStyle w:val="af2"/>
        <w:tblW w:w="9855" w:type="dxa"/>
        <w:tblLook w:val="04A0"/>
      </w:tblPr>
      <w:tblGrid>
        <w:gridCol w:w="959"/>
        <w:gridCol w:w="4110"/>
        <w:gridCol w:w="2393"/>
        <w:gridCol w:w="2393"/>
      </w:tblGrid>
      <w:tr w:rsidR="00DA4196" w:rsidRPr="00AF49A1" w:rsidTr="00325872">
        <w:tc>
          <w:tcPr>
            <w:tcW w:w="959" w:type="dxa"/>
          </w:tcPr>
          <w:p w:rsidR="00DA4196" w:rsidRPr="00AF49A1" w:rsidRDefault="00DA4196" w:rsidP="00325872">
            <w:pPr>
              <w:rPr>
                <w:rFonts w:ascii="Times New Roman" w:hAnsi="Times New Roman" w:cs="Times New Roman"/>
                <w:b/>
                <w:sz w:val="24"/>
                <w:szCs w:val="24"/>
              </w:rPr>
            </w:pPr>
            <w:r w:rsidRPr="00AF49A1">
              <w:rPr>
                <w:rFonts w:ascii="Times New Roman" w:hAnsi="Times New Roman" w:cs="Times New Roman"/>
                <w:b/>
                <w:sz w:val="24"/>
                <w:szCs w:val="24"/>
              </w:rPr>
              <w:t>№</w:t>
            </w:r>
          </w:p>
        </w:tc>
        <w:tc>
          <w:tcPr>
            <w:tcW w:w="4110" w:type="dxa"/>
          </w:tcPr>
          <w:p w:rsidR="00DA4196" w:rsidRPr="00AF49A1" w:rsidRDefault="00DA4196" w:rsidP="00325872">
            <w:pPr>
              <w:jc w:val="center"/>
              <w:rPr>
                <w:rFonts w:ascii="Times New Roman" w:hAnsi="Times New Roman" w:cs="Times New Roman"/>
                <w:b/>
                <w:sz w:val="24"/>
                <w:szCs w:val="24"/>
              </w:rPr>
            </w:pPr>
            <w:r w:rsidRPr="00AF49A1">
              <w:rPr>
                <w:rFonts w:ascii="Times New Roman" w:hAnsi="Times New Roman" w:cs="Times New Roman"/>
                <w:b/>
                <w:sz w:val="24"/>
                <w:szCs w:val="24"/>
              </w:rPr>
              <w:t>ФИО учащихся</w:t>
            </w:r>
          </w:p>
        </w:tc>
        <w:tc>
          <w:tcPr>
            <w:tcW w:w="2393" w:type="dxa"/>
          </w:tcPr>
          <w:p w:rsidR="00DA4196" w:rsidRPr="00AF49A1" w:rsidRDefault="00DA4196" w:rsidP="00325872">
            <w:pPr>
              <w:jc w:val="center"/>
              <w:rPr>
                <w:rFonts w:ascii="Times New Roman" w:hAnsi="Times New Roman" w:cs="Times New Roman"/>
                <w:b/>
                <w:sz w:val="24"/>
                <w:szCs w:val="24"/>
              </w:rPr>
            </w:pPr>
            <w:r w:rsidRPr="00AF49A1">
              <w:rPr>
                <w:rFonts w:ascii="Times New Roman" w:hAnsi="Times New Roman" w:cs="Times New Roman"/>
                <w:b/>
                <w:sz w:val="24"/>
                <w:szCs w:val="24"/>
              </w:rPr>
              <w:t>Класс</w:t>
            </w:r>
          </w:p>
        </w:tc>
        <w:tc>
          <w:tcPr>
            <w:tcW w:w="2393" w:type="dxa"/>
          </w:tcPr>
          <w:p w:rsidR="00DA4196" w:rsidRPr="00AF49A1" w:rsidRDefault="00DA4196" w:rsidP="00325872">
            <w:pPr>
              <w:jc w:val="center"/>
              <w:rPr>
                <w:rFonts w:ascii="Times New Roman" w:hAnsi="Times New Roman" w:cs="Times New Roman"/>
                <w:b/>
                <w:sz w:val="24"/>
                <w:szCs w:val="24"/>
              </w:rPr>
            </w:pPr>
            <w:r w:rsidRPr="00AF49A1">
              <w:rPr>
                <w:rFonts w:ascii="Times New Roman" w:hAnsi="Times New Roman" w:cs="Times New Roman"/>
                <w:b/>
                <w:sz w:val="24"/>
                <w:szCs w:val="24"/>
              </w:rPr>
              <w:t>Населённый пункт</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Белкин</w:t>
            </w:r>
            <w:r>
              <w:rPr>
                <w:rFonts w:ascii="Times New Roman" w:hAnsi="Times New Roman" w:cs="Times New Roman"/>
                <w:sz w:val="24"/>
                <w:szCs w:val="24"/>
              </w:rPr>
              <w:t xml:space="preserve"> Павел Сергеевич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1</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proofErr w:type="spellStart"/>
            <w:r w:rsidRPr="00AF49A1">
              <w:rPr>
                <w:rFonts w:ascii="Times New Roman" w:hAnsi="Times New Roman" w:cs="Times New Roman"/>
                <w:sz w:val="24"/>
                <w:szCs w:val="24"/>
              </w:rPr>
              <w:t>Ракова</w:t>
            </w:r>
            <w:proofErr w:type="spellEnd"/>
            <w:r w:rsidRPr="00AF49A1">
              <w:rPr>
                <w:rFonts w:ascii="Times New Roman" w:hAnsi="Times New Roman" w:cs="Times New Roman"/>
                <w:sz w:val="24"/>
                <w:szCs w:val="24"/>
              </w:rPr>
              <w:t xml:space="preserve"> Валерия</w:t>
            </w:r>
            <w:r>
              <w:rPr>
                <w:rFonts w:ascii="Times New Roman" w:hAnsi="Times New Roman" w:cs="Times New Roman"/>
                <w:sz w:val="24"/>
                <w:szCs w:val="24"/>
              </w:rPr>
              <w:t xml:space="preserve"> Александровна</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1</w:t>
            </w:r>
          </w:p>
        </w:tc>
        <w:tc>
          <w:tcPr>
            <w:tcW w:w="2393" w:type="dxa"/>
          </w:tcPr>
          <w:p w:rsidR="00DA4196" w:rsidRPr="00AF49A1" w:rsidRDefault="00DA4196" w:rsidP="00325872">
            <w:pPr>
              <w:jc w:val="center"/>
              <w:rPr>
                <w:rFonts w:ascii="Times New Roman" w:hAnsi="Times New Roman" w:cs="Times New Roman"/>
                <w:sz w:val="24"/>
                <w:szCs w:val="24"/>
              </w:rPr>
            </w:pPr>
            <w:proofErr w:type="spellStart"/>
            <w:r w:rsidRPr="00AF49A1">
              <w:rPr>
                <w:rFonts w:ascii="Times New Roman" w:hAnsi="Times New Roman" w:cs="Times New Roman"/>
                <w:sz w:val="24"/>
                <w:szCs w:val="24"/>
              </w:rPr>
              <w:t>Рязановка</w:t>
            </w:r>
            <w:proofErr w:type="spellEnd"/>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Федотов</w:t>
            </w:r>
            <w:r>
              <w:rPr>
                <w:rFonts w:ascii="Times New Roman" w:hAnsi="Times New Roman" w:cs="Times New Roman"/>
                <w:sz w:val="24"/>
                <w:szCs w:val="24"/>
              </w:rPr>
              <w:t xml:space="preserve"> Максим Васильевич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1</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Кочетов Олег Сергеевич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2</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 xml:space="preserve">Восход </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Федотов Олег Васильевич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3</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Еськин Кирилл Иванович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4</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Еськина Ирина Ивановна</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5</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Цыбискин Данила Сергеевич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5</w:t>
            </w:r>
          </w:p>
        </w:tc>
        <w:tc>
          <w:tcPr>
            <w:tcW w:w="2393" w:type="dxa"/>
          </w:tcPr>
          <w:p w:rsidR="00DA4196" w:rsidRPr="00AF49A1" w:rsidRDefault="00DA4196" w:rsidP="00325872">
            <w:pPr>
              <w:jc w:val="center"/>
              <w:rPr>
                <w:rFonts w:ascii="Times New Roman" w:hAnsi="Times New Roman" w:cs="Times New Roman"/>
                <w:sz w:val="24"/>
                <w:szCs w:val="24"/>
              </w:rPr>
            </w:pPr>
            <w:proofErr w:type="spellStart"/>
            <w:r w:rsidRPr="00AF49A1">
              <w:rPr>
                <w:rFonts w:ascii="Times New Roman" w:hAnsi="Times New Roman" w:cs="Times New Roman"/>
                <w:sz w:val="24"/>
                <w:szCs w:val="24"/>
              </w:rPr>
              <w:t>Рязановка</w:t>
            </w:r>
            <w:proofErr w:type="spellEnd"/>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Самсонова Алёна Александровна</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6</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Pr>
                <w:rFonts w:ascii="Times New Roman" w:hAnsi="Times New Roman" w:cs="Times New Roman"/>
                <w:sz w:val="24"/>
                <w:szCs w:val="24"/>
              </w:rPr>
              <w:t>Деганов Данила Денисович</w:t>
            </w:r>
          </w:p>
        </w:tc>
        <w:tc>
          <w:tcPr>
            <w:tcW w:w="2393" w:type="dxa"/>
          </w:tcPr>
          <w:p w:rsidR="00DA4196" w:rsidRPr="00AF49A1" w:rsidRDefault="00DA4196" w:rsidP="00325872">
            <w:pPr>
              <w:rPr>
                <w:rFonts w:ascii="Times New Roman" w:hAnsi="Times New Roman" w:cs="Times New Roman"/>
                <w:sz w:val="24"/>
                <w:szCs w:val="24"/>
              </w:rPr>
            </w:pPr>
            <w:r>
              <w:rPr>
                <w:rFonts w:ascii="Times New Roman" w:hAnsi="Times New Roman" w:cs="Times New Roman"/>
                <w:sz w:val="24"/>
                <w:szCs w:val="24"/>
              </w:rPr>
              <w:t>6</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proofErr w:type="spellStart"/>
            <w:r w:rsidRPr="00AF49A1">
              <w:rPr>
                <w:rFonts w:ascii="Times New Roman" w:hAnsi="Times New Roman" w:cs="Times New Roman"/>
                <w:sz w:val="24"/>
                <w:szCs w:val="24"/>
              </w:rPr>
              <w:t>Арюков</w:t>
            </w:r>
            <w:proofErr w:type="spellEnd"/>
            <w:r w:rsidRPr="00AF49A1">
              <w:rPr>
                <w:rFonts w:ascii="Times New Roman" w:hAnsi="Times New Roman" w:cs="Times New Roman"/>
                <w:sz w:val="24"/>
                <w:szCs w:val="24"/>
              </w:rPr>
              <w:t xml:space="preserve"> Николай Николаевич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8</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Кочетова Ирина Сергеевна</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8</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Канунников Николай Алексеевич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9</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Канунников Олег Алексеевич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10</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EB2090" w:rsidRDefault="00DA4196" w:rsidP="00DA4196">
            <w:pPr>
              <w:pStyle w:val="af3"/>
              <w:numPr>
                <w:ilvl w:val="0"/>
                <w:numId w:val="27"/>
              </w:num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Потапов Алексей Валерьевич</w:t>
            </w:r>
          </w:p>
        </w:tc>
        <w:tc>
          <w:tcPr>
            <w:tcW w:w="2393" w:type="dxa"/>
          </w:tcPr>
          <w:p w:rsidR="00DA4196" w:rsidRPr="00AF49A1" w:rsidRDefault="00DA4196" w:rsidP="00325872">
            <w:pPr>
              <w:rPr>
                <w:rFonts w:ascii="Times New Roman" w:hAnsi="Times New Roman" w:cs="Times New Roman"/>
                <w:sz w:val="24"/>
                <w:szCs w:val="24"/>
              </w:rPr>
            </w:pPr>
            <w:r w:rsidRPr="00AF49A1">
              <w:rPr>
                <w:rFonts w:ascii="Times New Roman" w:hAnsi="Times New Roman" w:cs="Times New Roman"/>
                <w:sz w:val="24"/>
                <w:szCs w:val="24"/>
              </w:rPr>
              <w:t>10</w:t>
            </w:r>
          </w:p>
        </w:tc>
        <w:tc>
          <w:tcPr>
            <w:tcW w:w="2393" w:type="dxa"/>
          </w:tcPr>
          <w:p w:rsidR="00DA4196" w:rsidRPr="00AF49A1" w:rsidRDefault="00DA4196" w:rsidP="00325872">
            <w:pPr>
              <w:jc w:val="center"/>
              <w:rPr>
                <w:rFonts w:ascii="Times New Roman" w:hAnsi="Times New Roman" w:cs="Times New Roman"/>
                <w:sz w:val="24"/>
                <w:szCs w:val="24"/>
              </w:rPr>
            </w:pPr>
            <w:r w:rsidRPr="00AF49A1">
              <w:rPr>
                <w:rFonts w:ascii="Times New Roman" w:hAnsi="Times New Roman" w:cs="Times New Roman"/>
                <w:sz w:val="24"/>
                <w:szCs w:val="24"/>
              </w:rPr>
              <w:t>Восход</w:t>
            </w:r>
          </w:p>
        </w:tc>
      </w:tr>
      <w:tr w:rsidR="00DA4196" w:rsidRPr="00AF49A1" w:rsidTr="00325872">
        <w:tc>
          <w:tcPr>
            <w:tcW w:w="959" w:type="dxa"/>
          </w:tcPr>
          <w:p w:rsidR="00DA4196" w:rsidRPr="00AF49A1" w:rsidRDefault="00DA4196" w:rsidP="00325872">
            <w:pPr>
              <w:rPr>
                <w:rFonts w:ascii="Times New Roman" w:hAnsi="Times New Roman" w:cs="Times New Roman"/>
                <w:sz w:val="24"/>
                <w:szCs w:val="24"/>
              </w:rPr>
            </w:pPr>
          </w:p>
        </w:tc>
        <w:tc>
          <w:tcPr>
            <w:tcW w:w="4110" w:type="dxa"/>
          </w:tcPr>
          <w:p w:rsidR="00DA4196" w:rsidRPr="00AF49A1" w:rsidRDefault="00DA4196" w:rsidP="00325872">
            <w:pPr>
              <w:rPr>
                <w:rFonts w:ascii="Times New Roman" w:hAnsi="Times New Roman" w:cs="Times New Roman"/>
                <w:sz w:val="24"/>
                <w:szCs w:val="24"/>
              </w:rPr>
            </w:pPr>
          </w:p>
        </w:tc>
        <w:tc>
          <w:tcPr>
            <w:tcW w:w="2393" w:type="dxa"/>
          </w:tcPr>
          <w:p w:rsidR="00DA4196" w:rsidRPr="00AF49A1" w:rsidRDefault="00DA4196" w:rsidP="00325872">
            <w:pPr>
              <w:rPr>
                <w:rFonts w:ascii="Times New Roman" w:hAnsi="Times New Roman" w:cs="Times New Roman"/>
                <w:sz w:val="24"/>
                <w:szCs w:val="24"/>
              </w:rPr>
            </w:pPr>
          </w:p>
        </w:tc>
        <w:tc>
          <w:tcPr>
            <w:tcW w:w="2393" w:type="dxa"/>
          </w:tcPr>
          <w:p w:rsidR="00DA4196" w:rsidRPr="00AF49A1" w:rsidRDefault="00DA4196" w:rsidP="00325872">
            <w:pPr>
              <w:jc w:val="center"/>
              <w:rPr>
                <w:rFonts w:ascii="Times New Roman" w:hAnsi="Times New Roman" w:cs="Times New Roman"/>
                <w:sz w:val="24"/>
                <w:szCs w:val="24"/>
              </w:rPr>
            </w:pPr>
          </w:p>
        </w:tc>
      </w:tr>
    </w:tbl>
    <w:p w:rsidR="00DA4196" w:rsidRPr="00023221" w:rsidRDefault="00DA4196" w:rsidP="00023221">
      <w:pPr>
        <w:spacing w:line="360" w:lineRule="auto"/>
        <w:ind w:firstLine="851"/>
        <w:jc w:val="both"/>
        <w:rPr>
          <w:rFonts w:ascii="Times New Roman" w:hAnsi="Times New Roman" w:cs="Times New Roman"/>
          <w:sz w:val="24"/>
          <w:szCs w:val="24"/>
        </w:rPr>
      </w:pP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В 201</w:t>
      </w:r>
      <w:r w:rsidR="00F82B90">
        <w:rPr>
          <w:rFonts w:ascii="Times New Roman" w:hAnsi="Times New Roman" w:cs="Times New Roman"/>
          <w:sz w:val="24"/>
          <w:szCs w:val="24"/>
        </w:rPr>
        <w:t>6</w:t>
      </w:r>
      <w:r w:rsidRPr="00023221">
        <w:rPr>
          <w:rFonts w:ascii="Times New Roman" w:hAnsi="Times New Roman" w:cs="Times New Roman"/>
          <w:sz w:val="24"/>
          <w:szCs w:val="24"/>
        </w:rPr>
        <w:t>-201</w:t>
      </w:r>
      <w:r w:rsidR="00F82B90">
        <w:rPr>
          <w:rFonts w:ascii="Times New Roman" w:hAnsi="Times New Roman" w:cs="Times New Roman"/>
          <w:sz w:val="24"/>
          <w:szCs w:val="24"/>
        </w:rPr>
        <w:t>7</w:t>
      </w:r>
      <w:r>
        <w:rPr>
          <w:rFonts w:ascii="Times New Roman" w:hAnsi="Times New Roman" w:cs="Times New Roman"/>
          <w:sz w:val="24"/>
          <w:szCs w:val="24"/>
        </w:rPr>
        <w:t xml:space="preserve"> учебном году скомплектовано 11 классов-комплектов</w:t>
      </w:r>
      <w:r w:rsidR="00F82B90">
        <w:rPr>
          <w:rFonts w:ascii="Times New Roman" w:hAnsi="Times New Roman" w:cs="Times New Roman"/>
          <w:sz w:val="24"/>
          <w:szCs w:val="24"/>
        </w:rPr>
        <w:t xml:space="preserve">. </w:t>
      </w:r>
      <w:proofErr w:type="gramStart"/>
      <w:r w:rsidR="00F82B90">
        <w:rPr>
          <w:rFonts w:ascii="Times New Roman" w:hAnsi="Times New Roman" w:cs="Times New Roman"/>
          <w:sz w:val="24"/>
          <w:szCs w:val="24"/>
        </w:rPr>
        <w:t>В школе 85</w:t>
      </w:r>
      <w:r>
        <w:rPr>
          <w:rFonts w:ascii="Times New Roman" w:hAnsi="Times New Roman" w:cs="Times New Roman"/>
          <w:sz w:val="24"/>
          <w:szCs w:val="24"/>
        </w:rPr>
        <w:t xml:space="preserve"> </w:t>
      </w:r>
      <w:r w:rsidRPr="00023221">
        <w:rPr>
          <w:rFonts w:ascii="Times New Roman" w:hAnsi="Times New Roman" w:cs="Times New Roman"/>
          <w:sz w:val="24"/>
          <w:szCs w:val="24"/>
        </w:rPr>
        <w:t>обучающийся</w:t>
      </w:r>
      <w:r w:rsidR="00F82B90">
        <w:rPr>
          <w:rFonts w:ascii="Times New Roman" w:hAnsi="Times New Roman" w:cs="Times New Roman"/>
          <w:sz w:val="24"/>
          <w:szCs w:val="24"/>
        </w:rPr>
        <w:t xml:space="preserve">  на начало учебного года,  83 обучающийся на конец учебного года.</w:t>
      </w:r>
      <w:proofErr w:type="gramEnd"/>
      <w:r w:rsidR="00F82B90">
        <w:rPr>
          <w:rFonts w:ascii="Times New Roman" w:hAnsi="Times New Roman" w:cs="Times New Roman"/>
          <w:sz w:val="24"/>
          <w:szCs w:val="24"/>
        </w:rPr>
        <w:t xml:space="preserve"> Выбытие детей связано с переездом родителей в другое место жительства. </w:t>
      </w:r>
      <w:r w:rsidRPr="00023221">
        <w:rPr>
          <w:rFonts w:ascii="Times New Roman" w:hAnsi="Times New Roman" w:cs="Times New Roman"/>
          <w:sz w:val="24"/>
          <w:szCs w:val="24"/>
        </w:rPr>
        <w:t xml:space="preserve"> Учебный процесс</w:t>
      </w:r>
      <w:r w:rsidR="00E2585F">
        <w:rPr>
          <w:rFonts w:ascii="Times New Roman" w:hAnsi="Times New Roman" w:cs="Times New Roman"/>
          <w:sz w:val="24"/>
          <w:szCs w:val="24"/>
        </w:rPr>
        <w:t xml:space="preserve"> осуществляется в одну смену. 11 учебных кабинетов</w:t>
      </w:r>
      <w:r w:rsidRPr="00023221">
        <w:rPr>
          <w:rFonts w:ascii="Times New Roman" w:hAnsi="Times New Roman" w:cs="Times New Roman"/>
          <w:sz w:val="24"/>
          <w:szCs w:val="24"/>
        </w:rPr>
        <w:t xml:space="preserve"> хорошо </w:t>
      </w:r>
      <w:proofErr w:type="gramStart"/>
      <w:r w:rsidRPr="00023221">
        <w:rPr>
          <w:rFonts w:ascii="Times New Roman" w:hAnsi="Times New Roman" w:cs="Times New Roman"/>
          <w:sz w:val="24"/>
          <w:szCs w:val="24"/>
        </w:rPr>
        <w:t>отремонтированы</w:t>
      </w:r>
      <w:proofErr w:type="gramEnd"/>
      <w:r w:rsidRPr="00023221">
        <w:rPr>
          <w:rFonts w:ascii="Times New Roman" w:hAnsi="Times New Roman" w:cs="Times New Roman"/>
          <w:sz w:val="24"/>
          <w:szCs w:val="24"/>
        </w:rPr>
        <w:t>, красиво оформлены, уютны, оснащены мебелью и необходимым оборудованием, учебными пособиями, дидактическим и раздаточным материалом, справочной литературой. Во всех кабинет</w:t>
      </w:r>
      <w:r w:rsidR="00E2585F">
        <w:rPr>
          <w:rFonts w:ascii="Times New Roman" w:hAnsi="Times New Roman" w:cs="Times New Roman"/>
          <w:sz w:val="24"/>
          <w:szCs w:val="24"/>
        </w:rPr>
        <w:t>ах имеются компьютеры, проекторы, сканеры, в 8</w:t>
      </w:r>
      <w:r w:rsidRPr="00023221">
        <w:rPr>
          <w:rFonts w:ascii="Times New Roman" w:hAnsi="Times New Roman" w:cs="Times New Roman"/>
          <w:sz w:val="24"/>
          <w:szCs w:val="24"/>
        </w:rPr>
        <w:t xml:space="preserve"> кабинетах  функционируют интерактивные доски.</w:t>
      </w: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 xml:space="preserve"> Оформление кабинетов, оснащенность их необходимым оборудованием, санитарно-гигиенический режим способствует комфортной организации </w:t>
      </w:r>
      <w:r w:rsidR="00F82B90">
        <w:rPr>
          <w:rFonts w:ascii="Times New Roman" w:hAnsi="Times New Roman" w:cs="Times New Roman"/>
          <w:sz w:val="24"/>
          <w:szCs w:val="24"/>
        </w:rPr>
        <w:t xml:space="preserve"> </w:t>
      </w:r>
      <w:proofErr w:type="spellStart"/>
      <w:r w:rsidRPr="00023221">
        <w:rPr>
          <w:rFonts w:ascii="Times New Roman" w:hAnsi="Times New Roman" w:cs="Times New Roman"/>
          <w:sz w:val="24"/>
          <w:szCs w:val="24"/>
        </w:rPr>
        <w:t>учебно</w:t>
      </w:r>
      <w:proofErr w:type="spellEnd"/>
      <w:r w:rsidR="00F82B90">
        <w:rPr>
          <w:rFonts w:ascii="Times New Roman" w:hAnsi="Times New Roman" w:cs="Times New Roman"/>
          <w:sz w:val="24"/>
          <w:szCs w:val="24"/>
        </w:rPr>
        <w:t xml:space="preserve"> </w:t>
      </w:r>
      <w:r w:rsidRPr="00023221">
        <w:rPr>
          <w:rFonts w:ascii="Times New Roman" w:hAnsi="Times New Roman" w:cs="Times New Roman"/>
          <w:sz w:val="24"/>
          <w:szCs w:val="24"/>
        </w:rPr>
        <w:t>- воспитательного процесса.</w:t>
      </w:r>
    </w:p>
    <w:p w:rsidR="00023221" w:rsidRPr="00023221" w:rsidRDefault="00F82B90" w:rsidP="0002322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Санитарно - </w:t>
      </w:r>
      <w:r w:rsidR="00023221" w:rsidRPr="00023221">
        <w:rPr>
          <w:rFonts w:ascii="Times New Roman" w:hAnsi="Times New Roman" w:cs="Times New Roman"/>
          <w:sz w:val="24"/>
          <w:szCs w:val="24"/>
        </w:rPr>
        <w:t xml:space="preserve">гигиенический режим в школе удовлетворительный, своевременно осуществляется влажная уборка помещения, соблюдается режим проветривания, норма освещенности. Таким образом, воздушно-тепловой режим и освещение соответствуют норме </w:t>
      </w:r>
      <w:proofErr w:type="spellStart"/>
      <w:r w:rsidR="00023221" w:rsidRPr="00023221">
        <w:rPr>
          <w:rFonts w:ascii="Times New Roman" w:hAnsi="Times New Roman" w:cs="Times New Roman"/>
          <w:sz w:val="24"/>
          <w:szCs w:val="24"/>
        </w:rPr>
        <w:t>СанПин</w:t>
      </w:r>
      <w:proofErr w:type="spellEnd"/>
      <w:r w:rsidR="00023221" w:rsidRPr="00023221">
        <w:rPr>
          <w:rFonts w:ascii="Times New Roman" w:hAnsi="Times New Roman" w:cs="Times New Roman"/>
          <w:sz w:val="24"/>
          <w:szCs w:val="24"/>
        </w:rPr>
        <w:t>.</w:t>
      </w: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 xml:space="preserve">  Оснащенность кабинетов физики, химии, биологии специальным лабораторным оборудованием, препаратами составляет в среднем 85% согласно типовому перечню.</w:t>
      </w:r>
    </w:p>
    <w:p w:rsidR="00023221" w:rsidRPr="00023221" w:rsidRDefault="00023221" w:rsidP="00023221">
      <w:pPr>
        <w:spacing w:before="100" w:beforeAutospacing="1" w:after="100" w:afterAutospacing="1" w:line="360" w:lineRule="auto"/>
        <w:jc w:val="center"/>
        <w:rPr>
          <w:rFonts w:ascii="Times New Roman" w:hAnsi="Times New Roman" w:cs="Times New Roman"/>
          <w:b/>
          <w:sz w:val="24"/>
          <w:szCs w:val="24"/>
        </w:rPr>
      </w:pPr>
      <w:r w:rsidRPr="00023221">
        <w:rPr>
          <w:rFonts w:ascii="Times New Roman" w:hAnsi="Times New Roman" w:cs="Times New Roman"/>
          <w:b/>
          <w:sz w:val="24"/>
          <w:szCs w:val="24"/>
        </w:rPr>
        <w:t>На сегодняшний день школа обладает следующей базой: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    Учебные кабинеты</w:t>
            </w:r>
          </w:p>
        </w:tc>
        <w:tc>
          <w:tcPr>
            <w:tcW w:w="4785" w:type="dxa"/>
          </w:tcPr>
          <w:p w:rsidR="00023221" w:rsidRPr="00023221" w:rsidRDefault="00E2585F" w:rsidP="000232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11</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Из них:</w:t>
            </w:r>
          </w:p>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Начальных классов</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p>
          <w:p w:rsidR="00023221" w:rsidRPr="00023221" w:rsidRDefault="00E2585F" w:rsidP="000232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3</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Иностранного языка</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1</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Информатики</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1</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Географии </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1</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Математики </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1</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Химии </w:t>
            </w:r>
            <w:r w:rsidR="00E2585F">
              <w:rPr>
                <w:rFonts w:ascii="Times New Roman" w:hAnsi="Times New Roman" w:cs="Times New Roman"/>
                <w:sz w:val="24"/>
                <w:szCs w:val="24"/>
              </w:rPr>
              <w:t>и биологии</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1</w:t>
            </w:r>
          </w:p>
        </w:tc>
      </w:tr>
      <w:tr w:rsidR="00023221" w:rsidRPr="00023221" w:rsidTr="00023221">
        <w:tc>
          <w:tcPr>
            <w:tcW w:w="4785" w:type="dxa"/>
          </w:tcPr>
          <w:p w:rsidR="00023221" w:rsidRPr="00023221" w:rsidRDefault="00E2585F" w:rsidP="000232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Родного языка и литературы</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1</w:t>
            </w:r>
          </w:p>
        </w:tc>
      </w:tr>
      <w:tr w:rsidR="00023221" w:rsidRPr="00023221" w:rsidTr="00023221">
        <w:tc>
          <w:tcPr>
            <w:tcW w:w="4785" w:type="dxa"/>
          </w:tcPr>
          <w:p w:rsidR="00023221" w:rsidRPr="00023221" w:rsidRDefault="00E2585F" w:rsidP="000232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lastRenderedPageBreak/>
              <w:t>Мастерская</w:t>
            </w:r>
            <w:r w:rsidR="00023221" w:rsidRPr="00023221">
              <w:rPr>
                <w:rFonts w:ascii="Times New Roman" w:hAnsi="Times New Roman" w:cs="Times New Roman"/>
                <w:sz w:val="24"/>
                <w:szCs w:val="24"/>
              </w:rPr>
              <w:t xml:space="preserve"> </w:t>
            </w:r>
          </w:p>
        </w:tc>
        <w:tc>
          <w:tcPr>
            <w:tcW w:w="4785" w:type="dxa"/>
          </w:tcPr>
          <w:p w:rsidR="00023221" w:rsidRPr="00023221" w:rsidRDefault="00E2585F" w:rsidP="000232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Кабинет обслуживающего труда</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1</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Спортзал </w:t>
            </w:r>
          </w:p>
        </w:tc>
        <w:tc>
          <w:tcPr>
            <w:tcW w:w="4785" w:type="dxa"/>
          </w:tcPr>
          <w:p w:rsidR="00023221" w:rsidRPr="00023221" w:rsidRDefault="00E2585F" w:rsidP="000232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1</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Раздевалки при спортзале </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Есть</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Душевые при спортзале </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Есть</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Туалеты при спортзале </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Есть</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Столовая </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Есть</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Кабинет директора</w:t>
            </w:r>
          </w:p>
        </w:tc>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Есть</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 xml:space="preserve">Учительская </w:t>
            </w:r>
          </w:p>
        </w:tc>
        <w:tc>
          <w:tcPr>
            <w:tcW w:w="4785" w:type="dxa"/>
          </w:tcPr>
          <w:p w:rsidR="00023221" w:rsidRPr="00023221" w:rsidRDefault="00023221" w:rsidP="00023221">
            <w:pPr>
              <w:spacing w:line="360" w:lineRule="auto"/>
              <w:rPr>
                <w:rFonts w:ascii="Times New Roman" w:hAnsi="Times New Roman" w:cs="Times New Roman"/>
                <w:sz w:val="24"/>
                <w:szCs w:val="24"/>
              </w:rPr>
            </w:pPr>
            <w:r w:rsidRPr="00023221">
              <w:rPr>
                <w:rFonts w:ascii="Times New Roman" w:hAnsi="Times New Roman" w:cs="Times New Roman"/>
                <w:sz w:val="24"/>
                <w:szCs w:val="24"/>
              </w:rPr>
              <w:t>Есть</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Кабинет заместителя  директора по УР</w:t>
            </w:r>
          </w:p>
        </w:tc>
        <w:tc>
          <w:tcPr>
            <w:tcW w:w="4785" w:type="dxa"/>
          </w:tcPr>
          <w:p w:rsidR="00023221" w:rsidRPr="00023221" w:rsidRDefault="00023221" w:rsidP="00023221">
            <w:pPr>
              <w:spacing w:line="360" w:lineRule="auto"/>
              <w:rPr>
                <w:rFonts w:ascii="Times New Roman" w:hAnsi="Times New Roman" w:cs="Times New Roman"/>
                <w:sz w:val="24"/>
                <w:szCs w:val="24"/>
              </w:rPr>
            </w:pPr>
            <w:r w:rsidRPr="00023221">
              <w:rPr>
                <w:rFonts w:ascii="Times New Roman" w:hAnsi="Times New Roman" w:cs="Times New Roman"/>
                <w:sz w:val="24"/>
                <w:szCs w:val="24"/>
              </w:rPr>
              <w:t>Есть</w:t>
            </w:r>
          </w:p>
        </w:tc>
      </w:tr>
      <w:tr w:rsidR="00023221" w:rsidRPr="00023221" w:rsidTr="00023221">
        <w:tc>
          <w:tcPr>
            <w:tcW w:w="4785" w:type="dxa"/>
          </w:tcPr>
          <w:p w:rsidR="00023221" w:rsidRPr="00023221" w:rsidRDefault="00023221" w:rsidP="00023221">
            <w:pPr>
              <w:spacing w:before="100" w:beforeAutospacing="1" w:after="100" w:afterAutospacing="1" w:line="360" w:lineRule="auto"/>
              <w:rPr>
                <w:rFonts w:ascii="Times New Roman" w:hAnsi="Times New Roman" w:cs="Times New Roman"/>
                <w:sz w:val="24"/>
                <w:szCs w:val="24"/>
              </w:rPr>
            </w:pPr>
            <w:r w:rsidRPr="00023221">
              <w:rPr>
                <w:rFonts w:ascii="Times New Roman" w:hAnsi="Times New Roman" w:cs="Times New Roman"/>
                <w:sz w:val="24"/>
                <w:szCs w:val="24"/>
              </w:rPr>
              <w:t>Библиотека</w:t>
            </w:r>
          </w:p>
        </w:tc>
        <w:tc>
          <w:tcPr>
            <w:tcW w:w="4785" w:type="dxa"/>
          </w:tcPr>
          <w:p w:rsidR="00023221" w:rsidRPr="00023221" w:rsidRDefault="00023221" w:rsidP="00023221">
            <w:pPr>
              <w:spacing w:line="360" w:lineRule="auto"/>
              <w:rPr>
                <w:rFonts w:ascii="Times New Roman" w:hAnsi="Times New Roman" w:cs="Times New Roman"/>
                <w:sz w:val="24"/>
                <w:szCs w:val="24"/>
              </w:rPr>
            </w:pPr>
            <w:r w:rsidRPr="00023221">
              <w:rPr>
                <w:rFonts w:ascii="Times New Roman" w:hAnsi="Times New Roman" w:cs="Times New Roman"/>
                <w:sz w:val="24"/>
                <w:szCs w:val="24"/>
              </w:rPr>
              <w:t>Есть</w:t>
            </w:r>
          </w:p>
        </w:tc>
      </w:tr>
    </w:tbl>
    <w:p w:rsidR="00023221" w:rsidRPr="00023221" w:rsidRDefault="00023221" w:rsidP="00023221">
      <w:pPr>
        <w:spacing w:line="360" w:lineRule="auto"/>
        <w:jc w:val="center"/>
        <w:rPr>
          <w:rFonts w:ascii="Times New Roman" w:hAnsi="Times New Roman" w:cs="Times New Roman"/>
          <w:b/>
          <w:sz w:val="24"/>
          <w:szCs w:val="24"/>
        </w:rPr>
      </w:pPr>
    </w:p>
    <w:p w:rsidR="00023221" w:rsidRPr="00023221" w:rsidRDefault="00023221" w:rsidP="00023221">
      <w:pPr>
        <w:spacing w:line="360" w:lineRule="auto"/>
        <w:ind w:firstLine="851"/>
        <w:jc w:val="both"/>
        <w:rPr>
          <w:rFonts w:ascii="Times New Roman" w:hAnsi="Times New Roman" w:cs="Times New Roman"/>
          <w:b/>
          <w:sz w:val="24"/>
          <w:szCs w:val="24"/>
        </w:rPr>
      </w:pPr>
      <w:r w:rsidRPr="00023221">
        <w:rPr>
          <w:rFonts w:ascii="Times New Roman" w:hAnsi="Times New Roman" w:cs="Times New Roman"/>
          <w:b/>
          <w:sz w:val="24"/>
          <w:szCs w:val="24"/>
        </w:rPr>
        <w:t>Выводы:</w:t>
      </w: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Учебно-методическая, материально- техническая база соответствуют реализации имеющихся в ОУ образовательных программ на оптимальном уровне.</w:t>
      </w:r>
    </w:p>
    <w:p w:rsidR="00023221" w:rsidRPr="00023221" w:rsidRDefault="00023221" w:rsidP="00023221">
      <w:pPr>
        <w:spacing w:line="360" w:lineRule="auto"/>
        <w:jc w:val="center"/>
        <w:rPr>
          <w:rFonts w:ascii="Times New Roman" w:hAnsi="Times New Roman" w:cs="Times New Roman"/>
          <w:b/>
          <w:i/>
          <w:sz w:val="24"/>
          <w:szCs w:val="24"/>
          <w:u w:val="single"/>
        </w:rPr>
      </w:pPr>
      <w:r w:rsidRPr="00023221">
        <w:rPr>
          <w:rFonts w:ascii="Times New Roman" w:hAnsi="Times New Roman" w:cs="Times New Roman"/>
          <w:b/>
          <w:i/>
          <w:sz w:val="24"/>
          <w:szCs w:val="24"/>
          <w:u w:val="single"/>
        </w:rPr>
        <w:t>6. Информационно-методическое обеспечение образовательного процесса</w:t>
      </w: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Библиотека является структурным подразделением образовательного учреждения,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 Школьная библиотека в своей работе учитывает особенности организации учебной деятельности и программы развития школы. Библиотека работает по плану, утверждённому директором общеобразовательного учреждения. В качестве структурного подразделения общеобразовательного учреждения принимает участие в аккредитации школы. Задачи библиотеки определены в Типовом положении о школьной библиотеке. Кроме этого, за основу взят  годовой план учебно-воспитательной работы школы.</w:t>
      </w: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 xml:space="preserve">Библиотека функционирует как традиционная библиотека с элементами </w:t>
      </w:r>
      <w:proofErr w:type="spellStart"/>
      <w:r w:rsidRPr="00023221">
        <w:rPr>
          <w:rFonts w:ascii="Times New Roman" w:hAnsi="Times New Roman" w:cs="Times New Roman"/>
          <w:sz w:val="24"/>
          <w:szCs w:val="24"/>
        </w:rPr>
        <w:t>медиатеки</w:t>
      </w:r>
      <w:proofErr w:type="spellEnd"/>
      <w:r w:rsidRPr="00023221">
        <w:rPr>
          <w:rFonts w:ascii="Times New Roman" w:hAnsi="Times New Roman" w:cs="Times New Roman"/>
          <w:sz w:val="24"/>
          <w:szCs w:val="24"/>
        </w:rPr>
        <w:t xml:space="preserve">, ориентируясь на использование информационных технологий и творческого развития учащихся. Основные направления деятельности библиотеки:  </w:t>
      </w: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 xml:space="preserve">      - информационная поддержка учебно-воспитательного процесса и самообразования путём библиотечного и информационно-библиографического обслуживания учащихся и учителей</w:t>
      </w: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lastRenderedPageBreak/>
        <w:t>Участники образовательного процесса постоянно получают в школьной библиотеке информацию из первоисточников (книги), периодики, на электронных носителях, работают со справочным аппаратом библиотеки (алфавитный, систематический каталоги, картотеки статей краеведческая картотека). При необходимости пользователи библиотеки получают индивидуальную консультацию библиотекаря в поиске информации.</w:t>
      </w:r>
    </w:p>
    <w:p w:rsidR="00023221" w:rsidRPr="00023221" w:rsidRDefault="00023221" w:rsidP="00E2585F">
      <w:pPr>
        <w:spacing w:line="360" w:lineRule="auto"/>
        <w:ind w:firstLine="708"/>
        <w:jc w:val="both"/>
        <w:rPr>
          <w:rFonts w:ascii="Times New Roman" w:hAnsi="Times New Roman" w:cs="Times New Roman"/>
          <w:bCs/>
          <w:sz w:val="24"/>
          <w:szCs w:val="24"/>
        </w:rPr>
      </w:pPr>
      <w:r w:rsidRPr="00023221">
        <w:rPr>
          <w:rFonts w:ascii="Times New Roman" w:hAnsi="Times New Roman" w:cs="Times New Roman"/>
          <w:sz w:val="24"/>
          <w:szCs w:val="24"/>
        </w:rPr>
        <w:t xml:space="preserve">Учителя школы активно дополняют учебники и учебные пособия  информационным обеспечением: это </w:t>
      </w:r>
      <w:proofErr w:type="spellStart"/>
      <w:r w:rsidRPr="00023221">
        <w:rPr>
          <w:rFonts w:ascii="Times New Roman" w:hAnsi="Times New Roman" w:cs="Times New Roman"/>
          <w:sz w:val="24"/>
          <w:szCs w:val="24"/>
        </w:rPr>
        <w:t>мультимедийные</w:t>
      </w:r>
      <w:proofErr w:type="spellEnd"/>
      <w:r w:rsidRPr="00023221">
        <w:rPr>
          <w:rFonts w:ascii="Times New Roman" w:hAnsi="Times New Roman" w:cs="Times New Roman"/>
          <w:sz w:val="24"/>
          <w:szCs w:val="24"/>
        </w:rPr>
        <w:t xml:space="preserve"> варианты учебников, учебных пособий и справочников с доступно изложенным материалом, удобным интерфейсом и поисковой системой. </w:t>
      </w:r>
      <w:r w:rsidRPr="00023221">
        <w:rPr>
          <w:rFonts w:ascii="Times New Roman" w:hAnsi="Times New Roman" w:cs="Times New Roman"/>
          <w:bCs/>
          <w:sz w:val="24"/>
          <w:szCs w:val="24"/>
        </w:rPr>
        <w:t xml:space="preserve">Значительная часть  педагогов школы  овладели  информационными технологиями   в проектировании уроков с </w:t>
      </w:r>
      <w:proofErr w:type="spellStart"/>
      <w:r w:rsidRPr="00023221">
        <w:rPr>
          <w:rFonts w:ascii="Times New Roman" w:hAnsi="Times New Roman" w:cs="Times New Roman"/>
          <w:bCs/>
          <w:sz w:val="24"/>
          <w:szCs w:val="24"/>
        </w:rPr>
        <w:t>мультимедийной</w:t>
      </w:r>
      <w:proofErr w:type="spellEnd"/>
      <w:r w:rsidRPr="00023221">
        <w:rPr>
          <w:rFonts w:ascii="Times New Roman" w:hAnsi="Times New Roman" w:cs="Times New Roman"/>
          <w:bCs/>
          <w:sz w:val="24"/>
          <w:szCs w:val="24"/>
        </w:rPr>
        <w:t xml:space="preserve"> поддержкой. </w:t>
      </w:r>
      <w:r w:rsidRPr="00023221">
        <w:rPr>
          <w:rFonts w:ascii="Times New Roman" w:hAnsi="Times New Roman" w:cs="Times New Roman"/>
          <w:bCs/>
          <w:sz w:val="24"/>
          <w:szCs w:val="24"/>
        </w:rPr>
        <w:tab/>
        <w:t>Освоили и успешно используют в организации урочной и внеклассной деятельности возможности Интернет-ресурсов.  Активно используются вид</w:t>
      </w:r>
      <w:proofErr w:type="gramStart"/>
      <w:r w:rsidRPr="00023221">
        <w:rPr>
          <w:rFonts w:ascii="Times New Roman" w:hAnsi="Times New Roman" w:cs="Times New Roman"/>
          <w:bCs/>
          <w:sz w:val="24"/>
          <w:szCs w:val="24"/>
        </w:rPr>
        <w:t>ео и ау</w:t>
      </w:r>
      <w:proofErr w:type="gramEnd"/>
      <w:r w:rsidRPr="00023221">
        <w:rPr>
          <w:rFonts w:ascii="Times New Roman" w:hAnsi="Times New Roman" w:cs="Times New Roman"/>
          <w:bCs/>
          <w:sz w:val="24"/>
          <w:szCs w:val="24"/>
        </w:rPr>
        <w:t>диоматериалы при проведении уроков и внеклассных мероприятий, возможности компьютера для подготовки к ЕГЭ и ОГЭ.</w:t>
      </w:r>
    </w:p>
    <w:p w:rsidR="00023221" w:rsidRPr="00023221" w:rsidRDefault="00023221" w:rsidP="00023221">
      <w:pPr>
        <w:spacing w:line="360" w:lineRule="auto"/>
        <w:ind w:firstLine="851"/>
        <w:jc w:val="both"/>
        <w:rPr>
          <w:rFonts w:ascii="Times New Roman" w:hAnsi="Times New Roman" w:cs="Times New Roman"/>
          <w:sz w:val="24"/>
          <w:szCs w:val="24"/>
        </w:rPr>
      </w:pPr>
      <w:r w:rsidRPr="00023221">
        <w:rPr>
          <w:rFonts w:ascii="Times New Roman" w:hAnsi="Times New Roman" w:cs="Times New Roman"/>
          <w:sz w:val="24"/>
          <w:szCs w:val="24"/>
        </w:rPr>
        <w:t xml:space="preserve">Использование перечисленного информационного обеспечения дает ожидаемый результат повышения качества знаний учащегося.  </w:t>
      </w:r>
    </w:p>
    <w:p w:rsidR="00023221" w:rsidRPr="00023221" w:rsidRDefault="00023221" w:rsidP="00023221">
      <w:pPr>
        <w:spacing w:line="360" w:lineRule="auto"/>
        <w:ind w:firstLine="540"/>
        <w:jc w:val="both"/>
        <w:rPr>
          <w:rFonts w:ascii="Times New Roman" w:hAnsi="Times New Roman" w:cs="Times New Roman"/>
          <w:sz w:val="24"/>
          <w:szCs w:val="24"/>
        </w:rPr>
      </w:pPr>
      <w:r w:rsidRPr="00023221">
        <w:rPr>
          <w:rFonts w:ascii="Times New Roman" w:hAnsi="Times New Roman" w:cs="Times New Roman"/>
          <w:sz w:val="24"/>
          <w:szCs w:val="24"/>
        </w:rPr>
        <w:t>Анализ   функци</w:t>
      </w:r>
      <w:r w:rsidR="00E2585F">
        <w:rPr>
          <w:rFonts w:ascii="Times New Roman" w:hAnsi="Times New Roman" w:cs="Times New Roman"/>
          <w:sz w:val="24"/>
          <w:szCs w:val="24"/>
        </w:rPr>
        <w:t>онирования МОУ "Старотеризморгская СОШ</w:t>
      </w:r>
      <w:r w:rsidRPr="00023221">
        <w:rPr>
          <w:rFonts w:ascii="Times New Roman" w:hAnsi="Times New Roman" w:cs="Times New Roman"/>
          <w:sz w:val="24"/>
          <w:szCs w:val="24"/>
        </w:rPr>
        <w:t>" позволяет сделать следующие выводы:</w:t>
      </w:r>
    </w:p>
    <w:p w:rsidR="00023221" w:rsidRPr="00023221" w:rsidRDefault="00023221" w:rsidP="00023221">
      <w:pPr>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ОУ функционирует стабильно в режиме развития.</w:t>
      </w:r>
    </w:p>
    <w:p w:rsidR="00023221" w:rsidRPr="00023221" w:rsidRDefault="00023221" w:rsidP="00023221">
      <w:pPr>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Деятельность школы  строится в соответствии  с государственной  нормативной базой  и программно-целевыми  установками  МО РМ.</w:t>
      </w:r>
    </w:p>
    <w:p w:rsidR="00023221" w:rsidRPr="00023221" w:rsidRDefault="00023221" w:rsidP="00023221">
      <w:pPr>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 xml:space="preserve">В управлении школой сочетаются принципы  единоначалия   с демократичностью школьного уклада. Родители  являются активными  участниками  органов самоуправления. </w:t>
      </w:r>
    </w:p>
    <w:p w:rsidR="00023221" w:rsidRPr="00023221" w:rsidRDefault="00023221" w:rsidP="00023221">
      <w:pPr>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конференциях, конкурсах, смотрах различного вида.</w:t>
      </w:r>
    </w:p>
    <w:p w:rsidR="00023221" w:rsidRPr="00023221" w:rsidRDefault="00023221" w:rsidP="00023221">
      <w:pPr>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 xml:space="preserve">Родители  выпускников </w:t>
      </w:r>
      <w:proofErr w:type="gramStart"/>
      <w:r w:rsidRPr="00023221">
        <w:rPr>
          <w:rFonts w:ascii="Times New Roman" w:hAnsi="Times New Roman" w:cs="Times New Roman"/>
          <w:sz w:val="24"/>
          <w:szCs w:val="24"/>
        </w:rPr>
        <w:t>высказывают  позитивное отношение</w:t>
      </w:r>
      <w:proofErr w:type="gramEnd"/>
      <w:r w:rsidRPr="00023221">
        <w:rPr>
          <w:rFonts w:ascii="Times New Roman" w:hAnsi="Times New Roman" w:cs="Times New Roman"/>
          <w:sz w:val="24"/>
          <w:szCs w:val="24"/>
        </w:rPr>
        <w:t xml:space="preserve">  к деятельности школы.</w:t>
      </w:r>
    </w:p>
    <w:p w:rsidR="00023221" w:rsidRPr="00023221" w:rsidRDefault="00023221" w:rsidP="00023221">
      <w:pPr>
        <w:pStyle w:val="3"/>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В школе созданы условия для обеспечения базового и дополнительного образования, соответствующего государственным образовательным стандартам.</w:t>
      </w:r>
    </w:p>
    <w:p w:rsidR="00023221" w:rsidRPr="00023221" w:rsidRDefault="00023221" w:rsidP="00023221">
      <w:pPr>
        <w:pStyle w:val="3"/>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 xml:space="preserve">Уровень </w:t>
      </w:r>
      <w:proofErr w:type="spellStart"/>
      <w:r w:rsidRPr="00023221">
        <w:rPr>
          <w:rFonts w:ascii="Times New Roman" w:hAnsi="Times New Roman" w:cs="Times New Roman"/>
          <w:sz w:val="24"/>
          <w:szCs w:val="24"/>
        </w:rPr>
        <w:t>обученности</w:t>
      </w:r>
      <w:proofErr w:type="spellEnd"/>
      <w:r w:rsidRPr="00023221">
        <w:rPr>
          <w:rFonts w:ascii="Times New Roman" w:hAnsi="Times New Roman" w:cs="Times New Roman"/>
          <w:sz w:val="24"/>
          <w:szCs w:val="24"/>
        </w:rPr>
        <w:t xml:space="preserve"> и качества знаний учащихся свидетельствует в целом о стабильной положительной динамике по предметам.</w:t>
      </w:r>
    </w:p>
    <w:p w:rsidR="00023221" w:rsidRPr="00023221" w:rsidRDefault="00023221" w:rsidP="00023221">
      <w:pPr>
        <w:pStyle w:val="3"/>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Школа укомплектована высококвалифицированными педагогическими кадрами.</w:t>
      </w:r>
    </w:p>
    <w:p w:rsidR="00023221" w:rsidRPr="00023221" w:rsidRDefault="00023221" w:rsidP="00023221">
      <w:pPr>
        <w:pStyle w:val="3"/>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 xml:space="preserve">Педагогический коллектив активно включается в инновационную деятельность: апробируются новые педагогические технологии, серьезное внимание уделяется обновлению </w:t>
      </w:r>
      <w:r w:rsidRPr="00023221">
        <w:rPr>
          <w:rFonts w:ascii="Times New Roman" w:hAnsi="Times New Roman" w:cs="Times New Roman"/>
          <w:sz w:val="24"/>
          <w:szCs w:val="24"/>
        </w:rPr>
        <w:lastRenderedPageBreak/>
        <w:t>содержания образования за счет введения новых предметов, преподавания по авторским программам и учебникам.</w:t>
      </w:r>
    </w:p>
    <w:p w:rsidR="00023221" w:rsidRPr="00023221" w:rsidRDefault="00023221" w:rsidP="00023221">
      <w:pPr>
        <w:pStyle w:val="3"/>
        <w:numPr>
          <w:ilvl w:val="0"/>
          <w:numId w:val="20"/>
        </w:numPr>
        <w:spacing w:after="0" w:line="360" w:lineRule="auto"/>
        <w:ind w:left="0" w:firstLine="540"/>
        <w:jc w:val="both"/>
        <w:rPr>
          <w:rFonts w:ascii="Times New Roman" w:hAnsi="Times New Roman" w:cs="Times New Roman"/>
          <w:sz w:val="24"/>
          <w:szCs w:val="24"/>
        </w:rPr>
      </w:pPr>
      <w:r w:rsidRPr="00023221">
        <w:rPr>
          <w:rFonts w:ascii="Times New Roman" w:hAnsi="Times New Roman" w:cs="Times New Roman"/>
          <w:sz w:val="24"/>
          <w:szCs w:val="24"/>
        </w:rPr>
        <w:t>Хорошо поставлена спортивно-массовая работа.</w:t>
      </w:r>
    </w:p>
    <w:p w:rsidR="00023221" w:rsidRPr="00023221" w:rsidRDefault="00023221" w:rsidP="00023221">
      <w:pPr>
        <w:pStyle w:val="3"/>
        <w:spacing w:after="0" w:line="360" w:lineRule="auto"/>
        <w:ind w:left="540"/>
        <w:jc w:val="both"/>
        <w:rPr>
          <w:rFonts w:ascii="Times New Roman" w:hAnsi="Times New Roman" w:cs="Times New Roman"/>
          <w:sz w:val="24"/>
          <w:szCs w:val="24"/>
        </w:rPr>
      </w:pPr>
      <w:r w:rsidRPr="00023221">
        <w:rPr>
          <w:rFonts w:ascii="Times New Roman" w:hAnsi="Times New Roman" w:cs="Times New Roman"/>
          <w:sz w:val="24"/>
          <w:szCs w:val="24"/>
        </w:rPr>
        <w:t>Отчет рассмотрен на заседании педаг</w:t>
      </w:r>
      <w:r w:rsidR="00E476C2">
        <w:rPr>
          <w:rFonts w:ascii="Times New Roman" w:hAnsi="Times New Roman" w:cs="Times New Roman"/>
          <w:sz w:val="24"/>
          <w:szCs w:val="24"/>
        </w:rPr>
        <w:t>огического совета 31августа 2017</w:t>
      </w:r>
      <w:r w:rsidRPr="00023221">
        <w:rPr>
          <w:rFonts w:ascii="Times New Roman" w:hAnsi="Times New Roman" w:cs="Times New Roman"/>
          <w:sz w:val="24"/>
          <w:szCs w:val="24"/>
        </w:rPr>
        <w:t xml:space="preserve"> года.</w:t>
      </w:r>
    </w:p>
    <w:p w:rsidR="00023221" w:rsidRPr="00023221" w:rsidRDefault="00023221" w:rsidP="00023221">
      <w:pPr>
        <w:pStyle w:val="3"/>
        <w:spacing w:after="0" w:line="360" w:lineRule="auto"/>
        <w:ind w:left="0"/>
        <w:jc w:val="both"/>
        <w:rPr>
          <w:rFonts w:ascii="Times New Roman" w:hAnsi="Times New Roman" w:cs="Times New Roman"/>
          <w:b/>
          <w:sz w:val="24"/>
          <w:szCs w:val="24"/>
        </w:rPr>
      </w:pPr>
    </w:p>
    <w:p w:rsidR="00023221" w:rsidRPr="00023221" w:rsidRDefault="00023221" w:rsidP="00E476C2">
      <w:pPr>
        <w:shd w:val="clear" w:color="auto" w:fill="FFFFFF"/>
        <w:spacing w:line="360" w:lineRule="auto"/>
        <w:ind w:firstLine="720"/>
        <w:jc w:val="right"/>
        <w:rPr>
          <w:rFonts w:ascii="Times New Roman" w:hAnsi="Times New Roman" w:cs="Times New Roman"/>
          <w:color w:val="000000"/>
          <w:spacing w:val="-2"/>
          <w:sz w:val="24"/>
          <w:szCs w:val="24"/>
        </w:rPr>
      </w:pPr>
      <w:r w:rsidRPr="00023221">
        <w:rPr>
          <w:rFonts w:ascii="Times New Roman" w:hAnsi="Times New Roman" w:cs="Times New Roman"/>
          <w:color w:val="000000"/>
          <w:spacing w:val="-2"/>
          <w:sz w:val="24"/>
          <w:szCs w:val="24"/>
        </w:rPr>
        <w:t>Директор школы                                      С.А.Видясова</w:t>
      </w:r>
    </w:p>
    <w:p w:rsidR="00023221" w:rsidRPr="00045CD3" w:rsidRDefault="00023221" w:rsidP="00023221">
      <w:pPr>
        <w:spacing w:line="360" w:lineRule="auto"/>
        <w:ind w:firstLine="851"/>
        <w:jc w:val="both"/>
        <w:rPr>
          <w:rFonts w:ascii="Times New Roman" w:hAnsi="Times New Roman" w:cs="Times New Roman"/>
          <w:bCs/>
          <w:sz w:val="24"/>
          <w:szCs w:val="24"/>
        </w:rPr>
      </w:pPr>
    </w:p>
    <w:p w:rsidR="00023221" w:rsidRPr="00045CD3" w:rsidRDefault="00023221" w:rsidP="00023221">
      <w:pPr>
        <w:rPr>
          <w:rFonts w:ascii="Times New Roman" w:hAnsi="Times New Roman" w:cs="Times New Roman"/>
          <w:b/>
          <w:sz w:val="24"/>
          <w:szCs w:val="24"/>
        </w:rPr>
      </w:pPr>
    </w:p>
    <w:p w:rsidR="00023221" w:rsidRPr="00BD5777" w:rsidRDefault="00023221" w:rsidP="00BD5777">
      <w:pPr>
        <w:spacing w:line="360" w:lineRule="auto"/>
        <w:ind w:firstLine="567"/>
        <w:jc w:val="both"/>
        <w:rPr>
          <w:rFonts w:ascii="Times New Roman" w:eastAsia="Times New Roman" w:hAnsi="Times New Roman" w:cs="Times New Roman"/>
          <w:sz w:val="24"/>
          <w:szCs w:val="24"/>
          <w:lang w:eastAsia="ru-RU"/>
        </w:rPr>
      </w:pPr>
    </w:p>
    <w:p w:rsidR="003C0102" w:rsidRPr="003C0102" w:rsidRDefault="003C0102" w:rsidP="00F1006F">
      <w:pPr>
        <w:rPr>
          <w:rFonts w:ascii="Times New Roman" w:hAnsi="Times New Roman" w:cs="Times New Roman"/>
          <w:color w:val="000000"/>
          <w:sz w:val="24"/>
          <w:szCs w:val="24"/>
        </w:rPr>
      </w:pPr>
    </w:p>
    <w:sectPr w:rsidR="003C0102" w:rsidRPr="003C0102" w:rsidSect="00FB416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4E324"/>
    <w:lvl w:ilvl="0">
      <w:numFmt w:val="bullet"/>
      <w:lvlText w:val="*"/>
      <w:lvlJc w:val="left"/>
      <w:pPr>
        <w:ind w:left="0" w:firstLine="0"/>
      </w:pPr>
    </w:lvl>
  </w:abstractNum>
  <w:abstractNum w:abstractNumId="1">
    <w:nsid w:val="036C6B26"/>
    <w:multiLevelType w:val="hybridMultilevel"/>
    <w:tmpl w:val="B92EC5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101DE5"/>
    <w:multiLevelType w:val="hybridMultilevel"/>
    <w:tmpl w:val="754A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04329"/>
    <w:multiLevelType w:val="hybridMultilevel"/>
    <w:tmpl w:val="66728FC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A767E"/>
    <w:multiLevelType w:val="hybridMultilevel"/>
    <w:tmpl w:val="0C50D252"/>
    <w:lvl w:ilvl="0" w:tplc="0EA659EC">
      <w:start w:val="1"/>
      <w:numFmt w:val="bullet"/>
      <w:lvlText w:val="–"/>
      <w:lvlJc w:val="left"/>
      <w:pPr>
        <w:tabs>
          <w:tab w:val="num" w:pos="720"/>
        </w:tabs>
        <w:ind w:left="720" w:hanging="360"/>
      </w:pPr>
      <w:rPr>
        <w:rFonts w:ascii="Arial" w:hAnsi="Aria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2C2D0E"/>
    <w:multiLevelType w:val="hybridMultilevel"/>
    <w:tmpl w:val="6EE8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46D50"/>
    <w:multiLevelType w:val="hybridMultilevel"/>
    <w:tmpl w:val="D7345C7C"/>
    <w:lvl w:ilvl="0" w:tplc="D9B0F10C">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E4C062D"/>
    <w:multiLevelType w:val="hybridMultilevel"/>
    <w:tmpl w:val="2526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8202B"/>
    <w:multiLevelType w:val="hybridMultilevel"/>
    <w:tmpl w:val="81122D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8656DA3"/>
    <w:multiLevelType w:val="hybridMultilevel"/>
    <w:tmpl w:val="41EA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24"/>
    <w:multiLevelType w:val="hybridMultilevel"/>
    <w:tmpl w:val="676A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832A0"/>
    <w:multiLevelType w:val="hybridMultilevel"/>
    <w:tmpl w:val="C328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9667D7"/>
    <w:multiLevelType w:val="hybridMultilevel"/>
    <w:tmpl w:val="E44A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847AB"/>
    <w:multiLevelType w:val="hybridMultilevel"/>
    <w:tmpl w:val="6F96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876E5"/>
    <w:multiLevelType w:val="hybridMultilevel"/>
    <w:tmpl w:val="207A43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F94827"/>
    <w:multiLevelType w:val="hybridMultilevel"/>
    <w:tmpl w:val="91F4BA52"/>
    <w:lvl w:ilvl="0" w:tplc="BBD46F0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3ED70D4B"/>
    <w:multiLevelType w:val="hybridMultilevel"/>
    <w:tmpl w:val="541ADA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43AC676A"/>
    <w:multiLevelType w:val="hybridMultilevel"/>
    <w:tmpl w:val="285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D3E01"/>
    <w:multiLevelType w:val="hybridMultilevel"/>
    <w:tmpl w:val="B7EE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62D96"/>
    <w:multiLevelType w:val="hybridMultilevel"/>
    <w:tmpl w:val="20A0E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148BC"/>
    <w:multiLevelType w:val="hybridMultilevel"/>
    <w:tmpl w:val="1B143058"/>
    <w:lvl w:ilvl="0" w:tplc="78CCC3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FDE3A10"/>
    <w:multiLevelType w:val="hybridMultilevel"/>
    <w:tmpl w:val="952082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0203089"/>
    <w:multiLevelType w:val="hybridMultilevel"/>
    <w:tmpl w:val="75AEF9D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3">
    <w:nsid w:val="53827889"/>
    <w:multiLevelType w:val="hybridMultilevel"/>
    <w:tmpl w:val="E2300D38"/>
    <w:lvl w:ilvl="0" w:tplc="0419000B">
      <w:start w:val="1"/>
      <w:numFmt w:val="bullet"/>
      <w:lvlText w:val=""/>
      <w:lvlJc w:val="left"/>
      <w:pPr>
        <w:ind w:left="153" w:hanging="360"/>
      </w:pPr>
      <w:rPr>
        <w:rFonts w:ascii="Wingdings" w:hAnsi="Wingdings" w:hint="default"/>
      </w:rPr>
    </w:lvl>
    <w:lvl w:ilvl="1" w:tplc="670C9BA2">
      <w:numFmt w:val="bullet"/>
      <w:lvlText w:val="•"/>
      <w:lvlJc w:val="left"/>
      <w:pPr>
        <w:ind w:left="873" w:hanging="360"/>
      </w:pPr>
      <w:rPr>
        <w:rFonts w:ascii="Times New Roman" w:eastAsia="Times New Roman" w:hAnsi="Times New Roman" w:cs="Times New Roman"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53D37E5C"/>
    <w:multiLevelType w:val="hybridMultilevel"/>
    <w:tmpl w:val="E732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A71B2"/>
    <w:multiLevelType w:val="hybridMultilevel"/>
    <w:tmpl w:val="0824C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0151E6"/>
    <w:multiLevelType w:val="hybridMultilevel"/>
    <w:tmpl w:val="7B060482"/>
    <w:lvl w:ilvl="0" w:tplc="F232295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DD66A8"/>
    <w:multiLevelType w:val="hybridMultilevel"/>
    <w:tmpl w:val="092C4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FA3784"/>
    <w:multiLevelType w:val="hybridMultilevel"/>
    <w:tmpl w:val="F0C65B30"/>
    <w:lvl w:ilvl="0" w:tplc="D9B0F1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03126F"/>
    <w:multiLevelType w:val="hybridMultilevel"/>
    <w:tmpl w:val="A9468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C138C"/>
    <w:multiLevelType w:val="hybridMultilevel"/>
    <w:tmpl w:val="17FEC0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99C2F05"/>
    <w:multiLevelType w:val="hybridMultilevel"/>
    <w:tmpl w:val="013EF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924E9F"/>
    <w:multiLevelType w:val="hybridMultilevel"/>
    <w:tmpl w:val="C0E6D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5F5FA0"/>
    <w:multiLevelType w:val="hybridMultilevel"/>
    <w:tmpl w:val="937A2EB4"/>
    <w:lvl w:ilvl="0" w:tplc="53AAF2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21"/>
  </w:num>
  <w:num w:numId="3">
    <w:abstractNumId w:val="17"/>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19"/>
  </w:num>
  <w:num w:numId="11">
    <w:abstractNumId w:val="12"/>
  </w:num>
  <w:num w:numId="12">
    <w:abstractNumId w:val="27"/>
  </w:num>
  <w:num w:numId="13">
    <w:abstractNumId w:val="22"/>
  </w:num>
  <w:num w:numId="14">
    <w:abstractNumId w:val="8"/>
  </w:num>
  <w:num w:numId="15">
    <w:abstractNumId w:val="18"/>
  </w:num>
  <w:num w:numId="16">
    <w:abstractNumId w:val="5"/>
  </w:num>
  <w:num w:numId="17">
    <w:abstractNumId w:val="10"/>
  </w:num>
  <w:num w:numId="18">
    <w:abstractNumId w:val="33"/>
  </w:num>
  <w:num w:numId="19">
    <w:abstractNumId w:val="9"/>
  </w:num>
  <w:num w:numId="20">
    <w:abstractNumId w:val="7"/>
  </w:num>
  <w:num w:numId="21">
    <w:abstractNumId w:val="13"/>
  </w:num>
  <w:num w:numId="22">
    <w:abstractNumId w:val="6"/>
  </w:num>
  <w:num w:numId="23">
    <w:abstractNumId w:val="28"/>
  </w:num>
  <w:num w:numId="24">
    <w:abstractNumId w:val="31"/>
  </w:num>
  <w:num w:numId="25">
    <w:abstractNumId w:val="24"/>
  </w:num>
  <w:num w:numId="26">
    <w:abstractNumId w:val="11"/>
  </w:num>
  <w:num w:numId="27">
    <w:abstractNumId w:val="32"/>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
  </w:num>
  <w:num w:numId="33">
    <w:abstractNumId w:val="23"/>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15524"/>
    <w:rsid w:val="00003099"/>
    <w:rsid w:val="00017F2A"/>
    <w:rsid w:val="00021E69"/>
    <w:rsid w:val="00023221"/>
    <w:rsid w:val="000A6346"/>
    <w:rsid w:val="000A7B04"/>
    <w:rsid w:val="00113E37"/>
    <w:rsid w:val="00167486"/>
    <w:rsid w:val="00182BFC"/>
    <w:rsid w:val="00185331"/>
    <w:rsid w:val="001F5671"/>
    <w:rsid w:val="002160C9"/>
    <w:rsid w:val="002429FB"/>
    <w:rsid w:val="00291999"/>
    <w:rsid w:val="002B316C"/>
    <w:rsid w:val="002B5C3D"/>
    <w:rsid w:val="002D05FE"/>
    <w:rsid w:val="00300BE1"/>
    <w:rsid w:val="00306A91"/>
    <w:rsid w:val="00313231"/>
    <w:rsid w:val="00320003"/>
    <w:rsid w:val="00320FA9"/>
    <w:rsid w:val="00325872"/>
    <w:rsid w:val="00362FE2"/>
    <w:rsid w:val="003776DF"/>
    <w:rsid w:val="003B0A07"/>
    <w:rsid w:val="003C0102"/>
    <w:rsid w:val="003C5D54"/>
    <w:rsid w:val="003D67F9"/>
    <w:rsid w:val="00415524"/>
    <w:rsid w:val="00444A0B"/>
    <w:rsid w:val="004503B9"/>
    <w:rsid w:val="00473EE9"/>
    <w:rsid w:val="00482888"/>
    <w:rsid w:val="00483512"/>
    <w:rsid w:val="004867E5"/>
    <w:rsid w:val="00486C00"/>
    <w:rsid w:val="004D52C0"/>
    <w:rsid w:val="004E1396"/>
    <w:rsid w:val="00517630"/>
    <w:rsid w:val="00565555"/>
    <w:rsid w:val="0059267A"/>
    <w:rsid w:val="005C2439"/>
    <w:rsid w:val="005D59D5"/>
    <w:rsid w:val="005D68CD"/>
    <w:rsid w:val="006244FE"/>
    <w:rsid w:val="00633B24"/>
    <w:rsid w:val="0064377D"/>
    <w:rsid w:val="00647093"/>
    <w:rsid w:val="00655000"/>
    <w:rsid w:val="00665BB1"/>
    <w:rsid w:val="006A6BA4"/>
    <w:rsid w:val="006B4147"/>
    <w:rsid w:val="006C7675"/>
    <w:rsid w:val="00721039"/>
    <w:rsid w:val="00722BC3"/>
    <w:rsid w:val="007425FC"/>
    <w:rsid w:val="00742C5A"/>
    <w:rsid w:val="00743650"/>
    <w:rsid w:val="00751F00"/>
    <w:rsid w:val="00766789"/>
    <w:rsid w:val="00796B57"/>
    <w:rsid w:val="007A7411"/>
    <w:rsid w:val="007C1C44"/>
    <w:rsid w:val="007D618B"/>
    <w:rsid w:val="008150AF"/>
    <w:rsid w:val="00815B77"/>
    <w:rsid w:val="008378FB"/>
    <w:rsid w:val="0084682F"/>
    <w:rsid w:val="00851E57"/>
    <w:rsid w:val="008537A6"/>
    <w:rsid w:val="008569F1"/>
    <w:rsid w:val="008D20FA"/>
    <w:rsid w:val="008D5F11"/>
    <w:rsid w:val="009021FC"/>
    <w:rsid w:val="009173C6"/>
    <w:rsid w:val="00936419"/>
    <w:rsid w:val="00962572"/>
    <w:rsid w:val="00965AEC"/>
    <w:rsid w:val="00983968"/>
    <w:rsid w:val="009956D0"/>
    <w:rsid w:val="009B6563"/>
    <w:rsid w:val="00A03C6D"/>
    <w:rsid w:val="00A112D9"/>
    <w:rsid w:val="00A22769"/>
    <w:rsid w:val="00A22E70"/>
    <w:rsid w:val="00A25E75"/>
    <w:rsid w:val="00AC1F5B"/>
    <w:rsid w:val="00AD3FB8"/>
    <w:rsid w:val="00B00B4A"/>
    <w:rsid w:val="00B74E29"/>
    <w:rsid w:val="00B90E66"/>
    <w:rsid w:val="00BD1CBB"/>
    <w:rsid w:val="00BD238E"/>
    <w:rsid w:val="00BD3F66"/>
    <w:rsid w:val="00BD5777"/>
    <w:rsid w:val="00BE710B"/>
    <w:rsid w:val="00BF4179"/>
    <w:rsid w:val="00BF52F3"/>
    <w:rsid w:val="00C031AB"/>
    <w:rsid w:val="00C04DBA"/>
    <w:rsid w:val="00C60F77"/>
    <w:rsid w:val="00C71E52"/>
    <w:rsid w:val="00C74BD2"/>
    <w:rsid w:val="00C922DB"/>
    <w:rsid w:val="00CF1923"/>
    <w:rsid w:val="00D3785D"/>
    <w:rsid w:val="00D7491E"/>
    <w:rsid w:val="00D7541C"/>
    <w:rsid w:val="00DA4196"/>
    <w:rsid w:val="00DB01AE"/>
    <w:rsid w:val="00DB0BB5"/>
    <w:rsid w:val="00DB2D69"/>
    <w:rsid w:val="00DB3C89"/>
    <w:rsid w:val="00DC4D67"/>
    <w:rsid w:val="00E06920"/>
    <w:rsid w:val="00E2585F"/>
    <w:rsid w:val="00E37440"/>
    <w:rsid w:val="00E461A9"/>
    <w:rsid w:val="00E476C2"/>
    <w:rsid w:val="00E62175"/>
    <w:rsid w:val="00E85EB4"/>
    <w:rsid w:val="00ED354E"/>
    <w:rsid w:val="00F03F68"/>
    <w:rsid w:val="00F1006F"/>
    <w:rsid w:val="00F10CED"/>
    <w:rsid w:val="00F37E14"/>
    <w:rsid w:val="00F6284C"/>
    <w:rsid w:val="00F664AA"/>
    <w:rsid w:val="00F82B90"/>
    <w:rsid w:val="00FA77CA"/>
    <w:rsid w:val="00FB3A77"/>
    <w:rsid w:val="00FB4165"/>
    <w:rsid w:val="00FF5919"/>
    <w:rsid w:val="00FF6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A9"/>
  </w:style>
  <w:style w:type="paragraph" w:styleId="2">
    <w:name w:val="heading 2"/>
    <w:basedOn w:val="a"/>
    <w:next w:val="a"/>
    <w:link w:val="20"/>
    <w:uiPriority w:val="9"/>
    <w:semiHidden/>
    <w:unhideWhenUsed/>
    <w:qFormat/>
    <w:rsid w:val="00C92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B3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1A9"/>
    <w:rPr>
      <w:color w:val="0000FF"/>
      <w:u w:val="single"/>
    </w:rPr>
  </w:style>
  <w:style w:type="paragraph" w:styleId="a4">
    <w:name w:val="No Spacing"/>
    <w:uiPriority w:val="1"/>
    <w:qFormat/>
    <w:rsid w:val="00E461A9"/>
    <w:pPr>
      <w:spacing w:after="0" w:line="240" w:lineRule="auto"/>
    </w:pPr>
  </w:style>
  <w:style w:type="paragraph" w:customStyle="1" w:styleId="msonospacing0">
    <w:name w:val="msonospacing"/>
    <w:rsid w:val="00167486"/>
    <w:pPr>
      <w:spacing w:after="0" w:line="240" w:lineRule="auto"/>
    </w:pPr>
    <w:rPr>
      <w:rFonts w:ascii="Calibri" w:eastAsia="Calibri" w:hAnsi="Calibri" w:cs="Times New Roman"/>
    </w:rPr>
  </w:style>
  <w:style w:type="character" w:styleId="a5">
    <w:name w:val="Strong"/>
    <w:uiPriority w:val="22"/>
    <w:qFormat/>
    <w:rsid w:val="00167486"/>
    <w:rPr>
      <w:b/>
      <w:bCs/>
    </w:rPr>
  </w:style>
  <w:style w:type="paragraph" w:styleId="a6">
    <w:name w:val="Body Text Indent"/>
    <w:basedOn w:val="a"/>
    <w:link w:val="a7"/>
    <w:uiPriority w:val="99"/>
    <w:rsid w:val="005D68CD"/>
    <w:pPr>
      <w:spacing w:after="0" w:line="240" w:lineRule="auto"/>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5D68CD"/>
    <w:rPr>
      <w:rFonts w:ascii="Times New Roman" w:eastAsia="Times New Roman" w:hAnsi="Times New Roman" w:cs="Times New Roman"/>
      <w:sz w:val="28"/>
      <w:szCs w:val="28"/>
      <w:lang w:eastAsia="ru-RU"/>
    </w:rPr>
  </w:style>
  <w:style w:type="paragraph" w:customStyle="1" w:styleId="Default">
    <w:name w:val="Default"/>
    <w:rsid w:val="00486C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93641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9">
    <w:name w:val="Title"/>
    <w:basedOn w:val="a"/>
    <w:next w:val="a"/>
    <w:link w:val="aa"/>
    <w:uiPriority w:val="99"/>
    <w:qFormat/>
    <w:rsid w:val="00ED35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a">
    <w:name w:val="Название Знак"/>
    <w:basedOn w:val="a0"/>
    <w:link w:val="a9"/>
    <w:uiPriority w:val="99"/>
    <w:rsid w:val="00ED354E"/>
    <w:rPr>
      <w:rFonts w:ascii="Times New Roman" w:eastAsia="Times New Roman" w:hAnsi="Times New Roman" w:cs="Times New Roman"/>
      <w:b/>
      <w:bCs/>
      <w:sz w:val="32"/>
      <w:szCs w:val="24"/>
      <w:lang w:eastAsia="ar-SA"/>
    </w:rPr>
  </w:style>
  <w:style w:type="paragraph" w:styleId="ab">
    <w:name w:val="Subtitle"/>
    <w:basedOn w:val="a"/>
    <w:next w:val="a"/>
    <w:link w:val="ac"/>
    <w:uiPriority w:val="11"/>
    <w:qFormat/>
    <w:rsid w:val="00ED3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ED354E"/>
    <w:rPr>
      <w:rFonts w:asciiTheme="majorHAnsi" w:eastAsiaTheme="majorEastAsia" w:hAnsiTheme="majorHAnsi" w:cstheme="majorBidi"/>
      <w:i/>
      <w:iCs/>
      <w:color w:val="4F81BD" w:themeColor="accent1"/>
      <w:spacing w:val="15"/>
      <w:sz w:val="24"/>
      <w:szCs w:val="24"/>
    </w:rPr>
  </w:style>
  <w:style w:type="character" w:customStyle="1" w:styleId="ad">
    <w:name w:val="Верхний колонтитул Знак"/>
    <w:basedOn w:val="a0"/>
    <w:link w:val="ae"/>
    <w:uiPriority w:val="99"/>
    <w:rsid w:val="004867E5"/>
    <w:rPr>
      <w:rFonts w:ascii="Times New Roman" w:eastAsiaTheme="minorEastAsia" w:hAnsi="Times New Roman" w:cs="Times New Roman"/>
      <w:sz w:val="20"/>
      <w:szCs w:val="20"/>
      <w:lang w:eastAsia="ru-RU"/>
    </w:rPr>
  </w:style>
  <w:style w:type="paragraph" w:styleId="ae">
    <w:name w:val="header"/>
    <w:basedOn w:val="a"/>
    <w:link w:val="ad"/>
    <w:uiPriority w:val="99"/>
    <w:unhideWhenUsed/>
    <w:rsid w:val="004867E5"/>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
    <w:name w:val="Верхний колонтитул Знак1"/>
    <w:basedOn w:val="a0"/>
    <w:uiPriority w:val="99"/>
    <w:semiHidden/>
    <w:rsid w:val="004867E5"/>
  </w:style>
  <w:style w:type="paragraph" w:customStyle="1" w:styleId="af">
    <w:name w:val="!Обычный"/>
    <w:basedOn w:val="a"/>
    <w:qFormat/>
    <w:rsid w:val="004867E5"/>
    <w:pPr>
      <w:widowControl w:val="0"/>
      <w:spacing w:after="80" w:line="240" w:lineRule="auto"/>
      <w:ind w:firstLine="709"/>
      <w:jc w:val="both"/>
    </w:pPr>
    <w:rPr>
      <w:rFonts w:ascii="Times New Roman" w:eastAsia="Times New Roman" w:hAnsi="Times New Roman" w:cs="Arial"/>
      <w:color w:val="000000"/>
      <w:sz w:val="24"/>
      <w:szCs w:val="20"/>
      <w:lang w:eastAsia="ru-RU"/>
    </w:rPr>
  </w:style>
  <w:style w:type="paragraph" w:styleId="af0">
    <w:name w:val="Body Text"/>
    <w:basedOn w:val="a"/>
    <w:link w:val="af1"/>
    <w:uiPriority w:val="99"/>
    <w:semiHidden/>
    <w:unhideWhenUsed/>
    <w:rsid w:val="004867E5"/>
    <w:pPr>
      <w:spacing w:after="120"/>
    </w:pPr>
  </w:style>
  <w:style w:type="character" w:customStyle="1" w:styleId="af1">
    <w:name w:val="Основной текст Знак"/>
    <w:basedOn w:val="a0"/>
    <w:link w:val="af0"/>
    <w:uiPriority w:val="99"/>
    <w:semiHidden/>
    <w:rsid w:val="004867E5"/>
  </w:style>
  <w:style w:type="character" w:customStyle="1" w:styleId="50">
    <w:name w:val="Заголовок 5 Знак"/>
    <w:basedOn w:val="a0"/>
    <w:link w:val="5"/>
    <w:uiPriority w:val="9"/>
    <w:semiHidden/>
    <w:rsid w:val="00DB3C89"/>
    <w:rPr>
      <w:rFonts w:asciiTheme="majorHAnsi" w:eastAsiaTheme="majorEastAsia" w:hAnsiTheme="majorHAnsi" w:cstheme="majorBidi"/>
      <w:color w:val="243F60" w:themeColor="accent1" w:themeShade="7F"/>
    </w:rPr>
  </w:style>
  <w:style w:type="table" w:styleId="af2">
    <w:name w:val="Table Grid"/>
    <w:basedOn w:val="a1"/>
    <w:uiPriority w:val="59"/>
    <w:rsid w:val="00815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FF5919"/>
    <w:pPr>
      <w:ind w:left="720"/>
      <w:contextualSpacing/>
    </w:pPr>
  </w:style>
  <w:style w:type="paragraph" w:styleId="af4">
    <w:name w:val="Balloon Text"/>
    <w:basedOn w:val="a"/>
    <w:link w:val="af5"/>
    <w:uiPriority w:val="99"/>
    <w:semiHidden/>
    <w:unhideWhenUsed/>
    <w:rsid w:val="002160C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160C9"/>
    <w:rPr>
      <w:rFonts w:ascii="Tahoma" w:hAnsi="Tahoma" w:cs="Tahoma"/>
      <w:sz w:val="16"/>
      <w:szCs w:val="16"/>
    </w:rPr>
  </w:style>
  <w:style w:type="paragraph" w:styleId="3">
    <w:name w:val="Body Text Indent 3"/>
    <w:basedOn w:val="a"/>
    <w:link w:val="30"/>
    <w:uiPriority w:val="99"/>
    <w:semiHidden/>
    <w:unhideWhenUsed/>
    <w:rsid w:val="00023221"/>
    <w:pPr>
      <w:spacing w:after="120"/>
      <w:ind w:left="283"/>
    </w:pPr>
    <w:rPr>
      <w:sz w:val="16"/>
      <w:szCs w:val="16"/>
    </w:rPr>
  </w:style>
  <w:style w:type="character" w:customStyle="1" w:styleId="30">
    <w:name w:val="Основной текст с отступом 3 Знак"/>
    <w:basedOn w:val="a0"/>
    <w:link w:val="3"/>
    <w:uiPriority w:val="99"/>
    <w:semiHidden/>
    <w:rsid w:val="00023221"/>
    <w:rPr>
      <w:sz w:val="16"/>
      <w:szCs w:val="16"/>
    </w:rPr>
  </w:style>
  <w:style w:type="character" w:customStyle="1" w:styleId="20">
    <w:name w:val="Заголовок 2 Знак"/>
    <w:basedOn w:val="a0"/>
    <w:link w:val="2"/>
    <w:uiPriority w:val="9"/>
    <w:semiHidden/>
    <w:rsid w:val="00C922DB"/>
    <w:rPr>
      <w:rFonts w:asciiTheme="majorHAnsi" w:eastAsiaTheme="majorEastAsia" w:hAnsiTheme="majorHAnsi" w:cstheme="majorBidi"/>
      <w:b/>
      <w:bCs/>
      <w:color w:val="4F81BD" w:themeColor="accent1"/>
      <w:sz w:val="26"/>
      <w:szCs w:val="26"/>
    </w:rPr>
  </w:style>
  <w:style w:type="paragraph" w:customStyle="1" w:styleId="c3">
    <w:name w:val="c3"/>
    <w:basedOn w:val="a"/>
    <w:rsid w:val="00C922DB"/>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922DB"/>
  </w:style>
  <w:style w:type="paragraph" w:customStyle="1" w:styleId="c6">
    <w:name w:val="c6"/>
    <w:basedOn w:val="a"/>
    <w:rsid w:val="00C922DB"/>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A9"/>
  </w:style>
  <w:style w:type="paragraph" w:styleId="5">
    <w:name w:val="heading 5"/>
    <w:basedOn w:val="a"/>
    <w:next w:val="a"/>
    <w:link w:val="50"/>
    <w:uiPriority w:val="9"/>
    <w:semiHidden/>
    <w:unhideWhenUsed/>
    <w:qFormat/>
    <w:rsid w:val="00DB3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1A9"/>
    <w:rPr>
      <w:color w:val="0000FF"/>
      <w:u w:val="single"/>
    </w:rPr>
  </w:style>
  <w:style w:type="paragraph" w:styleId="a4">
    <w:name w:val="No Spacing"/>
    <w:uiPriority w:val="1"/>
    <w:qFormat/>
    <w:rsid w:val="00E461A9"/>
    <w:pPr>
      <w:spacing w:after="0" w:line="240" w:lineRule="auto"/>
    </w:pPr>
  </w:style>
  <w:style w:type="paragraph" w:customStyle="1" w:styleId="msonospacing0">
    <w:name w:val="msonospacing"/>
    <w:rsid w:val="00167486"/>
    <w:pPr>
      <w:spacing w:after="0" w:line="240" w:lineRule="auto"/>
    </w:pPr>
    <w:rPr>
      <w:rFonts w:ascii="Calibri" w:eastAsia="Calibri" w:hAnsi="Calibri" w:cs="Times New Roman"/>
    </w:rPr>
  </w:style>
  <w:style w:type="character" w:styleId="a5">
    <w:name w:val="Strong"/>
    <w:uiPriority w:val="22"/>
    <w:qFormat/>
    <w:rsid w:val="00167486"/>
    <w:rPr>
      <w:b/>
      <w:bCs/>
    </w:rPr>
  </w:style>
  <w:style w:type="paragraph" w:styleId="a6">
    <w:name w:val="Body Text Indent"/>
    <w:basedOn w:val="a"/>
    <w:link w:val="a7"/>
    <w:uiPriority w:val="99"/>
    <w:rsid w:val="005D68CD"/>
    <w:pPr>
      <w:spacing w:after="0" w:line="240" w:lineRule="auto"/>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5D68CD"/>
    <w:rPr>
      <w:rFonts w:ascii="Times New Roman" w:eastAsia="Times New Roman" w:hAnsi="Times New Roman" w:cs="Times New Roman"/>
      <w:sz w:val="28"/>
      <w:szCs w:val="28"/>
      <w:lang w:eastAsia="ru-RU"/>
    </w:rPr>
  </w:style>
  <w:style w:type="paragraph" w:customStyle="1" w:styleId="Default">
    <w:name w:val="Default"/>
    <w:rsid w:val="00486C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93641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9">
    <w:name w:val="Title"/>
    <w:basedOn w:val="a"/>
    <w:next w:val="a"/>
    <w:link w:val="aa"/>
    <w:uiPriority w:val="99"/>
    <w:qFormat/>
    <w:rsid w:val="00ED35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a">
    <w:name w:val="Название Знак"/>
    <w:basedOn w:val="a0"/>
    <w:link w:val="a9"/>
    <w:uiPriority w:val="99"/>
    <w:rsid w:val="00ED354E"/>
    <w:rPr>
      <w:rFonts w:ascii="Times New Roman" w:eastAsia="Times New Roman" w:hAnsi="Times New Roman" w:cs="Times New Roman"/>
      <w:b/>
      <w:bCs/>
      <w:sz w:val="32"/>
      <w:szCs w:val="24"/>
      <w:lang w:eastAsia="ar-SA"/>
    </w:rPr>
  </w:style>
  <w:style w:type="paragraph" w:styleId="ab">
    <w:name w:val="Subtitle"/>
    <w:basedOn w:val="a"/>
    <w:next w:val="a"/>
    <w:link w:val="ac"/>
    <w:uiPriority w:val="11"/>
    <w:qFormat/>
    <w:rsid w:val="00ED3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ED354E"/>
    <w:rPr>
      <w:rFonts w:asciiTheme="majorHAnsi" w:eastAsiaTheme="majorEastAsia" w:hAnsiTheme="majorHAnsi" w:cstheme="majorBidi"/>
      <w:i/>
      <w:iCs/>
      <w:color w:val="4F81BD" w:themeColor="accent1"/>
      <w:spacing w:val="15"/>
      <w:sz w:val="24"/>
      <w:szCs w:val="24"/>
    </w:rPr>
  </w:style>
  <w:style w:type="character" w:customStyle="1" w:styleId="ad">
    <w:name w:val="Верхний колонтитул Знак"/>
    <w:basedOn w:val="a0"/>
    <w:link w:val="ae"/>
    <w:uiPriority w:val="99"/>
    <w:rsid w:val="004867E5"/>
    <w:rPr>
      <w:rFonts w:ascii="Times New Roman" w:eastAsiaTheme="minorEastAsia" w:hAnsi="Times New Roman" w:cs="Times New Roman"/>
      <w:sz w:val="20"/>
      <w:szCs w:val="20"/>
      <w:lang w:eastAsia="ru-RU"/>
    </w:rPr>
  </w:style>
  <w:style w:type="paragraph" w:styleId="ae">
    <w:name w:val="header"/>
    <w:basedOn w:val="a"/>
    <w:link w:val="ad"/>
    <w:uiPriority w:val="99"/>
    <w:unhideWhenUsed/>
    <w:rsid w:val="004867E5"/>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
    <w:name w:val="Верхний колонтитул Знак1"/>
    <w:basedOn w:val="a0"/>
    <w:uiPriority w:val="99"/>
    <w:semiHidden/>
    <w:rsid w:val="004867E5"/>
  </w:style>
  <w:style w:type="paragraph" w:customStyle="1" w:styleId="af">
    <w:name w:val="!Обычный"/>
    <w:basedOn w:val="a"/>
    <w:qFormat/>
    <w:rsid w:val="004867E5"/>
    <w:pPr>
      <w:widowControl w:val="0"/>
      <w:spacing w:after="80" w:line="240" w:lineRule="auto"/>
      <w:ind w:firstLine="709"/>
      <w:jc w:val="both"/>
    </w:pPr>
    <w:rPr>
      <w:rFonts w:ascii="Times New Roman" w:eastAsia="Times New Roman" w:hAnsi="Times New Roman" w:cs="Arial"/>
      <w:color w:val="000000"/>
      <w:sz w:val="24"/>
      <w:szCs w:val="20"/>
      <w:lang w:eastAsia="ru-RU"/>
    </w:rPr>
  </w:style>
  <w:style w:type="paragraph" w:styleId="af0">
    <w:name w:val="Body Text"/>
    <w:basedOn w:val="a"/>
    <w:link w:val="af1"/>
    <w:uiPriority w:val="99"/>
    <w:semiHidden/>
    <w:unhideWhenUsed/>
    <w:rsid w:val="004867E5"/>
    <w:pPr>
      <w:spacing w:after="120"/>
    </w:pPr>
  </w:style>
  <w:style w:type="character" w:customStyle="1" w:styleId="af1">
    <w:name w:val="Основной текст Знак"/>
    <w:basedOn w:val="a0"/>
    <w:link w:val="af0"/>
    <w:uiPriority w:val="99"/>
    <w:semiHidden/>
    <w:rsid w:val="004867E5"/>
  </w:style>
  <w:style w:type="character" w:customStyle="1" w:styleId="50">
    <w:name w:val="Заголовок 5 Знак"/>
    <w:basedOn w:val="a0"/>
    <w:link w:val="5"/>
    <w:uiPriority w:val="9"/>
    <w:semiHidden/>
    <w:rsid w:val="00DB3C89"/>
    <w:rPr>
      <w:rFonts w:asciiTheme="majorHAnsi" w:eastAsiaTheme="majorEastAsia" w:hAnsiTheme="majorHAnsi" w:cstheme="majorBidi"/>
      <w:color w:val="243F60" w:themeColor="accent1" w:themeShade="7F"/>
    </w:rPr>
  </w:style>
  <w:style w:type="table" w:styleId="af2">
    <w:name w:val="Table Grid"/>
    <w:basedOn w:val="a1"/>
    <w:uiPriority w:val="59"/>
    <w:rsid w:val="0081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F5919"/>
    <w:pPr>
      <w:ind w:left="720"/>
      <w:contextualSpacing/>
    </w:pPr>
  </w:style>
  <w:style w:type="paragraph" w:styleId="af4">
    <w:name w:val="Balloon Text"/>
    <w:basedOn w:val="a"/>
    <w:link w:val="af5"/>
    <w:uiPriority w:val="99"/>
    <w:semiHidden/>
    <w:unhideWhenUsed/>
    <w:rsid w:val="002160C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16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1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924.orRd5XvnQ-FllhR1ZmkkLiji6G9OjkpKwM_SjazuE3_kBkUKDSQO_-YsuUKejFRZ.e84d859b49b82d0cbd01c780c616cf23e9129374&amp;uuid=&amp;state=PEtFfuTeVD5kpHnK9lio9bb4iM1VPfe4W5x0C0-qwflIRTTifi6VAA&amp;data=UlNrNmk5WktYejR0eWJFYk1LdmtxbUluZGhwZmxoYUp5T2VEME43MjdVaVlUYTlKYnF6QnJoY1oxaFh2LWJoMVFyZU9tRWdhMGZQeXA3NnF0dnFsMkxHbVM4QW9NVXRpTlJiV3ZpLW1qYTg&amp;b64e=2&amp;sign=958c522101424694413598ccc1c256ac&amp;keyno=0&amp;cst=AiuY0DBWFJ4EhnbxqmjDhWw_uD1zCJZwkIi95IDb8k_afs_3xYyJ0hmex636FMCDUhXPt0VRLMwvfzooaZ6u-cdZyEPzbFPa72gsbjMW-9nh8A1obiOK5y8sw7kr0d0yzA95d1eODgCj1Sb6ZBVJeyxZ0hzG06CVl3mqqzrNcetzsmHwxrsgfqwTrIoSPIF44mgu-EQwY03A2gijcAeHJzWehFF7azTeBXq-FHNw9ydqGlu-CWzZfOZilhJgt3jI2vPGuUzOvcDF7cZAlOwXDAvqbHwEoaMSIweCz93csC5cbHKtEx4omUoXgQ1Gl83pjNSV3OJXnwKnDbCcASIk2yllJ9W-ISpUMOYyzanNHq17YhtvY8p2xQ&amp;ref=orjY4mGPRjk5boDnW0uvlrrd71vZw9kpKqt7xdad8EpYyaqH8XqSSE08xtOfmJuV70wAi-WOLdPPHrWKkzLZbZcYxYDy-fo_13nHp1RY_3cdcZLE1kcSAuIAn5M20ix3ShErmJ7CD8D9fgishAadbs9QoYdEMhMiXqqsAxQUZbEqrBUQchwNCLI6tT8nlNKQ&amp;l10n=ru&amp;cts=1452024344275&amp;mc=5.0133000740973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agadm@moris.ru" TargetMode="External"/><Relationship Id="rId12"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ordovia.ru/powerbody/view/lyambir.e-mordovia.ru"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google.com/url?q=https://vpr.statgrad.org/&amp;sa=D&amp;ust=1487158783977000&amp;usg=AFQjCNFmPbIOA0Vzl1sBMEepv4wKqrMxSQ"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solidFill>
                  <a:srgbClr val="002060"/>
                </a:solidFill>
              </a:rPr>
              <a:t>Сравнительная</a:t>
            </a:r>
            <a:r>
              <a:rPr lang="ru-RU" sz="2000" baseline="0">
                <a:solidFill>
                  <a:srgbClr val="002060"/>
                </a:solidFill>
              </a:rPr>
              <a:t> статистика результатов ЕГЭ за четыре года</a:t>
            </a:r>
            <a:endParaRPr lang="ru-RU" sz="2000">
              <a:solidFill>
                <a:srgbClr val="002060"/>
              </a:solidFill>
            </a:endParaRPr>
          </a:p>
        </c:rich>
      </c:tx>
    </c:title>
    <c:view3D>
      <c:perspective val="30"/>
    </c:view3D>
    <c:plotArea>
      <c:layout/>
      <c:bar3DChart>
        <c:barDir val="col"/>
        <c:grouping val="standard"/>
        <c:ser>
          <c:idx val="0"/>
          <c:order val="0"/>
          <c:tx>
            <c:strRef>
              <c:f>Лист1!$B$1</c:f>
              <c:strCache>
                <c:ptCount val="1"/>
                <c:pt idx="0">
                  <c:v>Русский язык</c:v>
                </c:pt>
              </c:strCache>
            </c:strRef>
          </c:tx>
          <c:cat>
            <c:strRef>
              <c:f>Лист1!$A$2:$A$6</c:f>
              <c:strCache>
                <c:ptCount val="5"/>
                <c:pt idx="0">
                  <c:v>2012/13г</c:v>
                </c:pt>
                <c:pt idx="1">
                  <c:v>2013/14г</c:v>
                </c:pt>
                <c:pt idx="2">
                  <c:v>2014/15г</c:v>
                </c:pt>
                <c:pt idx="3">
                  <c:v>2015/16г</c:v>
                </c:pt>
                <c:pt idx="4">
                  <c:v>2016/17г</c:v>
                </c:pt>
              </c:strCache>
            </c:strRef>
          </c:cat>
          <c:val>
            <c:numRef>
              <c:f>Лист1!$B$2:$B$6</c:f>
              <c:numCache>
                <c:formatCode>General</c:formatCode>
                <c:ptCount val="5"/>
                <c:pt idx="0">
                  <c:v>64</c:v>
                </c:pt>
                <c:pt idx="1">
                  <c:v>57</c:v>
                </c:pt>
                <c:pt idx="2">
                  <c:v>53</c:v>
                </c:pt>
                <c:pt idx="3">
                  <c:v>69</c:v>
                </c:pt>
                <c:pt idx="4">
                  <c:v>78</c:v>
                </c:pt>
              </c:numCache>
            </c:numRef>
          </c:val>
        </c:ser>
        <c:ser>
          <c:idx val="1"/>
          <c:order val="1"/>
          <c:tx>
            <c:strRef>
              <c:f>Лист1!$C$1</c:f>
              <c:strCache>
                <c:ptCount val="1"/>
                <c:pt idx="0">
                  <c:v>Математика</c:v>
                </c:pt>
              </c:strCache>
            </c:strRef>
          </c:tx>
          <c:cat>
            <c:strRef>
              <c:f>Лист1!$A$2:$A$6</c:f>
              <c:strCache>
                <c:ptCount val="5"/>
                <c:pt idx="0">
                  <c:v>2012/13г</c:v>
                </c:pt>
                <c:pt idx="1">
                  <c:v>2013/14г</c:v>
                </c:pt>
                <c:pt idx="2">
                  <c:v>2014/15г</c:v>
                </c:pt>
                <c:pt idx="3">
                  <c:v>2015/16г</c:v>
                </c:pt>
                <c:pt idx="4">
                  <c:v>2016/17г</c:v>
                </c:pt>
              </c:strCache>
            </c:strRef>
          </c:cat>
          <c:val>
            <c:numRef>
              <c:f>Лист1!$C$2:$C$6</c:f>
              <c:numCache>
                <c:formatCode>General</c:formatCode>
                <c:ptCount val="5"/>
                <c:pt idx="0">
                  <c:v>65</c:v>
                </c:pt>
                <c:pt idx="1">
                  <c:v>39</c:v>
                </c:pt>
                <c:pt idx="2">
                  <c:v>33</c:v>
                </c:pt>
                <c:pt idx="3">
                  <c:v>43</c:v>
                </c:pt>
                <c:pt idx="4">
                  <c:v>62</c:v>
                </c:pt>
              </c:numCache>
            </c:numRef>
          </c:val>
        </c:ser>
        <c:ser>
          <c:idx val="2"/>
          <c:order val="2"/>
          <c:tx>
            <c:strRef>
              <c:f>Лист1!$D$1</c:f>
              <c:strCache>
                <c:ptCount val="1"/>
                <c:pt idx="0">
                  <c:v>Обществознание</c:v>
                </c:pt>
              </c:strCache>
            </c:strRef>
          </c:tx>
          <c:cat>
            <c:strRef>
              <c:f>Лист1!$A$2:$A$6</c:f>
              <c:strCache>
                <c:ptCount val="5"/>
                <c:pt idx="0">
                  <c:v>2012/13г</c:v>
                </c:pt>
                <c:pt idx="1">
                  <c:v>2013/14г</c:v>
                </c:pt>
                <c:pt idx="2">
                  <c:v>2014/15г</c:v>
                </c:pt>
                <c:pt idx="3">
                  <c:v>2015/16г</c:v>
                </c:pt>
                <c:pt idx="4">
                  <c:v>2016/17г</c:v>
                </c:pt>
              </c:strCache>
            </c:strRef>
          </c:cat>
          <c:val>
            <c:numRef>
              <c:f>Лист1!$D$2:$D$6</c:f>
              <c:numCache>
                <c:formatCode>General</c:formatCode>
                <c:ptCount val="5"/>
                <c:pt idx="0">
                  <c:v>69</c:v>
                </c:pt>
                <c:pt idx="1">
                  <c:v>46</c:v>
                </c:pt>
                <c:pt idx="2">
                  <c:v>34</c:v>
                </c:pt>
                <c:pt idx="3">
                  <c:v>49</c:v>
                </c:pt>
                <c:pt idx="4">
                  <c:v>52</c:v>
                </c:pt>
              </c:numCache>
            </c:numRef>
          </c:val>
        </c:ser>
        <c:ser>
          <c:idx val="3"/>
          <c:order val="3"/>
          <c:tx>
            <c:strRef>
              <c:f>Лист1!$E$1</c:f>
              <c:strCache>
                <c:ptCount val="1"/>
                <c:pt idx="0">
                  <c:v>Физика</c:v>
                </c:pt>
              </c:strCache>
            </c:strRef>
          </c:tx>
          <c:cat>
            <c:strRef>
              <c:f>Лист1!$A$2:$A$6</c:f>
              <c:strCache>
                <c:ptCount val="5"/>
                <c:pt idx="0">
                  <c:v>2012/13г</c:v>
                </c:pt>
                <c:pt idx="1">
                  <c:v>2013/14г</c:v>
                </c:pt>
                <c:pt idx="2">
                  <c:v>2014/15г</c:v>
                </c:pt>
                <c:pt idx="3">
                  <c:v>2015/16г</c:v>
                </c:pt>
                <c:pt idx="4">
                  <c:v>2016/17г</c:v>
                </c:pt>
              </c:strCache>
            </c:strRef>
          </c:cat>
          <c:val>
            <c:numRef>
              <c:f>Лист1!$E$2:$E$6</c:f>
              <c:numCache>
                <c:formatCode>General</c:formatCode>
                <c:ptCount val="5"/>
                <c:pt idx="0">
                  <c:v>67</c:v>
                </c:pt>
                <c:pt idx="1">
                  <c:v>40</c:v>
                </c:pt>
                <c:pt idx="2">
                  <c:v>46</c:v>
                </c:pt>
                <c:pt idx="3">
                  <c:v>44</c:v>
                </c:pt>
              </c:numCache>
            </c:numRef>
          </c:val>
        </c:ser>
        <c:shape val="cylinder"/>
        <c:axId val="59877248"/>
        <c:axId val="60348288"/>
        <c:axId val="56739136"/>
      </c:bar3DChart>
      <c:catAx>
        <c:axId val="59877248"/>
        <c:scaling>
          <c:orientation val="minMax"/>
        </c:scaling>
        <c:axPos val="b"/>
        <c:majorTickMark val="none"/>
        <c:tickLblPos val="nextTo"/>
        <c:txPr>
          <a:bodyPr/>
          <a:lstStyle/>
          <a:p>
            <a:pPr>
              <a:defRPr sz="1400" b="1">
                <a:latin typeface="Times New Roman" pitchFamily="18" charset="0"/>
                <a:cs typeface="Times New Roman" pitchFamily="18" charset="0"/>
              </a:defRPr>
            </a:pPr>
            <a:endParaRPr lang="ru-RU"/>
          </a:p>
        </c:txPr>
        <c:crossAx val="60348288"/>
        <c:crosses val="autoZero"/>
        <c:auto val="1"/>
        <c:lblAlgn val="ctr"/>
        <c:lblOffset val="100"/>
      </c:catAx>
      <c:valAx>
        <c:axId val="60348288"/>
        <c:scaling>
          <c:orientation val="minMax"/>
        </c:scaling>
        <c:axPos val="l"/>
        <c:majorGridlines/>
        <c:numFmt formatCode="General" sourceLinked="1"/>
        <c:majorTickMark val="none"/>
        <c:tickLblPos val="nextTo"/>
        <c:crossAx val="59877248"/>
        <c:crosses val="autoZero"/>
        <c:crossBetween val="between"/>
      </c:valAx>
      <c:serAx>
        <c:axId val="56739136"/>
        <c:scaling>
          <c:orientation val="minMax"/>
        </c:scaling>
        <c:delete val="1"/>
        <c:axPos val="b"/>
        <c:tickLblPos val="none"/>
        <c:crossAx val="60348288"/>
        <c:crosses val="autoZero"/>
      </c:serAx>
    </c:plotArea>
    <c:legend>
      <c:legendPos val="r"/>
      <c:layout>
        <c:manualLayout>
          <c:xMode val="edge"/>
          <c:yMode val="edge"/>
          <c:x val="0.79184638665804363"/>
          <c:y val="0.22338747443330226"/>
          <c:w val="0.19858417526388117"/>
          <c:h val="0.41754466330737888"/>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solidFill>
                  <a:srgbClr val="002060"/>
                </a:solidFill>
              </a:rPr>
              <a:t>Сравнительная</a:t>
            </a:r>
            <a:r>
              <a:rPr lang="ru-RU" sz="2000" baseline="0">
                <a:solidFill>
                  <a:srgbClr val="002060"/>
                </a:solidFill>
              </a:rPr>
              <a:t> статистика результатов ЕГЭ за три года</a:t>
            </a:r>
            <a:endParaRPr lang="ru-RU" sz="2000">
              <a:solidFill>
                <a:srgbClr val="002060"/>
              </a:solidFill>
            </a:endParaRPr>
          </a:p>
        </c:rich>
      </c:tx>
    </c:title>
    <c:view3D>
      <c:perspective val="30"/>
    </c:view3D>
    <c:plotArea>
      <c:layout/>
      <c:bar3DChart>
        <c:barDir val="col"/>
        <c:grouping val="standard"/>
        <c:ser>
          <c:idx val="0"/>
          <c:order val="0"/>
          <c:tx>
            <c:strRef>
              <c:f>Лист1!$B$1</c:f>
              <c:strCache>
                <c:ptCount val="1"/>
                <c:pt idx="0">
                  <c:v>Русский язык</c:v>
                </c:pt>
              </c:strCache>
            </c:strRef>
          </c:tx>
          <c:cat>
            <c:strRef>
              <c:f>Лист1!$A$2:$A$6</c:f>
              <c:strCache>
                <c:ptCount val="5"/>
                <c:pt idx="0">
                  <c:v>2012/13г</c:v>
                </c:pt>
                <c:pt idx="1">
                  <c:v>2013/14г</c:v>
                </c:pt>
                <c:pt idx="2">
                  <c:v>2014/15г</c:v>
                </c:pt>
                <c:pt idx="3">
                  <c:v>2015/16г</c:v>
                </c:pt>
                <c:pt idx="4">
                  <c:v>2016/17г</c:v>
                </c:pt>
              </c:strCache>
            </c:strRef>
          </c:cat>
          <c:val>
            <c:numRef>
              <c:f>Лист1!$B$2:$B$6</c:f>
              <c:numCache>
                <c:formatCode>General</c:formatCode>
                <c:ptCount val="5"/>
                <c:pt idx="0">
                  <c:v>64</c:v>
                </c:pt>
                <c:pt idx="1">
                  <c:v>57</c:v>
                </c:pt>
                <c:pt idx="2">
                  <c:v>53</c:v>
                </c:pt>
                <c:pt idx="3">
                  <c:v>69</c:v>
                </c:pt>
                <c:pt idx="4">
                  <c:v>78</c:v>
                </c:pt>
              </c:numCache>
            </c:numRef>
          </c:val>
        </c:ser>
        <c:ser>
          <c:idx val="1"/>
          <c:order val="1"/>
          <c:tx>
            <c:strRef>
              <c:f>Лист1!$C$1</c:f>
              <c:strCache>
                <c:ptCount val="1"/>
                <c:pt idx="0">
                  <c:v>Математика</c:v>
                </c:pt>
              </c:strCache>
            </c:strRef>
          </c:tx>
          <c:cat>
            <c:strRef>
              <c:f>Лист1!$A$2:$A$6</c:f>
              <c:strCache>
                <c:ptCount val="5"/>
                <c:pt idx="0">
                  <c:v>2012/13г</c:v>
                </c:pt>
                <c:pt idx="1">
                  <c:v>2013/14г</c:v>
                </c:pt>
                <c:pt idx="2">
                  <c:v>2014/15г</c:v>
                </c:pt>
                <c:pt idx="3">
                  <c:v>2015/16г</c:v>
                </c:pt>
                <c:pt idx="4">
                  <c:v>2016/17г</c:v>
                </c:pt>
              </c:strCache>
            </c:strRef>
          </c:cat>
          <c:val>
            <c:numRef>
              <c:f>Лист1!$C$2:$C$6</c:f>
              <c:numCache>
                <c:formatCode>General</c:formatCode>
                <c:ptCount val="5"/>
                <c:pt idx="0">
                  <c:v>65</c:v>
                </c:pt>
                <c:pt idx="1">
                  <c:v>39</c:v>
                </c:pt>
                <c:pt idx="2">
                  <c:v>33</c:v>
                </c:pt>
                <c:pt idx="3">
                  <c:v>43</c:v>
                </c:pt>
                <c:pt idx="4">
                  <c:v>62</c:v>
                </c:pt>
              </c:numCache>
            </c:numRef>
          </c:val>
        </c:ser>
        <c:ser>
          <c:idx val="2"/>
          <c:order val="2"/>
          <c:tx>
            <c:strRef>
              <c:f>Лист1!$D$1</c:f>
              <c:strCache>
                <c:ptCount val="1"/>
                <c:pt idx="0">
                  <c:v>Обществознание</c:v>
                </c:pt>
              </c:strCache>
            </c:strRef>
          </c:tx>
          <c:cat>
            <c:strRef>
              <c:f>Лист1!$A$2:$A$6</c:f>
              <c:strCache>
                <c:ptCount val="5"/>
                <c:pt idx="0">
                  <c:v>2012/13г</c:v>
                </c:pt>
                <c:pt idx="1">
                  <c:v>2013/14г</c:v>
                </c:pt>
                <c:pt idx="2">
                  <c:v>2014/15г</c:v>
                </c:pt>
                <c:pt idx="3">
                  <c:v>2015/16г</c:v>
                </c:pt>
                <c:pt idx="4">
                  <c:v>2016/17г</c:v>
                </c:pt>
              </c:strCache>
            </c:strRef>
          </c:cat>
          <c:val>
            <c:numRef>
              <c:f>Лист1!$D$2:$D$6</c:f>
              <c:numCache>
                <c:formatCode>General</c:formatCode>
                <c:ptCount val="5"/>
                <c:pt idx="0">
                  <c:v>69</c:v>
                </c:pt>
                <c:pt idx="1">
                  <c:v>46</c:v>
                </c:pt>
                <c:pt idx="2">
                  <c:v>34</c:v>
                </c:pt>
                <c:pt idx="3">
                  <c:v>49</c:v>
                </c:pt>
                <c:pt idx="4">
                  <c:v>52</c:v>
                </c:pt>
              </c:numCache>
            </c:numRef>
          </c:val>
        </c:ser>
        <c:ser>
          <c:idx val="3"/>
          <c:order val="3"/>
          <c:tx>
            <c:strRef>
              <c:f>Лист1!$E$1</c:f>
              <c:strCache>
                <c:ptCount val="1"/>
                <c:pt idx="0">
                  <c:v>Физика</c:v>
                </c:pt>
              </c:strCache>
            </c:strRef>
          </c:tx>
          <c:cat>
            <c:strRef>
              <c:f>Лист1!$A$2:$A$6</c:f>
              <c:strCache>
                <c:ptCount val="5"/>
                <c:pt idx="0">
                  <c:v>2012/13г</c:v>
                </c:pt>
                <c:pt idx="1">
                  <c:v>2013/14г</c:v>
                </c:pt>
                <c:pt idx="2">
                  <c:v>2014/15г</c:v>
                </c:pt>
                <c:pt idx="3">
                  <c:v>2015/16г</c:v>
                </c:pt>
                <c:pt idx="4">
                  <c:v>2016/17г</c:v>
                </c:pt>
              </c:strCache>
            </c:strRef>
          </c:cat>
          <c:val>
            <c:numRef>
              <c:f>Лист1!$E$2:$E$6</c:f>
              <c:numCache>
                <c:formatCode>General</c:formatCode>
                <c:ptCount val="5"/>
                <c:pt idx="0">
                  <c:v>67</c:v>
                </c:pt>
                <c:pt idx="1">
                  <c:v>40</c:v>
                </c:pt>
                <c:pt idx="2">
                  <c:v>46</c:v>
                </c:pt>
                <c:pt idx="3">
                  <c:v>44</c:v>
                </c:pt>
              </c:numCache>
            </c:numRef>
          </c:val>
        </c:ser>
        <c:shape val="cylinder"/>
        <c:axId val="61269888"/>
        <c:axId val="63492096"/>
        <c:axId val="57441344"/>
      </c:bar3DChart>
      <c:catAx>
        <c:axId val="61269888"/>
        <c:scaling>
          <c:orientation val="minMax"/>
        </c:scaling>
        <c:axPos val="b"/>
        <c:majorTickMark val="none"/>
        <c:tickLblPos val="nextTo"/>
        <c:txPr>
          <a:bodyPr/>
          <a:lstStyle/>
          <a:p>
            <a:pPr>
              <a:defRPr sz="1400" b="1">
                <a:latin typeface="Times New Roman" pitchFamily="18" charset="0"/>
                <a:cs typeface="Times New Roman" pitchFamily="18" charset="0"/>
              </a:defRPr>
            </a:pPr>
            <a:endParaRPr lang="ru-RU"/>
          </a:p>
        </c:txPr>
        <c:crossAx val="63492096"/>
        <c:crosses val="autoZero"/>
        <c:auto val="1"/>
        <c:lblAlgn val="ctr"/>
        <c:lblOffset val="100"/>
      </c:catAx>
      <c:valAx>
        <c:axId val="63492096"/>
        <c:scaling>
          <c:orientation val="minMax"/>
        </c:scaling>
        <c:axPos val="l"/>
        <c:majorGridlines/>
        <c:numFmt formatCode="General" sourceLinked="1"/>
        <c:majorTickMark val="none"/>
        <c:tickLblPos val="nextTo"/>
        <c:crossAx val="61269888"/>
        <c:crosses val="autoZero"/>
        <c:crossBetween val="between"/>
      </c:valAx>
      <c:serAx>
        <c:axId val="57441344"/>
        <c:scaling>
          <c:orientation val="minMax"/>
        </c:scaling>
        <c:delete val="1"/>
        <c:axPos val="b"/>
        <c:tickLblPos val="none"/>
        <c:crossAx val="63492096"/>
        <c:crosses val="autoZero"/>
      </c:serAx>
    </c:plotArea>
    <c:legend>
      <c:legendPos val="r"/>
      <c:layout>
        <c:manualLayout>
          <c:xMode val="edge"/>
          <c:yMode val="edge"/>
          <c:x val="0.79184638665804363"/>
          <c:y val="0.2233874744333019"/>
          <c:w val="0.19858417526388117"/>
          <c:h val="0.41754466330737888"/>
        </c:manualLayout>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6111-CE5F-4F85-B4FC-61A0F5A0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13578</Words>
  <Characters>77395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dc:creator>
  <cp:lastModifiedBy>Ирина</cp:lastModifiedBy>
  <cp:revision>18</cp:revision>
  <dcterms:created xsi:type="dcterms:W3CDTF">2016-09-06T11:27:00Z</dcterms:created>
  <dcterms:modified xsi:type="dcterms:W3CDTF">2017-08-08T08:27:00Z</dcterms:modified>
</cp:coreProperties>
</file>