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99" w:rsidRPr="00061B99" w:rsidRDefault="00061B99" w:rsidP="0006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Сценарий осеннего утренника «В гости к зайчику» 2021</w:t>
      </w:r>
      <w:r w:rsidRPr="00061B99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Для детей младшей-средней группы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Дети заходят в зал, держа в правой руке овощ или фрукт. Идут по кругу.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br/>
        <w:t>В центре стоит корзина, в которую дети уберут овощи и фрукты.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Вход под музыку «Овощи» из мультфильма «</w:t>
      </w:r>
      <w:proofErr w:type="spellStart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Малышарики</w:t>
      </w:r>
      <w:proofErr w:type="spellEnd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»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Образуют полукруг.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Как красиво зал украшен: овощами, листьями, грибами…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Словно в сказку мы попали, посмотрите сами!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Листья с веток облетают, птицы к югу улетают.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«Что за время года?» — спросим. И ответим: …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Дети: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Это Осень!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Правильно, ребята!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Pr="005D68A3">
        <w:rPr>
          <w:rFonts w:ascii="Times New Roman" w:eastAsia="Times New Roman" w:hAnsi="Times New Roman" w:cs="Times New Roman"/>
          <w:color w:val="001A33"/>
          <w:sz w:val="28"/>
          <w:szCs w:val="28"/>
          <w:highlight w:val="yellow"/>
          <w:lang w:eastAsia="ru-RU"/>
        </w:rPr>
        <w:t>Женя, Саша, Катя, Ира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выходите — и стихи осенние прочтите!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5D68A3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t>1.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Что такое осень?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Это листья желтые, это дождь с утра.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Птицы улетают в тёплые края.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5D68A3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t>2.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Что такое осень?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Овощи и фрукты, сладкий виноград.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Грибники с корзинами в дальний лес спешат.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3. Праздник в садике у нас, всем нам очень весело.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Осень листики цветные всюду нам развесила!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5D68A3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t>4.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Посмотрите — у рябины покраснели щечки.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На дорожку полетели желтые листочки!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 золотую в гости приглашаем,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Про </w:t>
      </w:r>
      <w:hyperlink r:id="rId5" w:tgtFrame="_blank" w:history="1">
        <w:r w:rsidRPr="00061B99">
          <w:rPr>
            <w:rFonts w:ascii="Times New Roman" w:eastAsia="Times New Roman" w:hAnsi="Times New Roman" w:cs="Times New Roman"/>
            <w:color w:val="0037D2"/>
            <w:sz w:val="28"/>
            <w:szCs w:val="28"/>
            <w:lang w:eastAsia="ru-RU"/>
          </w:rPr>
          <w:t>листики осенние</w:t>
        </w:r>
      </w:hyperlink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 — песню запеваем!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</w:pPr>
      <w:bookmarkStart w:id="0" w:name="_GoBack"/>
      <w:bookmarkEnd w:id="0"/>
      <w:r w:rsidRPr="00FC09D5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 xml:space="preserve">Песня «Листик желтый!». Слова </w:t>
      </w:r>
      <w:proofErr w:type="spellStart"/>
      <w:r w:rsidRPr="00FC09D5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Гомоновой</w:t>
      </w:r>
      <w:proofErr w:type="spellEnd"/>
      <w:r w:rsidRPr="00FC09D5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, музыка Трусовой.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Убрать корзинку с овощами, разложить по кругу листочки 2-х цветов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Садик свой украсим листьями кленовыми,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Здравствуй, наша осень! К встрече мы готовы!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Ребята, давайте потанцуем с листочками.</w:t>
      </w:r>
    </w:p>
    <w:p w:rsidR="008E2037" w:rsidRDefault="00061B99" w:rsidP="008E20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 xml:space="preserve">Танец с листочками — «По лесочку мы гуляем». </w:t>
      </w:r>
    </w:p>
    <w:p w:rsidR="00061B99" w:rsidRPr="00061B99" w:rsidRDefault="00061B99" w:rsidP="008E20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  <w:t>(Исп</w:t>
      </w:r>
      <w:r w:rsidR="008E2037"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  <w:t>.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  <w:t xml:space="preserve"> Юлия </w:t>
      </w:r>
      <w:proofErr w:type="spellStart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  <w:t>Селивёрстова</w:t>
      </w:r>
      <w:proofErr w:type="spellEnd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u w:val="single"/>
          <w:lang w:eastAsia="ru-RU"/>
        </w:rPr>
        <w:t>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С листиками поиграли и на место их убрали.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Фоновая мелодия.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br/>
        <w:t>Воспитатель помогает детям собрать листья, сажает детей, одеть ежа.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Шуршание шагов в листве.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proofErr w:type="spellStart"/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lastRenderedPageBreak/>
        <w:t>Тссс</w:t>
      </w:r>
      <w:proofErr w:type="spellEnd"/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! — Слышу, листья зашуршали… Чьи-то ножки побежали.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(Вход Ёжика- Ребенок в костюме Ежа бежит с сумкой-кармашком.)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Вход ёжика под песенку «Маленький ёжик-</w:t>
      </w:r>
      <w:proofErr w:type="spellStart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четвероножек</w:t>
      </w:r>
      <w:proofErr w:type="spellEnd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»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Что за гость у нас гуляет, песню громко распевает?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Еж: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Я лесной веселый еж, на колючку я похож.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Быстро по тропе бегу, в детский сад письмо несу.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Спасибо, добрый Ёжик, оставайся с нами! 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(Ёжик убегает)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Очень интересно, от кого же это письмо? Давайте прочитаем!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(Из конверта, достает открытку с изображением Зайчика)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Здравствуйте, ребята!</w:t>
      </w:r>
      <w:r w:rsidRPr="00061B99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 xml:space="preserve">Я Зайчик Скок-поскок, коротенький </w:t>
      </w:r>
      <w:proofErr w:type="spellStart"/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хвосток</w:t>
      </w:r>
      <w:proofErr w:type="spellEnd"/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!</w:t>
      </w:r>
      <w:r w:rsidRPr="00061B99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В гости к себе вас приглашаю,</w:t>
      </w:r>
      <w:r w:rsidRPr="00061B99">
        <w:rPr>
          <w:rFonts w:ascii="Times New Roman" w:eastAsia="Times New Roman" w:hAnsi="Times New Roman" w:cs="Times New Roman"/>
          <w:b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b/>
          <w:i/>
          <w:iCs/>
          <w:color w:val="001A33"/>
          <w:sz w:val="28"/>
          <w:szCs w:val="28"/>
          <w:lang w:eastAsia="ru-RU"/>
        </w:rPr>
        <w:t>На пенёчке, у полянки ожидаю!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Ребята, нас Зайчик в гости приглашает, на пенечке поджидает!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Я предлагаю всем ребятам в капельки превратиться,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Полетать и на полянке зайчика приземлиться!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Волшебная музыка. В гости к зайчику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Раз-два-три, повернись, в капельку –дождинку превратись!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(Дети достают султанчики синего-голубого цвета под стульчиками)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 xml:space="preserve">«Танец с дождинками». </w:t>
      </w:r>
      <w:r w:rsidR="008E2037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(</w:t>
      </w:r>
      <w:r w:rsidRPr="00061B99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Исполняет Селиверстова</w:t>
      </w:r>
      <w:r w:rsidR="008E2037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Потанцевали и все сели на места, убрали султанчики.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(Шёпотом)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Смотрите, ребята! На полянке Зайчик сидит…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 (Взрослый, машет рукой):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Здравствуйте, ребята!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Я очень рад, что в гости вы ко мне пришли. Вы большие молодцы!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(Громко)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Здравствуй Зайка, как живёшь?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Что ты ешь и что ты пьёшь?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Я живу в лесной избушке, что стоит здесь на опушке.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Перед домом огород — развожу который год.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Когда осень настаёт, я иду на огород, посмотреть что там растёт!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Мне, ребята, помогите, урожай мой соберите!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Милый Зайка, не переживай, соберём мы урожай!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 xml:space="preserve">Ты корзинку нам неси, эй, ребята, поспеши! 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(надеть -маски)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В огород пойдем, овощи для Зайки соберем!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lastRenderedPageBreak/>
        <w:t xml:space="preserve">Хоровод «Урожайная». Музыка и слова </w:t>
      </w:r>
      <w:proofErr w:type="spellStart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Вихаревой</w:t>
      </w:r>
      <w:proofErr w:type="spellEnd"/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 xml:space="preserve"> («В огород мы пойдем»)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(Лук, Морковь, Помидор, Капуста)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До чего же рад косой, что корзинку взял с собой.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(выносит корзинку с овощами)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 У-</w:t>
      </w:r>
      <w:proofErr w:type="spellStart"/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ра</w:t>
      </w:r>
      <w:proofErr w:type="spellEnd"/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!!!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Тут капуста и морковка, будет хороша засолка,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 xml:space="preserve">Пригодится все зимой, надо урожай нести домой! 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(Вытирает лоб)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Зайка-Зайка, не спеши! Ты в корзину погляди!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Все овощи перемешались, а некоторые помялись…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Надо урожай просушить и по сортам разложить!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как?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8E2037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вот так! Ребята, поможем зайчику? 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Дети: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 Да!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Ребёнок: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Осень – время урожая, надо овощи собрать,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Просушить, сортировать, в подпол дома всё убрать.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 xml:space="preserve">Раз, два, три, четыре, пять – будем овощи сортировать! </w:t>
      </w:r>
      <w:r w:rsidRPr="00061B99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(тазики для овощей)</w:t>
      </w:r>
    </w:p>
    <w:p w:rsidR="00061B99" w:rsidRPr="00061B99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lang w:eastAsia="ru-RU"/>
        </w:rPr>
        <w:t>Игра «Сортировка» (морковь, ананасы, арбузы, клубника)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Помогли вы мне, друзья, а теперь пришла пора-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Танцевать и веселиться! Всем улыбками сиять, никому не унывать!</w:t>
      </w:r>
    </w:p>
    <w:p w:rsidR="00061B99" w:rsidRPr="00C62CB7" w:rsidRDefault="00061B99" w:rsidP="00061B99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</w:pPr>
      <w:r w:rsidRPr="00C62CB7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 xml:space="preserve">Танец «Мы танцуем как зайчата!» </w:t>
      </w:r>
      <w:proofErr w:type="spellStart"/>
      <w:r w:rsidRPr="00C62CB7">
        <w:rPr>
          <w:rFonts w:ascii="Times New Roman" w:eastAsia="Times New Roman" w:hAnsi="Times New Roman" w:cs="Times New Roman"/>
          <w:b/>
          <w:i/>
          <w:color w:val="001A33"/>
          <w:sz w:val="28"/>
          <w:szCs w:val="28"/>
          <w:u w:val="single"/>
          <w:lang w:eastAsia="ru-RU"/>
        </w:rPr>
        <w:t>Анималики</w:t>
      </w:r>
      <w:proofErr w:type="spellEnd"/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Вы мне очень помогли, урожай мой сберегли!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За это вас я всех благодарю, сейчас что-то интересное вам покажу!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</w:r>
      <w:r w:rsidRPr="00552624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(Показывает морковку)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В моём огороде -выросла морковка, кудрявая головка!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Морковка выросла большая, а внутри-то не простая…Волшебная!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чем же она волшебная, на вид — вроде обыкновенная!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А сюрприз-то весь внутри,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Раз, два, три — сколько сладостей, смотри!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(показывает угощение, отдаёт морковку воспитателю)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Или: Под веселую музыку – раздача угощения.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Зайка: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У меня ещё яблоки для вас припасены! (отдает воспитателям)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lastRenderedPageBreak/>
        <w:t>Ведущий:</w:t>
      </w:r>
    </w:p>
    <w:p w:rsidR="00552624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Ребята, давайте дружно поблагодарим Зайчика за угощение. 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Все дети: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 Спасибо!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Зайчик: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На здоровье!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Очень весело мне было! Всех ребяток полюбил я.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Но прощаться нам пора, До свидания, друзья!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</w:p>
    <w:p w:rsidR="00061B99" w:rsidRPr="00061B99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</w:pP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t>До свиданья, Зайка!</w:t>
      </w:r>
      <w:r w:rsidRPr="00061B99">
        <w:rPr>
          <w:rFonts w:ascii="Times New Roman" w:eastAsia="Times New Roman" w:hAnsi="Times New Roman" w:cs="Times New Roman"/>
          <w:color w:val="001A33"/>
          <w:sz w:val="28"/>
          <w:szCs w:val="28"/>
          <w:lang w:eastAsia="ru-RU"/>
        </w:rPr>
        <w:br/>
        <w:t>И нам пора возвращаться в группу.</w:t>
      </w:r>
    </w:p>
    <w:p w:rsidR="00061B99" w:rsidRPr="00C62CB7" w:rsidRDefault="00061B99" w:rsidP="000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</w:pPr>
      <w:r w:rsidRPr="00C62CB7">
        <w:rPr>
          <w:rFonts w:ascii="Times New Roman" w:eastAsia="Times New Roman" w:hAnsi="Times New Roman" w:cs="Times New Roman"/>
          <w:i/>
          <w:color w:val="001A33"/>
          <w:sz w:val="28"/>
          <w:szCs w:val="28"/>
          <w:lang w:eastAsia="ru-RU"/>
        </w:rPr>
        <w:t>Дети под весёлую музыку покидают зал.</w:t>
      </w:r>
    </w:p>
    <w:p w:rsidR="00AE7EFA" w:rsidRPr="00061B99" w:rsidRDefault="00AE7EFA" w:rsidP="00061B9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4EA9" w:rsidRDefault="00BD4EA9" w:rsidP="00061B99"/>
    <w:sectPr w:rsidR="00BD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8"/>
    <w:rsid w:val="00061B99"/>
    <w:rsid w:val="00552624"/>
    <w:rsid w:val="005D68A3"/>
    <w:rsid w:val="00754508"/>
    <w:rsid w:val="008E2037"/>
    <w:rsid w:val="00AE7EFA"/>
    <w:rsid w:val="00BD4EA9"/>
    <w:rsid w:val="00C62CB7"/>
    <w:rsid w:val="00EA73D6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mtbkfwpd.xn--p1ai/material/tanczy-s-listochkami-dlya-osennih-utrennikov-video-dlya-detskogo-s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2020-12-16T14:45:00Z</cp:lastPrinted>
  <dcterms:created xsi:type="dcterms:W3CDTF">2020-12-16T14:43:00Z</dcterms:created>
  <dcterms:modified xsi:type="dcterms:W3CDTF">2021-10-11T09:04:00Z</dcterms:modified>
</cp:coreProperties>
</file>