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6752"/>
      </w:tblGrid>
      <w:tr w:rsidR="00D046E6" w:rsidRPr="00D046E6" w:rsidTr="00D046E6">
        <w:tc>
          <w:tcPr>
            <w:tcW w:w="4785" w:type="dxa"/>
          </w:tcPr>
          <w:p w:rsidR="00D046E6" w:rsidRPr="00D046E6" w:rsidRDefault="00D046E6" w:rsidP="00D046E6">
            <w:pPr>
              <w:contextualSpacing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9924" w:type="dxa"/>
          </w:tcPr>
          <w:p w:rsidR="00D046E6" w:rsidRPr="00D046E6" w:rsidRDefault="00D046E6" w:rsidP="00D92ECD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 w:rsidRPr="00D046E6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D046E6" w:rsidRPr="00D046E6" w:rsidRDefault="00D92ECD" w:rsidP="00D92ECD">
            <w:pPr>
              <w:pStyle w:val="Default"/>
              <w:ind w:firstLine="460"/>
              <w:contextualSpacing/>
              <w:jc w:val="right"/>
              <w:rPr>
                <w:b w:val="0"/>
                <w:sz w:val="32"/>
                <w:szCs w:val="32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anchor distT="0" distB="0" distL="114300" distR="114300" simplePos="0" relativeHeight="251659776" behindDoc="1" locked="0" layoutInCell="1" allowOverlap="1" wp14:anchorId="08388921" wp14:editId="7BF16956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173990</wp:posOffset>
                  </wp:positionV>
                  <wp:extent cx="1425600" cy="1515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15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6E6" w:rsidRPr="00D046E6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D046E6" w:rsidRPr="00D046E6" w:rsidRDefault="00D046E6" w:rsidP="00D92ECD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D046E6">
              <w:rPr>
                <w:b w:val="0"/>
                <w:sz w:val="32"/>
                <w:szCs w:val="32"/>
              </w:rPr>
              <w:t xml:space="preserve">  / О.Н. Змерзлая</w:t>
            </w:r>
          </w:p>
          <w:p w:rsidR="00D046E6" w:rsidRPr="00D046E6" w:rsidRDefault="00D046E6" w:rsidP="00D92ECD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</w:p>
          <w:p w:rsidR="00D046E6" w:rsidRPr="00D046E6" w:rsidRDefault="00D046E6" w:rsidP="00D92ECD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D046E6">
              <w:rPr>
                <w:b w:val="0"/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D046E6" w:rsidRPr="00D046E6" w:rsidRDefault="00D046E6" w:rsidP="00D046E6">
      <w:pPr>
        <w:jc w:val="center"/>
        <w:rPr>
          <w:sz w:val="32"/>
          <w:szCs w:val="32"/>
        </w:rPr>
      </w:pPr>
    </w:p>
    <w:p w:rsidR="00D92ECD" w:rsidRDefault="00D92ECD" w:rsidP="00D046E6">
      <w:pPr>
        <w:contextualSpacing/>
        <w:jc w:val="center"/>
        <w:rPr>
          <w:b/>
          <w:sz w:val="32"/>
          <w:szCs w:val="32"/>
        </w:rPr>
      </w:pPr>
    </w:p>
    <w:p w:rsidR="00D92ECD" w:rsidRDefault="00D92ECD" w:rsidP="00D046E6">
      <w:pPr>
        <w:contextualSpacing/>
        <w:jc w:val="center"/>
        <w:rPr>
          <w:b/>
          <w:sz w:val="32"/>
          <w:szCs w:val="32"/>
        </w:rPr>
      </w:pPr>
    </w:p>
    <w:p w:rsidR="00D92ECD" w:rsidRDefault="00D92ECD" w:rsidP="00D046E6">
      <w:pPr>
        <w:contextualSpacing/>
        <w:jc w:val="center"/>
        <w:rPr>
          <w:b/>
          <w:sz w:val="32"/>
          <w:szCs w:val="32"/>
        </w:rPr>
      </w:pPr>
    </w:p>
    <w:p w:rsidR="00D046E6" w:rsidRPr="00D046E6" w:rsidRDefault="00D046E6" w:rsidP="00D046E6">
      <w:pPr>
        <w:contextualSpacing/>
        <w:jc w:val="center"/>
        <w:rPr>
          <w:b/>
          <w:sz w:val="32"/>
          <w:szCs w:val="32"/>
        </w:rPr>
      </w:pPr>
      <w:r w:rsidRPr="00D046E6">
        <w:rPr>
          <w:b/>
          <w:sz w:val="32"/>
          <w:szCs w:val="32"/>
        </w:rPr>
        <w:t>ПОЛОЖЕНИЕ</w:t>
      </w:r>
    </w:p>
    <w:p w:rsidR="00BB7246" w:rsidRPr="00D046E6" w:rsidRDefault="00D046E6" w:rsidP="00BB7246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  <w:r w:rsidRPr="00D046E6">
        <w:rPr>
          <w:b/>
          <w:sz w:val="32"/>
          <w:szCs w:val="32"/>
        </w:rPr>
        <w:t xml:space="preserve">об общем собрании работников </w:t>
      </w:r>
      <w:r w:rsidRPr="00D046E6">
        <w:rPr>
          <w:b/>
          <w:bCs/>
          <w:sz w:val="32"/>
          <w:szCs w:val="32"/>
          <w:lang w:eastAsia="ru-RU"/>
        </w:rPr>
        <w:t xml:space="preserve">муниципального </w:t>
      </w:r>
      <w:r w:rsidR="00BB7246">
        <w:rPr>
          <w:b/>
          <w:bCs/>
          <w:sz w:val="32"/>
          <w:szCs w:val="32"/>
          <w:lang w:eastAsia="ru-RU"/>
        </w:rPr>
        <w:t>бюджетного</w:t>
      </w:r>
      <w:r w:rsidRPr="00D046E6">
        <w:rPr>
          <w:b/>
          <w:bCs/>
          <w:sz w:val="32"/>
          <w:szCs w:val="32"/>
          <w:lang w:eastAsia="ru-RU"/>
        </w:rPr>
        <w:t xml:space="preserve"> учреждения</w:t>
      </w:r>
      <w:r w:rsidR="00BB7246">
        <w:rPr>
          <w:b/>
          <w:bCs/>
          <w:sz w:val="32"/>
          <w:szCs w:val="32"/>
          <w:lang w:eastAsia="ru-RU"/>
        </w:rPr>
        <w:t xml:space="preserve"> дополнительного образования</w:t>
      </w:r>
    </w:p>
    <w:p w:rsidR="00D046E6" w:rsidRPr="00D046E6" w:rsidRDefault="00D046E6" w:rsidP="00D046E6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D046E6">
        <w:rPr>
          <w:b/>
          <w:bCs/>
          <w:sz w:val="32"/>
          <w:szCs w:val="32"/>
          <w:lang w:eastAsia="ru-RU"/>
        </w:rPr>
        <w:t>«Темниковская школа искусств им. Л.И. Воинова»</w:t>
      </w:r>
    </w:p>
    <w:p w:rsidR="00D046E6" w:rsidRPr="00D046E6" w:rsidRDefault="00D046E6" w:rsidP="00D046E6">
      <w:pPr>
        <w:contextualSpacing/>
        <w:jc w:val="both"/>
        <w:rPr>
          <w:sz w:val="32"/>
          <w:szCs w:val="32"/>
        </w:rPr>
      </w:pPr>
    </w:p>
    <w:p w:rsidR="00D046E6" w:rsidRPr="00D046E6" w:rsidRDefault="00D046E6" w:rsidP="00D046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32"/>
          <w:szCs w:val="32"/>
        </w:rPr>
      </w:pPr>
      <w:r w:rsidRPr="00D046E6">
        <w:rPr>
          <w:b/>
          <w:sz w:val="32"/>
          <w:szCs w:val="32"/>
        </w:rPr>
        <w:t>Общие положения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 xml:space="preserve">Настоящее Положение регламентирует деятельность органа самоуправления муниципального бюджетного учреждения дополнительного образования «Темниковская школа искусств им. Л.И. Воинова»  (далее по тексту – Учреждение) общего собрания работников (далее по тексту Собрание). 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  <w:lang w:eastAsia="ru-RU"/>
        </w:rPr>
      </w:pPr>
      <w:r w:rsidRPr="00D046E6">
        <w:rPr>
          <w:sz w:val="32"/>
          <w:szCs w:val="32"/>
        </w:rPr>
        <w:t xml:space="preserve">Настоящее Положение разработано  в соответствии с </w:t>
      </w:r>
      <w:r w:rsidRPr="00D046E6">
        <w:rPr>
          <w:sz w:val="32"/>
          <w:szCs w:val="32"/>
          <w:lang w:eastAsia="ru-RU"/>
        </w:rPr>
        <w:t>Федеральным Законом «Об образовании в Российской Федерации» № 273-ФЗ от 29.12.2012 г., Уставом Учреждения.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В своей деятельности Собрание руководствуется Конституцией Российской Федерации, Конвенцией ООН о правах ребенка, актами органов местного самоуправления и настоящим положением.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Собрание является коллегиальным органом самоуправления и функционирует в целях реализации законного права работников Организации на участие в управлении Организацией, осуществления на деле принципа коллегиальности управления.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Собрание осуществляет свою работу по плану в течение всего календарного года и созывается не менее 2-х раз.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Целью деятельности Собрания является общее руководство Учреждением в соответствии с учредительными, программными документами и локальными актами.</w:t>
      </w:r>
    </w:p>
    <w:p w:rsidR="00D046E6" w:rsidRDefault="00D046E6" w:rsidP="00D046E6">
      <w:pPr>
        <w:pStyle w:val="a3"/>
        <w:tabs>
          <w:tab w:val="left" w:pos="1134"/>
        </w:tabs>
        <w:jc w:val="both"/>
        <w:rPr>
          <w:b/>
          <w:sz w:val="32"/>
          <w:szCs w:val="32"/>
        </w:rPr>
      </w:pPr>
    </w:p>
    <w:p w:rsidR="00D92ECD" w:rsidRPr="00D046E6" w:rsidRDefault="00D92ECD" w:rsidP="00D046E6">
      <w:pPr>
        <w:pStyle w:val="a3"/>
        <w:tabs>
          <w:tab w:val="left" w:pos="1134"/>
        </w:tabs>
        <w:jc w:val="both"/>
        <w:rPr>
          <w:b/>
          <w:sz w:val="32"/>
          <w:szCs w:val="32"/>
        </w:rPr>
      </w:pPr>
      <w:bookmarkStart w:id="0" w:name="_GoBack"/>
      <w:bookmarkEnd w:id="0"/>
    </w:p>
    <w:p w:rsidR="00D046E6" w:rsidRPr="00D046E6" w:rsidRDefault="00D046E6" w:rsidP="00D046E6">
      <w:pPr>
        <w:pStyle w:val="a3"/>
        <w:numPr>
          <w:ilvl w:val="0"/>
          <w:numId w:val="1"/>
        </w:numPr>
        <w:tabs>
          <w:tab w:val="left" w:pos="1134"/>
        </w:tabs>
        <w:ind w:hanging="153"/>
        <w:jc w:val="both"/>
        <w:rPr>
          <w:b/>
          <w:sz w:val="32"/>
          <w:szCs w:val="32"/>
        </w:rPr>
      </w:pPr>
      <w:r w:rsidRPr="00D046E6">
        <w:rPr>
          <w:b/>
          <w:sz w:val="32"/>
          <w:szCs w:val="32"/>
        </w:rPr>
        <w:lastRenderedPageBreak/>
        <w:t>Состав собрания и организация его работы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Собрание образуют работники Учреждения всех категорий и должностей, для которых Учреждение является основным местом работы, в том числе – на условиях неполного рабочего дня.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 xml:space="preserve">В состав Собрания не входят работники, осуществляющие трудовые функции по трудовым договорам подряда, на условиях трудовых соглашений и по совместительству. 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Все работники Учреждения,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общественности, работники, определенные п. 2.2. настоящего Положения. Приглашенные участвуют в работе Собрания с правом совещательного голоса и участия в голосовании не принимают.</w:t>
      </w:r>
    </w:p>
    <w:p w:rsidR="00D046E6" w:rsidRPr="00D046E6" w:rsidRDefault="00D046E6" w:rsidP="00D046E6">
      <w:pPr>
        <w:pStyle w:val="a3"/>
        <w:numPr>
          <w:ilvl w:val="0"/>
          <w:numId w:val="1"/>
        </w:numPr>
        <w:tabs>
          <w:tab w:val="left" w:pos="1134"/>
        </w:tabs>
        <w:ind w:hanging="153"/>
        <w:jc w:val="both"/>
        <w:rPr>
          <w:b/>
          <w:sz w:val="32"/>
          <w:szCs w:val="32"/>
        </w:rPr>
      </w:pPr>
      <w:r w:rsidRPr="00D046E6">
        <w:rPr>
          <w:b/>
          <w:sz w:val="32"/>
          <w:szCs w:val="32"/>
        </w:rPr>
        <w:t>Полномочия Собрания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Принимает решение о необходимости заключения с администрацией Учреждения коллективного договора.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Принимает текст коллективного договора, вносит изменения и дополнения в коллективный договор.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 xml:space="preserve">Заслушивает отчет директора Учреждения о реализации коллективного договора. 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Принимает правила внутреннего трудового распорядка Школы.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Определяет тайным голосованием представительный орган для переговоров с работодателем по вопросам заключения коллективного договора, внесения изменений и дополнений в него.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Вносит предложения директору Учреждения о внесении изменений в коллективный договор.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 xml:space="preserve">Определяет меры, способствующие более эффективной </w:t>
      </w:r>
      <w:r w:rsidRPr="00D046E6">
        <w:rPr>
          <w:sz w:val="32"/>
          <w:szCs w:val="32"/>
        </w:rPr>
        <w:lastRenderedPageBreak/>
        <w:t>работе Учреждения, вырабатывает и вносит предложения директору по вопросам улучшения функционирования Школы, совершенствования трудовых отношений.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Вносит предложения Совету Учреждения для включения в Программу развития.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Осуществляет контроль за выполнением решений органов Собрания, информирует коллектив об их выполнении, реализует замечания и предложения работников по совершенствованию деятельности Учреждения.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Заслушивает информацию директора и его заместителей о выполнении решений Собрания.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Создает при необходимости временные и постоянные комиссии по различным направлениям работы и устанавливает их полномочия по согласованию с директором Учреждения.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Осуществляет общественный контроль за работой администрации Учреждения по охране здоровья работников, созданию безопасных условий труда.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 xml:space="preserve">Принимает решения по вопросам производственного и социального развития Школы, другим важным вопросам ее деятельности, не отнесенным к компетенции директора Учреждения, других органов управления (самоуправления). 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Полномочия Собрания относятся к его исключительной компетенции и не могут быть делегированы другим органам управления.</w:t>
      </w:r>
    </w:p>
    <w:p w:rsidR="00D046E6" w:rsidRPr="00D046E6" w:rsidRDefault="00D046E6" w:rsidP="00D046E6">
      <w:pPr>
        <w:pStyle w:val="a3"/>
        <w:tabs>
          <w:tab w:val="left" w:pos="1134"/>
        </w:tabs>
        <w:jc w:val="both"/>
        <w:rPr>
          <w:b/>
          <w:sz w:val="32"/>
          <w:szCs w:val="32"/>
        </w:rPr>
      </w:pPr>
    </w:p>
    <w:p w:rsidR="00D046E6" w:rsidRPr="00D046E6" w:rsidRDefault="00D046E6" w:rsidP="00D046E6">
      <w:pPr>
        <w:pStyle w:val="a3"/>
        <w:numPr>
          <w:ilvl w:val="0"/>
          <w:numId w:val="1"/>
        </w:numPr>
        <w:tabs>
          <w:tab w:val="left" w:pos="1134"/>
        </w:tabs>
        <w:ind w:hanging="153"/>
        <w:jc w:val="both"/>
        <w:rPr>
          <w:b/>
          <w:sz w:val="32"/>
          <w:szCs w:val="32"/>
        </w:rPr>
      </w:pPr>
      <w:r w:rsidRPr="00D046E6">
        <w:rPr>
          <w:b/>
          <w:sz w:val="32"/>
          <w:szCs w:val="32"/>
        </w:rPr>
        <w:t>Регламент работы Собрания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Работа Собрания ведется по плану, разработанному на год.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План работы принимается решением Собрания на последнем заседании предшествующего календарного года и утверждается директором Учреждения.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Собрания проводятся не реже 2 раз в год.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Инициатором созыва внеочередного Общего собрания может быть Учредитель, директор Учреждения, Совет школы, первичная профсоюзная организация или не менее одной трети работников Школы.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 xml:space="preserve">Перед началом работы Собрания секретарь Собрания фиксирует явку членов Собрания. 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На Собрании секретарем Собрания ведется протокол.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 xml:space="preserve">При рассмотрении повестки Собрания работниками, </w:t>
      </w:r>
      <w:r w:rsidRPr="00D046E6">
        <w:rPr>
          <w:sz w:val="32"/>
          <w:szCs w:val="32"/>
        </w:rPr>
        <w:lastRenderedPageBreak/>
        <w:t>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 xml:space="preserve">Собрание правомочно принимать решения при наличии на заседании более половины работников, для которых Школа является основным местом работы. 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 xml:space="preserve">Решения Собрания принимаются открытым голосованием, при этом решение считается принятым, если за него проголосовало не менее половины </w:t>
      </w:r>
      <w:proofErr w:type="gramStart"/>
      <w:r w:rsidRPr="00D046E6">
        <w:rPr>
          <w:sz w:val="32"/>
          <w:szCs w:val="32"/>
        </w:rPr>
        <w:t>работников ,</w:t>
      </w:r>
      <w:proofErr w:type="gramEnd"/>
      <w:r w:rsidRPr="00D046E6">
        <w:rPr>
          <w:sz w:val="32"/>
          <w:szCs w:val="32"/>
        </w:rPr>
        <w:t xml:space="preserve"> присутствующих на Собрании.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При равенстве голосов при голосовании принимается то решение, за которое голосовал председатель Собрания.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Решения Собрания вступают в законную силу после их утверждения директором Учреждения. В остальных случаях решения Собрания имеют для директора Учреждения рекомендательный характер.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 Учреждения.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 xml:space="preserve">Директор Учреждения вправе отклонить решение Собрания, если оно противоречит действующему законодательству и/или принято с нарушением настоящего Положения. </w:t>
      </w:r>
    </w:p>
    <w:p w:rsidR="00D046E6" w:rsidRPr="00D046E6" w:rsidRDefault="00D046E6" w:rsidP="00D046E6">
      <w:pPr>
        <w:pStyle w:val="a3"/>
        <w:tabs>
          <w:tab w:val="left" w:pos="1134"/>
        </w:tabs>
        <w:jc w:val="both"/>
        <w:rPr>
          <w:b/>
          <w:sz w:val="32"/>
          <w:szCs w:val="32"/>
        </w:rPr>
      </w:pPr>
    </w:p>
    <w:p w:rsidR="00D046E6" w:rsidRPr="00D046E6" w:rsidRDefault="00D046E6" w:rsidP="00D046E6">
      <w:pPr>
        <w:pStyle w:val="a3"/>
        <w:numPr>
          <w:ilvl w:val="0"/>
          <w:numId w:val="1"/>
        </w:numPr>
        <w:tabs>
          <w:tab w:val="left" w:pos="1134"/>
        </w:tabs>
        <w:ind w:hanging="153"/>
        <w:jc w:val="both"/>
        <w:rPr>
          <w:b/>
          <w:sz w:val="32"/>
          <w:szCs w:val="32"/>
        </w:rPr>
      </w:pPr>
      <w:r w:rsidRPr="00D046E6">
        <w:rPr>
          <w:b/>
          <w:sz w:val="32"/>
          <w:szCs w:val="32"/>
        </w:rPr>
        <w:t>Документация и отчетность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Секретарем Собрания ведутся протоколы заседаний, в которых оформляются решения Собрания. Книга протоколов общего собрания работников Учреждения хранится у директора.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 xml:space="preserve">Секретарь Собрания оформляет, подписывает и представляет протокол на подпись председателю Собрания в течение трех дней от даты заседания. </w:t>
      </w:r>
    </w:p>
    <w:p w:rsidR="00D046E6" w:rsidRPr="00D046E6" w:rsidRDefault="00D046E6" w:rsidP="00D046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D046E6">
        <w:rPr>
          <w:sz w:val="32"/>
          <w:szCs w:val="32"/>
        </w:rPr>
        <w:t>Настоящее Положение принимается решением Собрания и утверждается директором Учреждения. Изменения и дополнения в настоящее Положение вносятся после принятия решением Собрания и утверждаются директором.</w:t>
      </w:r>
    </w:p>
    <w:p w:rsidR="00D046E6" w:rsidRPr="00D046E6" w:rsidRDefault="00D046E6" w:rsidP="00D046E6">
      <w:pPr>
        <w:contextualSpacing/>
        <w:jc w:val="center"/>
        <w:rPr>
          <w:b/>
          <w:sz w:val="32"/>
          <w:szCs w:val="32"/>
        </w:rPr>
      </w:pPr>
    </w:p>
    <w:p w:rsidR="00D046E6" w:rsidRPr="00D046E6" w:rsidRDefault="00D046E6" w:rsidP="00D046E6">
      <w:pPr>
        <w:contextualSpacing/>
        <w:jc w:val="center"/>
        <w:rPr>
          <w:b/>
          <w:sz w:val="32"/>
          <w:szCs w:val="32"/>
        </w:rPr>
      </w:pPr>
    </w:p>
    <w:p w:rsidR="00D046E6" w:rsidRPr="00D046E6" w:rsidRDefault="00D046E6" w:rsidP="00D046E6">
      <w:pPr>
        <w:contextualSpacing/>
        <w:jc w:val="center"/>
        <w:rPr>
          <w:b/>
          <w:sz w:val="32"/>
          <w:szCs w:val="32"/>
        </w:rPr>
      </w:pPr>
    </w:p>
    <w:p w:rsidR="00E3605A" w:rsidRPr="00D046E6" w:rsidRDefault="00E3605A">
      <w:pPr>
        <w:rPr>
          <w:sz w:val="32"/>
          <w:szCs w:val="32"/>
        </w:rPr>
      </w:pPr>
    </w:p>
    <w:sectPr w:rsidR="00E3605A" w:rsidRPr="00D046E6" w:rsidSect="00BB72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70B1"/>
    <w:multiLevelType w:val="multilevel"/>
    <w:tmpl w:val="21EEF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D046E6"/>
    <w:rsid w:val="003E73BD"/>
    <w:rsid w:val="00844B73"/>
    <w:rsid w:val="00BB7246"/>
    <w:rsid w:val="00C969B9"/>
    <w:rsid w:val="00D046E6"/>
    <w:rsid w:val="00D92ECD"/>
    <w:rsid w:val="00E3605A"/>
    <w:rsid w:val="00E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349B6-5CFB-4433-B146-2056F2D8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E6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6E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46E6"/>
    <w:pPr>
      <w:ind w:left="720"/>
      <w:contextualSpacing/>
    </w:pPr>
  </w:style>
  <w:style w:type="table" w:styleId="a4">
    <w:name w:val="Table Grid"/>
    <w:basedOn w:val="a1"/>
    <w:uiPriority w:val="59"/>
    <w:rsid w:val="00D046E6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2</cp:revision>
  <dcterms:created xsi:type="dcterms:W3CDTF">2020-07-31T12:52:00Z</dcterms:created>
  <dcterms:modified xsi:type="dcterms:W3CDTF">2022-03-27T18:54:00Z</dcterms:modified>
</cp:coreProperties>
</file>