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4" w:rsidRPr="001362B4" w:rsidRDefault="00FE2852" w:rsidP="001362B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1362B4">
        <w:rPr>
          <w:b/>
          <w:sz w:val="36"/>
          <w:szCs w:val="36"/>
        </w:rPr>
        <w:t xml:space="preserve">Мастер-класс для педагогов </w:t>
      </w:r>
    </w:p>
    <w:p w:rsidR="00FE2852" w:rsidRPr="001362B4" w:rsidRDefault="00FE2852" w:rsidP="001362B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1362B4">
        <w:rPr>
          <w:b/>
          <w:sz w:val="36"/>
          <w:szCs w:val="36"/>
        </w:rPr>
        <w:t>«Дидактические игры в обучении дошкольников основам математики»</w:t>
      </w:r>
    </w:p>
    <w:p w:rsidR="00FE2852" w:rsidRPr="001362B4" w:rsidRDefault="00FE2852" w:rsidP="001362B4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62B4">
        <w:rPr>
          <w:sz w:val="28"/>
          <w:szCs w:val="28"/>
        </w:rPr>
        <w:t>«Без </w:t>
      </w:r>
      <w:r w:rsidRPr="001362B4">
        <w:rPr>
          <w:rStyle w:val="a6"/>
          <w:sz w:val="28"/>
          <w:szCs w:val="28"/>
          <w:bdr w:val="none" w:sz="0" w:space="0" w:color="auto" w:frame="1"/>
        </w:rPr>
        <w:t>игры</w:t>
      </w:r>
      <w:r w:rsidRPr="001362B4">
        <w:rPr>
          <w:sz w:val="28"/>
          <w:szCs w:val="28"/>
        </w:rPr>
        <w:t> </w:t>
      </w:r>
      <w:proofErr w:type="gramStart"/>
      <w:r w:rsidRPr="001362B4">
        <w:rPr>
          <w:sz w:val="28"/>
          <w:szCs w:val="28"/>
        </w:rPr>
        <w:t>нет и не может</w:t>
      </w:r>
      <w:proofErr w:type="gramEnd"/>
      <w:r w:rsidRPr="001362B4">
        <w:rPr>
          <w:sz w:val="28"/>
          <w:szCs w:val="28"/>
        </w:rPr>
        <w:t xml:space="preserve"> быть полноценного умственного развития.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62B4">
        <w:rPr>
          <w:sz w:val="28"/>
          <w:szCs w:val="28"/>
        </w:rPr>
        <w:t>Игра – это огромное светлое окно, через которое в духовный мир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62B4">
        <w:rPr>
          <w:sz w:val="28"/>
          <w:szCs w:val="28"/>
        </w:rPr>
        <w:t>ребёнка вливается живительный поток представлений, понятий.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62B4">
        <w:rPr>
          <w:sz w:val="28"/>
          <w:szCs w:val="28"/>
        </w:rPr>
        <w:t>Игра – это искра, зажигающая огонёк пытливости и любознательности».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1362B4">
        <w:rPr>
          <w:sz w:val="28"/>
          <w:szCs w:val="28"/>
        </w:rPr>
        <w:t>В. А. Сухомлинский.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  <w:u w:val="single"/>
          <w:bdr w:val="none" w:sz="0" w:space="0" w:color="auto" w:frame="1"/>
        </w:rPr>
        <w:t>Цель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Повысить уровень знаний </w:t>
      </w:r>
      <w:r w:rsidRPr="001362B4">
        <w:rPr>
          <w:rStyle w:val="a6"/>
          <w:sz w:val="28"/>
          <w:szCs w:val="28"/>
          <w:bdr w:val="none" w:sz="0" w:space="0" w:color="auto" w:frame="1"/>
        </w:rPr>
        <w:t>педагогов</w:t>
      </w:r>
      <w:r w:rsidRPr="001362B4">
        <w:rPr>
          <w:sz w:val="28"/>
          <w:szCs w:val="28"/>
        </w:rPr>
        <w:t> по методике формирования элементарных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математических представлений</w:t>
      </w:r>
      <w:r w:rsidRPr="001362B4">
        <w:rPr>
          <w:sz w:val="28"/>
          <w:szCs w:val="28"/>
        </w:rPr>
        <w:t>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Вооружить воспитателей практическими навыками проведения логико-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математических игр</w:t>
      </w:r>
      <w:r w:rsidRPr="001362B4">
        <w:rPr>
          <w:sz w:val="28"/>
          <w:szCs w:val="28"/>
        </w:rPr>
        <w:t>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Ознакомить </w:t>
      </w:r>
      <w:r w:rsidRPr="001362B4">
        <w:rPr>
          <w:rStyle w:val="a6"/>
          <w:sz w:val="28"/>
          <w:szCs w:val="28"/>
          <w:bdr w:val="none" w:sz="0" w:space="0" w:color="auto" w:frame="1"/>
        </w:rPr>
        <w:t>педагогов с играми</w:t>
      </w:r>
      <w:r w:rsidRPr="001362B4">
        <w:rPr>
          <w:sz w:val="28"/>
          <w:szCs w:val="28"/>
        </w:rPr>
        <w:t>, направленными на развитие логического мышления, в работе по ФЭМП с детьми 5-6 лет.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rStyle w:val="a6"/>
          <w:sz w:val="28"/>
          <w:szCs w:val="28"/>
          <w:bdr w:val="none" w:sz="0" w:space="0" w:color="auto" w:frame="1"/>
        </w:rPr>
        <w:t>Игры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i/>
          <w:iCs/>
          <w:sz w:val="28"/>
          <w:szCs w:val="28"/>
          <w:bdr w:val="none" w:sz="0" w:space="0" w:color="auto" w:frame="1"/>
        </w:rPr>
        <w:t>«Вылепи цифру»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i/>
          <w:iCs/>
          <w:sz w:val="28"/>
          <w:szCs w:val="28"/>
          <w:bdr w:val="none" w:sz="0" w:space="0" w:color="auto" w:frame="1"/>
        </w:rPr>
        <w:t>«Составь фигуру»</w:t>
      </w:r>
      <w:r w:rsidRPr="001362B4">
        <w:rPr>
          <w:sz w:val="28"/>
          <w:szCs w:val="28"/>
        </w:rPr>
        <w:t> (с использованием </w:t>
      </w:r>
      <w:r w:rsidRPr="001362B4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362B4">
        <w:rPr>
          <w:i/>
          <w:iCs/>
          <w:sz w:val="28"/>
          <w:szCs w:val="28"/>
          <w:bdr w:val="none" w:sz="0" w:space="0" w:color="auto" w:frame="1"/>
        </w:rPr>
        <w:t>колумбово</w:t>
      </w:r>
      <w:proofErr w:type="spellEnd"/>
      <w:r w:rsidRPr="001362B4">
        <w:rPr>
          <w:i/>
          <w:iCs/>
          <w:sz w:val="28"/>
          <w:szCs w:val="28"/>
          <w:bdr w:val="none" w:sz="0" w:space="0" w:color="auto" w:frame="1"/>
        </w:rPr>
        <w:t xml:space="preserve"> яйцо»</w:t>
      </w:r>
      <w:r w:rsidRPr="001362B4">
        <w:rPr>
          <w:sz w:val="28"/>
          <w:szCs w:val="28"/>
        </w:rPr>
        <w:t>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i/>
          <w:iCs/>
          <w:sz w:val="28"/>
          <w:szCs w:val="28"/>
          <w:bdr w:val="none" w:sz="0" w:space="0" w:color="auto" w:frame="1"/>
        </w:rPr>
        <w:t>«Гараж»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i/>
          <w:iCs/>
          <w:sz w:val="28"/>
          <w:szCs w:val="28"/>
          <w:bdr w:val="none" w:sz="0" w:space="0" w:color="auto" w:frame="1"/>
        </w:rPr>
        <w:t>«Графический диктант»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  <w:u w:val="single"/>
          <w:bdr w:val="none" w:sz="0" w:space="0" w:color="auto" w:frame="1"/>
        </w:rPr>
        <w:t>Задача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Развитие логического мышления, воображение, умственные способности; находить объект по заданным свойствам, развитие творческих и комбинаторных способностей, освоение классифицировать множества по двум-трём </w:t>
      </w:r>
      <w:r w:rsidRPr="001362B4">
        <w:rPr>
          <w:sz w:val="28"/>
          <w:szCs w:val="28"/>
          <w:u w:val="single"/>
          <w:bdr w:val="none" w:sz="0" w:space="0" w:color="auto" w:frame="1"/>
        </w:rPr>
        <w:t>свойствам</w:t>
      </w:r>
      <w:r w:rsidRPr="001362B4">
        <w:rPr>
          <w:sz w:val="28"/>
          <w:szCs w:val="28"/>
        </w:rPr>
        <w:t>: цвет и форма, размер и форма; закреплять знания геометрических фигур; умение ориентироваться на плоскости, анализировать, творчески мыслить.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rStyle w:val="a6"/>
          <w:sz w:val="28"/>
          <w:szCs w:val="28"/>
          <w:bdr w:val="none" w:sz="0" w:space="0" w:color="auto" w:frame="1"/>
        </w:rPr>
        <w:t>Материал и оборудование</w:t>
      </w:r>
      <w:r w:rsidRPr="001362B4">
        <w:rPr>
          <w:sz w:val="28"/>
          <w:szCs w:val="28"/>
        </w:rPr>
        <w:t>: презентация, пластилин, дощечки для пластилина, листочки, ручки.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  <w:u w:val="single"/>
          <w:bdr w:val="none" w:sz="0" w:space="0" w:color="auto" w:frame="1"/>
        </w:rPr>
        <w:t>Ход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Уважаемые коллеги!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rStyle w:val="a6"/>
          <w:sz w:val="28"/>
          <w:szCs w:val="28"/>
          <w:bdr w:val="none" w:sz="0" w:space="0" w:color="auto" w:frame="1"/>
        </w:rPr>
        <w:t>Математика</w:t>
      </w:r>
      <w:r w:rsidRPr="001362B4">
        <w:rPr>
          <w:sz w:val="28"/>
          <w:szCs w:val="28"/>
        </w:rPr>
        <w:t> – наука хороша и всем нужна, без нее прожить нам трудно, без нее нам жизнь сложна.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Развитие умственных способностей детей </w:t>
      </w:r>
      <w:r w:rsidRPr="001362B4">
        <w:rPr>
          <w:rStyle w:val="a6"/>
          <w:sz w:val="28"/>
          <w:szCs w:val="28"/>
          <w:bdr w:val="none" w:sz="0" w:space="0" w:color="auto" w:frame="1"/>
        </w:rPr>
        <w:t>дошкольного</w:t>
      </w:r>
      <w:r w:rsidRPr="001362B4">
        <w:rPr>
          <w:sz w:val="28"/>
          <w:szCs w:val="28"/>
        </w:rPr>
        <w:t> возраста – одна из актуальных проблем современности. </w:t>
      </w:r>
      <w:r w:rsidRPr="001362B4">
        <w:rPr>
          <w:rStyle w:val="a6"/>
          <w:sz w:val="28"/>
          <w:szCs w:val="28"/>
          <w:bdr w:val="none" w:sz="0" w:space="0" w:color="auto" w:frame="1"/>
        </w:rPr>
        <w:t>Дошкольник</w:t>
      </w:r>
      <w:r w:rsidRPr="001362B4">
        <w:rPr>
          <w:sz w:val="28"/>
          <w:szCs w:val="28"/>
        </w:rPr>
        <w:t> с развитым интеллектом быстрее запоминает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материал</w:t>
      </w:r>
      <w:r w:rsidRPr="001362B4">
        <w:rPr>
          <w:sz w:val="28"/>
          <w:szCs w:val="28"/>
        </w:rPr>
        <w:t>, более уверен в своих силах, лучше подготовлен к школе. </w:t>
      </w:r>
      <w:r w:rsidRPr="001362B4">
        <w:rPr>
          <w:rStyle w:val="a6"/>
          <w:sz w:val="28"/>
          <w:szCs w:val="28"/>
          <w:bdr w:val="none" w:sz="0" w:space="0" w:color="auto" w:frame="1"/>
        </w:rPr>
        <w:t>Основной</w:t>
      </w:r>
      <w:r w:rsidRPr="001362B4">
        <w:rPr>
          <w:sz w:val="28"/>
          <w:szCs w:val="28"/>
        </w:rPr>
        <w:t> метод развития – проблемно-поисковый, а главная форма организации – игра. Игра способствует умственному развитию </w:t>
      </w:r>
      <w:r w:rsidRPr="001362B4">
        <w:rPr>
          <w:rStyle w:val="a6"/>
          <w:sz w:val="28"/>
          <w:szCs w:val="28"/>
          <w:bdr w:val="none" w:sz="0" w:space="0" w:color="auto" w:frame="1"/>
        </w:rPr>
        <w:t>дошкольника</w:t>
      </w:r>
      <w:r w:rsidRPr="001362B4">
        <w:rPr>
          <w:sz w:val="28"/>
          <w:szCs w:val="28"/>
        </w:rPr>
        <w:t>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Говоря об умственном развитии </w:t>
      </w:r>
      <w:r w:rsidRPr="001362B4">
        <w:rPr>
          <w:rStyle w:val="a6"/>
          <w:sz w:val="28"/>
          <w:szCs w:val="28"/>
          <w:bdr w:val="none" w:sz="0" w:space="0" w:color="auto" w:frame="1"/>
        </w:rPr>
        <w:t>дошкольника</w:t>
      </w:r>
      <w:r w:rsidRPr="001362B4">
        <w:rPr>
          <w:sz w:val="28"/>
          <w:szCs w:val="28"/>
        </w:rPr>
        <w:t xml:space="preserve">, хотелось бы подробнее остановиться на развитии логического мышления ребенка и показать </w:t>
      </w:r>
      <w:r w:rsidRPr="001362B4">
        <w:rPr>
          <w:sz w:val="28"/>
          <w:szCs w:val="28"/>
        </w:rPr>
        <w:lastRenderedPageBreak/>
        <w:t>роль </w:t>
      </w:r>
      <w:r w:rsidRPr="001362B4">
        <w:rPr>
          <w:rStyle w:val="a6"/>
          <w:sz w:val="28"/>
          <w:szCs w:val="28"/>
          <w:bdr w:val="none" w:sz="0" w:space="0" w:color="auto" w:frame="1"/>
        </w:rPr>
        <w:t>игры</w:t>
      </w:r>
      <w:r w:rsidRPr="001362B4">
        <w:rPr>
          <w:sz w:val="28"/>
          <w:szCs w:val="28"/>
        </w:rPr>
        <w:t> как средства формирования познавательного интереса к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математике у детей дошкольного возраста</w:t>
      </w:r>
      <w:r w:rsidRPr="001362B4">
        <w:rPr>
          <w:sz w:val="28"/>
          <w:szCs w:val="28"/>
        </w:rPr>
        <w:t>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Начиная работу, было бы неплохо изучить эмоциональное самочувствие ребенка, его отношение к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математике</w:t>
      </w:r>
      <w:r w:rsidRPr="001362B4">
        <w:rPr>
          <w:sz w:val="28"/>
          <w:szCs w:val="28"/>
        </w:rPr>
        <w:t>. В этом может помочь проективная беседа, которая проводится индивидуально с каждым ребенком в атмосфере доброжелательности и при полном отсутствии оценочного отношения со стороны взрослого.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Один из тестов предполагает определить предпочтение ребенка в выборе деятельности. Воспитатель показывает ребенку таблицу с изображение пяти домиков, на каждом из них схематично изображено то, что подчеркивает принадлежность к определенной </w:t>
      </w:r>
      <w:r w:rsidRPr="001362B4">
        <w:rPr>
          <w:sz w:val="28"/>
          <w:szCs w:val="28"/>
          <w:u w:val="single"/>
          <w:bdr w:val="none" w:sz="0" w:space="0" w:color="auto" w:frame="1"/>
        </w:rPr>
        <w:t>сфере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1. </w:t>
      </w:r>
      <w:r w:rsidRPr="001362B4">
        <w:rPr>
          <w:i/>
          <w:iCs/>
          <w:sz w:val="28"/>
          <w:szCs w:val="28"/>
          <w:bdr w:val="none" w:sz="0" w:space="0" w:color="auto" w:frame="1"/>
        </w:rPr>
        <w:t>«</w:t>
      </w:r>
      <w:r w:rsidRPr="001362B4">
        <w:rPr>
          <w:rStyle w:val="a6"/>
          <w:i/>
          <w:iCs/>
          <w:sz w:val="28"/>
          <w:szCs w:val="28"/>
          <w:bdr w:val="none" w:sz="0" w:space="0" w:color="auto" w:frame="1"/>
        </w:rPr>
        <w:t>Математический домик</w:t>
      </w:r>
      <w:r w:rsidRPr="001362B4">
        <w:rPr>
          <w:i/>
          <w:iCs/>
          <w:sz w:val="28"/>
          <w:szCs w:val="28"/>
          <w:bdr w:val="none" w:sz="0" w:space="0" w:color="auto" w:frame="1"/>
        </w:rPr>
        <w:t>»</w:t>
      </w:r>
      <w:r w:rsidRPr="001362B4">
        <w:rPr>
          <w:sz w:val="28"/>
          <w:szCs w:val="28"/>
        </w:rPr>
        <w:t> - украшен цифрами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2. Домик для грамоты – буквами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3. Карандаши на домике показывают, что он предназначен для изобразительной деятельности.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4. Игрушка – здесь можно играть.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Воспитатель спрашивает </w:t>
      </w:r>
      <w:r w:rsidRPr="001362B4">
        <w:rPr>
          <w:sz w:val="28"/>
          <w:szCs w:val="28"/>
          <w:u w:val="single"/>
          <w:bdr w:val="none" w:sz="0" w:space="0" w:color="auto" w:frame="1"/>
        </w:rPr>
        <w:t>ребенка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«Перед тобой домики – в одном можно рисовать, в другом – слушать сказки, в третьем – заниматься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математикой</w:t>
      </w:r>
      <w:r w:rsidRPr="001362B4">
        <w:rPr>
          <w:sz w:val="28"/>
          <w:szCs w:val="28"/>
        </w:rPr>
        <w:t>, в четвертом – играть. В каком домике тебе будет интереснее всего? Почему? В какой еще домик тебе хотелось бы зайти? В какой домик тебе заходить совсем не хочется? Почему?»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Этот простой тест определяет предпочтения ребенка, его интерес к определенному виду деятельности. Становится ясно, кто из детей тяготеет к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математическим занятиям</w:t>
      </w:r>
      <w:r w:rsidRPr="001362B4">
        <w:rPr>
          <w:sz w:val="28"/>
          <w:szCs w:val="28"/>
        </w:rPr>
        <w:t>, а кто не стремиться </w:t>
      </w:r>
      <w:r w:rsidRPr="001362B4">
        <w:rPr>
          <w:i/>
          <w:iCs/>
          <w:sz w:val="28"/>
          <w:szCs w:val="28"/>
          <w:bdr w:val="none" w:sz="0" w:space="0" w:color="auto" w:frame="1"/>
        </w:rPr>
        <w:t>«посетить»</w:t>
      </w:r>
      <w:r w:rsidRPr="001362B4">
        <w:rPr>
          <w:sz w:val="28"/>
          <w:szCs w:val="28"/>
        </w:rPr>
        <w:t> этот домик.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Как показывает опыт, дети в первую очередь выбирают игровой и сказочный домики.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rStyle w:val="a6"/>
          <w:sz w:val="28"/>
          <w:szCs w:val="28"/>
          <w:bdr w:val="none" w:sz="0" w:space="0" w:color="auto" w:frame="1"/>
        </w:rPr>
        <w:t>Игры с математическим</w:t>
      </w:r>
      <w:r w:rsidRPr="001362B4">
        <w:rPr>
          <w:sz w:val="28"/>
          <w:szCs w:val="28"/>
        </w:rPr>
        <w:t> содержанием развивают логическое мышление, познавательные интересы, творческие способности, речь, воспитывают самостоятельность, инициативу, настойчивость в достижении цели, преодолении трудностей.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Сегодня я вам предлагаю принять участие в этих играх.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1. Начнём с первого игрового задания </w:t>
      </w:r>
      <w:r w:rsidRPr="001362B4">
        <w:rPr>
          <w:i/>
          <w:iCs/>
          <w:sz w:val="28"/>
          <w:szCs w:val="28"/>
          <w:bdr w:val="none" w:sz="0" w:space="0" w:color="auto" w:frame="1"/>
        </w:rPr>
        <w:t>«Вылепи цифру»</w:t>
      </w:r>
      <w:r w:rsidRPr="001362B4">
        <w:rPr>
          <w:sz w:val="28"/>
          <w:szCs w:val="28"/>
        </w:rPr>
        <w:t>. Я буду загадывать загадку о цифре, а вы вылепите ответ.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Кто-то ночью старый стул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Спинкой вниз перевернул.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И теперь у нас в квартире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Стал он цифрою. </w:t>
      </w:r>
      <w:r w:rsidRPr="001362B4">
        <w:rPr>
          <w:i/>
          <w:iCs/>
          <w:sz w:val="28"/>
          <w:szCs w:val="28"/>
          <w:bdr w:val="none" w:sz="0" w:space="0" w:color="auto" w:frame="1"/>
        </w:rPr>
        <w:t>(4)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Эта циферка с секретом.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И зимой, и жарким летом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Различишь едва-едва,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Где в ней ноги, голова. </w:t>
      </w:r>
      <w:r w:rsidRPr="001362B4">
        <w:rPr>
          <w:i/>
          <w:iCs/>
          <w:sz w:val="28"/>
          <w:szCs w:val="28"/>
          <w:bdr w:val="none" w:sz="0" w:space="0" w:color="auto" w:frame="1"/>
        </w:rPr>
        <w:t>(8)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Для детей это оказалось не так просто.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 xml:space="preserve">А теперь мы разделимся на две команды. Одна команда будут дети возраста 5 лет, другая – 6 лет. Для этого вы должны вытянуть карточки с </w:t>
      </w:r>
      <w:r w:rsidRPr="001362B4">
        <w:rPr>
          <w:sz w:val="28"/>
          <w:szCs w:val="28"/>
        </w:rPr>
        <w:lastRenderedPageBreak/>
        <w:t xml:space="preserve">цифрами от 1 до 6. Те, кому </w:t>
      </w:r>
      <w:proofErr w:type="gramStart"/>
      <w:r w:rsidRPr="001362B4">
        <w:rPr>
          <w:sz w:val="28"/>
          <w:szCs w:val="28"/>
        </w:rPr>
        <w:t>попадутся цифры 1,2,3 будут</w:t>
      </w:r>
      <w:proofErr w:type="gramEnd"/>
      <w:r w:rsidRPr="001362B4">
        <w:rPr>
          <w:sz w:val="28"/>
          <w:szCs w:val="28"/>
        </w:rPr>
        <w:t xml:space="preserve"> дети старшей группы, а кому попадутся цифры 4,5,6 будут дети подготовительной группы.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2. Вторая игра называется </w:t>
      </w:r>
      <w:r w:rsidRPr="001362B4">
        <w:rPr>
          <w:i/>
          <w:iCs/>
          <w:sz w:val="28"/>
          <w:szCs w:val="28"/>
          <w:bdr w:val="none" w:sz="0" w:space="0" w:color="auto" w:frame="1"/>
        </w:rPr>
        <w:t>«Составь фигуру»</w:t>
      </w:r>
      <w:r w:rsidRPr="001362B4">
        <w:rPr>
          <w:sz w:val="28"/>
          <w:szCs w:val="28"/>
        </w:rPr>
        <w:t>. Для этого мы будем использовать </w:t>
      </w:r>
      <w:r w:rsidRPr="001362B4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362B4">
        <w:rPr>
          <w:i/>
          <w:iCs/>
          <w:sz w:val="28"/>
          <w:szCs w:val="28"/>
          <w:bdr w:val="none" w:sz="0" w:space="0" w:color="auto" w:frame="1"/>
        </w:rPr>
        <w:t>Коломбово</w:t>
      </w:r>
      <w:proofErr w:type="spellEnd"/>
      <w:r w:rsidRPr="001362B4">
        <w:rPr>
          <w:i/>
          <w:iCs/>
          <w:sz w:val="28"/>
          <w:szCs w:val="28"/>
          <w:bdr w:val="none" w:sz="0" w:space="0" w:color="auto" w:frame="1"/>
        </w:rPr>
        <w:t xml:space="preserve"> яйцо»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Фраза </w:t>
      </w:r>
      <w:r w:rsidRPr="001362B4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362B4">
        <w:rPr>
          <w:i/>
          <w:iCs/>
          <w:sz w:val="28"/>
          <w:szCs w:val="28"/>
          <w:bdr w:val="none" w:sz="0" w:space="0" w:color="auto" w:frame="1"/>
        </w:rPr>
        <w:t>Колумбово</w:t>
      </w:r>
      <w:proofErr w:type="spellEnd"/>
      <w:r w:rsidRPr="001362B4">
        <w:rPr>
          <w:i/>
          <w:iCs/>
          <w:sz w:val="28"/>
          <w:szCs w:val="28"/>
          <w:bdr w:val="none" w:sz="0" w:space="0" w:color="auto" w:frame="1"/>
        </w:rPr>
        <w:t xml:space="preserve"> яйцо»</w:t>
      </w:r>
      <w:r w:rsidRPr="001362B4">
        <w:rPr>
          <w:sz w:val="28"/>
          <w:szCs w:val="28"/>
        </w:rPr>
        <w:t> означает неожиданно простой выход из затруднительного положения.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По преданию, когда Колумб рассказывал историю о том, как он открывал Америку, один из присутствующих </w:t>
      </w:r>
      <w:r w:rsidRPr="001362B4">
        <w:rPr>
          <w:sz w:val="28"/>
          <w:szCs w:val="28"/>
          <w:u w:val="single"/>
          <w:bdr w:val="none" w:sz="0" w:space="0" w:color="auto" w:frame="1"/>
        </w:rPr>
        <w:t>сказал</w:t>
      </w:r>
      <w:r w:rsidRPr="001362B4">
        <w:rPr>
          <w:sz w:val="28"/>
          <w:szCs w:val="28"/>
        </w:rPr>
        <w:t>: </w:t>
      </w:r>
      <w:r w:rsidRPr="001362B4">
        <w:rPr>
          <w:i/>
          <w:iCs/>
          <w:sz w:val="28"/>
          <w:szCs w:val="28"/>
          <w:bdr w:val="none" w:sz="0" w:space="0" w:color="auto" w:frame="1"/>
        </w:rPr>
        <w:t>«Что может быть проще, чем открыть новую землю?»</w:t>
      </w:r>
      <w:r w:rsidRPr="001362B4">
        <w:rPr>
          <w:sz w:val="28"/>
          <w:szCs w:val="28"/>
        </w:rPr>
        <w:t> В ответ на это Колумб предложил ему простую </w:t>
      </w:r>
      <w:r w:rsidRPr="001362B4">
        <w:rPr>
          <w:sz w:val="28"/>
          <w:szCs w:val="28"/>
          <w:u w:val="single"/>
          <w:bdr w:val="none" w:sz="0" w:space="0" w:color="auto" w:frame="1"/>
        </w:rPr>
        <w:t>задачу</w:t>
      </w:r>
      <w:r w:rsidRPr="001362B4">
        <w:rPr>
          <w:sz w:val="28"/>
          <w:szCs w:val="28"/>
        </w:rPr>
        <w:t>: как поставить яйцо на стол вертикально? Когда ни один из присутствующих не смог этого сделать, Колумб, взяв яйцо, разбил его с одного конца и поставил на стол, показав, что это действительно было просто.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Название "</w:t>
      </w:r>
      <w:proofErr w:type="spellStart"/>
      <w:r w:rsidRPr="001362B4">
        <w:rPr>
          <w:sz w:val="28"/>
          <w:szCs w:val="28"/>
        </w:rPr>
        <w:t>Колумбово</w:t>
      </w:r>
      <w:proofErr w:type="spellEnd"/>
      <w:r w:rsidRPr="001362B4">
        <w:rPr>
          <w:sz w:val="28"/>
          <w:szCs w:val="28"/>
        </w:rPr>
        <w:t xml:space="preserve"> яйцо" очень подходит к предлагаемой головоломке. В ней также приходится долго ломать голову над тем, как собрать из десяти кусочков яйца картинку, а полученное в результате изображение обычно бывает очень простым.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И так, для детей старшей группы </w:t>
      </w:r>
      <w:r w:rsidRPr="001362B4">
        <w:rPr>
          <w:i/>
          <w:iCs/>
          <w:sz w:val="28"/>
          <w:szCs w:val="28"/>
          <w:bdr w:val="none" w:sz="0" w:space="0" w:color="auto" w:frame="1"/>
        </w:rPr>
        <w:t>«Ракета»</w:t>
      </w:r>
      <w:r w:rsidRPr="001362B4">
        <w:rPr>
          <w:sz w:val="28"/>
          <w:szCs w:val="28"/>
        </w:rPr>
        <w:t>, для детей подготовительной группы </w:t>
      </w:r>
      <w:r w:rsidRPr="001362B4">
        <w:rPr>
          <w:i/>
          <w:iCs/>
          <w:sz w:val="28"/>
          <w:szCs w:val="28"/>
          <w:bdr w:val="none" w:sz="0" w:space="0" w:color="auto" w:frame="1"/>
        </w:rPr>
        <w:t>«Бабочка»</w:t>
      </w:r>
      <w:r w:rsidRPr="001362B4">
        <w:rPr>
          <w:sz w:val="28"/>
          <w:szCs w:val="28"/>
        </w:rPr>
        <w:t>. Ваша </w:t>
      </w:r>
      <w:r w:rsidRPr="001362B4">
        <w:rPr>
          <w:sz w:val="28"/>
          <w:szCs w:val="28"/>
          <w:u w:val="single"/>
          <w:bdr w:val="none" w:sz="0" w:space="0" w:color="auto" w:frame="1"/>
        </w:rPr>
        <w:t>задача</w:t>
      </w:r>
      <w:r w:rsidRPr="001362B4">
        <w:rPr>
          <w:sz w:val="28"/>
          <w:szCs w:val="28"/>
        </w:rPr>
        <w:t>: составить изображение по схеме.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3. А сейчас я предлагаю вам игру </w:t>
      </w:r>
      <w:r w:rsidRPr="001362B4">
        <w:rPr>
          <w:i/>
          <w:iCs/>
          <w:sz w:val="28"/>
          <w:szCs w:val="28"/>
          <w:bdr w:val="none" w:sz="0" w:space="0" w:color="auto" w:frame="1"/>
        </w:rPr>
        <w:t>«Полминутки для шутки»</w:t>
      </w:r>
      <w:r w:rsidRPr="001362B4">
        <w:rPr>
          <w:sz w:val="28"/>
          <w:szCs w:val="28"/>
        </w:rPr>
        <w:t> эта игра может служить динамической паузой.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  <w:u w:val="single"/>
          <w:bdr w:val="none" w:sz="0" w:space="0" w:color="auto" w:frame="1"/>
        </w:rPr>
        <w:t>Задания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 Сколько елочек зеленых, столько выполним наклонов. </w:t>
      </w:r>
      <w:r w:rsidRPr="001362B4">
        <w:rPr>
          <w:i/>
          <w:iCs/>
          <w:sz w:val="28"/>
          <w:szCs w:val="28"/>
          <w:bdr w:val="none" w:sz="0" w:space="0" w:color="auto" w:frame="1"/>
        </w:rPr>
        <w:t>(5)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 Ножкой топни столько раз, сколько уточек у нас. </w:t>
      </w:r>
      <w:r w:rsidRPr="001362B4">
        <w:rPr>
          <w:i/>
          <w:iCs/>
          <w:sz w:val="28"/>
          <w:szCs w:val="28"/>
          <w:bdr w:val="none" w:sz="0" w:space="0" w:color="auto" w:frame="1"/>
        </w:rPr>
        <w:t>(4)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 Сколько покажу кружков, столько выполнишь прыжков. </w:t>
      </w:r>
      <w:r w:rsidRPr="001362B4">
        <w:rPr>
          <w:i/>
          <w:iCs/>
          <w:sz w:val="28"/>
          <w:szCs w:val="28"/>
          <w:bdr w:val="none" w:sz="0" w:space="0" w:color="auto" w:frame="1"/>
        </w:rPr>
        <w:t>(6)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 Присядем столько раз, сколько бабочек у нас. </w:t>
      </w:r>
      <w:r w:rsidRPr="001362B4">
        <w:rPr>
          <w:i/>
          <w:iCs/>
          <w:sz w:val="28"/>
          <w:szCs w:val="28"/>
          <w:bdr w:val="none" w:sz="0" w:space="0" w:color="auto" w:frame="1"/>
        </w:rPr>
        <w:t>(2)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 Сколько точек будет в круге, столько раз поднимем руки. </w:t>
      </w:r>
      <w:r w:rsidRPr="001362B4">
        <w:rPr>
          <w:i/>
          <w:iCs/>
          <w:sz w:val="28"/>
          <w:szCs w:val="28"/>
          <w:bdr w:val="none" w:sz="0" w:space="0" w:color="auto" w:frame="1"/>
        </w:rPr>
        <w:t>(8)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4. Для детей подготовительной группы я предлагаю </w:t>
      </w:r>
      <w:r w:rsidRPr="001362B4">
        <w:rPr>
          <w:rStyle w:val="a6"/>
          <w:sz w:val="28"/>
          <w:szCs w:val="28"/>
          <w:bdr w:val="none" w:sz="0" w:space="0" w:color="auto" w:frame="1"/>
        </w:rPr>
        <w:t>игры </w:t>
      </w:r>
      <w:r w:rsidRPr="001362B4">
        <w:rPr>
          <w:i/>
          <w:iCs/>
          <w:sz w:val="28"/>
          <w:szCs w:val="28"/>
          <w:bdr w:val="none" w:sz="0" w:space="0" w:color="auto" w:frame="1"/>
        </w:rPr>
        <w:t>«Гараж»</w:t>
      </w:r>
      <w:r w:rsidRPr="001362B4">
        <w:rPr>
          <w:sz w:val="28"/>
          <w:szCs w:val="28"/>
        </w:rPr>
        <w:t>. Игра подходит для отработки состава числа.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 xml:space="preserve">5. Ну и на конец самое интересное для детей – </w:t>
      </w:r>
      <w:proofErr w:type="gramStart"/>
      <w:r w:rsidRPr="001362B4">
        <w:rPr>
          <w:sz w:val="28"/>
          <w:szCs w:val="28"/>
        </w:rPr>
        <w:t>это</w:t>
      </w:r>
      <w:proofErr w:type="gramEnd"/>
      <w:r w:rsidRPr="001362B4">
        <w:rPr>
          <w:sz w:val="28"/>
          <w:szCs w:val="28"/>
        </w:rPr>
        <w:t xml:space="preserve"> конечно же графический диктант. Для всех он будет одинаковый.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-Возьмите карандаш, поставьте на точку.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1. От точки вверх 2 клетки.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2. По диагонали вверх, вправо 3 клетки.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3. 2 клетки вправо.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4. 10 клеток вниз.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5. 2 клетки влево.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6.8 клеток вверх.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7. 3 клетки по диагонали вниз, влево.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 Какая цифра у Вас получилась?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- Правильно, один. Я желаю Вам, чтобы в своей работе Вы всегда были первыми, и хочу закончить свое выступление словами, с которых начала свой </w:t>
      </w:r>
      <w:r w:rsidRPr="001362B4">
        <w:rPr>
          <w:rStyle w:val="a6"/>
          <w:sz w:val="28"/>
          <w:szCs w:val="28"/>
          <w:bdr w:val="none" w:sz="0" w:space="0" w:color="auto" w:frame="1"/>
        </w:rPr>
        <w:t>мастер – класс</w:t>
      </w:r>
      <w:r w:rsidRPr="001362B4">
        <w:rPr>
          <w:sz w:val="28"/>
          <w:szCs w:val="28"/>
        </w:rPr>
        <w:t>: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lastRenderedPageBreak/>
        <w:t>«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Математика</w:t>
      </w:r>
      <w:r w:rsidRPr="001362B4">
        <w:rPr>
          <w:sz w:val="28"/>
          <w:szCs w:val="28"/>
        </w:rPr>
        <w:t> – наука Хороша и всем нужна, Без нее прожить нам трудно, Без нее нам жизнь сложна»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И хотя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математика</w:t>
      </w:r>
      <w:r w:rsidRPr="001362B4">
        <w:rPr>
          <w:sz w:val="28"/>
          <w:szCs w:val="28"/>
        </w:rPr>
        <w:t> – один из самых сложных предметов, но наши воспитанники не должны узнать об этом никогда, ведь наша цель – научить ребенка постигать </w:t>
      </w:r>
      <w:r w:rsidRPr="001362B4">
        <w:rPr>
          <w:rStyle w:val="a6"/>
          <w:sz w:val="28"/>
          <w:szCs w:val="28"/>
          <w:bdr w:val="none" w:sz="0" w:space="0" w:color="auto" w:frame="1"/>
        </w:rPr>
        <w:t>математику</w:t>
      </w:r>
      <w:r w:rsidRPr="001362B4">
        <w:rPr>
          <w:sz w:val="28"/>
          <w:szCs w:val="28"/>
        </w:rPr>
        <w:t> с интересом и удовольствием.</w:t>
      </w:r>
    </w:p>
    <w:p w:rsidR="00FE2852" w:rsidRPr="001362B4" w:rsidRDefault="00FE2852" w:rsidP="001362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2B4">
        <w:rPr>
          <w:sz w:val="28"/>
          <w:szCs w:val="28"/>
        </w:rPr>
        <w:t>Спасибо за участие.</w:t>
      </w:r>
    </w:p>
    <w:p w:rsidR="00C33B11" w:rsidRPr="001362B4" w:rsidRDefault="00C33B11" w:rsidP="00136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3B11" w:rsidRPr="001362B4" w:rsidSect="00C3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915"/>
    <w:rsid w:val="001362B4"/>
    <w:rsid w:val="003D0954"/>
    <w:rsid w:val="003E62E0"/>
    <w:rsid w:val="00564915"/>
    <w:rsid w:val="007D6EDC"/>
    <w:rsid w:val="008A409E"/>
    <w:rsid w:val="009F3E1D"/>
    <w:rsid w:val="00C33B11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4915"/>
  </w:style>
  <w:style w:type="character" w:customStyle="1" w:styleId="c6">
    <w:name w:val="c6"/>
    <w:basedOn w:val="a0"/>
    <w:rsid w:val="00564915"/>
  </w:style>
  <w:style w:type="character" w:customStyle="1" w:styleId="c2">
    <w:name w:val="c2"/>
    <w:basedOn w:val="a0"/>
    <w:rsid w:val="00564915"/>
  </w:style>
  <w:style w:type="paragraph" w:customStyle="1" w:styleId="headline">
    <w:name w:val="headline"/>
    <w:basedOn w:val="a"/>
    <w:rsid w:val="00F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E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</dc:creator>
  <cp:lastModifiedBy>Денис Денис</cp:lastModifiedBy>
  <cp:revision>3</cp:revision>
  <dcterms:created xsi:type="dcterms:W3CDTF">2019-01-24T19:15:00Z</dcterms:created>
  <dcterms:modified xsi:type="dcterms:W3CDTF">2022-12-11T12:36:00Z</dcterms:modified>
</cp:coreProperties>
</file>