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B0" w:rsidRDefault="00D238B0" w:rsidP="00D2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BB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238B0" w:rsidRDefault="00D238B0" w:rsidP="00D2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BB9">
        <w:rPr>
          <w:rFonts w:ascii="Times New Roman" w:hAnsi="Times New Roman" w:cs="Times New Roman"/>
          <w:sz w:val="28"/>
          <w:szCs w:val="28"/>
        </w:rPr>
        <w:t>городского округа Саранск «Центр развития ребенка – детский сад № 46»</w:t>
      </w:r>
    </w:p>
    <w:p w:rsidR="00D238B0" w:rsidRDefault="00D238B0" w:rsidP="00D238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839" w:type="dxa"/>
        <w:tblBorders>
          <w:insideH w:val="single" w:sz="4" w:space="0" w:color="auto"/>
        </w:tblBorders>
        <w:tblLook w:val="04A0"/>
      </w:tblPr>
      <w:tblGrid>
        <w:gridCol w:w="6191"/>
        <w:gridCol w:w="4015"/>
      </w:tblGrid>
      <w:tr w:rsidR="00D238B0" w:rsidRPr="003C2BB9" w:rsidTr="00D238B0">
        <w:tc>
          <w:tcPr>
            <w:tcW w:w="6191" w:type="dxa"/>
          </w:tcPr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 №6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ребенка – 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детский сад № 46»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августа      </w:t>
            </w: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Протокол № 6</w:t>
            </w:r>
          </w:p>
        </w:tc>
        <w:tc>
          <w:tcPr>
            <w:tcW w:w="4015" w:type="dxa"/>
          </w:tcPr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МАДОУ 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ребенка –                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детский сад № 46»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____________    /Н.Н.Комарова</w:t>
            </w:r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proofErr w:type="gramStart"/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.</w:t>
            </w:r>
            <w:proofErr w:type="gramEnd"/>
          </w:p>
          <w:p w:rsidR="00D238B0" w:rsidRPr="003C2BB9" w:rsidRDefault="00D238B0" w:rsidP="00D238B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38B0" w:rsidRDefault="00D238B0" w:rsidP="00D23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B0" w:rsidRDefault="00D238B0" w:rsidP="00D23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B0" w:rsidRDefault="00D238B0" w:rsidP="00D23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B0" w:rsidRDefault="00D238B0" w:rsidP="00D23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B0" w:rsidRPr="00734505" w:rsidRDefault="00D238B0" w:rsidP="00D238B0">
      <w:pPr>
        <w:pStyle w:val="aa"/>
        <w:spacing w:line="360" w:lineRule="auto"/>
        <w:ind w:left="426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Инновационный </w:t>
      </w:r>
      <w:r w:rsidRPr="00734505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D238B0" w:rsidRPr="00734505" w:rsidRDefault="00D238B0" w:rsidP="00D238B0">
      <w:pPr>
        <w:pStyle w:val="aa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34505">
        <w:rPr>
          <w:rFonts w:ascii="Times New Roman" w:hAnsi="Times New Roman" w:cs="Times New Roman"/>
          <w:sz w:val="56"/>
          <w:szCs w:val="56"/>
        </w:rPr>
        <w:t>на тему: «</w:t>
      </w:r>
      <w:r>
        <w:rPr>
          <w:rFonts w:ascii="Times New Roman" w:hAnsi="Times New Roman" w:cs="Times New Roman"/>
          <w:sz w:val="56"/>
          <w:szCs w:val="56"/>
        </w:rPr>
        <w:t>Будь здоров, малыш!</w:t>
      </w:r>
      <w:r w:rsidRPr="00734505">
        <w:rPr>
          <w:rFonts w:ascii="Times New Roman" w:hAnsi="Times New Roman" w:cs="Times New Roman"/>
          <w:sz w:val="56"/>
          <w:szCs w:val="56"/>
        </w:rPr>
        <w:t>»</w:t>
      </w:r>
    </w:p>
    <w:p w:rsidR="00D238B0" w:rsidRPr="00734505" w:rsidRDefault="00D238B0" w:rsidP="00D238B0">
      <w:pPr>
        <w:pStyle w:val="aa"/>
        <w:spacing w:line="360" w:lineRule="auto"/>
        <w:jc w:val="center"/>
        <w:rPr>
          <w:rFonts w:ascii="Times New Roman" w:hAnsi="Times New Roman" w:cs="Times New Roman"/>
        </w:rPr>
      </w:pPr>
    </w:p>
    <w:p w:rsidR="00D238B0" w:rsidRPr="00A93FFC" w:rsidRDefault="00D238B0" w:rsidP="00D238B0">
      <w:pPr>
        <w:pStyle w:val="aa"/>
        <w:spacing w:line="360" w:lineRule="auto"/>
        <w:jc w:val="right"/>
        <w:rPr>
          <w:sz w:val="32"/>
          <w:szCs w:val="32"/>
        </w:rPr>
      </w:pPr>
    </w:p>
    <w:p w:rsidR="00D238B0" w:rsidRDefault="00D238B0" w:rsidP="00D238B0">
      <w:pPr>
        <w:pStyle w:val="aa"/>
        <w:jc w:val="right"/>
      </w:pPr>
    </w:p>
    <w:p w:rsidR="00D238B0" w:rsidRDefault="00D238B0" w:rsidP="00D238B0">
      <w:pPr>
        <w:pStyle w:val="aa"/>
        <w:jc w:val="right"/>
      </w:pPr>
    </w:p>
    <w:p w:rsidR="00D238B0" w:rsidRDefault="00D238B0" w:rsidP="00D238B0">
      <w:pPr>
        <w:pStyle w:val="aa"/>
        <w:jc w:val="right"/>
      </w:pPr>
    </w:p>
    <w:p w:rsidR="00D238B0" w:rsidRDefault="00D238B0" w:rsidP="00D238B0">
      <w:pPr>
        <w:pStyle w:val="aa"/>
        <w:jc w:val="right"/>
      </w:pPr>
    </w:p>
    <w:p w:rsidR="00D238B0" w:rsidRPr="00127DBE" w:rsidRDefault="00D238B0" w:rsidP="00D238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27DBE">
        <w:rPr>
          <w:rFonts w:ascii="Times New Roman" w:eastAsia="Times New Roman" w:hAnsi="Times New Roman" w:cs="Times New Roman"/>
          <w:sz w:val="28"/>
          <w:szCs w:val="28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7D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238B0" w:rsidRPr="00127DBE" w:rsidRDefault="00D238B0" w:rsidP="00D238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27DBE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7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8B0" w:rsidRPr="00127DBE" w:rsidRDefault="00D238B0" w:rsidP="00D238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27DBE">
        <w:rPr>
          <w:rFonts w:ascii="Times New Roman" w:eastAsia="Times New Roman" w:hAnsi="Times New Roman" w:cs="Times New Roman"/>
          <w:sz w:val="28"/>
          <w:szCs w:val="28"/>
        </w:rPr>
        <w:t>второй младшей группы №3</w:t>
      </w:r>
    </w:p>
    <w:p w:rsidR="00D238B0" w:rsidRDefault="00D238B0" w:rsidP="00D238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27DBE">
        <w:rPr>
          <w:rFonts w:ascii="Times New Roman" w:eastAsia="Times New Roman" w:hAnsi="Times New Roman" w:cs="Times New Roman"/>
          <w:sz w:val="28"/>
          <w:szCs w:val="28"/>
        </w:rPr>
        <w:t>Гордеева Л.А.</w:t>
      </w:r>
    </w:p>
    <w:p w:rsidR="00D238B0" w:rsidRPr="00127DBE" w:rsidRDefault="00D238B0" w:rsidP="00D238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:rsidR="00D238B0" w:rsidRDefault="00D238B0" w:rsidP="00D238B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D238B0" w:rsidRDefault="00D238B0" w:rsidP="00D238B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D238B0" w:rsidRDefault="00D238B0" w:rsidP="00D238B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D238B0" w:rsidRDefault="00D238B0" w:rsidP="00D238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27DBE">
        <w:rPr>
          <w:rFonts w:ascii="Times New Roman" w:eastAsia="Times New Roman" w:hAnsi="Times New Roman" w:cs="Times New Roman"/>
          <w:sz w:val="28"/>
          <w:szCs w:val="28"/>
        </w:rPr>
        <w:t>Саранск, 2017-2018г.г.</w:t>
      </w:r>
    </w:p>
    <w:p w:rsidR="00A347CE" w:rsidRDefault="00A347CE" w:rsidP="00194504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128" w:rsidRPr="00FA3128" w:rsidRDefault="00D238B0" w:rsidP="00194504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Проект по </w:t>
      </w:r>
      <w:proofErr w:type="spellStart"/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t>здоровьесбережению</w:t>
      </w:r>
      <w:proofErr w:type="spellEnd"/>
    </w:p>
    <w:p w:rsidR="00D238B0" w:rsidRDefault="00D238B0" w:rsidP="00194504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8B0">
        <w:rPr>
          <w:rFonts w:ascii="Times New Roman" w:eastAsia="Times New Roman" w:hAnsi="Times New Roman" w:cs="Times New Roman"/>
          <w:sz w:val="28"/>
          <w:szCs w:val="28"/>
        </w:rPr>
        <w:t>во второй младшей группе «Будь здоров, малыш!».</w:t>
      </w:r>
    </w:p>
    <w:p w:rsidR="00605205" w:rsidRDefault="00605205" w:rsidP="00FA312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205" w:rsidRPr="00FA3128" w:rsidRDefault="00605205" w:rsidP="00605205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128">
        <w:rPr>
          <w:rFonts w:ascii="Times New Roman" w:eastAsia="Times New Roman" w:hAnsi="Times New Roman" w:cs="Times New Roman"/>
          <w:i/>
          <w:sz w:val="28"/>
          <w:szCs w:val="28"/>
        </w:rPr>
        <w:t>«Забота о здоровье — это важнейший труд воспитателя. От жизнерадостн</w:t>
      </w:r>
      <w:r w:rsidRPr="00FA312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A3128">
        <w:rPr>
          <w:rFonts w:ascii="Times New Roman" w:eastAsia="Times New Roman" w:hAnsi="Times New Roman" w:cs="Times New Roman"/>
          <w:i/>
          <w:sz w:val="28"/>
          <w:szCs w:val="28"/>
        </w:rPr>
        <w:t>сти, бодрости детей зависит их духовная жизнь, мировоззрение, умственное развитие, прочность знаний, вера в свои силы»</w:t>
      </w:r>
    </w:p>
    <w:p w:rsidR="00605205" w:rsidRPr="00D238B0" w:rsidRDefault="00605205" w:rsidP="0060520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38B0">
        <w:rPr>
          <w:rFonts w:ascii="Times New Roman" w:eastAsia="Times New Roman" w:hAnsi="Times New Roman" w:cs="Times New Roman"/>
          <w:sz w:val="28"/>
          <w:szCs w:val="28"/>
        </w:rPr>
        <w:t xml:space="preserve">В.А. Сухомлинский </w:t>
      </w:r>
    </w:p>
    <w:p w:rsidR="00D238B0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: с 1.09.18 по 1.06.19 г.</w:t>
      </w:r>
    </w:p>
    <w:p w:rsidR="00FA3128" w:rsidRP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t>Тип проекта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: творческий, информационно-исследовательский, познавательно-игровой, совместно с родителями.</w:t>
      </w:r>
    </w:p>
    <w:p w:rsidR="00FA3128" w:rsidRP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t>Возраст участников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: вторая младшая группа</w:t>
      </w:r>
      <w:r w:rsidR="00FA3128">
        <w:rPr>
          <w:rFonts w:ascii="Times New Roman" w:eastAsia="Times New Roman" w:hAnsi="Times New Roman" w:cs="Times New Roman"/>
          <w:sz w:val="28"/>
          <w:szCs w:val="28"/>
        </w:rPr>
        <w:t xml:space="preserve"> (3-4 года)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128" w:rsidRP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Pr="00FA3128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8B0" w:rsidRPr="00FA3128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проекта:</w:t>
      </w:r>
    </w:p>
    <w:p w:rsidR="00FA3128" w:rsidRDefault="00D238B0" w:rsidP="00FA312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B0">
        <w:rPr>
          <w:rFonts w:ascii="Times New Roman" w:eastAsia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младшем возрасте, когда у детей наблюдается значительное увеличение колич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ства случаев заболеваемости, что требует необходимости использования совр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менных, инновационных подходов в воспитательно-оздоровительной работе. Уделять особое внимание воспитателей и родителей формированию и укрепл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нию здоровья ребенка, с целью создания вокруг него потребности и привычки здорового образа жизни; создавать воспитательное условие для детей, которое стало бы возможностью выработки единого стиля поведения и стратегии восп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тания здорового образа жизни ребенка.</w:t>
      </w:r>
    </w:p>
    <w:p w:rsidR="00FA3128" w:rsidRDefault="00FA3128" w:rsidP="00FA312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128" w:rsidRDefault="00D238B0" w:rsidP="00FA3128">
      <w:pPr>
        <w:spacing w:after="0" w:line="240" w:lineRule="auto"/>
        <w:ind w:left="-567" w:firstLine="283"/>
        <w:jc w:val="both"/>
        <w:rPr>
          <w:rFonts w:ascii="Times New Roman" w:eastAsia="+mn-ea" w:hAnsi="Times New Roman" w:cs="Times New Roman"/>
          <w:color w:val="002060"/>
          <w:kern w:val="24"/>
          <w:sz w:val="48"/>
          <w:szCs w:val="48"/>
          <w:lang w:eastAsia="ru-RU"/>
        </w:rPr>
      </w:pPr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A3128" w:rsidRPr="00FA3128">
        <w:rPr>
          <w:rFonts w:ascii="Times New Roman" w:eastAsia="+mn-ea" w:hAnsi="Times New Roman" w:cs="Times New Roman"/>
          <w:color w:val="002060"/>
          <w:kern w:val="24"/>
          <w:sz w:val="48"/>
          <w:szCs w:val="48"/>
          <w:lang w:eastAsia="ru-RU"/>
        </w:rPr>
        <w:t xml:space="preserve"> </w:t>
      </w:r>
    </w:p>
    <w:p w:rsidR="00FA3128" w:rsidRDefault="00605205" w:rsidP="001945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A31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307F" w:rsidRPr="00FA3128">
        <w:rPr>
          <w:rFonts w:ascii="Times New Roman" w:eastAsia="Times New Roman" w:hAnsi="Times New Roman" w:cs="Times New Roman"/>
          <w:sz w:val="28"/>
          <w:szCs w:val="28"/>
        </w:rPr>
        <w:t>оздание условий для сохранения и укрепления здоровья детей младшего дошк</w:t>
      </w:r>
      <w:r w:rsidR="0034307F" w:rsidRPr="00FA31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307F" w:rsidRPr="00FA3128">
        <w:rPr>
          <w:rFonts w:ascii="Times New Roman" w:eastAsia="Times New Roman" w:hAnsi="Times New Roman" w:cs="Times New Roman"/>
          <w:sz w:val="28"/>
          <w:szCs w:val="28"/>
        </w:rPr>
        <w:t>льного возраста через сотрудничество с семьями воспитанников;</w:t>
      </w:r>
    </w:p>
    <w:p w:rsidR="00194504" w:rsidRDefault="00FA3128" w:rsidP="001945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34307F" w:rsidRPr="00FA3128">
        <w:rPr>
          <w:rFonts w:ascii="Times New Roman" w:eastAsia="Times New Roman" w:hAnsi="Times New Roman" w:cs="Times New Roman"/>
          <w:sz w:val="28"/>
          <w:szCs w:val="28"/>
        </w:rPr>
        <w:t>ормирование у детей первоначальных представлений о ЗОЖ;</w:t>
      </w:r>
    </w:p>
    <w:p w:rsidR="0034307F" w:rsidRPr="00FA3128" w:rsidRDefault="00194504" w:rsidP="001945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A31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307F" w:rsidRPr="00FA3128">
        <w:rPr>
          <w:rFonts w:ascii="Times New Roman" w:eastAsia="Times New Roman" w:hAnsi="Times New Roman" w:cs="Times New Roman"/>
          <w:sz w:val="28"/>
          <w:szCs w:val="28"/>
        </w:rPr>
        <w:t xml:space="preserve">овышение психолого-педагогической компетенции родителей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</w:t>
      </w:r>
      <w:r w:rsidR="0034307F" w:rsidRPr="00FA3128">
        <w:rPr>
          <w:rFonts w:ascii="Times New Roman" w:eastAsia="Times New Roman" w:hAnsi="Times New Roman" w:cs="Times New Roman"/>
          <w:sz w:val="28"/>
          <w:szCs w:val="28"/>
        </w:rPr>
        <w:t xml:space="preserve">ического развития малышей. </w:t>
      </w:r>
    </w:p>
    <w:p w:rsidR="00FA3128" w:rsidRP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Pr="00FA3128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60520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4504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38B0" w:rsidRPr="00FA3128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3128">
        <w:rPr>
          <w:rFonts w:ascii="Times New Roman" w:eastAsia="Times New Roman" w:hAnsi="Times New Roman" w:cs="Times New Roman"/>
          <w:sz w:val="28"/>
          <w:szCs w:val="28"/>
          <w:u w:val="single"/>
        </w:rPr>
        <w:t>Для детей:</w:t>
      </w:r>
    </w:p>
    <w:p w:rsidR="00FA3128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укреплять и охранять здоровье детей;</w:t>
      </w:r>
      <w:proofErr w:type="gram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сформировать навыки здорового образа жизни;</w:t>
      </w:r>
    </w:p>
    <w:p w:rsid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формировать простейшие представления о себе, как отдельном человеке, об элементарном значении каждого органа для нормал</w:t>
      </w:r>
      <w:r>
        <w:rPr>
          <w:rFonts w:ascii="Times New Roman" w:eastAsia="Times New Roman" w:hAnsi="Times New Roman" w:cs="Times New Roman"/>
          <w:sz w:val="28"/>
          <w:szCs w:val="28"/>
        </w:rPr>
        <w:t>ьной жизнедеятельности человека.</w:t>
      </w:r>
    </w:p>
    <w:p w:rsidR="00194504" w:rsidRPr="00D238B0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Pr="00FA3128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3128">
        <w:rPr>
          <w:rFonts w:ascii="Times New Roman" w:eastAsia="Times New Roman" w:hAnsi="Times New Roman" w:cs="Times New Roman"/>
          <w:sz w:val="28"/>
          <w:szCs w:val="28"/>
          <w:u w:val="single"/>
        </w:rPr>
        <w:t>Для родителей:</w:t>
      </w:r>
    </w:p>
    <w:p w:rsid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повышать педагогическую компетентность родителей по вопросу сохранения и укрепления здоровья ребенка;</w:t>
      </w:r>
      <w:proofErr w:type="gram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активной позиции родителей в совместной двигател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lastRenderedPageBreak/>
        <w:t>ной деятельности с детьми;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дать представление родителям о значимости совместной двигательной деятел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ности с детьми, о полезной и вредной пищи, о соблюдении навыков гигиены.</w:t>
      </w:r>
    </w:p>
    <w:p w:rsidR="00194504" w:rsidRPr="00D238B0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Pr="00FA3128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3128">
        <w:rPr>
          <w:rFonts w:ascii="Times New Roman" w:eastAsia="Times New Roman" w:hAnsi="Times New Roman" w:cs="Times New Roman"/>
          <w:sz w:val="28"/>
          <w:szCs w:val="28"/>
          <w:u w:val="single"/>
        </w:rPr>
        <w:t>Для педагогов:</w:t>
      </w:r>
    </w:p>
    <w:p w:rsid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  <w:proofErr w:type="gram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создать атмосферу общности интересов, эмоциональной </w:t>
      </w:r>
      <w:proofErr w:type="spell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9450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роблеме друг друга;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FA3128" w:rsidRP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A3128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t>Материальное обеспечение проекта:</w:t>
      </w:r>
    </w:p>
    <w:p w:rsid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 изготовлены дорожки «здоровья», мешочки с песком, тренажеры для дыхател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ной гимнастики, «колпачки», разнообразные </w:t>
      </w:r>
      <w:proofErr w:type="spell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45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ланчики</w:t>
      </w:r>
      <w:proofErr w:type="spell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, маски – шапочки. Приняли участие в оформлении плакатов: «Мы за здоровый образ жизни», «Путешествие в страну здоровья», «Советы бабушки Крапивницы».</w:t>
      </w:r>
    </w:p>
    <w:p w:rsidR="00FA3128" w:rsidRP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1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238B0" w:rsidRPr="00FA3128">
        <w:rPr>
          <w:rFonts w:ascii="Times New Roman" w:eastAsia="Times New Roman" w:hAnsi="Times New Roman" w:cs="Times New Roman"/>
          <w:b/>
          <w:sz w:val="28"/>
          <w:szCs w:val="28"/>
        </w:rPr>
        <w:t>Планирование работы:</w:t>
      </w:r>
    </w:p>
    <w:p w:rsidR="00AD1DA4" w:rsidRDefault="00AD1DA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128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этап- организационный</w:t>
      </w:r>
    </w:p>
    <w:p w:rsidR="00605205" w:rsidRDefault="0060520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38B0">
        <w:rPr>
          <w:rFonts w:ascii="Times New Roman" w:eastAsia="Times New Roman" w:hAnsi="Times New Roman" w:cs="Times New Roman"/>
          <w:sz w:val="28"/>
          <w:szCs w:val="28"/>
        </w:rPr>
        <w:t>Группов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детей о целях и задачах внедряемого проекта;</w:t>
      </w:r>
    </w:p>
    <w:p w:rsidR="00605205" w:rsidRPr="00FA3128" w:rsidRDefault="0060520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128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605205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194504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60520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практический</w:t>
      </w:r>
    </w:p>
    <w:p w:rsidR="00605205" w:rsidRPr="00D238B0" w:rsidRDefault="00605205" w:rsidP="006052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Мероприятия по реализации проекта с детьми;</w:t>
      </w:r>
    </w:p>
    <w:p w:rsidR="00605205" w:rsidRPr="00D238B0" w:rsidRDefault="00605205" w:rsidP="006052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Привлечение специалистов к работе по реализации проекта;</w:t>
      </w:r>
    </w:p>
    <w:p w:rsidR="00605205" w:rsidRDefault="00605205" w:rsidP="006052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Мероприятия с родителями.</w:t>
      </w:r>
    </w:p>
    <w:p w:rsidR="00605205" w:rsidRPr="00605205" w:rsidRDefault="00605205" w:rsidP="0060520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128" w:rsidRDefault="00FA3128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605205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заключительный</w:t>
      </w:r>
    </w:p>
    <w:p w:rsidR="00605205" w:rsidRPr="00D238B0" w:rsidRDefault="00605205" w:rsidP="006052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Анализ полученных результатов;</w:t>
      </w:r>
    </w:p>
    <w:p w:rsidR="00605205" w:rsidRPr="00D238B0" w:rsidRDefault="00605205" w:rsidP="006052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Открытое мероприятие для родителей по результатам проведенной работы;</w:t>
      </w:r>
    </w:p>
    <w:p w:rsidR="00605205" w:rsidRPr="00D238B0" w:rsidRDefault="00605205" w:rsidP="006052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Рекомендации родителям;</w:t>
      </w:r>
    </w:p>
    <w:p w:rsidR="00605205" w:rsidRPr="00605205" w:rsidRDefault="00605205" w:rsidP="0060520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Рефлексия создателя проекта.</w:t>
      </w:r>
    </w:p>
    <w:p w:rsidR="00605205" w:rsidRDefault="0060520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05205">
        <w:rPr>
          <w:rFonts w:ascii="Times New Roman" w:eastAsia="Times New Roman" w:hAnsi="Times New Roman" w:cs="Times New Roman"/>
          <w:b/>
          <w:sz w:val="28"/>
          <w:szCs w:val="28"/>
        </w:rPr>
        <w:t>Риски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: слабая заинтересованность детей и родителей.</w:t>
      </w:r>
    </w:p>
    <w:p w:rsidR="00605205" w:rsidRPr="00D238B0" w:rsidRDefault="0060520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05205">
        <w:rPr>
          <w:rFonts w:ascii="Times New Roman" w:eastAsia="Times New Roman" w:hAnsi="Times New Roman" w:cs="Times New Roman"/>
          <w:b/>
          <w:sz w:val="28"/>
          <w:szCs w:val="28"/>
        </w:rPr>
        <w:t>Пути реализации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: индивидуальная работа с отсутствующими детьми. Изгото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38B0">
        <w:rPr>
          <w:rFonts w:ascii="Times New Roman" w:eastAsia="Times New Roman" w:hAnsi="Times New Roman" w:cs="Times New Roman"/>
          <w:sz w:val="28"/>
          <w:szCs w:val="28"/>
        </w:rPr>
        <w:t>ление памяток и информационных листов для родителей, чьи дети отсутствовали, совместные мероприятия с детьми и родителями. Информирование родителей с помощью информационных стендов.</w:t>
      </w:r>
    </w:p>
    <w:p w:rsidR="00605205" w:rsidRPr="00D238B0" w:rsidRDefault="0060520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Default="005E599A" w:rsidP="00024B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Default="005E599A" w:rsidP="00024B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Default="005E599A" w:rsidP="00024B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Default="005E599A" w:rsidP="00024B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Default="005E599A" w:rsidP="00024B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8B0" w:rsidRDefault="00D238B0" w:rsidP="00024B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2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и формы организации проекта</w:t>
      </w:r>
    </w:p>
    <w:p w:rsidR="00024B5F" w:rsidRDefault="00024B5F" w:rsidP="00024B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709"/>
        <w:gridCol w:w="7513"/>
        <w:gridCol w:w="1843"/>
      </w:tblGrid>
      <w:tr w:rsidR="00605205" w:rsidTr="00194504">
        <w:tc>
          <w:tcPr>
            <w:tcW w:w="709" w:type="dxa"/>
          </w:tcPr>
          <w:p w:rsidR="00605205" w:rsidRPr="00024B5F" w:rsidRDefault="00605205" w:rsidP="00024B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4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5205" w:rsidRPr="00024B5F" w:rsidRDefault="00605205" w:rsidP="00024B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24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4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24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605205" w:rsidRPr="00024B5F" w:rsidRDefault="00024B5F" w:rsidP="001945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605205" w:rsidRPr="00024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605205" w:rsidRPr="00024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организации проекта</w:t>
            </w:r>
          </w:p>
        </w:tc>
        <w:tc>
          <w:tcPr>
            <w:tcW w:w="1843" w:type="dxa"/>
          </w:tcPr>
          <w:p w:rsidR="003A6436" w:rsidRDefault="00024B5F" w:rsidP="00024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4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605205" w:rsidRPr="00024B5F" w:rsidRDefault="00024B5F" w:rsidP="00024B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4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</w:tr>
      <w:tr w:rsidR="00605205" w:rsidTr="00194504">
        <w:tc>
          <w:tcPr>
            <w:tcW w:w="709" w:type="dxa"/>
          </w:tcPr>
          <w:p w:rsidR="00605205" w:rsidRDefault="007E3932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05205" w:rsidRPr="00194504" w:rsidRDefault="00180F87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</w:t>
            </w:r>
            <w:r w:rsidR="00AD1DA4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(</w:t>
            </w:r>
            <w:r w:rsidR="00977196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радиционная, игровая, с предмет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ми, ритмическая, пальчиковая, артикуляци</w:t>
            </w:r>
            <w:r w:rsidR="00977196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онная,</w:t>
            </w:r>
            <w:r w:rsidR="00194504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504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</w:t>
            </w:r>
            <w:r w:rsidR="00194504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94504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саж</w:t>
            </w:r>
            <w:proofErr w:type="spellEnd"/>
            <w:r w:rsidR="00194504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77196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  <w:r w:rsidR="00977196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vAlign w:val="center"/>
          </w:tcPr>
          <w:p w:rsidR="00605205" w:rsidRDefault="00977196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24B5F">
              <w:rPr>
                <w:rFonts w:ascii="Times New Roman" w:eastAsia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605205" w:rsidTr="00194504">
        <w:tc>
          <w:tcPr>
            <w:tcW w:w="709" w:type="dxa"/>
          </w:tcPr>
          <w:p w:rsidR="00605205" w:rsidRDefault="007E3932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05205" w:rsidRPr="00194504" w:rsidRDefault="00977196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(физкул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турные занятия, физкультминутки, динамические паузы).</w:t>
            </w:r>
          </w:p>
        </w:tc>
        <w:tc>
          <w:tcPr>
            <w:tcW w:w="1843" w:type="dxa"/>
            <w:vAlign w:val="center"/>
          </w:tcPr>
          <w:p w:rsidR="00605205" w:rsidRDefault="00977196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E3932">
              <w:rPr>
                <w:rFonts w:ascii="Times New Roman" w:eastAsia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605205" w:rsidTr="00194504">
        <w:tc>
          <w:tcPr>
            <w:tcW w:w="709" w:type="dxa"/>
          </w:tcPr>
          <w:p w:rsidR="00605205" w:rsidRDefault="007E3932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77196" w:rsidRPr="00194504" w:rsidRDefault="00977196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Закаливающие процедуры (</w:t>
            </w:r>
            <w:r w:rsid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он без маек, контрастные</w:t>
            </w:r>
            <w:proofErr w:type="gramEnd"/>
          </w:p>
          <w:p w:rsidR="00605205" w:rsidRPr="00194504" w:rsidRDefault="00977196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воздушные  ванны, умывание прохладной водой).</w:t>
            </w:r>
          </w:p>
        </w:tc>
        <w:tc>
          <w:tcPr>
            <w:tcW w:w="1843" w:type="dxa"/>
            <w:vAlign w:val="center"/>
          </w:tcPr>
          <w:p w:rsidR="00605205" w:rsidRDefault="00977196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E3932">
              <w:rPr>
                <w:rFonts w:ascii="Times New Roman" w:eastAsia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605205" w:rsidTr="00194504">
        <w:tc>
          <w:tcPr>
            <w:tcW w:w="709" w:type="dxa"/>
          </w:tcPr>
          <w:p w:rsidR="00605205" w:rsidRDefault="007E3932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05205" w:rsidRPr="00194504" w:rsidRDefault="007E3932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Прогулки </w:t>
            </w:r>
            <w:r w:rsid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77196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и подвижные  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духе</w:t>
            </w:r>
            <w:r w:rsidR="00977196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605205" w:rsidRDefault="00977196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E3932">
              <w:rPr>
                <w:rFonts w:ascii="Times New Roman" w:eastAsia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977196" w:rsidTr="00194504">
        <w:tc>
          <w:tcPr>
            <w:tcW w:w="709" w:type="dxa"/>
          </w:tcPr>
          <w:p w:rsidR="00977196" w:rsidRDefault="00977196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77196" w:rsidRPr="00194504" w:rsidRDefault="00977196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 (музыкально- рефлекторное   пробуждение, гимнастика пробуждения, дыхательная ги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настика, ходьба по</w:t>
            </w:r>
            <w:r w:rsid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«дорожке здоровья», упражнения   для профилактики  плоскостопия).</w:t>
            </w:r>
          </w:p>
        </w:tc>
        <w:tc>
          <w:tcPr>
            <w:tcW w:w="1843" w:type="dxa"/>
            <w:vAlign w:val="center"/>
          </w:tcPr>
          <w:p w:rsidR="00977196" w:rsidRDefault="00977196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80F87" w:rsidTr="00194504">
        <w:tc>
          <w:tcPr>
            <w:tcW w:w="709" w:type="dxa"/>
          </w:tcPr>
          <w:p w:rsidR="00180F87" w:rsidRDefault="00977196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80F87" w:rsidRPr="00194504" w:rsidRDefault="00180F87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активная деятельность</w:t>
            </w:r>
            <w:r w:rsid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0F87" w:rsidRDefault="00977196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05205" w:rsidTr="00194504">
        <w:tc>
          <w:tcPr>
            <w:tcW w:w="709" w:type="dxa"/>
          </w:tcPr>
          <w:p w:rsidR="0060520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05205" w:rsidRPr="00194504" w:rsidRDefault="007E3932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здоровья « Стартуем вместе!»</w:t>
            </w:r>
          </w:p>
        </w:tc>
        <w:tc>
          <w:tcPr>
            <w:tcW w:w="1843" w:type="dxa"/>
            <w:vAlign w:val="center"/>
          </w:tcPr>
          <w:p w:rsidR="00605205" w:rsidRDefault="00443BA5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05205" w:rsidTr="00194504">
        <w:tc>
          <w:tcPr>
            <w:tcW w:w="709" w:type="dxa"/>
          </w:tcPr>
          <w:p w:rsidR="0060520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05205" w:rsidRPr="00194504" w:rsidRDefault="00194504" w:rsidP="001945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для родителей </w:t>
            </w:r>
            <w:r w:rsidR="007E3932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«Растё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AD1DA4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="007E3932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?» </w:t>
            </w:r>
            <w:r w:rsidR="007E3932" w:rsidRPr="00194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(приложение №1)</w:t>
            </w:r>
          </w:p>
        </w:tc>
        <w:tc>
          <w:tcPr>
            <w:tcW w:w="1843" w:type="dxa"/>
            <w:vAlign w:val="center"/>
          </w:tcPr>
          <w:p w:rsidR="00605205" w:rsidRDefault="00443BA5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A6436" w:rsidTr="00194504">
        <w:tc>
          <w:tcPr>
            <w:tcW w:w="709" w:type="dxa"/>
          </w:tcPr>
          <w:p w:rsidR="003A6436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A6436" w:rsidRPr="00194504" w:rsidRDefault="003A6436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 «Эй, родители, ну-ка вставайте, на зарядку выбегайте!»</w:t>
            </w:r>
          </w:p>
        </w:tc>
        <w:tc>
          <w:tcPr>
            <w:tcW w:w="1843" w:type="dxa"/>
            <w:vAlign w:val="center"/>
          </w:tcPr>
          <w:p w:rsidR="003A6436" w:rsidRDefault="00443BA5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родителей.</w:t>
            </w:r>
            <w:r w:rsidR="00AD1DA4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«Оздо</w:t>
            </w:r>
            <w:r w:rsid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ровительные соки и их свойства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» (приложение №2)</w:t>
            </w:r>
          </w:p>
        </w:tc>
        <w:tc>
          <w:tcPr>
            <w:tcW w:w="1843" w:type="dxa"/>
            <w:vAlign w:val="center"/>
          </w:tcPr>
          <w:p w:rsidR="00443BA5" w:rsidRDefault="00443BA5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«Закаливание детей в дома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них условиях»</w:t>
            </w:r>
            <w:r w:rsidR="0034307F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45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(приложение №3)</w:t>
            </w:r>
          </w:p>
        </w:tc>
        <w:tc>
          <w:tcPr>
            <w:tcW w:w="1843" w:type="dxa"/>
            <w:vAlign w:val="center"/>
          </w:tcPr>
          <w:p w:rsidR="00443BA5" w:rsidRDefault="00180F87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443BA5" w:rsidRPr="00194504" w:rsidRDefault="00194504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для родителей «</w:t>
            </w:r>
            <w:r w:rsidR="00443BA5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ребенка в ваших р</w:t>
            </w:r>
            <w:r w:rsidR="00443BA5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43BA5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ках» (приложение №4)</w:t>
            </w:r>
          </w:p>
        </w:tc>
        <w:tc>
          <w:tcPr>
            <w:tcW w:w="1843" w:type="dxa"/>
            <w:vAlign w:val="center"/>
          </w:tcPr>
          <w:p w:rsidR="00443BA5" w:rsidRDefault="00180F87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«Как я буду заботиться о своем здоровье»</w:t>
            </w:r>
          </w:p>
        </w:tc>
        <w:tc>
          <w:tcPr>
            <w:tcW w:w="1843" w:type="dxa"/>
            <w:vAlign w:val="center"/>
          </w:tcPr>
          <w:p w:rsidR="00443BA5" w:rsidRDefault="00180F87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 «Помоги Н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знайке сберечь свое здоровье» (приложение №5)</w:t>
            </w:r>
          </w:p>
        </w:tc>
        <w:tc>
          <w:tcPr>
            <w:tcW w:w="1843" w:type="dxa"/>
            <w:vAlign w:val="center"/>
          </w:tcPr>
          <w:p w:rsidR="00443BA5" w:rsidRDefault="00180F87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родителей «Режим дня как средство во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 здорового ребенка»</w:t>
            </w:r>
          </w:p>
        </w:tc>
        <w:tc>
          <w:tcPr>
            <w:tcW w:w="1843" w:type="dxa"/>
            <w:vAlign w:val="center"/>
          </w:tcPr>
          <w:p w:rsidR="00443BA5" w:rsidRDefault="00180F87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памятки для родителей «Обувь дошкольника и здоровье» (приложение №6</w:t>
            </w:r>
            <w:r w:rsidR="00AD1DA4"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80F87" w:rsidTr="00194504">
        <w:tc>
          <w:tcPr>
            <w:tcW w:w="709" w:type="dxa"/>
          </w:tcPr>
          <w:p w:rsidR="00180F87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180F87" w:rsidRPr="00194504" w:rsidRDefault="00180F87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с родителями «Что такое пальчиковая игра»</w:t>
            </w:r>
          </w:p>
        </w:tc>
        <w:tc>
          <w:tcPr>
            <w:tcW w:w="1843" w:type="dxa"/>
            <w:vAlign w:val="center"/>
          </w:tcPr>
          <w:p w:rsidR="00180F87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D1DA4" w:rsidTr="00194504">
        <w:tc>
          <w:tcPr>
            <w:tcW w:w="709" w:type="dxa"/>
          </w:tcPr>
          <w:p w:rsidR="00AD1DA4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AD1DA4" w:rsidRPr="00194504" w:rsidRDefault="00AD1DA4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общесадовский</w:t>
            </w:r>
            <w:proofErr w:type="spellEnd"/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совместно с родит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лями «</w:t>
            </w:r>
            <w:proofErr w:type="spellStart"/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AD1DA4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43BA5" w:rsidTr="00194504">
        <w:tc>
          <w:tcPr>
            <w:tcW w:w="709" w:type="dxa"/>
          </w:tcPr>
          <w:p w:rsidR="00443BA5" w:rsidRPr="00AD1DA4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«Чем полезны разные лекарственные раст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843" w:type="dxa"/>
            <w:vAlign w:val="center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«Использование лекарстве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ных растений для оздоровления ребенка» (приложение №7)</w:t>
            </w:r>
          </w:p>
        </w:tc>
        <w:tc>
          <w:tcPr>
            <w:tcW w:w="1843" w:type="dxa"/>
            <w:vAlign w:val="center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папки-передвижки «Защищаем зрение»</w:t>
            </w:r>
          </w:p>
        </w:tc>
        <w:tc>
          <w:tcPr>
            <w:tcW w:w="1843" w:type="dxa"/>
            <w:vAlign w:val="center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создание плаката «Мы за здоровый образ жи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1843" w:type="dxa"/>
            <w:vAlign w:val="center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43BA5" w:rsidTr="00194504">
        <w:tc>
          <w:tcPr>
            <w:tcW w:w="709" w:type="dxa"/>
          </w:tcPr>
          <w:p w:rsidR="00443BA5" w:rsidRDefault="00180F87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D1D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– развлечение совместно с родителями «Если хочешь быть здоров!</w:t>
            </w:r>
            <w:proofErr w:type="gramStart"/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94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1945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приложение №9)</w:t>
            </w:r>
          </w:p>
        </w:tc>
        <w:tc>
          <w:tcPr>
            <w:tcW w:w="1843" w:type="dxa"/>
            <w:vAlign w:val="center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43BA5" w:rsidTr="00194504">
        <w:tc>
          <w:tcPr>
            <w:tcW w:w="709" w:type="dxa"/>
          </w:tcPr>
          <w:p w:rsidR="00443BA5" w:rsidRDefault="00180F87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1D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фотовыставки «Путешествие в страну Здор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вья».</w:t>
            </w:r>
          </w:p>
        </w:tc>
        <w:tc>
          <w:tcPr>
            <w:tcW w:w="1843" w:type="dxa"/>
            <w:vAlign w:val="center"/>
          </w:tcPr>
          <w:p w:rsidR="00443BA5" w:rsidRDefault="00180F87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43BA5" w:rsidTr="00194504">
        <w:tc>
          <w:tcPr>
            <w:tcW w:w="709" w:type="dxa"/>
          </w:tcPr>
          <w:p w:rsidR="00443BA5" w:rsidRDefault="00AD1DA4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443BA5" w:rsidRPr="00194504" w:rsidRDefault="00443BA5" w:rsidP="00194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для родителей</w:t>
            </w:r>
          </w:p>
        </w:tc>
        <w:tc>
          <w:tcPr>
            <w:tcW w:w="1843" w:type="dxa"/>
            <w:vAlign w:val="center"/>
          </w:tcPr>
          <w:p w:rsidR="00443BA5" w:rsidRDefault="00180F87" w:rsidP="00194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D1DA4" w:rsidRDefault="00AD1DA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205" w:rsidRPr="00443BA5" w:rsidRDefault="00443BA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BA5">
        <w:rPr>
          <w:rFonts w:ascii="Times New Roman" w:eastAsia="Times New Roman" w:hAnsi="Times New Roman" w:cs="Times New Roman"/>
          <w:b/>
          <w:sz w:val="28"/>
          <w:szCs w:val="28"/>
        </w:rPr>
        <w:t>Конечный результат:</w:t>
      </w:r>
    </w:p>
    <w:p w:rsidR="00443BA5" w:rsidRPr="00443BA5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43BA5">
        <w:rPr>
          <w:rFonts w:ascii="Times New Roman" w:eastAsia="Times New Roman" w:hAnsi="Times New Roman" w:cs="Times New Roman"/>
          <w:sz w:val="28"/>
          <w:szCs w:val="28"/>
        </w:rPr>
        <w:t>-возросший интерес родителей к вопросам воспитания здорового ребенка и мотивации здорового образа жизни;</w:t>
      </w:r>
    </w:p>
    <w:p w:rsidR="00443BA5" w:rsidRPr="00443BA5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43BA5">
        <w:rPr>
          <w:rFonts w:ascii="Times New Roman" w:eastAsia="Times New Roman" w:hAnsi="Times New Roman" w:cs="Times New Roman"/>
          <w:sz w:val="28"/>
          <w:szCs w:val="28"/>
        </w:rPr>
        <w:t>-активность родителей при участии в мероприятиях и совместной деятельности;</w:t>
      </w:r>
    </w:p>
    <w:p w:rsidR="00443BA5" w:rsidRPr="00D238B0" w:rsidRDefault="00443BA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259"/>
          <w:sz w:val="23"/>
          <w:szCs w:val="23"/>
        </w:rPr>
        <w:t xml:space="preserve">- </w:t>
      </w:r>
      <w:r w:rsidRPr="00443BA5">
        <w:rPr>
          <w:rFonts w:ascii="Times New Roman" w:eastAsia="Times New Roman" w:hAnsi="Times New Roman" w:cs="Times New Roman"/>
          <w:sz w:val="28"/>
          <w:szCs w:val="28"/>
        </w:rPr>
        <w:t xml:space="preserve">создана </w:t>
      </w:r>
      <w:proofErr w:type="spellStart"/>
      <w:r w:rsidRPr="00443BA5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43BA5">
        <w:rPr>
          <w:rFonts w:ascii="Times New Roman" w:eastAsia="Times New Roman" w:hAnsi="Times New Roman" w:cs="Times New Roman"/>
          <w:sz w:val="28"/>
          <w:szCs w:val="28"/>
        </w:rPr>
        <w:t xml:space="preserve"> и развивающая среда, обеспечивающая комфор</w:t>
      </w:r>
      <w:r w:rsidRPr="00443BA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3BA5">
        <w:rPr>
          <w:rFonts w:ascii="Times New Roman" w:eastAsia="Times New Roman" w:hAnsi="Times New Roman" w:cs="Times New Roman"/>
          <w:sz w:val="28"/>
          <w:szCs w:val="28"/>
        </w:rPr>
        <w:t>ное пребывание ребенка в детском саду.</w:t>
      </w:r>
    </w:p>
    <w:p w:rsidR="00443BA5" w:rsidRPr="00443BA5" w:rsidRDefault="00443BA5" w:rsidP="00443BA5">
      <w:pPr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443BA5">
        <w:rPr>
          <w:rFonts w:ascii="Times New Roman" w:eastAsia="Times New Roman" w:hAnsi="Times New Roman" w:cs="Times New Roman"/>
          <w:sz w:val="28"/>
          <w:szCs w:val="28"/>
        </w:rPr>
        <w:t xml:space="preserve"> детей сформированы первоначальные представления о себе, как отдельном человеке; об элементарном значении каждого органа для нормальной жизнеде</w:t>
      </w:r>
      <w:r w:rsidRPr="00443B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43BA5">
        <w:rPr>
          <w:rFonts w:ascii="Times New Roman" w:eastAsia="Times New Roman" w:hAnsi="Times New Roman" w:cs="Times New Roman"/>
          <w:sz w:val="28"/>
          <w:szCs w:val="28"/>
        </w:rPr>
        <w:t>тельности человека. Воспитана привычка к аккуратности и чистоте, привиты культурно-гигиенические навыки и простейшие навыки самообслуживания</w:t>
      </w:r>
    </w:p>
    <w:p w:rsidR="00D238B0" w:rsidRPr="00443BA5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BA5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Харченко Т. Е. «Бодрящая гимнастика для дошкольников» Изд.: Санкт – Петербург Детство – Пресс 2011 г.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Н. Я., Короткова Н. А. «Организация сюжетной игры в детском саду» Изд.: Москва </w:t>
      </w:r>
      <w:proofErr w:type="spell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Линка</w:t>
      </w:r>
      <w:proofErr w:type="spell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– Пресс 2009 г.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Иванова Н. В., </w:t>
      </w:r>
      <w:proofErr w:type="spell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Кривовицына</w:t>
      </w:r>
      <w:proofErr w:type="spell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О. Б. «Социальная адаптация малышей в ДОУ» Изд.: Москва Творческий центр «Сфера» 2011 г.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Н. В. «Картотека подвижных игр, </w:t>
      </w:r>
      <w:proofErr w:type="spell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, пальчиковой гимнаст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ки». Изд.: Санкт – Петербург Детство – Пресс 2010 г.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Черенкова Е. Ф. «Развивающие игры с пальчиками». Изд.: Москва </w:t>
      </w:r>
      <w:proofErr w:type="spell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Рипол</w:t>
      </w:r>
      <w:proofErr w:type="spell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Классик Дом 21 век 2010 г.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Кравченко И.В., Долгова Т.Л. «Прогулки в детском саду» Младшая группа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Бондаренко А.К. «Дидактические игры в детском саду» Москва: Просвещение, 1991.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Осокина Т.И. «Игры и развлечения детей на воздухе» М.</w:t>
      </w:r>
      <w:proofErr w:type="gram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1983.</w:t>
      </w:r>
    </w:p>
    <w:p w:rsidR="00D238B0" w:rsidRPr="00D238B0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>Сорокина А.И. «Дидактические игры в детском саду» М.</w:t>
      </w:r>
      <w:proofErr w:type="gramStart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238B0" w:rsidRPr="00D238B0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1982.</w:t>
      </w:r>
    </w:p>
    <w:p w:rsidR="00443BA5" w:rsidRDefault="00443BA5" w:rsidP="00443B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43BA5" w:rsidRDefault="00443BA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43BA5" w:rsidRDefault="00443BA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43BA5" w:rsidRDefault="00443BA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43BA5" w:rsidRDefault="00443BA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43BA5" w:rsidRDefault="00443BA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43BA5" w:rsidRDefault="00443BA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5777D" w:rsidRDefault="0095777D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5777D" w:rsidRDefault="0095777D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5777D" w:rsidRDefault="0095777D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5777D" w:rsidRDefault="0095777D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5777D" w:rsidRDefault="0095777D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43BA5" w:rsidRDefault="00443BA5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A202A7" w:rsidRPr="005E599A" w:rsidRDefault="00D238B0" w:rsidP="00A202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«Растем </w:t>
      </w:r>
      <w:proofErr w:type="gramStart"/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>здоровыми</w:t>
      </w:r>
      <w:proofErr w:type="gramEnd"/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>?»</w:t>
      </w:r>
    </w:p>
    <w:p w:rsidR="00D238B0" w:rsidRPr="005E599A" w:rsidRDefault="00D238B0" w:rsidP="00A202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Для совершенствования физкультурно-оздоровительной работы в детском саду нам необходимы некоторые сведения о видах оздоровления ребенка дома. Отн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ситесь к заполнению анкеты внимательно и серьезно, ведь ее цель – укрепление здоровья вашего малыша.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1 Фамилия, имя, отчество ребенка____________________________________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5E599A">
        <w:rPr>
          <w:rFonts w:ascii="Times New Roman" w:eastAsia="Times New Roman" w:hAnsi="Times New Roman" w:cs="Times New Roman"/>
          <w:sz w:val="28"/>
          <w:szCs w:val="28"/>
        </w:rPr>
        <w:t>ак часто болеет Ваш реб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нок?________________________________________________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3 Что, на Ваш взгляд, является предрасполагающими факторами для возникнов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ния заболевания у Вашего ребенка?_________________________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5E599A">
        <w:rPr>
          <w:rFonts w:ascii="Times New Roman" w:eastAsia="Times New Roman" w:hAnsi="Times New Roman" w:cs="Times New Roman"/>
          <w:sz w:val="28"/>
          <w:szCs w:val="28"/>
        </w:rPr>
        <w:t>акаливаете ли Вы ребенка д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ма?_____________________________________________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5E599A">
        <w:rPr>
          <w:rFonts w:ascii="Times New Roman" w:eastAsia="Times New Roman" w:hAnsi="Times New Roman" w:cs="Times New Roman"/>
          <w:sz w:val="28"/>
          <w:szCs w:val="28"/>
        </w:rPr>
        <w:t>акие виды закаливания Вы считаете приемлемыми для Вашего малыша?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5E599A">
        <w:rPr>
          <w:rFonts w:ascii="Times New Roman" w:eastAsia="Times New Roman" w:hAnsi="Times New Roman" w:cs="Times New Roman"/>
          <w:sz w:val="28"/>
          <w:szCs w:val="28"/>
        </w:rPr>
        <w:t>акие виды семейного отдыха Вы предпочитаете?_____________________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Start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5E599A">
        <w:rPr>
          <w:rFonts w:ascii="Times New Roman" w:eastAsia="Times New Roman" w:hAnsi="Times New Roman" w:cs="Times New Roman"/>
          <w:sz w:val="28"/>
          <w:szCs w:val="28"/>
        </w:rPr>
        <w:t>наете ли Вы, как можно укрепить здоровье Вашего ребенка?___________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8 Может ли детский сад оказать помощь в укреплении здоровья Вашего ребе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ка?_______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gramStart"/>
      <w:r w:rsidRPr="005E599A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proofErr w:type="gramEnd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каких специалистов Вы бы хотели пол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чить?________________________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10 Готовы ли Вы сотрудничать с детским садом в вопросах укрепления здоровья Вашего ребе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ка?_____________________________________</w:t>
      </w:r>
      <w:r w:rsidR="00A202A7" w:rsidRPr="005E599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202A7" w:rsidRPr="005E599A" w:rsidRDefault="00A202A7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Pr="005E599A" w:rsidRDefault="00D238B0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Спасибо!</w:t>
      </w:r>
    </w:p>
    <w:p w:rsidR="00194504" w:rsidRPr="005E599A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94504" w:rsidRPr="005E599A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94504" w:rsidRPr="005E599A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94504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94504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94504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94504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94504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94504" w:rsidRDefault="00194504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B5209" w:rsidRDefault="003B5209" w:rsidP="00FA31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Pr="005E599A" w:rsidRDefault="00D238B0" w:rsidP="0095777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238B0" w:rsidRPr="005E599A" w:rsidRDefault="00D238B0" w:rsidP="0095777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</w:t>
      </w:r>
      <w:r w:rsidR="00194504" w:rsidRPr="005E59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Оздоровительные соки и их свойства</w:t>
      </w:r>
      <w:r w:rsidR="00194504" w:rsidRPr="005E59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238B0" w:rsidRPr="005E599A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Всем нам давно известно о том, что фрукты и овощи полезны для нашего организма. Однако </w:t>
      </w:r>
      <w:r w:rsidR="003B5209" w:rsidRPr="005E599A">
        <w:rPr>
          <w:rFonts w:ascii="Times New Roman" w:eastAsia="Times New Roman" w:hAnsi="Times New Roman" w:cs="Times New Roman"/>
          <w:sz w:val="28"/>
          <w:szCs w:val="28"/>
        </w:rPr>
        <w:t xml:space="preserve">свежее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выжатые соки считаются куда более полезными, чем сами овощи и фрукты в чистом виде. Ведь в одном стакане свежеприготовленного сока полезных минералов и витаминов содержится больше чем в килограмме овощей и фруктов. Хотя эти вкусные витаминные напитки помогают нам сохранить здоровье и красоту, не стоит забывать о том, что </w:t>
      </w:r>
      <w:proofErr w:type="spellStart"/>
      <w:r w:rsidRPr="005E599A">
        <w:rPr>
          <w:rFonts w:ascii="Times New Roman" w:eastAsia="Times New Roman" w:hAnsi="Times New Roman" w:cs="Times New Roman"/>
          <w:sz w:val="28"/>
          <w:szCs w:val="28"/>
        </w:rPr>
        <w:t>свежевыжатые</w:t>
      </w:r>
      <w:proofErr w:type="spellEnd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фруктовые и овощные соки очень полезны, но в умеренных количествах. Поэтому не стоит ими злоупотре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лять. И прежде всего потому, что это может привести к следующим проблемам: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  <w:t>— появлению кариеса;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  <w:t>— раздражению и расстройству желудка;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  <w:t>— набору лишнего веса.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  <w:t xml:space="preserve">В чем же заключается польза соков: </w:t>
      </w:r>
      <w:proofErr w:type="spellStart"/>
      <w:r w:rsidR="00194504" w:rsidRPr="005E599A">
        <w:rPr>
          <w:rFonts w:ascii="Times New Roman" w:eastAsia="Times New Roman" w:hAnsi="Times New Roman" w:cs="Times New Roman"/>
          <w:sz w:val="28"/>
          <w:szCs w:val="28"/>
        </w:rPr>
        <w:t>свеже</w:t>
      </w:r>
      <w:proofErr w:type="spellEnd"/>
      <w:r w:rsidR="00194504" w:rsidRP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выжатых фруктовых и овощных?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  <w:t>Говоря о пользе этих напитков, для начала остановимся на фруктовых соках. Итак, в чем заключается польза соков из фруктов.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  <w:t>Во всех фруктах в той или иной степени содержатся необходимые для нашего организма кислоты: лимонная, яблочная и винная. Больше всего лимонной кислоты находится в таких ягодах и фруктах как лайм, лимон, грейпфрут, апельсин, персик, ананас, а также в клубнике и клюкве.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Яблочная кислота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в большом количестве присутствует в сливах, бананах, яблоках, винограде, черносливе, лимоне, абрикосе и вишне. Большинство ученых считают, что яблочная кислота, содержащаяся в этих фруктах, является природным антисе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тиком. Поэтому она положительно влияет на слизистую нашего желудка и кишечника. Винная кислота в свою очередь призвана бороться с различными микробами и паразитами, населяющими человеческий организм. Она в большом количестве содержится в ананасе и винограде.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Помимо этих кислот фрукты содержат энзимы и витамины, необходимые для нормальной жизнедеятельности всего организма. Если о витаминах мы знаем практически все, то, что представляют собой энзимы, знают немногие из нас. Энзимы — это элементы, которые борются с преждевременным старением кожи и стенок сосудов, а также отвечают за расще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ление жиров в нашем организме. Они в избытке находятся в ананасе и папайе.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уже было сказано ранее, полезны только </w:t>
      </w:r>
      <w:r w:rsidR="00194504" w:rsidRPr="005E599A">
        <w:rPr>
          <w:rFonts w:ascii="Times New Roman" w:eastAsia="Times New Roman" w:hAnsi="Times New Roman" w:cs="Times New Roman"/>
          <w:sz w:val="28"/>
          <w:szCs w:val="28"/>
        </w:rPr>
        <w:t xml:space="preserve">свежее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выжатые соки. Чтобы соки принесли максимальную пользу для вашего организма, они должны быть выпиты практически сразу после приготовления.</w:t>
      </w:r>
    </w:p>
    <w:p w:rsidR="00D238B0" w:rsidRPr="005E599A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Полезные свойства </w:t>
      </w:r>
      <w:r w:rsidR="00194504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свежее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выжатых соков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Полезными свойствами обладает любой сок, </w:t>
      </w:r>
      <w:r w:rsidR="00194504" w:rsidRPr="005E599A">
        <w:rPr>
          <w:rFonts w:ascii="Times New Roman" w:eastAsia="Times New Roman" w:hAnsi="Times New Roman" w:cs="Times New Roman"/>
          <w:sz w:val="28"/>
          <w:szCs w:val="28"/>
        </w:rPr>
        <w:t xml:space="preserve">но практически у каждого из них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есть индивидуал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ные противопоказания. Чтобы око</w:t>
      </w:r>
      <w:r w:rsidR="00194504" w:rsidRPr="005E599A">
        <w:rPr>
          <w:rFonts w:ascii="Times New Roman" w:eastAsia="Times New Roman" w:hAnsi="Times New Roman" w:cs="Times New Roman"/>
          <w:sz w:val="28"/>
          <w:szCs w:val="28"/>
        </w:rPr>
        <w:t xml:space="preserve">нчательно понять, в чем состоит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польза соков, рассмотрим самые распространенные из них.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Виноградны</w:t>
      </w:r>
      <w:r w:rsidR="00194504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 чрезвычайно полезен сердечникам, поскольку он укрепляет сердечную мышцу, препятствует образованию тромбов и выводит из организма излишнюю жидкость.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Грушевый</w:t>
      </w:r>
      <w:r w:rsidR="00194504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="00194504" w:rsidRP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богат пектином и клетчаткой, он улучшает пищеварение и работу кишечника, а также обладает мочегонным действием.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Ананасовый</w:t>
      </w:r>
      <w:r w:rsidR="00194504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 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полезен для тех, кто мечтает избавиться от лишнего веса, так как содержит </w:t>
      </w:r>
      <w:proofErr w:type="spellStart"/>
      <w:r w:rsidRPr="005E599A">
        <w:rPr>
          <w:rFonts w:ascii="Times New Roman" w:eastAsia="Times New Roman" w:hAnsi="Times New Roman" w:cs="Times New Roman"/>
          <w:sz w:val="28"/>
          <w:szCs w:val="28"/>
        </w:rPr>
        <w:t>бромелайн</w:t>
      </w:r>
      <w:proofErr w:type="spellEnd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— вещество, улучшающее жировой обмен. Именно он помогает расщеплять жиры и утилизировать их из организма.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Клюквенный</w:t>
      </w:r>
      <w:r w:rsidR="00194504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 обладает противоопухолевыми свойствами и повышает иммунитет. Кроме того, очищает организм от шлаков и токсинов и прекрасно борется с различными инфекциями мочеполовой системы.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Вишневый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 содержит много железа и </w:t>
      </w:r>
      <w:proofErr w:type="spellStart"/>
      <w:r w:rsidRPr="005E599A">
        <w:rPr>
          <w:rFonts w:ascii="Times New Roman" w:eastAsia="Times New Roman" w:hAnsi="Times New Roman" w:cs="Times New Roman"/>
          <w:sz w:val="28"/>
          <w:szCs w:val="28"/>
        </w:rPr>
        <w:t>фолиевой</w:t>
      </w:r>
      <w:proofErr w:type="spellEnd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кислоты, которая хорошо укрепляет стенки сосудов. Но при язве желудка с повышенной кислотностью этот сок противопоказан.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Яблочный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 богат клетчаткой, витаминами, дубильными и минеральными веществами, органическими кислотами, белками, углеводами, а также пектинами, выводящими из организма камни и шлаки. Польза соков из различных сортов </w:t>
      </w:r>
      <w:r w:rsidR="00A202A7" w:rsidRPr="005E599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блок заключается в большом количестве минеральных веществ и витаминов, находящи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ся в легкоусвояемой форме. Он чрезвычайно полезен при малокровии и курильщ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кам. Полезен яблочный сок и жителям крупных мегаполисов, страдающих от нехватки кислорода и загазованности воздуха. Его рекомендуют пить при запорах и воспалении суставов. Кроме того, он полезен для кожи, волос и ногтей. Яблочный сок рекомендуют пить детям и людям, страдающим сердечнососудистыми заболеваниями. 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Лимонный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 является чемпионом по содержанию калия и витаминов</w:t>
      </w:r>
      <w:proofErr w:type="gramStart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и Р. Но этот сок на любителя.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Апельсиновый</w:t>
      </w:r>
      <w:r w:rsidR="00A202A7" w:rsidRP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сок полезен при атеросклерозе, гипертонии, заболеваниях печени, а также для повышения иммунитета и укрепления защитных сил организма. Апельсиновый сок прекрасно освежает, снимая усталость. 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Сливовый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 полезен при заболеваниях желудочно-кишечного тракта. Он обладает мягким слабительным действием, выводит излишнюю соль и воду из организма.</w:t>
      </w:r>
    </w:p>
    <w:p w:rsidR="00D238B0" w:rsidRPr="005E599A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Томатный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="00A202A7" w:rsidRP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содержит большое количество яблочной, щавелевой и лимонной кислоты, также в нем много кальция, натрия и магния. Неоценима польза соков из этого овоща только в сыром виде, поскольку при консервации он теряет практич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ски все свои полезные свойства. Томатный сок прекрасно избавляет от чувства голода и нормализует обмен веществ. Кроме того, это мощный антиоксидант, продлевающий молодость.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Морковный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 благотворно влияет на работу пищеварительной системы и обладает общеукре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ляющим действием. Он повышает иммунитет и полезен для зрения. Обычно морковный сок пьют, разбавляя апельсиновым или яблочным соком.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Свекольный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 прекрасно стимулирует работу кишечника, очищает организм от скопившихся токсинов и шлаков.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Огуречный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 нормализует давление и оказывает мочегонное действие, а также улучшает зубную эмаль.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Капустный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 способствует очищению кишечника и нормализует в организме жировой обмен.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br/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Картофельный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 нормализует работу пищеварительной системы. Он полезен при заболеваниях пищеварительного тракта, а также при язве двенадцатиперстной кишки.</w:t>
      </w:r>
    </w:p>
    <w:p w:rsidR="00D238B0" w:rsidRPr="005E599A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Гранатовый</w:t>
      </w:r>
      <w:r w:rsidR="00A202A7" w:rsidRPr="005E5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b/>
          <w:sz w:val="28"/>
          <w:szCs w:val="28"/>
        </w:rPr>
        <w:t>сок</w:t>
      </w:r>
      <w:r w:rsidR="00A202A7" w:rsidRP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очень полезен </w:t>
      </w:r>
      <w:proofErr w:type="gramStart"/>
      <w:r w:rsidRPr="005E599A">
        <w:rPr>
          <w:rFonts w:ascii="Times New Roman" w:eastAsia="Times New Roman" w:hAnsi="Times New Roman" w:cs="Times New Roman"/>
          <w:sz w:val="28"/>
          <w:szCs w:val="28"/>
        </w:rPr>
        <w:t>худеющим</w:t>
      </w:r>
      <w:proofErr w:type="gramEnd"/>
      <w:r w:rsidRPr="005E599A">
        <w:rPr>
          <w:rFonts w:ascii="Times New Roman" w:eastAsia="Times New Roman" w:hAnsi="Times New Roman" w:cs="Times New Roman"/>
          <w:sz w:val="28"/>
          <w:szCs w:val="28"/>
        </w:rPr>
        <w:t>. Он способствует сбросу веса даже больше чем ананасовый и мандариновый соки, особенно после 40 лет.</w:t>
      </w:r>
    </w:p>
    <w:p w:rsidR="00D238B0" w:rsidRPr="005E599A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E599A">
        <w:rPr>
          <w:rFonts w:ascii="Times New Roman" w:eastAsia="Times New Roman" w:hAnsi="Times New Roman" w:cs="Times New Roman"/>
          <w:sz w:val="28"/>
          <w:szCs w:val="28"/>
        </w:rPr>
        <w:t>Полезными свойствами обладают и смеси, приготовленные из овощных и фрукт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>вых соков.</w:t>
      </w:r>
    </w:p>
    <w:p w:rsidR="00D238B0" w:rsidRPr="00A347CE" w:rsidRDefault="00D238B0" w:rsidP="0095777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D238B0" w:rsidRPr="00A347CE" w:rsidRDefault="00D238B0" w:rsidP="0095777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 </w:t>
      </w:r>
      <w:r w:rsidR="00A202A7" w:rsidRPr="00A347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A202A7" w:rsidRPr="00A347CE">
        <w:rPr>
          <w:rFonts w:ascii="Times New Roman" w:eastAsia="Times New Roman" w:hAnsi="Times New Roman" w:cs="Times New Roman"/>
          <w:b/>
          <w:sz w:val="28"/>
          <w:szCs w:val="28"/>
        </w:rPr>
        <w:t>акаливание детей  дошкольного возраста»</w:t>
      </w:r>
    </w:p>
    <w:p w:rsidR="0095777D" w:rsidRPr="00A347CE" w:rsidRDefault="0095777D" w:rsidP="0095777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8B0" w:rsidRPr="00A347CE" w:rsidRDefault="00D238B0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Если вы хотите видеть своего ребёнка физически крепким и здоровым, закал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вайте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его. Для этого можно широко использовать естественные факторы природы – воздух, солнце, воду.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Чтобы получить положительный эффект, необходимо:</w:t>
      </w:r>
    </w:p>
    <w:p w:rsidR="00D238B0" w:rsidRPr="00A347CE" w:rsidRDefault="00D238B0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Учитывать возраст, состояние здоровья, индивидуальные особенности ребёнка, его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настро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остепенно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проводить закаливающие процедуры, меняя их виды, в зависимости от сезона и погоды.</w:t>
      </w:r>
    </w:p>
    <w:p w:rsidR="00D238B0" w:rsidRPr="00A347CE" w:rsidRDefault="00D238B0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Постепенно увеличивать силу воздействия природного фактора.</w:t>
      </w:r>
    </w:p>
    <w:p w:rsidR="00D238B0" w:rsidRPr="00A347CE" w:rsidRDefault="00D238B0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ЗАКАЛИВАНИЕ ВОЗДУХОМ</w:t>
      </w:r>
    </w:p>
    <w:p w:rsidR="00D238B0" w:rsidRPr="00A347CE" w:rsidRDefault="00D238B0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Постепенно приучайте детей находиться в помещении сначала при односторо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ния нормальной температуры).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Одежда малыша должна соответствовать сезону и погоде и обеспечивать ему состояние теплового комфорта.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При температуре воздуха в помещении 22 градуса детей (до начала закаливания) одевают в двухслойную одежду: хлопчатобумажное бельё, платье (можно хлопчат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бумажное или фланелевое); на ноги колготы (для детей 3-5 лет) или гольфы (6-7 лет), туфли. При температуре воздуха ниже 19 градусов поверх платья надевают кофту; либо платье заменяется трикотажным или полушерстяным, колготы (для детей уже закалённых могут быть гольфы), туфли или тёплые тапочки с каблуком. Летом при температуре свыше 22 градусов следует облегчить одежду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односло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ной (трусы, рубашка с короткими рукавами).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Одежда во время сна должна соответствовать сезону и погоде. Если ребёнок спит на открытой веранде, то в зимнее время его укладывают в спальный мешок,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— 15 градусов. Матрац и спальный мешок должны храниться в тёплом помещении.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При температуре воздуха от +6 до -2 дети должны быть одеты в четырёхслойную одежду – бельё, платье, колготы, трикотажную кофту (свитер), рейтузы, куртку или демисезонное пальто (при зимнем пальто не следует надевать кофту), сапожки. При снижении температуры до -3, -8 демисезонное пальто заменяется зимним, на ноги надевают утеплённые сапоги; при температуре от -1 до -14 градусов дополнительно надевают вторые рейтузы, утеплённые сапоги с носками. В зимнее время важно предупредить переохлаждение организма ребёнка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Благодаря прогулкам и правильно организованному дневному сну даже зимой ребёнок находится на свежем воздухе 4-5 часов.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Летом, в тёплую погоду ребёнка надо приучать ходить босиком.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Утреннюю гимнастику проводят в теплое время года при одностороннем проветр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вании (фрамуга, форточка, окно); в холодную погоду (зимой) – при закрытых окнах, но сразу после проветривания помещения; летом — на открытом воздухе.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Если появляются признаки охлаждения, то детям надевают колготы, платья с длинными рукавами, кофты.</w:t>
      </w:r>
    </w:p>
    <w:p w:rsidR="00D238B0" w:rsidRPr="00A347CE" w:rsidRDefault="00D238B0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ЗАКАЛИВАНИЕ ВОДОЙ</w:t>
      </w:r>
    </w:p>
    <w:p w:rsidR="00D238B0" w:rsidRPr="00A347CE" w:rsidRDefault="00D238B0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 и обливанию.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местном воздействии начинают с воды в 30 градусов, через каждые 1-2 дня её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Закаливание водой детей младшего возраста или ослабленных (часто болеющих) можно начинать с контрастных местных обливаний ног.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Умывание. 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воду(+28), постепенно (каждые 2-3 дня) снижая её температуру на 1-2 градуса, доводя до 18-17 градусов. Непосредстве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но после умывания кожу вытирают полотенцем. Вся процедура продолжается 1-2 минуты.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го покраснения.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Начинать надо с местного обливания. Ноги обливают из ковша (ёмкостью 0,5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1,5-2 литра так, чтобы сразу облить всю поверхность тела.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Общие души, ванны и купания не следует проводить раньше, чем через 30-40 минут после еды.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Для детей старше года температура воды для ванны-36-35 градусов, продолжител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ность ванны – 10 минут. Высота воды в ванне не должна достигать уровня соска сидящего ребёнка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акаливающее действие обеспечивается последующим контрас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ным обливанием водой температуры на 2 градуса меньше, чем в ванне. Специальн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го подогрева комнаты не требуется, надо лишь быстро вытирать и одевать ребёнка.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предварительного закаливания воздухом и водой целесообразно применение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комбинир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ванных воздействий – воздушная ванна с последующим обливанием. Обратная последовател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ность (воздушная ванна после обливания) вредна, так как даже после тщательного вытирания кожа остаётся повышенно влажная и для предупреждения избыточной потери тепла должна быть защищена одеждой.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Купание в открытых водоёмах оказывает наиболее сильное действие, так как здесь имеет место одновременное влияние трёх факторов: свежего воздуха, большой массы воды и солнечной радиации на всю поверхность кожных покровов. При обеспечении благоприятных условий купание в открытом водоёме в безветренную погоду разрешается детям старше трёх лет, уже прошедшим предварительное закаливание воздухом и водой, при температуре воздуха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менее 25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градусов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и воды не менее 23 градусов (не более одного раза в день). Хорошо закалённым детям при ежедневном регулярном купании можно позволять купаться и в более прохла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ной воде, сокращая время купания. Продолжительность купания увеличивается, начиная с трёх минут до пяти-восьми минут.</w:t>
      </w:r>
    </w:p>
    <w:p w:rsidR="00D238B0" w:rsidRPr="00A347CE" w:rsidRDefault="00D238B0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ЗАКАЛИВАНИЕ СОЛНЦЕМ</w:t>
      </w:r>
    </w:p>
    <w:p w:rsidR="00D238B0" w:rsidRPr="00A347CE" w:rsidRDefault="00D238B0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Закаливание солнцем осуществляется в процессе прогулки при обычной де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тельности детей.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A202A7" w:rsidRPr="00A347CE" w:rsidRDefault="00A202A7" w:rsidP="00A347CE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B5209" w:rsidRPr="00A347CE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09" w:rsidRPr="00A347CE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09" w:rsidRPr="00A347CE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7CE" w:rsidRDefault="00A347CE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7CE" w:rsidRDefault="00A347CE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7CE" w:rsidRDefault="00A347CE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7CE" w:rsidRDefault="00A347CE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7CE" w:rsidRDefault="00A347CE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99A" w:rsidRDefault="005E599A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8B0" w:rsidRPr="00A347CE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D238B0" w:rsidRPr="00A347CE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Круглый стол для родителей</w:t>
      </w:r>
    </w:p>
    <w:p w:rsidR="00D238B0" w:rsidRPr="00A347CE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«Здоровье ребёнка в ваших руках!»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: Показать необходимость здорового образа жизни в семье.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238B0" w:rsidRPr="00A347CE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A347CE">
        <w:rPr>
          <w:rFonts w:ascii="Times New Roman" w:eastAsia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D238B0" w:rsidRPr="00A347CE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A347CE">
        <w:rPr>
          <w:rFonts w:ascii="Times New Roman" w:eastAsia="Times New Roman" w:hAnsi="Times New Roman" w:cs="Times New Roman"/>
          <w:sz w:val="28"/>
          <w:szCs w:val="28"/>
        </w:rPr>
        <w:t>Приобщать к сотрудничеству детей и родителей.</w:t>
      </w:r>
    </w:p>
    <w:p w:rsidR="00D238B0" w:rsidRPr="00A347CE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A347CE">
        <w:rPr>
          <w:rFonts w:ascii="Times New Roman" w:eastAsia="Times New Roman" w:hAnsi="Times New Roman" w:cs="Times New Roman"/>
          <w:sz w:val="28"/>
          <w:szCs w:val="28"/>
        </w:rPr>
        <w:t>Осознать необходимость заботиться о здоровье своих детей.</w:t>
      </w:r>
    </w:p>
    <w:p w:rsidR="00D238B0" w:rsidRPr="00A347CE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A347CE">
        <w:rPr>
          <w:rFonts w:ascii="Times New Roman" w:eastAsia="Times New Roman" w:hAnsi="Times New Roman" w:cs="Times New Roman"/>
          <w:sz w:val="28"/>
          <w:szCs w:val="28"/>
        </w:rPr>
        <w:t>Форма проведения: круглый стол, дискуссия.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Правила работы:</w:t>
      </w:r>
    </w:p>
    <w:p w:rsidR="00D238B0" w:rsidRPr="00A347CE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A347CE">
        <w:rPr>
          <w:rFonts w:ascii="Times New Roman" w:eastAsia="Times New Roman" w:hAnsi="Times New Roman" w:cs="Times New Roman"/>
          <w:sz w:val="28"/>
          <w:szCs w:val="28"/>
        </w:rPr>
        <w:t>Взаимопомощь!</w:t>
      </w:r>
    </w:p>
    <w:p w:rsidR="00D238B0" w:rsidRPr="00A347CE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A347CE">
        <w:rPr>
          <w:rFonts w:ascii="Times New Roman" w:eastAsia="Times New Roman" w:hAnsi="Times New Roman" w:cs="Times New Roman"/>
          <w:sz w:val="28"/>
          <w:szCs w:val="28"/>
        </w:rPr>
        <w:t>Быть на равных условиях!</w:t>
      </w:r>
    </w:p>
    <w:p w:rsidR="00D238B0" w:rsidRPr="00A347CE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8B0" w:rsidRPr="00A347CE">
        <w:rPr>
          <w:rFonts w:ascii="Times New Roman" w:eastAsia="Times New Roman" w:hAnsi="Times New Roman" w:cs="Times New Roman"/>
          <w:sz w:val="28"/>
          <w:szCs w:val="28"/>
        </w:rPr>
        <w:t>Спорить, но не ссориться!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слово: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Здоровье взрослого человека на 75 % определяется условиями его формирования в детском возрасте. Однако физическое воспитание детей только в рамках дошкол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ного учреждения не является достаточно эффективной мерой. Часть времени активного бодрствования дети проводят в семье и на родителей ложится особая ответственность за здоровье ребёнка. Именно с раннего возраста нужно приобщать ребёнка заботиться о своём здоровье, воспитывать у него заинтерес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ванность в собственном развитии и самосохранении.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Беседуя с детьми о здоровье, я спросила: » Что нужно делать человеку, чтобы не болеть?» Ответ был однозначным — пить таблетки. «Подождите»,- сказала я. «Ведь человек не болен. Что нужно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чтобы оставаться здоровым?» «Пить таблетки». Начали разбираться и пришли к выводу, чтобы оставаться здоровым, нужно вести здоровый образ жизни, который включает несколько положений.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1.Правильное питание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2.Режим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3.Культурно- гигиенические навыки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4.Закаливание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5.Физкультура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6.Прогулки на свежем воздухе.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7.Отказ от вредных привычек.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Чем раньше ребёнок получит представление о строении тела человека, его функциях, узнает о важности правильного питания, режима дня, закаливания, движения, тем раньше он приобщится к здоровому образу жизни.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Однако нельзя насильно принуждать. В большинстве случаев можно обойтись без принуждения. Для этого нужно проявить и артистизм, и хитрость, и фантазию. Ну и, безусловно, собственный пример родителей. Если ребёнка насильно принуждать заниматься физкультурой, соблюдать правила гигиены, он быстро теряет интерес к этому.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Вопросы дискуссии: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1.Что такое здоровье? Ответы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«Здоровье – это не отсутствие болезней – это физическое, психическое и социальное благопол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чие» На сегодняшний день в России сложилась социальная катастрофа, связанная с состоянием здоровья будущего поколения. Поэтому проблема ухудш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ния здоровья населения страны и особенно детей становится национальной.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2.Что значит здоровый человек? Он какой? Ответ: Он жизнерадостен; активен; доброжелателен; развит физически, достаточно быстр, ловок и силен; закален, его система терморегуляции хорошо тренирована. Благодаря правильному питанию и регулярным занятиям физкультурой ребенок не имеет лишней массы тела. Это получился, портрет” идеально здорового ребенка.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3.Какие факторы влияют на здоровье детей? Ответы 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ния и образования, социально-экономической и экологической ситуации в стране. Ребенок приходит в наш мир беспомощным и беззащитным. Его жизнь, здоровье и будущее целиком зависит от родителей и от взрослых, его окружающих, от мира на Земле, от экологического состояния планеты.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4.Что такое «здоровый образ жизни»? Ответ: Здоровый образ жизни – это деятел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ность, активность людей, направленная на сохранение и улучшение здоровья.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5.Какие вредные привычки детей плохо влияют на их здоровье? 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, хотя они ещё не понимают всех опасностей вредных привычек родителей, они непрои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вольно начинают их копировать. По этой причине необходимо по возможности не проявлять при детях свои нездоровые наклонности, уделив им время вне присутс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вия ребёнка. А лучше, стараться избавиться полностью, чтобы не подавать плохой пример своим детям. Это же касается и просмотра передач и фильмов. В этом случае лучше заблокировать взрослые каналы и огранич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ваться просмотром фильмов, допустимых к просмотру в семейном кругу. Это будет отнимать много времени, но зато Ваш ребёнок будет расти психически здоровым.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6.Какие положительные привычки необходимо воспитывать у детей, чтобы они были здор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вы? Ответ: Привычки к здоровому образу жизни, прививаемые детям в детском саду, можно объединить в программу — минимум, которую ребенок должен выполнять самостоятельно: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Мыть руки перед едой, и после посещения туалета.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Полоскать рот после еды.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Умываться холодной водой.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Следить за своим внешним видом.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Уметь расслабиться и гасить отрицательные эмоции.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Уметь избегать опасности.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Ежедневно менять трусики и носки.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Уметь пользоваться носовым платком.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Не есть овощи и фрукты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немытыми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Не есть много сладкого.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Викторина на тему: «Здоровье».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(Если отвечаете правильно, делаете шаг вперед, если неправильно — шаг назад)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Вопросы.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Согласны ли вы, что зарядка — это источник бодрости и здоровья? — ДА.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Верно ли, что жвачка сохраняет зубы? — НЕТ.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Верно ли, что кактусы снимают излучение от компьютера? — НЕТ.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Верно ли, что от курения ежегодно погибает более 10.000 чел? — ДА.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Правда ли, что бананы снимают плохое настроение? — ДА.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Верно ли, что морковь замедляет процесс старения? — ДА.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Правда это или ложь, что есть безвредные наркотики? — ЛОЖЬ.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Отказаться от курения легко? — НЕТ.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Правда ли, что молоко полезнее йогурта? — НЕТ.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Взрослые чаще, чем дети, ломают ноги? — ДА.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Правда ли, что недостаток солнца вызывает депрессию? — ДА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Правда ли, что летом можно запастись витаминами на целый год? — НЕТ.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Правда ли, что надо ежедневно выпивать 2 стакана молока в день? — ДА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Правда ли, что детям до 15 лет нельзя заниматься тяжелой атлетикой? – ДА-7-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Правда ли, что ребенку достаточно спать ночью 8 часов? — НЕТ.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Все, кто оказался в 1 линии, получают приз и садятся на места, а кто во второй линии — остаются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Игра «Закончи пословицу! »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Чистота – залог …. здоровья!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Чисто жить – здоровым …. быть!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Кто аккуратен – тот людям …. приятен!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Грязь и неряшливость – путь…. к болезням!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Чистая вода – для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хворобы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…. беда!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Гигиена, чистота – нам здоровье…. красота!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Быть здоровыми хотим – помогает нам…. режим!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Солнце, воздух и вода – наши лучшие… друзья!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Проведите дома эту игру с детьми и повторите пословицы!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Питание.</w:t>
      </w: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1.Максимально разнообразить стол.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2.Стараться включать в рацион овощи и фрукты, выращенные в нашей полосе.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3.Не заставлять есть, когда не хочется.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4.Не награждать едой.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5.Не ссориться во время еды. Оставлять выяснение отношений на другое время.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6.Исключить из рациона напитки типа «кока — кола», чипсы.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7.Помнить, что сладкое после основной пищи вызывает брожение в </w:t>
      </w:r>
      <w:proofErr w:type="spellStart"/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желудочно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— кишечном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тракте.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8.Ужинать не позже, чем за 2 часа до сна.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Режим дня.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Правильно организованный режим дня способствует повышению защитных сил ребёнка, его работоспособности. Дисциплинирует детей, способствует формиров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нию многих полезных навыков (гигиена, зарядка), приучает к определённому ритму. Родителям детей, посещающих детский сад, нужно следить за тем, чтобы режим дня в выходные дни дома не отличался от режима дня в детском саду. Сон занимает важное место в режиме дня. Он является главным средством для восстановления работоспособности. В результате недосыпания человек становится раздражител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ным, невыдержанным, злым и нетерпеливым.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Для хорошего сна нужно соблюдать определённые правила: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1.Перед сном не наедаться.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2.Спать нужно в хорошо проветренном помещении при температуре воздуха 16-18 градусов.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3.Спать нужно, как можно более раздетым.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4.Хорошая физическая нагрузка в течени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дня способствует крепкому сну.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5.Очень здорово проводить ритуал отхода ко сну (купание, сказка на ночь, поцелуй с пожеланием спокойной ночи.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6.Время перед сном самое мирное. Никаких ссор и претензий.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7.Важно, чтобы ребёнок дома засыпал в одно и то же время.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Закаливание.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Закаливание — самый простой и действенный способ укрепления защитных сил организма. Обычно под закаливанием понимают воздействие холодом. Но и тепловые воздействия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оказывают оздоровительный эффект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. Совместные походы в баню, кроме оздоровительного воздействия даёт много положительных эмоций. Самое главное — перепад температур. Организм человека приобретает неуязв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мость к колебанию температуры окружающей среды. Различают закаливание воздухом, солнцем, водой. Максимальный эффект закаливание приносит, если оно сочетается с физическими нагрузками, полноценным сном и рациональным питанием. Проводить закалива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щие процедуры нужно только с положительным эмоциональным настроем. Соблюдать принципы последовательности, непрерывн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сти, постепенности. Избегать крайностей. Переохлаждение недопустимо!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При первой же возможности ребёнку нужно ходить босиком. Дайте детям в летний период возможность ходить босиком по песку и по асфальту, по мелким камушкам и шишкам. Кроме закаливающего эффекта — это прекрасное средство профилакт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ки плоскостопия.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Двигательная активность.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Существует связь между физическим развитием ребёнка и развитием его интелле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та. Играйте с детьми. Игра — способ познания мира. Запрещать ребёнку игра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чит запрещать развиваться! Нужно сочетать двигательную активность с 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емейными прогулками на природе.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Совместные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велопрогулки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каток, 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поход в парк, пеньки, канавки, деревья, ручьи, брёвнышки, природный материал (шишки, жёлуди, камни, палки) – всё это стимулирует двигательную активность детей.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прогулок соверше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ствуются навыки ходьбы по пересечённой местности.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47CE">
        <w:rPr>
          <w:rFonts w:ascii="Times New Roman" w:eastAsia="Times New Roman" w:hAnsi="Times New Roman" w:cs="Times New Roman"/>
          <w:sz w:val="28"/>
          <w:szCs w:val="28"/>
          <w:u w:val="single"/>
        </w:rPr>
        <w:t>Ограничение телевизора и компьютера.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 числе пагубных воздействий телевизора и компьютера – ухудшение зрения, заболевания суставов, ожирение, повышение кровяного давления. Дети часто теряют чувство реальности. Маленькие дети больше подвержены отрицательному влиянию сцен насилия. Установлено, что на детей, которых любят, с которыми родители много общаются, смотрят вместе телевизор, сцены насилия оказывают менее сильное воздействие, чем на детей, растущих в неблагоприятных условиях.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К сожалению, в силу недостаточного развития уровня культуры и образования в нашем обществе в последнее время здоровье ребёнка в семье не является абсолю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ным приоритетом! Многие родители не могут служить своим детям положительным примером здорового образа жизни, как и не могут создать ребёнку позитивную мотивацию быть здоровым!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Здоровье — это целенаправленная работа на всю жизнь!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А то, что закладывается в ребёнка с детства – остаётся с ним на всю жизнь!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Здоровье человека на 50% зависит от его образа жизни!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Здоровый образ жизни – это</w:t>
      </w:r>
      <w:r w:rsidR="00A1008B" w:rsidRP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отказ от вредных привычек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оптимальный двигател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ный режим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рациональное питание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закаливание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личная гигиена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положительные эмоции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высоконравственное отношение к окружающим людям, обществу, </w:t>
      </w:r>
      <w:r w:rsidR="00A347C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рироде.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(Предложить памятки родителям)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Здоровье Вашего ребёнка в Ваших руках, дорогие родители!</w:t>
      </w:r>
    </w:p>
    <w:p w:rsidR="005E599A" w:rsidRDefault="005E599A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8B0" w:rsidRPr="00B526DD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D238B0" w:rsidRPr="00B526DD" w:rsidRDefault="003B5209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238B0" w:rsidRPr="00B526DD">
        <w:rPr>
          <w:rFonts w:ascii="Times New Roman" w:eastAsia="Times New Roman" w:hAnsi="Times New Roman" w:cs="Times New Roman"/>
          <w:b/>
          <w:sz w:val="28"/>
          <w:szCs w:val="28"/>
        </w:rPr>
        <w:t>ОД «Помоги Незнайке сберечь здоровье»</w:t>
      </w:r>
    </w:p>
    <w:p w:rsidR="00D238B0" w:rsidRPr="00B526DD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b/>
          <w:sz w:val="28"/>
          <w:szCs w:val="28"/>
        </w:rPr>
        <w:t>(младший возраст)</w:t>
      </w:r>
    </w:p>
    <w:p w:rsidR="00D238B0" w:rsidRPr="00B526DD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t> Формировать у детей первоначальные навыки охраны жизни и здоровья. На основе ситуационных моментов учить делать выводы о безопасности жизнедеятел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t>ности. Воспитывать чувство взаимовыручки, стремление оказывать помощь друг другу.</w:t>
      </w:r>
    </w:p>
    <w:p w:rsidR="00D238B0" w:rsidRPr="00B526DD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sz w:val="28"/>
          <w:szCs w:val="28"/>
        </w:rPr>
        <w:t>Ход занятия: Воспитатель обращает внимание детей на то, как они подросли за лето, стали быстрыми, ловкими, и предлагает поговорить о здоровье, выясняет, как дети понимают слово «здоровье», приводит пословицы:</w:t>
      </w:r>
    </w:p>
    <w:p w:rsidR="00D238B0" w:rsidRPr="00B526DD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sz w:val="28"/>
          <w:szCs w:val="28"/>
        </w:rPr>
        <w:t>— Здоровье – лучшее богатство.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B526DD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B526DD">
        <w:rPr>
          <w:rFonts w:ascii="Times New Roman" w:eastAsia="Times New Roman" w:hAnsi="Times New Roman" w:cs="Times New Roman"/>
          <w:sz w:val="28"/>
          <w:szCs w:val="28"/>
        </w:rPr>
        <w:t xml:space="preserve"> всё здорово.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— Здоровье – всему голова.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 xml:space="preserve">Раздаётся стук в дверь, появляются два мальчика из подготовительной группы, одетые в костюмы </w:t>
      </w:r>
      <w:proofErr w:type="spellStart"/>
      <w:r w:rsidRPr="00B526DD">
        <w:rPr>
          <w:rFonts w:ascii="Times New Roman" w:eastAsia="Times New Roman" w:hAnsi="Times New Roman" w:cs="Times New Roman"/>
          <w:sz w:val="28"/>
          <w:szCs w:val="28"/>
        </w:rPr>
        <w:t>Знайки</w:t>
      </w:r>
      <w:proofErr w:type="spellEnd"/>
      <w:r w:rsidRPr="00B526DD">
        <w:rPr>
          <w:rFonts w:ascii="Times New Roman" w:eastAsia="Times New Roman" w:hAnsi="Times New Roman" w:cs="Times New Roman"/>
          <w:sz w:val="28"/>
          <w:szCs w:val="28"/>
        </w:rPr>
        <w:t xml:space="preserve"> и Незнайки. Незнайка одет небрежно: пальто расстёгнуто, шнурки развязаны, шарф размотан.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 xml:space="preserve">Они здороваются с детьми. Незнайка зовёт детей гулять, </w:t>
      </w:r>
      <w:proofErr w:type="spellStart"/>
      <w:r w:rsidRPr="00B526DD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Pr="00B526DD">
        <w:rPr>
          <w:rFonts w:ascii="Times New Roman" w:eastAsia="Times New Roman" w:hAnsi="Times New Roman" w:cs="Times New Roman"/>
          <w:sz w:val="28"/>
          <w:szCs w:val="28"/>
        </w:rPr>
        <w:t xml:space="preserve"> предлагает остаться на занятии и послушать. Он обращает внимание детей на внешний вид Незнайки и говорит, что, одеваясь, таким образом, Незнайка вредит своему здоровью. </w:t>
      </w:r>
      <w:proofErr w:type="spellStart"/>
      <w:r w:rsidRPr="00B526DD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Pr="00B526DD">
        <w:rPr>
          <w:rFonts w:ascii="Times New Roman" w:eastAsia="Times New Roman" w:hAnsi="Times New Roman" w:cs="Times New Roman"/>
          <w:sz w:val="28"/>
          <w:szCs w:val="28"/>
        </w:rPr>
        <w:t xml:space="preserve"> предлагает детям объяснить Незнайке, что он, торопясь, сделал неправильно и почему, предлагает помочь Незнайке.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Воспитатель хвалит детей за помощь Незнайке, уточняет ответы детей: развязаны шнурки – можно наступить на них и упасть; расстёгнуто пальто – можно прост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t>диться; не завязан шарф – он может зацепиться за что-нибудь, и ребёнок упадёт.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Далее воспитатель разбирает некоторые ситуации, когда нужно вести себя осторожно, беречь здоровье: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— как пройти по мокрому полу, чтобы не поскользнуться;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— как спускаться по лестнице;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— как одеваться, собираясь на прогулку.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Незнайка предлагает неправильные варианты, воспитатель побуждает детей объяснить ему правила, затем предлагает детям показать всё это, собираясь на прогулку.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Сказочные герои читают стихотворение-совет и провожают детей на прогулку.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Надеваете пальто, Нужно сразу сделать что?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Пуговицы застегнуть, А потом уже и в путь.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Вы надели башмаки – Завяжите все шнурки!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Чтоб в дороге не упасть, Чтобы в лужу не попасть.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Неприятностей не ждите. Лучше в зеркало смотрите!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И тогда не упадёте, Ничего не разорвёте.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Можно использовать персонажи кукольного театра.</w:t>
      </w:r>
    </w:p>
    <w:p w:rsidR="00A1008B" w:rsidRPr="00B526DD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A1008B" w:rsidRPr="00B526DD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3B5209" w:rsidRPr="00B526DD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09" w:rsidRPr="00B526DD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Default="005E599A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Default="005E599A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Default="005E599A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8B0" w:rsidRPr="00B526DD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6</w:t>
      </w:r>
    </w:p>
    <w:p w:rsidR="00D238B0" w:rsidRPr="00B526DD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</w:p>
    <w:p w:rsidR="00D238B0" w:rsidRPr="00B526DD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b/>
          <w:sz w:val="28"/>
          <w:szCs w:val="28"/>
        </w:rPr>
        <w:t>«Обувь дошкольника и здоровье»</w:t>
      </w:r>
    </w:p>
    <w:p w:rsidR="00D238B0" w:rsidRPr="00B526DD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sz w:val="28"/>
          <w:szCs w:val="28"/>
        </w:rPr>
        <w:t>Детская стопа, по сравнению со стопой взрослого человека, имеет ряд морфологич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t xml:space="preserve">ских особенностей. Она более широкая в передней части и сужена </w:t>
      </w:r>
      <w:proofErr w:type="gramStart"/>
      <w:r w:rsidRPr="00B526D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526DD">
        <w:rPr>
          <w:rFonts w:ascii="Times New Roman" w:eastAsia="Times New Roman" w:hAnsi="Times New Roman" w:cs="Times New Roman"/>
          <w:sz w:val="28"/>
          <w:szCs w:val="28"/>
        </w:rPr>
        <w:t xml:space="preserve"> пяточной. У детей дошкольного возраста на подошве сильно развита подкожная клетчатка, заполняющая своды стопы, что нередко приводит к диагностическим ошибкам. При этом дети часто жалуются на быструю утомляемость, головную боль и боль в голени и стопе. У них также нарушается походка. Форма стопы влияет также и на состояние осанки и позвоночника ребенка. Стопа определяется расположением особых рефлексогенных зон на подошвенной поверхности, обеспечивающих связь стопы с различными системами организма (сердечн</w:t>
      </w:r>
      <w:proofErr w:type="gramStart"/>
      <w:r w:rsidRPr="00B526D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526DD">
        <w:rPr>
          <w:rFonts w:ascii="Times New Roman" w:eastAsia="Times New Roman" w:hAnsi="Times New Roman" w:cs="Times New Roman"/>
          <w:sz w:val="28"/>
          <w:szCs w:val="28"/>
        </w:rPr>
        <w:t xml:space="preserve"> сосудистой, дыхательной и др.) Таким образом, стопа, благодаря уникальному строению и важным функциям, оказывает влияние на весь организм.</w:t>
      </w:r>
    </w:p>
    <w:p w:rsidR="00D238B0" w:rsidRPr="00B526DD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sz w:val="28"/>
          <w:szCs w:val="28"/>
        </w:rPr>
        <w:t>Какой же должна быть обувь для дошкольника</w:t>
      </w:r>
    </w:p>
    <w:p w:rsidR="00D238B0" w:rsidRPr="00B526DD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B526DD">
        <w:rPr>
          <w:rFonts w:ascii="Times New Roman" w:eastAsia="Times New Roman" w:hAnsi="Times New Roman" w:cs="Times New Roman"/>
          <w:sz w:val="28"/>
          <w:szCs w:val="28"/>
        </w:rPr>
        <w:t>Обувь должна соответствовать форме и размеру стопы.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Подошва должна быть гибкой, не должна быть высокой и не слишком мягкой.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Важным элементом обуви для дошкольников является каблук, высота которого не должна превышать 5-10 мм</w:t>
      </w:r>
      <w:proofErr w:type="gramStart"/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B526D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деформации стопы особое значение имеет наличие фиксированного задника, который позволяет прочно удерживать пяточную кость и предотвращает ее отклонение наружу.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Обувь должна обеспечивать прочную фиксацию в носовой части.</w:t>
      </w:r>
      <w:r w:rsidRPr="00B526DD">
        <w:rPr>
          <w:rFonts w:ascii="Times New Roman" w:eastAsia="Times New Roman" w:hAnsi="Times New Roman" w:cs="Times New Roman"/>
          <w:sz w:val="28"/>
          <w:szCs w:val="28"/>
        </w:rPr>
        <w:br/>
        <w:t>Прочная фиксация стопы в обуви обеспечивается также соответствующими креплениями.</w:t>
      </w:r>
    </w:p>
    <w:p w:rsidR="00A1008B" w:rsidRPr="00B526DD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A1008B" w:rsidRPr="003B5209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A1008B" w:rsidRPr="003B5209" w:rsidRDefault="00A1008B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8B0" w:rsidRPr="00A347CE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7</w:t>
      </w:r>
    </w:p>
    <w:p w:rsidR="00D238B0" w:rsidRPr="00A347CE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</w:p>
    <w:p w:rsidR="00D238B0" w:rsidRPr="00A347CE" w:rsidRDefault="00D238B0" w:rsidP="00B526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лекарственных растений для оздоровления ребенка»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Осложнений у детей после приема различных медикаментозных средств боятся все родители, тем более, для этого есть серьезные основания. Поэтому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врачи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сегодня изучают и используют в практике лечения детей лекарства растительного происх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ждения. По данным отечественных и зарубежных медиков, при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фитотерапии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частота осложнений не превышает 1%, в то время как при медикаментозном лечении осложнения возникают у каждого третьего-четвертого ребенка. Лекарс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венные травы помогают быстро и надежно избавиться от многих недугов, но не занимайтесь самолечением, а обязательно посоветуйтесь с врачом. Это особенно важно, если у ребенка есть предрасположенность к аллергии.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Детям с гастритом и пониженной кислотностью в период, предшествующий сезонным ухудшен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ям, следует пить сборы подорожника, ромашки, мяты и мелиссы.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Если ваш ребенок реагирует на изменение погоды обильным газообразованием, то при первых признаках непогоды дайте ему чай из фенхеля, ромашки и укропа.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При повышенной нервной возбудимости перед приходом гостей или другим «стрессовым» событием для профилактики следует дать ребенку настои корня валерьянки, пустырника, шишек хмеля и синюхи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Ребенку, склонному к эмоциональным реакциям, летом рекомендуется спать на подушке, набитой молодыми шишками хмеля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ребенок к вечеру перевозбу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ден, то дайте ему понюхать настой корня валерьяны — по три-четыре вдоха каждой ноздрей попеременно.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Детям, которые реагируют на первые ягоды поносом и тошнотой, стоит заварить мяту перечную в пропорциях 2 чайных ложки на стакан воды. Пить настой нужно небольшими глотками в течение дня.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При расстройстве кишечника помогает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фитосбор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из зверобоя и тысячелистника.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Боль от укуса комара, овода или пчелы проходит, если потереть укушенное место размятым перышком зеленого лука.</w:t>
      </w:r>
      <w:r w:rsid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С проявлениями кожной аллергии помогают справиться брусника обыкнове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ная, горец птичий, зверобой, калина, шиповник и другие.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Если вы решили использовать лекарственные травы для лечения своего малыша, необходимо соблюдать следующие правила: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— Проконсультируйтесь у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врача-фитотерапевта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или врача общего профиля, который знает состояние здоровья ребенка.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— Лекарственные растения каждому малышу назначаются строго индивидуально в соответствии с диагнозом, с учетом сопутствующих заболеваний и точным знанием действия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фитопрепаратов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Для детей от младенчества до трех лет используются сборы из одного, двух, максимум трех растений. Детям постарше можно принимать сборы более сложного состава.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— Детям противопоказаны сильнодействующие и ядовитые лекарственные растения: эфедра, безвременник, белена, дурман, плоды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мордовника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, багульник, чистотел, барбарис, чилибуха и некоторые другие.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Помните, что передозировки лекарственных растений небезопасны. Приобретая травы в аптеке, на упаковке вы видите дозы, рекомендованные для взрослых. Для детей действуют другие нормы — для расчета можно использовать такой способ: доза для взрослого принимается за единицу, а ребенок должен получать часть дозы взрослого.</w:t>
      </w:r>
    </w:p>
    <w:p w:rsidR="008C54DF" w:rsidRPr="00A347CE" w:rsidRDefault="008C54DF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D238B0" w:rsidRPr="00A347CE" w:rsidRDefault="00D238B0" w:rsidP="003B5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Приложение № 8</w:t>
      </w:r>
    </w:p>
    <w:p w:rsidR="00D238B0" w:rsidRPr="00A347CE" w:rsidRDefault="00D238B0" w:rsidP="003B52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спортивного праздника «Страна </w:t>
      </w:r>
      <w:proofErr w:type="spellStart"/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Неболейка</w:t>
      </w:r>
      <w:proofErr w:type="spellEnd"/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  <w:u w:val="single"/>
        </w:rPr>
        <w:t>Оздоровительные задачи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: повышать общую работоспособность у детей, улучшать физическое развитие и укреплять здоровье.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 задачи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: формировать у родителей и детей умение выполнять физические упражнения в </w:t>
      </w:r>
      <w:proofErr w:type="spellStart"/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– родительской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паре. Расширять у детей двиг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тельный и игровой опыт, развивать координацию, силу, ловкость, выносливость.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 задачи: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 повышать интерес детей к двигательной активности. Способствовать эмоциональному сближению родителей и детей.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: скамейка, 2 веревки, дуга; сундучок.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— Здравствуйте, ребятишки, девчонки и мальчишки, уважаемые родители! Сегодня мы с вами собрались поиграть, повеселиться и укрепить свое здоровье, а для этого я приглашаю вас в путешествие, которое называется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«Страна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Все собрались?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Все здоровы?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Бегать и играть готовы?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тогда вы подтянитесь,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Не зевайте, не ленитесь.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На разминку становитесь!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И так начинаем нашу разминку.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Разминка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Крутим мельницу вперед,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А потом наоборот (вращение прямых рук вперед, назад)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Наклоняться будем все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Будто прыгаем в бассейн (наклоны вперед) 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А потом назад прогнемся,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Хорошенько разомнемся (наклоны назад) 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И попрыгать нам пора,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Мы не прыгали с утра (прыжки на месте) 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Шаг на месте в заключенье,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Это тоже упражненье (ходьба на месте) 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Поскакали, потянулись.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Вот как славно поразмялись.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— Ребята, а дорога в страну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непростая и трудная. Давайте сейчас мы с родителями пройдем по этой дорожке.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вместе с родителями выполняют движения (ходьба по скамейке, держась за руку взрослого; прыжки через «ручеек»;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под дугой)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Молодцы, ребята, как хорошо вы прошли по такой трудной дорожке.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А сейчас, ребята, давайте отправимся дальше в путешествие.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Отправляемся в поход, много нас открытий ждет.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Лесом, полем и зеленым лугом мы шагаем друг за другом.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Дорога коротка, узка, идем, ступая мы с носка.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Выше ноги поднимайте, через кочки все шагайте.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Пробежимся мы слегка, ведь дорога нелегка.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И снова шагом мы идем, и точно в сказку попадем.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Ах, какой красивый сундучок! А сундук – то не простой, он волшебный вот какой! Интересно, что в нем? (открываю сундучок)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Ребята, а в нем загадки для детей и для взрослых. Вот послушайте их и отгадайте.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Он лежать совсем не хочет,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Если бросить — он подскочит.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Бросишь снова — мчится вскачь.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Ну конечно — это (мяч)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Кто тот снаряд</w:t>
      </w:r>
      <w:r w:rsidR="00B526DD" w:rsidRPr="00A3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спортивный крутит,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Тот очень стройным скоро будет. (Обруч)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Ускользает, как живое,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Но не выпущу его я.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Белой пеной пенится,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Руки мыть не ленится. (Мыло)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Там, где губка не осилит,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Не домоет, не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домылит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На себя я труд беру: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Пятки, локти с мылом тру,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И коленки оттираю,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Ничего не забываю. (Мочалка)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Хвостик из кости,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А на спинке – щетинка. (Зубная щетка)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Вытираю я, стараюсь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После бани паренька.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Всё намокло, всё измялось –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Нет сухого уголка. (Полотенце)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Хожу, брожу не по лесам,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А по усам, по волосам,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И зубы у меня длинней,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Чем у волков и медведей. (Расческа)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Дождик теплый и густой,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Этот дождик не простой.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Он без туч, без облаков,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Целый день идти готов. (Душ)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Чтобы волосы блестели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И красивый вид имели,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Чтоб сверкали чистотой,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Мною их скорей помой. (Шампунь)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Не смотрел в окошко –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Был один Антошка.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Посмотрел в окошко –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Там второй Антошка.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Что это за окошко,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Куда смотрел Антошка? (Зеркало)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А сейчас давайте поиграем в игру: «Да, нет».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Каша вкусная еда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Э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то нам полезно? (Да)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Лук зеленый иногда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Нам полезен, дети? (Да)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 луже грязная вода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Нам полезна иногда? (Нет)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Щи — отличная еда,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Это нам полезно? (Да)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Мухоморный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суп всегда –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Это нам полезно? (Нет)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Фрукты – просто красота!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Это нам полезно? (Да)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Грязных ягод иногда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ъесть полезно, детки? (Нет)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Овощей растет гряда.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Овощи полезны? (Да)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Сок,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компотик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иногда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Нам полезны, дети? (Да)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Съесть мешок большой конфет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то вредно, дети? (Да)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Лишь полезная еда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Нам всегда полезна? (Да)</w:t>
      </w:r>
    </w:p>
    <w:p w:rsidR="00D238B0" w:rsidRPr="00A347CE" w:rsidRDefault="00D238B0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— А сейчас давайте все вместе поиграем в игру «Ровным кругом» (игра проводится в кругу родителей и детей)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— На этом наше путешествие подошло к концу. Но думаем, что это только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ебольшой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 шаг в сторону здоровья и хорошего настроения.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Спасибо всем кто пришел сегодня на наше спортивное развлечение.</w:t>
      </w:r>
    </w:p>
    <w:p w:rsidR="008C54DF" w:rsidRPr="00A347CE" w:rsidRDefault="008C54DF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3B5209" w:rsidRPr="00A347CE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3B5209" w:rsidRPr="00A347CE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3B5209" w:rsidRPr="00A347CE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B5209" w:rsidRDefault="003B5209" w:rsidP="003B52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D238B0" w:rsidRPr="00A347CE" w:rsidRDefault="00D238B0" w:rsidP="00A347C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Приложение № 9</w:t>
      </w:r>
    </w:p>
    <w:p w:rsidR="00D238B0" w:rsidRPr="00A347CE" w:rsidRDefault="00D238B0" w:rsidP="00A347C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Занятие- развлечение «Путешествие в сказку»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Воспитание любви к физической культуре и спорту, чувства дружбы.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1. Формирование у детей представлений о средствах двигательной выразительности.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2. Способствовать искреннему выражению чувств.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3. Вызвать эмоциональный отклик на просьбы о помощи.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Необходимое оборудование: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Теремок;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— игрушки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би-ба-бо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: мышка, лягушка, зайчик, волк, лиса, медведь;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6 мешочков с крупой;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палочки-моталочки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10 морковок, 2 корзинки, 4 обруча;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— Подарки и угощения.</w:t>
      </w:r>
      <w:proofErr w:type="gramEnd"/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b/>
          <w:sz w:val="28"/>
          <w:szCs w:val="28"/>
        </w:rPr>
        <w:t>Ход праздника: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Ведущий: Ребята, сегодня мы с вами отправляемся в путешествие, в котором встретимся с героями сказки «Теремок». А отправимся мы туда на поезде.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Проводится подвижная игра «Поезд».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(Теремок размещен у стены).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Ведущий: Стоит в поле Теремок, он не низок, не высок.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Пусть сыграет с нами тот, кто в Теремке живет.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Ребята, давайте вместе спросим: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Кто-кто в Теремочке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Кто-кто в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Мышка: Я маленькая мышка, я вовсе не трусишка!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Становитесь в хоровод: все </w:t>
      </w:r>
      <w:proofErr w:type="spellStart"/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вы-мышки</w:t>
      </w:r>
      <w:proofErr w:type="spellEnd"/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А Дима (Ваня) – кот!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Воспитатель надевает маску кому-нибудь из детей и ставит его в середину круга.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Ведущий и мышка: Мыши водят хоровод, на лежанке дремлет кот.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Тише, мыши не шумите и кота не разбудите!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Дети (мыши): Тра-та-та, тра-та-та!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Не боимся мы кота!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Проводится подвижная игра «Кот и мыши» (повтор 2-3 раза).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Ведущий: Ребята, давайте поможем мышке перенести мешочки с крупой поближе к Теремку.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Проводится аттракцион «Кто быстрее перенесет крупу».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Ведущий и дети: Кто-кто в Теремочке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Кто-кто в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Голос из теремка: В маленькой канавке на лесной опушке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Днем и ночью громко квакают…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Дети: Лягушки!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Лягушка (появляется в окошке): </w:t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Ква-а-а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! поиграем в самую лягушачью игру. Давайте сделаем болото.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(Дети вместе с воспитателем раскладывают по кругу веревку)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подвижная игра «Лягушки» (повтор 2-3 раза).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Ведущий: Ребята, а давайте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покажем лягушке как мы умеем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быстро играть пальчиками.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Проводится аттракцион «Мотальщики».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Ведущий и дети: Кто-то в Теремочке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Кто-кто в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Зайка: (показывается в окошке):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Раз, два, три, четыре, пять!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Негде зайчику скакать,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Всюду ходит волк, волк,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Он зубами щелк, щелк!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Ведущий: А мы спрячемся в кусты, прячься, заинька, и ты!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Дети садятся на свои стульчики.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Волк: Зайки скачут скок, скок, скок!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Выходите на лужок.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Будем травку кушать, будем слушать,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Не идет ли волк…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Волк!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Проводится подвижная игра «Зайцы и волк» повтор 2-3 раза.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Ведущий: Ребята. Давайте поможем зайчику собрать морковку.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Проводится аттракцион «Кто больше соберет».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Ведущий и дети: Кто-кто в Теремочке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Кто-кто в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Ведущий: Никто не отзывается, ребятки!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Вы знаете сказку? Скажите, кто сейчас должен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появится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из Теремка?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Почему же лиса не выходит?… Вот, что я придумала: давайте мы ее выманим, начнем как курочки кудахтать, как петушки кукарекать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>Она подумает, что курочки вышли. Только не забудьте, что убегать от лисички надо очень быстро в курятник, в домик, где живут курочки и петушки.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Проводится подвижная игра «Лиса в курятнике»- упрощенный вариант «Бегите в домик».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Ведущий и дети: Кто-кто в Теремочке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 xml:space="preserve">Кто-кто в 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Медведь (игрушка на руке у воспитателя, появляется за спинами детей):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Я хочу жить в Теремке, но меня туда не пускают,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Говорят, что я ничего не умею делать.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Неправда это, я умею петь: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347CE">
        <w:rPr>
          <w:rFonts w:ascii="Times New Roman" w:eastAsia="Times New Roman" w:hAnsi="Times New Roman" w:cs="Times New Roman"/>
          <w:sz w:val="28"/>
          <w:szCs w:val="28"/>
        </w:rPr>
        <w:t>У-у-у-у</w:t>
      </w:r>
      <w:proofErr w:type="spellEnd"/>
      <w:r w:rsidRPr="00A347CE">
        <w:rPr>
          <w:rFonts w:ascii="Times New Roman" w:eastAsia="Times New Roman" w:hAnsi="Times New Roman" w:cs="Times New Roman"/>
          <w:sz w:val="28"/>
          <w:szCs w:val="28"/>
        </w:rPr>
        <w:t>! А еще я с давних пор замечательный танцор!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Приглашаю всех ребят со мной вместе поплясать!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Общий танец под русскую народную мелодию (включается фонограмма)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Ведущий: Вот какой веселый пляс в детском саду идет у нас,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Не стоит никто на месте, все танцуют с нами вместе!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Вот, ребятки, молодцы! Поплясали от души!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А теперь, ребятки, к Теремочку подойдем…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br/>
        <w:t>Что-то мы сейчас найдем…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Дети с воспитателем подходят к Теремку и находят там угощения и подарки.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Приложение № 10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lastRenderedPageBreak/>
        <w:t>Как сделать оздоровительные соки.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Морковь + Имбирь + Яблоко – Поддерживает и укрепляет вашу иммунную систему.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Яблоко + Огурец + Сельдерей – Предотвращает рак, уменьшает уровень холестер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на, избавляет от расстройства желудка и головной боли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Помидор + Морковь + Яблоко – Улучшает цвет кожи и устраняет запах изо рта.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Горький перец + Яблоко + Молоко – предотвращает появление запаха изо рта и снижает температуру.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Апельсин + Имбирь + огурец – Улучшает цвет и влажность кожи и снижает температуру.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Ананас + Яблоко + Арбуз – Выводит лишние соли, питает мочевой пузырь и почки.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Яблоко + Огурец + Киви – Улучшает цвет и влажность кожи.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Груша и банан – регулирует уровень сахара в крови.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Морковь + Яблоко + Груша + Манго – Повышает внутреннее тепло тела, сопроти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7CE">
        <w:rPr>
          <w:rFonts w:ascii="Times New Roman" w:eastAsia="Times New Roman" w:hAnsi="Times New Roman" w:cs="Times New Roman"/>
          <w:sz w:val="28"/>
          <w:szCs w:val="28"/>
        </w:rPr>
        <w:t>ление токсинам, снижает кровяное давление и борется с общим окислением организма.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Виноград + Арбуз + Молоко – Витамин</w:t>
      </w:r>
      <w:proofErr w:type="gramStart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347CE">
        <w:rPr>
          <w:rFonts w:ascii="Times New Roman" w:eastAsia="Times New Roman" w:hAnsi="Times New Roman" w:cs="Times New Roman"/>
          <w:sz w:val="28"/>
          <w:szCs w:val="28"/>
        </w:rPr>
        <w:t xml:space="preserve"> + Витамин B2 которые увеличивают клеточную активность и повышают иммунитет организма.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Папайя + Ананас + Молоко – Витамины C, E, Железо. Улучшает цвет кожи и обмен веществ.</w:t>
      </w:r>
    </w:p>
    <w:p w:rsidR="00D238B0" w:rsidRPr="00A347CE" w:rsidRDefault="00D238B0" w:rsidP="00A34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47CE">
        <w:rPr>
          <w:rFonts w:ascii="Times New Roman" w:eastAsia="Times New Roman" w:hAnsi="Times New Roman" w:cs="Times New Roman"/>
          <w:sz w:val="28"/>
          <w:szCs w:val="28"/>
        </w:rPr>
        <w:t>Банан + Ананас + Молоко – Богатый витаминами с питательными веществами, предотвращает запоры.</w:t>
      </w:r>
    </w:p>
    <w:sectPr w:rsidR="00D238B0" w:rsidRPr="00A347CE" w:rsidSect="003B52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4DE"/>
    <w:multiLevelType w:val="multilevel"/>
    <w:tmpl w:val="CC50B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34E15"/>
    <w:multiLevelType w:val="multilevel"/>
    <w:tmpl w:val="A5CA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53BB7"/>
    <w:multiLevelType w:val="multilevel"/>
    <w:tmpl w:val="149890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7768"/>
    <w:multiLevelType w:val="multilevel"/>
    <w:tmpl w:val="A196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E3116"/>
    <w:multiLevelType w:val="multilevel"/>
    <w:tmpl w:val="925AF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43BD"/>
    <w:multiLevelType w:val="multilevel"/>
    <w:tmpl w:val="B936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82FE9"/>
    <w:multiLevelType w:val="multilevel"/>
    <w:tmpl w:val="90C2D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4415F"/>
    <w:multiLevelType w:val="multilevel"/>
    <w:tmpl w:val="465C9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A3D2F"/>
    <w:multiLevelType w:val="multilevel"/>
    <w:tmpl w:val="F918A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C3777"/>
    <w:multiLevelType w:val="multilevel"/>
    <w:tmpl w:val="3C54E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249DB"/>
    <w:multiLevelType w:val="multilevel"/>
    <w:tmpl w:val="2A04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73C10"/>
    <w:multiLevelType w:val="multilevel"/>
    <w:tmpl w:val="01C89E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31C1B"/>
    <w:multiLevelType w:val="multilevel"/>
    <w:tmpl w:val="ECF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E605F0"/>
    <w:multiLevelType w:val="multilevel"/>
    <w:tmpl w:val="E252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1822BE"/>
    <w:multiLevelType w:val="multilevel"/>
    <w:tmpl w:val="3AD21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7023F"/>
    <w:multiLevelType w:val="multilevel"/>
    <w:tmpl w:val="B27C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671915"/>
    <w:multiLevelType w:val="multilevel"/>
    <w:tmpl w:val="053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270EDF"/>
    <w:multiLevelType w:val="multilevel"/>
    <w:tmpl w:val="534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2B1CCB"/>
    <w:multiLevelType w:val="hybridMultilevel"/>
    <w:tmpl w:val="8452B9F0"/>
    <w:lvl w:ilvl="0" w:tplc="AAF89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4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09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E3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5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B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2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8F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304D63"/>
    <w:multiLevelType w:val="multilevel"/>
    <w:tmpl w:val="32B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897477"/>
    <w:multiLevelType w:val="multilevel"/>
    <w:tmpl w:val="9880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D33D5"/>
    <w:multiLevelType w:val="multilevel"/>
    <w:tmpl w:val="8562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51EB5"/>
    <w:multiLevelType w:val="multilevel"/>
    <w:tmpl w:val="81B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B63BF"/>
    <w:multiLevelType w:val="multilevel"/>
    <w:tmpl w:val="A10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5F7EE6"/>
    <w:multiLevelType w:val="multilevel"/>
    <w:tmpl w:val="202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0B15A1"/>
    <w:multiLevelType w:val="multilevel"/>
    <w:tmpl w:val="EB5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12"/>
  </w:num>
  <w:num w:numId="5">
    <w:abstractNumId w:val="5"/>
  </w:num>
  <w:num w:numId="6">
    <w:abstractNumId w:val="17"/>
  </w:num>
  <w:num w:numId="7">
    <w:abstractNumId w:val="16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5"/>
  </w:num>
  <w:num w:numId="13">
    <w:abstractNumId w:val="23"/>
  </w:num>
  <w:num w:numId="14">
    <w:abstractNumId w:val="24"/>
  </w:num>
  <w:num w:numId="15">
    <w:abstractNumId w:val="20"/>
  </w:num>
  <w:num w:numId="16">
    <w:abstractNumId w:val="8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238B0"/>
    <w:rsid w:val="00024B5F"/>
    <w:rsid w:val="00180F87"/>
    <w:rsid w:val="00194504"/>
    <w:rsid w:val="0034307F"/>
    <w:rsid w:val="0034349E"/>
    <w:rsid w:val="003672A0"/>
    <w:rsid w:val="003A6436"/>
    <w:rsid w:val="003B5209"/>
    <w:rsid w:val="00443BA5"/>
    <w:rsid w:val="005E599A"/>
    <w:rsid w:val="00605205"/>
    <w:rsid w:val="007E3932"/>
    <w:rsid w:val="008C54DF"/>
    <w:rsid w:val="0095777D"/>
    <w:rsid w:val="00977196"/>
    <w:rsid w:val="00A1008B"/>
    <w:rsid w:val="00A202A7"/>
    <w:rsid w:val="00A347CE"/>
    <w:rsid w:val="00AD1DA4"/>
    <w:rsid w:val="00B27971"/>
    <w:rsid w:val="00B526DD"/>
    <w:rsid w:val="00B625C3"/>
    <w:rsid w:val="00C3202A"/>
    <w:rsid w:val="00D0509C"/>
    <w:rsid w:val="00D238B0"/>
    <w:rsid w:val="00FA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71"/>
  </w:style>
  <w:style w:type="paragraph" w:styleId="2">
    <w:name w:val="heading 2"/>
    <w:basedOn w:val="a"/>
    <w:link w:val="20"/>
    <w:uiPriority w:val="9"/>
    <w:qFormat/>
    <w:rsid w:val="00D2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8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8B0"/>
    <w:rPr>
      <w:b/>
      <w:bCs/>
    </w:rPr>
  </w:style>
  <w:style w:type="character" w:styleId="a5">
    <w:name w:val="Emphasis"/>
    <w:basedOn w:val="a0"/>
    <w:uiPriority w:val="20"/>
    <w:qFormat/>
    <w:rsid w:val="00D238B0"/>
    <w:rPr>
      <w:i/>
      <w:iCs/>
    </w:rPr>
  </w:style>
  <w:style w:type="character" w:customStyle="1" w:styleId="post-date">
    <w:name w:val="post-date"/>
    <w:basedOn w:val="a0"/>
    <w:rsid w:val="00D238B0"/>
  </w:style>
  <w:style w:type="character" w:styleId="a6">
    <w:name w:val="Hyperlink"/>
    <w:basedOn w:val="a0"/>
    <w:uiPriority w:val="99"/>
    <w:semiHidden/>
    <w:unhideWhenUsed/>
    <w:rsid w:val="00D238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38B0"/>
    <w:rPr>
      <w:color w:val="800080"/>
      <w:u w:val="single"/>
    </w:rPr>
  </w:style>
  <w:style w:type="character" w:customStyle="1" w:styleId="nav-next">
    <w:name w:val="nav-next"/>
    <w:basedOn w:val="a0"/>
    <w:rsid w:val="00D238B0"/>
  </w:style>
  <w:style w:type="character" w:customStyle="1" w:styleId="nav-previous-one">
    <w:name w:val="nav-previous-one"/>
    <w:basedOn w:val="a0"/>
    <w:rsid w:val="00D238B0"/>
  </w:style>
  <w:style w:type="paragraph" w:customStyle="1" w:styleId="must-log-in">
    <w:name w:val="must-log-in"/>
    <w:basedOn w:val="a"/>
    <w:rsid w:val="00D2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3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3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D23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3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38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8B0"/>
    <w:rPr>
      <w:rFonts w:ascii="Tahoma" w:hAnsi="Tahoma" w:cs="Tahoma"/>
      <w:sz w:val="16"/>
      <w:szCs w:val="16"/>
    </w:rPr>
  </w:style>
  <w:style w:type="paragraph" w:styleId="aa">
    <w:name w:val="No Spacing"/>
    <w:qFormat/>
    <w:rsid w:val="00D238B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D238B0"/>
    <w:pPr>
      <w:ind w:left="720"/>
      <w:contextualSpacing/>
    </w:pPr>
  </w:style>
  <w:style w:type="table" w:styleId="ac">
    <w:name w:val="Table Grid"/>
    <w:basedOn w:val="a1"/>
    <w:uiPriority w:val="59"/>
    <w:rsid w:val="0060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9336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0667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7892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42BC-CA51-4C69-86E2-A17A20F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7994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Administrator</cp:lastModifiedBy>
  <cp:revision>2</cp:revision>
  <cp:lastPrinted>2018-08-23T14:27:00Z</cp:lastPrinted>
  <dcterms:created xsi:type="dcterms:W3CDTF">2018-10-14T09:07:00Z</dcterms:created>
  <dcterms:modified xsi:type="dcterms:W3CDTF">2018-10-14T09:07:00Z</dcterms:modified>
</cp:coreProperties>
</file>