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F3" w:rsidRPr="00C91BF3" w:rsidRDefault="00C91BF3" w:rsidP="00C91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1B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родителей по антитеррору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Что такое терроризм?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3381375" cy="2095500"/>
            <wp:effectExtent l="19050" t="0" r="9525" b="0"/>
            <wp:docPr id="1" name="Рисунок 1" descr="http://www.uvat-solnishko.ru/upload/news/orig_b49c331d431f1ada274e312f787c5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vat-solnishko.ru/upload/news/orig_b49c331d431f1ada274e312f787c56e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BF3">
        <w:rPr>
          <w:rFonts w:ascii="Arial" w:eastAsia="Times New Roman" w:hAnsi="Arial" w:cs="Arial"/>
          <w:sz w:val="27"/>
          <w:szCs w:val="27"/>
          <w:lang w:eastAsia="ru-RU"/>
        </w:rPr>
        <w:t>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 xml:space="preserve">Общие и частные рекомендации 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2. Если Вас связали или закрыли глаза, попытайтесь расслабиться, дышите глубже.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4. Не пытайтесь бежать, если нет полной уверенности в успешности побега.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lastRenderedPageBreak/>
        <w:t>7. По различным признакам постарайтесь определить место своего нахождения (заточения).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Объясните детям, что необходимо сообщать взрослым или сотрудникам полиции: об обнаруженных на улице, о бесхозных вещах, о подозрительных  предметах в общественном транспорте, предметах в подъезде, дома или в детском саду.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Объясните детям, что во всех перечисленных случаях необходимо</w:t>
      </w:r>
      <w:r w:rsidRPr="00C91BF3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: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2857500" cy="3810000"/>
            <wp:effectExtent l="19050" t="0" r="0" b="0"/>
            <wp:docPr id="2" name="Рисунок 2" descr="http://www.uvat-solnishko.ru/upload/news/orig_9ee9940067b29400ddc877d01f4d5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vat-solnishko.ru/upload/news/orig_9ee9940067b29400ddc877d01f4d5ff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BF3">
        <w:rPr>
          <w:rFonts w:ascii="Arial" w:eastAsia="Times New Roman" w:hAnsi="Arial" w:cs="Arial"/>
          <w:sz w:val="27"/>
          <w:szCs w:val="27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Обязательно проводите с детьми дома разъяснительные беседы о недопустимости:</w:t>
      </w:r>
    </w:p>
    <w:p w:rsidR="00C91BF3" w:rsidRPr="00C91BF3" w:rsidRDefault="00C91BF3" w:rsidP="00C91B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Пользоваться незнакомыми предметами, найденными на улице или в общественных местах.</w:t>
      </w:r>
    </w:p>
    <w:p w:rsidR="00C91BF3" w:rsidRPr="00C91BF3" w:rsidRDefault="00C91BF3" w:rsidP="00C91B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Брать у незнакомых людей на улице сумки, свертки, игрушки и т.д.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lastRenderedPageBreak/>
        <w:t>Об опасности взрыва можно судить по следующим признакам: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2. Натянутая проволока или шнур.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3. Провода или изолирующая лента, свисающие из-под машины.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КАТЕГОРИЧЕСКИ ЗАПРЕЩАЕТСЯ: </w:t>
      </w:r>
    </w:p>
    <w:p w:rsidR="00C91BF3" w:rsidRPr="00C91BF3" w:rsidRDefault="00C91BF3" w:rsidP="00C91B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Пользоваться найденными незнакомыми предметами.</w:t>
      </w:r>
    </w:p>
    <w:p w:rsidR="00C91BF3" w:rsidRPr="00C91BF3" w:rsidRDefault="00C91BF3" w:rsidP="00C91B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Сдвигать с места, перекатывать взрывоопасные предметы с места на место, брать их в руки.</w:t>
      </w:r>
    </w:p>
    <w:p w:rsidR="00C91BF3" w:rsidRPr="00C91BF3" w:rsidRDefault="00C91BF3" w:rsidP="00C91B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Обрывать или тянуть отходящие от предмета провода, предпринимать попытки их обезвредить.</w:t>
      </w:r>
    </w:p>
    <w:p w:rsidR="00C91BF3" w:rsidRPr="00C91BF3" w:rsidRDefault="00C91BF3" w:rsidP="00C91B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Поднимать, переносить, класть в карманы, портфели, сумки и т.п. взрывоопасные предметы.</w:t>
      </w:r>
    </w:p>
    <w:p w:rsidR="00C91BF3" w:rsidRPr="00C91BF3" w:rsidRDefault="00C91BF3" w:rsidP="00C91B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C91BF3" w:rsidRPr="00C91BF3" w:rsidRDefault="00C91BF3" w:rsidP="00C91B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Помещать боеприпасы в костер или разводить огонь над ним.</w:t>
      </w:r>
    </w:p>
    <w:p w:rsidR="00C91BF3" w:rsidRPr="00C91BF3" w:rsidRDefault="00C91BF3" w:rsidP="00C91B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Собирать и сдавать боеприпасы в качестве металлолома.</w:t>
      </w:r>
    </w:p>
    <w:p w:rsidR="00C91BF3" w:rsidRPr="00C91BF3" w:rsidRDefault="00C91BF3" w:rsidP="00C91B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Наступать или наезжать на боеприпасы.</w:t>
      </w:r>
    </w:p>
    <w:p w:rsidR="00C91BF3" w:rsidRPr="00C91BF3" w:rsidRDefault="00C91BF3" w:rsidP="00C91B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Закапывать боеприпасы в землю или бросать их в водоем.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sz w:val="27"/>
          <w:szCs w:val="27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C91BF3" w:rsidRPr="00C91BF3" w:rsidRDefault="00C91BF3" w:rsidP="00C91B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F3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Будьте бдительны!</w:t>
      </w:r>
    </w:p>
    <w:p w:rsidR="00712E82" w:rsidRDefault="00C91BF3"/>
    <w:sectPr w:rsidR="00712E82" w:rsidSect="00F0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EF0"/>
    <w:multiLevelType w:val="multilevel"/>
    <w:tmpl w:val="4148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8388D"/>
    <w:multiLevelType w:val="multilevel"/>
    <w:tmpl w:val="95E8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BF3"/>
    <w:rsid w:val="0027324E"/>
    <w:rsid w:val="00C91BF3"/>
    <w:rsid w:val="00F01AA9"/>
    <w:rsid w:val="00F2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A9"/>
  </w:style>
  <w:style w:type="paragraph" w:styleId="1">
    <w:name w:val="heading 1"/>
    <w:basedOn w:val="a"/>
    <w:link w:val="10"/>
    <w:uiPriority w:val="9"/>
    <w:qFormat/>
    <w:rsid w:val="00C91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91B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1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">
    <w:name w:val="date"/>
    <w:basedOn w:val="a0"/>
    <w:rsid w:val="00C91BF3"/>
  </w:style>
  <w:style w:type="paragraph" w:styleId="a3">
    <w:name w:val="Normal (Web)"/>
    <w:basedOn w:val="a"/>
    <w:uiPriority w:val="99"/>
    <w:semiHidden/>
    <w:unhideWhenUsed/>
    <w:rsid w:val="00C9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B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3637</Characters>
  <Application>Microsoft Office Word</Application>
  <DocSecurity>0</DocSecurity>
  <Lines>30</Lines>
  <Paragraphs>8</Paragraphs>
  <ScaleCrop>false</ScaleCrop>
  <Company>Microsoft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2018-10-23T06:22:00Z</dcterms:created>
  <dcterms:modified xsi:type="dcterms:W3CDTF">2018-10-23T06:22:00Z</dcterms:modified>
</cp:coreProperties>
</file>