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7A" w:rsidRDefault="00054A7A" w:rsidP="00054A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Фрукты</w:t>
      </w:r>
    </w:p>
    <w:p w:rsidR="00054A7A" w:rsidRPr="00054A7A" w:rsidRDefault="00054A7A" w:rsidP="00054A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7A" w:rsidRDefault="00054A7A" w:rsidP="00054A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Отчитайте </w:t>
      </w:r>
      <w:proofErr w:type="spellStart"/>
      <w:r w:rsidRPr="000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стихи-договорки</w:t>
      </w:r>
      <w:proofErr w:type="spellEnd"/>
      <w:proofErr w:type="gramStart"/>
      <w:r w:rsidRPr="000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054A7A" w:rsidRPr="00054A7A" w:rsidRDefault="00054A7A" w:rsidP="00054A7A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фрукт для человека —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без сомненья,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эппл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яблоко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джунглях всяка обезьяна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Обожает</w:t>
      </w:r>
      <w:proofErr w:type="gram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banana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бэнэнэ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банан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мы съели весь, 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Виноград</w:t>
      </w: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…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grapes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грэйпс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сравнить обычный овощ,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сочным </w:t>
      </w: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апельсином</w:t>
      </w: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orange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ориндж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щенок, глупышка Рич,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Стащил с тарелки </w:t>
      </w: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персик</w:t>
      </w: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peach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сентябрю в саду поспела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Груша</w:t>
      </w: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pear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пэа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брюквы, больше репы,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Ананас</w:t>
      </w: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pineapple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пайнэпл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4A7A" w:rsidRP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Клубнику ты скорей бери! </w:t>
      </w:r>
    </w:p>
    <w:p w:rsid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</w:t>
      </w:r>
      <w:r w:rsidRPr="00054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клубнику</w:t>
      </w:r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strawberry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054A7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[</w:t>
      </w:r>
      <w:proofErr w:type="spellStart"/>
      <w:r w:rsidRP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строубэри</w:t>
      </w:r>
      <w:proofErr w:type="spellEnd"/>
      <w:r w:rsidRPr="00054A7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]</w:t>
      </w:r>
    </w:p>
    <w:p w:rsidR="00054A7A" w:rsidRDefault="00054A7A" w:rsidP="00054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7A" w:rsidRDefault="00054A7A" w:rsidP="00054A7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видео и выучите названия фруктов. Повторите овощи.</w:t>
      </w:r>
    </w:p>
    <w:p w:rsidR="00054A7A" w:rsidRDefault="00054A7A" w:rsidP="00054A7A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7A" w:rsidRPr="00054A7A" w:rsidRDefault="005E7BD6" w:rsidP="00054A7A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054A7A">
          <w:rPr>
            <w:rStyle w:val="a4"/>
          </w:rPr>
          <w:t>https://www.youtube.com/watch?v=utwgf_G91Eo</w:t>
        </w:r>
      </w:hyperlink>
    </w:p>
    <w:p w:rsidR="00E37B01" w:rsidRDefault="00E37B01"/>
    <w:p w:rsidR="00054A7A" w:rsidRDefault="00054A7A" w:rsidP="0005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A7A">
        <w:rPr>
          <w:rFonts w:ascii="Times New Roman" w:hAnsi="Times New Roman" w:cs="Times New Roman"/>
          <w:b/>
          <w:sz w:val="28"/>
          <w:szCs w:val="28"/>
        </w:rPr>
        <w:t>Раскраски</w:t>
      </w:r>
    </w:p>
    <w:p w:rsidR="00054A7A" w:rsidRDefault="00054A7A" w:rsidP="0026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442" cy="3609975"/>
            <wp:effectExtent l="19050" t="0" r="0" b="0"/>
            <wp:docPr id="1" name="Рисунок 1" descr="Картинки по запросу &quot;раскраски фрукты на английск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и фрукты на английском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42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7A" w:rsidRPr="00054A7A" w:rsidRDefault="00054A7A" w:rsidP="00054A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4A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7829" cy="4038600"/>
            <wp:effectExtent l="19050" t="0" r="1871" b="0"/>
            <wp:docPr id="2" name="Рисунок 2" descr="Картинки по запросу &quot;раскраски фрукты на английск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раскраски фрукты на английском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26" cy="403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5A9" w:rsidRPr="009665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4901938"/>
            <wp:effectExtent l="19050" t="0" r="0" b="0"/>
            <wp:docPr id="4" name="Рисунок 4" descr="Картинки по запросу &quot;раскраски фрукты на английск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раскраски фрукты на английском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46" cy="4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54A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1998" cy="4943475"/>
            <wp:effectExtent l="19050" t="0" r="0" b="0"/>
            <wp:docPr id="3" name="Рисунок 3" descr="Картинки по запросу &quot;раскраски фрукты на английск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раскраски фрукты на английском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98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A7A" w:rsidRPr="00054A7A" w:rsidSect="0026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5C"/>
    <w:multiLevelType w:val="hybridMultilevel"/>
    <w:tmpl w:val="9AC2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F89"/>
    <w:rsid w:val="00054A7A"/>
    <w:rsid w:val="00262265"/>
    <w:rsid w:val="005E7BD6"/>
    <w:rsid w:val="009665A9"/>
    <w:rsid w:val="00E37B01"/>
    <w:rsid w:val="00F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A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A7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A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A7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twgf_G91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</cp:revision>
  <dcterms:created xsi:type="dcterms:W3CDTF">2020-03-26T08:38:00Z</dcterms:created>
  <dcterms:modified xsi:type="dcterms:W3CDTF">2020-04-08T09:42:00Z</dcterms:modified>
</cp:coreProperties>
</file>