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67" w:rsidRDefault="002D4467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Детский сад №7\Desktop\2018-2019 уч.год\Центр семейной поддержки\скан титульника программы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2018-2019 уч.год\Центр семейной поддержки\скан титульника программы Сказ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67" w:rsidRDefault="002D4467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sz w:val="28"/>
          <w:szCs w:val="28"/>
        </w:rPr>
      </w:pPr>
    </w:p>
    <w:p w:rsidR="002D4467" w:rsidRDefault="002D4467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sz w:val="28"/>
          <w:szCs w:val="28"/>
        </w:rPr>
      </w:pPr>
    </w:p>
    <w:p w:rsidR="002D4467" w:rsidRDefault="002D4467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sz w:val="28"/>
          <w:szCs w:val="28"/>
        </w:rPr>
      </w:pPr>
    </w:p>
    <w:p w:rsidR="00F01BA0" w:rsidRPr="001B298B" w:rsidRDefault="00694FCD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color w:val="000000"/>
          <w:sz w:val="28"/>
          <w:szCs w:val="28"/>
        </w:rPr>
      </w:pPr>
      <w:r w:rsidRPr="001B298B">
        <w:rPr>
          <w:sz w:val="28"/>
          <w:szCs w:val="28"/>
        </w:rPr>
        <w:lastRenderedPageBreak/>
        <w:t>О</w:t>
      </w:r>
      <w:r w:rsidR="00F01BA0" w:rsidRPr="001B298B">
        <w:rPr>
          <w:sz w:val="28"/>
          <w:szCs w:val="28"/>
        </w:rPr>
        <w:t xml:space="preserve">бразовательная программа </w:t>
      </w:r>
      <w:r w:rsidRPr="001B298B">
        <w:rPr>
          <w:sz w:val="28"/>
          <w:szCs w:val="28"/>
        </w:rPr>
        <w:t xml:space="preserve">дошкольного образования «Сказка» </w:t>
      </w:r>
      <w:r w:rsidR="00F01BA0" w:rsidRPr="001B298B">
        <w:rPr>
          <w:sz w:val="28"/>
          <w:szCs w:val="28"/>
        </w:rPr>
        <w:t>структурного подразделения «Детский сад №</w:t>
      </w:r>
      <w:r w:rsidRPr="001B298B">
        <w:rPr>
          <w:sz w:val="28"/>
          <w:szCs w:val="28"/>
        </w:rPr>
        <w:t>7</w:t>
      </w:r>
      <w:r w:rsidR="00F01BA0" w:rsidRPr="001B298B">
        <w:rPr>
          <w:sz w:val="28"/>
          <w:szCs w:val="28"/>
        </w:rPr>
        <w:t xml:space="preserve"> комбинированного вида» разработана    в соответствии с ФГОС дошкольного образования</w:t>
      </w:r>
      <w:r w:rsidR="001B298B" w:rsidRPr="001B298B">
        <w:rPr>
          <w:sz w:val="28"/>
          <w:szCs w:val="28"/>
        </w:rPr>
        <w:t>.</w:t>
      </w:r>
      <w:r w:rsidR="00F01BA0" w:rsidRPr="001B298B">
        <w:rPr>
          <w:sz w:val="28"/>
          <w:szCs w:val="28"/>
        </w:rPr>
        <w:t xml:space="preserve"> </w:t>
      </w:r>
      <w:r w:rsidR="001B298B" w:rsidRPr="001B298B">
        <w:rPr>
          <w:sz w:val="28"/>
          <w:szCs w:val="28"/>
        </w:rPr>
        <w:t>С</w:t>
      </w:r>
      <w:r w:rsidR="00F01BA0" w:rsidRPr="001B298B">
        <w:rPr>
          <w:sz w:val="28"/>
          <w:szCs w:val="28"/>
        </w:rPr>
        <w:t xml:space="preserve">оставлена </w:t>
      </w:r>
      <w:r w:rsidR="00F01BA0" w:rsidRPr="001B298B">
        <w:rPr>
          <w:color w:val="000000"/>
          <w:sz w:val="28"/>
          <w:szCs w:val="28"/>
        </w:rPr>
        <w:t xml:space="preserve"> с учетом «Примерной основной общеобразовательной программы дошкольного образования» и предназначена для использования в </w:t>
      </w:r>
      <w:r w:rsidR="00D277CE" w:rsidRPr="001B298B">
        <w:rPr>
          <w:color w:val="000000"/>
          <w:sz w:val="28"/>
          <w:szCs w:val="28"/>
        </w:rPr>
        <w:t xml:space="preserve">центре семейной поддержки «Первые шаги в детский сад» </w:t>
      </w:r>
      <w:r w:rsidR="00F01BA0" w:rsidRPr="001B298B">
        <w:rPr>
          <w:color w:val="000000"/>
          <w:sz w:val="28"/>
          <w:szCs w:val="28"/>
        </w:rPr>
        <w:t>структурно</w:t>
      </w:r>
      <w:r w:rsidR="00D277CE" w:rsidRPr="001B298B">
        <w:rPr>
          <w:color w:val="000000"/>
          <w:sz w:val="28"/>
          <w:szCs w:val="28"/>
        </w:rPr>
        <w:t>го</w:t>
      </w:r>
      <w:r w:rsidR="00F01BA0" w:rsidRPr="001B298B">
        <w:rPr>
          <w:color w:val="000000"/>
          <w:sz w:val="28"/>
          <w:szCs w:val="28"/>
        </w:rPr>
        <w:t xml:space="preserve"> подразделени</w:t>
      </w:r>
      <w:r w:rsidR="00D277CE" w:rsidRPr="001B298B">
        <w:rPr>
          <w:color w:val="000000"/>
          <w:sz w:val="28"/>
          <w:szCs w:val="28"/>
        </w:rPr>
        <w:t>я</w:t>
      </w:r>
      <w:r w:rsidR="00F01BA0" w:rsidRPr="001B298B">
        <w:rPr>
          <w:color w:val="000000"/>
          <w:sz w:val="28"/>
          <w:szCs w:val="28"/>
        </w:rPr>
        <w:t xml:space="preserve"> </w:t>
      </w:r>
      <w:r w:rsidR="00D277CE" w:rsidRPr="001B298B">
        <w:rPr>
          <w:color w:val="000000"/>
          <w:sz w:val="28"/>
          <w:szCs w:val="28"/>
        </w:rPr>
        <w:t xml:space="preserve">«Детский сад №7 комбинированного вида» </w:t>
      </w:r>
      <w:r w:rsidR="00F01BA0" w:rsidRPr="001B298B">
        <w:rPr>
          <w:color w:val="000000"/>
          <w:sz w:val="28"/>
          <w:szCs w:val="28"/>
        </w:rPr>
        <w:t xml:space="preserve">МБДОУ «Детский сад «Радуга» комбинированного вида» </w:t>
      </w:r>
      <w:r w:rsidR="00D277CE" w:rsidRPr="001B298B">
        <w:rPr>
          <w:color w:val="000000"/>
          <w:sz w:val="28"/>
          <w:szCs w:val="28"/>
        </w:rPr>
        <w:t xml:space="preserve">Рузаевского муниципального района </w:t>
      </w:r>
      <w:r w:rsidR="00F01BA0" w:rsidRPr="001B298B">
        <w:rPr>
          <w:color w:val="000000"/>
          <w:sz w:val="28"/>
          <w:szCs w:val="28"/>
        </w:rPr>
        <w:t>Республики Мордовия.</w:t>
      </w:r>
    </w:p>
    <w:p w:rsidR="001B298B" w:rsidRPr="001B298B" w:rsidRDefault="001B298B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color w:val="000000"/>
          <w:sz w:val="28"/>
          <w:szCs w:val="28"/>
        </w:rPr>
      </w:pPr>
    </w:p>
    <w:p w:rsidR="001B298B" w:rsidRPr="001B298B" w:rsidRDefault="001B298B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color w:val="000000"/>
          <w:sz w:val="28"/>
          <w:szCs w:val="28"/>
        </w:rPr>
      </w:pPr>
    </w:p>
    <w:p w:rsidR="00F01BA0" w:rsidRPr="001B298B" w:rsidRDefault="00F01BA0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1A09D5" w:rsidRDefault="001A09D5" w:rsidP="002F5EBC">
      <w:pPr>
        <w:tabs>
          <w:tab w:val="left" w:pos="9666"/>
          <w:tab w:val="left" w:pos="9960"/>
        </w:tabs>
        <w:ind w:firstLine="284"/>
        <w:contextualSpacing/>
        <w:jc w:val="both"/>
        <w:rPr>
          <w:b/>
          <w:color w:val="000000"/>
          <w:sz w:val="28"/>
          <w:szCs w:val="28"/>
        </w:rPr>
      </w:pPr>
      <w:r w:rsidRPr="001A09D5">
        <w:rPr>
          <w:b/>
          <w:color w:val="000000"/>
          <w:sz w:val="28"/>
          <w:szCs w:val="28"/>
        </w:rPr>
        <w:t>Программу разра</w:t>
      </w:r>
      <w:r w:rsidR="00BA60E7">
        <w:rPr>
          <w:b/>
          <w:color w:val="000000"/>
          <w:sz w:val="28"/>
          <w:szCs w:val="28"/>
        </w:rPr>
        <w:t>б</w:t>
      </w:r>
      <w:r w:rsidRPr="001A09D5">
        <w:rPr>
          <w:b/>
          <w:color w:val="000000"/>
          <w:sz w:val="28"/>
          <w:szCs w:val="28"/>
        </w:rPr>
        <w:t>отала рабочая группа в следующем составе:</w:t>
      </w:r>
    </w:p>
    <w:p w:rsidR="002F5EBC" w:rsidRPr="001B298B" w:rsidRDefault="00BA60E7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BA60E7">
        <w:rPr>
          <w:i/>
          <w:color w:val="000000"/>
          <w:sz w:val="28"/>
          <w:szCs w:val="28"/>
        </w:rPr>
        <w:t>председатель рабочей группы:</w:t>
      </w:r>
      <w:r>
        <w:rPr>
          <w:color w:val="000000"/>
          <w:sz w:val="28"/>
          <w:szCs w:val="28"/>
        </w:rPr>
        <w:t xml:space="preserve"> </w:t>
      </w:r>
      <w:r w:rsidR="002F5EBC" w:rsidRPr="001B298B">
        <w:rPr>
          <w:color w:val="000000"/>
          <w:sz w:val="28"/>
          <w:szCs w:val="28"/>
        </w:rPr>
        <w:t>старший воспитатель Лобанова О.А.</w:t>
      </w:r>
    </w:p>
    <w:p w:rsidR="00BA60E7" w:rsidRDefault="002F5EBC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</w:t>
      </w:r>
      <w:r w:rsidR="00BA60E7" w:rsidRPr="00BA60E7">
        <w:rPr>
          <w:i/>
          <w:color w:val="000000"/>
          <w:sz w:val="28"/>
          <w:szCs w:val="28"/>
        </w:rPr>
        <w:t>лены рабочей группы</w:t>
      </w:r>
      <w:r w:rsidR="00BA60E7">
        <w:rPr>
          <w:color w:val="000000"/>
          <w:sz w:val="28"/>
          <w:szCs w:val="28"/>
        </w:rPr>
        <w:t>:</w:t>
      </w:r>
    </w:p>
    <w:p w:rsidR="001B298B" w:rsidRPr="001B298B" w:rsidRDefault="001B298B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1B298B">
        <w:rPr>
          <w:color w:val="000000"/>
          <w:sz w:val="28"/>
          <w:szCs w:val="28"/>
        </w:rPr>
        <w:t>педагог-психолог Наумова Т.В</w:t>
      </w:r>
      <w:r>
        <w:rPr>
          <w:color w:val="000000"/>
          <w:sz w:val="28"/>
          <w:szCs w:val="28"/>
        </w:rPr>
        <w:t>.</w:t>
      </w:r>
    </w:p>
    <w:p w:rsidR="001B298B" w:rsidRPr="001B298B" w:rsidRDefault="001B298B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1B298B">
        <w:rPr>
          <w:color w:val="000000"/>
          <w:sz w:val="28"/>
          <w:szCs w:val="28"/>
        </w:rPr>
        <w:t>учитель- дефектолог</w:t>
      </w:r>
      <w:r>
        <w:rPr>
          <w:color w:val="000000"/>
          <w:sz w:val="28"/>
          <w:szCs w:val="28"/>
        </w:rPr>
        <w:t xml:space="preserve"> </w:t>
      </w:r>
      <w:r w:rsidRPr="001B298B">
        <w:rPr>
          <w:color w:val="000000"/>
          <w:sz w:val="28"/>
          <w:szCs w:val="28"/>
        </w:rPr>
        <w:t>Потапова Л.М.</w:t>
      </w:r>
    </w:p>
    <w:p w:rsidR="001B298B" w:rsidRPr="00E12A5E" w:rsidRDefault="001B298B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1B298B">
        <w:rPr>
          <w:color w:val="000000"/>
          <w:sz w:val="28"/>
          <w:szCs w:val="28"/>
        </w:rPr>
        <w:t xml:space="preserve">инструктор по ФИЗО </w:t>
      </w:r>
      <w:r w:rsidR="00217387">
        <w:rPr>
          <w:color w:val="000000"/>
          <w:sz w:val="28"/>
          <w:szCs w:val="28"/>
        </w:rPr>
        <w:t>Мауль Ю.В.</w:t>
      </w:r>
    </w:p>
    <w:p w:rsidR="008D256F" w:rsidRPr="008D256F" w:rsidRDefault="008D256F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 Хрякова Н.А.</w:t>
      </w:r>
    </w:p>
    <w:p w:rsidR="002F5EBC" w:rsidRPr="008D256F" w:rsidRDefault="002F5EBC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2F5EBC" w:rsidRPr="008D256F" w:rsidRDefault="002F5EBC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2F5EBC" w:rsidRPr="008D256F" w:rsidRDefault="002F5EBC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2F5EBC" w:rsidRPr="008D256F" w:rsidRDefault="002F5EBC" w:rsidP="002F5EBC">
      <w:pPr>
        <w:shd w:val="clear" w:color="auto" w:fill="FFFFFF"/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2F5EBC" w:rsidRPr="00077D37" w:rsidRDefault="002F5EBC" w:rsidP="002F5EBC">
      <w:pPr>
        <w:ind w:firstLine="284"/>
        <w:contextualSpacing/>
        <w:jc w:val="both"/>
        <w:rPr>
          <w:b/>
          <w:sz w:val="28"/>
          <w:szCs w:val="28"/>
        </w:rPr>
      </w:pPr>
      <w:r w:rsidRPr="00077D37">
        <w:rPr>
          <w:b/>
          <w:sz w:val="28"/>
          <w:szCs w:val="28"/>
        </w:rPr>
        <w:t>Список используемых терминов:</w:t>
      </w:r>
    </w:p>
    <w:p w:rsidR="002F5EBC" w:rsidRPr="00077D37" w:rsidRDefault="002F5EBC" w:rsidP="002F5EBC">
      <w:pPr>
        <w:ind w:firstLine="284"/>
        <w:contextualSpacing/>
        <w:jc w:val="both"/>
        <w:rPr>
          <w:sz w:val="28"/>
          <w:szCs w:val="28"/>
        </w:rPr>
      </w:pPr>
      <w:r w:rsidRPr="00077D37">
        <w:rPr>
          <w:sz w:val="28"/>
          <w:szCs w:val="28"/>
        </w:rPr>
        <w:t>ДО – дошкольное образование</w:t>
      </w:r>
      <w:r>
        <w:rPr>
          <w:sz w:val="28"/>
          <w:szCs w:val="28"/>
        </w:rPr>
        <w:t>;</w:t>
      </w:r>
    </w:p>
    <w:p w:rsidR="002F5EBC" w:rsidRPr="00077D37" w:rsidRDefault="008D256F" w:rsidP="002F5EBC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5EBC" w:rsidRPr="00077D37">
        <w:rPr>
          <w:sz w:val="28"/>
          <w:szCs w:val="28"/>
        </w:rPr>
        <w:t>П –образовательная программа</w:t>
      </w:r>
      <w:r w:rsidR="002F5EBC">
        <w:rPr>
          <w:sz w:val="28"/>
          <w:szCs w:val="28"/>
        </w:rPr>
        <w:t>;</w:t>
      </w:r>
    </w:p>
    <w:p w:rsidR="002F5EBC" w:rsidRPr="00077D37" w:rsidRDefault="002F5EBC" w:rsidP="002F5EBC">
      <w:pPr>
        <w:ind w:firstLine="284"/>
        <w:contextualSpacing/>
        <w:jc w:val="both"/>
        <w:rPr>
          <w:sz w:val="28"/>
          <w:szCs w:val="28"/>
        </w:rPr>
      </w:pPr>
      <w:r w:rsidRPr="00077D37">
        <w:rPr>
          <w:sz w:val="28"/>
          <w:szCs w:val="28"/>
        </w:rPr>
        <w:t xml:space="preserve">ОО – образовательная </w:t>
      </w:r>
      <w:r w:rsidR="008D256F">
        <w:rPr>
          <w:sz w:val="28"/>
          <w:szCs w:val="28"/>
        </w:rPr>
        <w:t>область</w:t>
      </w:r>
      <w:r>
        <w:rPr>
          <w:sz w:val="28"/>
          <w:szCs w:val="28"/>
        </w:rPr>
        <w:t>;</w:t>
      </w:r>
    </w:p>
    <w:p w:rsidR="002F5EBC" w:rsidRPr="00077D37" w:rsidRDefault="002F5EBC" w:rsidP="002F5EBC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ЦСП </w:t>
      </w:r>
      <w:r w:rsidRPr="00077D37">
        <w:rPr>
          <w:sz w:val="28"/>
          <w:szCs w:val="28"/>
        </w:rPr>
        <w:t>–</w:t>
      </w:r>
      <w:r>
        <w:rPr>
          <w:sz w:val="28"/>
          <w:szCs w:val="28"/>
        </w:rPr>
        <w:t xml:space="preserve"> центр семейной поддержки;</w:t>
      </w:r>
    </w:p>
    <w:p w:rsidR="002F5EBC" w:rsidRDefault="002F5EBC" w:rsidP="002F5EBC">
      <w:pPr>
        <w:ind w:firstLine="284"/>
        <w:contextualSpacing/>
        <w:jc w:val="both"/>
        <w:rPr>
          <w:sz w:val="28"/>
          <w:szCs w:val="28"/>
        </w:rPr>
      </w:pPr>
      <w:r w:rsidRPr="00077D37">
        <w:rPr>
          <w:sz w:val="28"/>
          <w:szCs w:val="28"/>
        </w:rPr>
        <w:t xml:space="preserve">ФГОС ДО – Федеральный государственный образовательный стандарт дошкольного образования (Приказ №1155 от 17 октября 2013 года). </w:t>
      </w:r>
    </w:p>
    <w:p w:rsidR="001B298B" w:rsidRDefault="001B298B" w:rsidP="001B298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B298B" w:rsidRPr="001B298B" w:rsidRDefault="001B298B" w:rsidP="001B298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01BA0" w:rsidRDefault="00F01BA0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2F5EBC" w:rsidRDefault="002F5EBC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193"/>
        <w:gridCol w:w="812"/>
      </w:tblGrid>
      <w:tr w:rsidR="00C27017" w:rsidTr="009E2293">
        <w:tc>
          <w:tcPr>
            <w:tcW w:w="9571" w:type="dxa"/>
            <w:gridSpan w:val="3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</w:t>
            </w:r>
          </w:p>
          <w:p w:rsidR="009E2293" w:rsidRDefault="009E2293" w:rsidP="00187B2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017" w:rsidTr="009E2293">
        <w:trPr>
          <w:trHeight w:val="504"/>
        </w:trPr>
        <w:tc>
          <w:tcPr>
            <w:tcW w:w="534" w:type="dxa"/>
          </w:tcPr>
          <w:p w:rsidR="00C27017" w:rsidRP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C27017" w:rsidRDefault="00C27017" w:rsidP="00C27017">
            <w:pPr>
              <w:pStyle w:val="a8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</w:tabs>
              <w:spacing w:line="360" w:lineRule="auto"/>
              <w:ind w:left="0"/>
              <w:rPr>
                <w:color w:val="000000"/>
                <w:sz w:val="28"/>
                <w:szCs w:val="28"/>
              </w:rPr>
            </w:pPr>
            <w:r w:rsidRPr="00C27017">
              <w:rPr>
                <w:sz w:val="28"/>
                <w:szCs w:val="28"/>
              </w:rPr>
              <w:t>ЦЕЛЕВОЙ РАЗДЕЛ ОБРАЗОВАТЕЛЬНОЙ ПРОГРАММЫ</w:t>
            </w:r>
            <w:r>
              <w:rPr>
                <w:sz w:val="28"/>
                <w:szCs w:val="28"/>
              </w:rPr>
              <w:t>……</w:t>
            </w:r>
            <w:r w:rsidR="006C13A8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27017" w:rsidTr="009E2293">
        <w:tc>
          <w:tcPr>
            <w:tcW w:w="534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ПОЯСНИТЕЛЬНАЯ ЗАПИСКА……………………………………..</w:t>
            </w:r>
          </w:p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27017" w:rsidTr="009E2293">
        <w:tc>
          <w:tcPr>
            <w:tcW w:w="534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ПЛАНИРУЕМЫЕ РЕЗУЛЬТАТЫ ОСВОЕНИЯ ПРОГРАММЫ….</w:t>
            </w:r>
          </w:p>
          <w:p w:rsidR="00C27017" w:rsidRDefault="00C27017" w:rsidP="00C2701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27017" w:rsidTr="009E2293">
        <w:tc>
          <w:tcPr>
            <w:tcW w:w="534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C27017" w:rsidRPr="00C27017" w:rsidRDefault="00C27017" w:rsidP="00C27017">
            <w:pPr>
              <w:rPr>
                <w:sz w:val="28"/>
                <w:szCs w:val="28"/>
              </w:rPr>
            </w:pPr>
            <w:r w:rsidRPr="00C27017">
              <w:rPr>
                <w:sz w:val="28"/>
                <w:szCs w:val="28"/>
              </w:rPr>
              <w:t>СОДЕРЖАТЕЛЬНЫЙ РАЗДЕЛ</w:t>
            </w:r>
            <w:r>
              <w:rPr>
                <w:sz w:val="28"/>
                <w:szCs w:val="28"/>
              </w:rPr>
              <w:t xml:space="preserve"> ПРОГРАММЫ……………………</w:t>
            </w:r>
          </w:p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C27017" w:rsidTr="009E2293">
        <w:tc>
          <w:tcPr>
            <w:tcW w:w="534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СОЦИАЛЬНО-КОММУНИКАТИВНОЕ РАЗВИТИЕ……………..</w:t>
            </w:r>
          </w:p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C27017" w:rsidTr="009E2293">
        <w:tc>
          <w:tcPr>
            <w:tcW w:w="534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 РАЗВИТИЕ …………………………………..</w:t>
            </w:r>
          </w:p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C27017" w:rsidTr="009E2293">
        <w:tc>
          <w:tcPr>
            <w:tcW w:w="534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РЕЧЕВОЕ РАЗВИТИЕ ……………………………………………….</w:t>
            </w:r>
          </w:p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C27017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27017" w:rsidTr="009E2293">
        <w:tc>
          <w:tcPr>
            <w:tcW w:w="534" w:type="dxa"/>
          </w:tcPr>
          <w:p w:rsidR="00C27017" w:rsidRDefault="00C27017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C27017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ХУДОЖЕСТВЕННО-ЭСТЕТИЧЕСКОЕ РАЗВИТИЕ…………….</w:t>
            </w:r>
            <w:r w:rsidR="006C13A8">
              <w:rPr>
                <w:color w:val="000000"/>
                <w:sz w:val="28"/>
                <w:szCs w:val="28"/>
              </w:rPr>
              <w:t>..</w:t>
            </w:r>
          </w:p>
          <w:p w:rsidR="009E2293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9E2293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C27017" w:rsidTr="009E2293">
        <w:tc>
          <w:tcPr>
            <w:tcW w:w="534" w:type="dxa"/>
          </w:tcPr>
          <w:p w:rsidR="00C27017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C27017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ФИЗИЧЕСКОЕ РАЗВИТИЕ………………………………………….</w:t>
            </w:r>
          </w:p>
          <w:p w:rsidR="009E2293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9E2293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C27017" w:rsidTr="009E2293">
        <w:tc>
          <w:tcPr>
            <w:tcW w:w="534" w:type="dxa"/>
          </w:tcPr>
          <w:p w:rsidR="00C27017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C27017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ОРГАНИЗАЦИОННЫЙ РАЗДЕЛ ПРОГРАММЫ………………….</w:t>
            </w:r>
          </w:p>
          <w:p w:rsidR="009E2293" w:rsidRDefault="009E2293" w:rsidP="00187B2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27017" w:rsidRDefault="009E2293" w:rsidP="00C2701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7017" w:rsidRDefault="00C2701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277FA1" w:rsidRDefault="00277FA1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277FA1">
        <w:rPr>
          <w:color w:val="000000"/>
          <w:sz w:val="28"/>
          <w:szCs w:val="28"/>
        </w:rPr>
        <w:lastRenderedPageBreak/>
        <w:t>Актуальность разработки данной программы обусловлена необходимостью комплексно решать ряд проблем в расширении услуг по предоставлению общедоступного дошкольного образования, развития групп кратковременного пребывания детей, не охваченных услугами дошкольн</w:t>
      </w:r>
      <w:r w:rsidR="008D256F">
        <w:rPr>
          <w:color w:val="000000"/>
          <w:sz w:val="28"/>
          <w:szCs w:val="28"/>
        </w:rPr>
        <w:t>ого образования. О</w:t>
      </w:r>
      <w:r w:rsidRPr="00277FA1">
        <w:rPr>
          <w:color w:val="000000"/>
          <w:sz w:val="28"/>
          <w:szCs w:val="28"/>
        </w:rPr>
        <w:t xml:space="preserve">бразовательная программа </w:t>
      </w:r>
      <w:r>
        <w:rPr>
          <w:color w:val="000000"/>
          <w:sz w:val="28"/>
          <w:szCs w:val="28"/>
        </w:rPr>
        <w:t>центра семейной поддержки «Первые шаги в детский сад»</w:t>
      </w:r>
      <w:r w:rsidRPr="00277FA1">
        <w:rPr>
          <w:color w:val="000000"/>
          <w:sz w:val="28"/>
          <w:szCs w:val="28"/>
        </w:rPr>
        <w:t xml:space="preserve"> для детей дошкольного возраста обеспечивает разностороннее развитие детей с учетом их возрастных и индивидуальных особенностей по основным направлениям: физическому, социально – </w:t>
      </w:r>
      <w:r>
        <w:rPr>
          <w:color w:val="000000"/>
          <w:sz w:val="28"/>
          <w:szCs w:val="28"/>
        </w:rPr>
        <w:t>коммуникативному</w:t>
      </w:r>
      <w:r w:rsidRPr="00277FA1">
        <w:rPr>
          <w:color w:val="000000"/>
          <w:sz w:val="28"/>
          <w:szCs w:val="28"/>
        </w:rPr>
        <w:t>, познавательно</w:t>
      </w:r>
      <w:r>
        <w:rPr>
          <w:color w:val="000000"/>
          <w:sz w:val="28"/>
          <w:szCs w:val="28"/>
        </w:rPr>
        <w:t xml:space="preserve">му, </w:t>
      </w:r>
      <w:r w:rsidRPr="00277FA1">
        <w:rPr>
          <w:color w:val="000000"/>
          <w:sz w:val="28"/>
          <w:szCs w:val="28"/>
        </w:rPr>
        <w:t xml:space="preserve">речевому и художественно – эстетическому. Новые требования к системе дошкольного образования привели к тому, что в жизнь вошли принципы гуманизации и вариативности дошкольного образования, появилось много образовательных программ с обновленным содержанием. Очередная задача – введение вариативных организационных форм дошкольного образования, в частности – групп кратковременного пребывания детей в детском саду. С одной стороны, они должны обеспечить запросы родителей, </w:t>
      </w:r>
      <w:r>
        <w:rPr>
          <w:color w:val="000000"/>
          <w:sz w:val="28"/>
          <w:szCs w:val="28"/>
        </w:rPr>
        <w:t>дети которых еще не посещают дошкольное учреждение</w:t>
      </w:r>
      <w:r w:rsidRPr="00277FA1">
        <w:rPr>
          <w:color w:val="000000"/>
          <w:sz w:val="28"/>
          <w:szCs w:val="28"/>
        </w:rPr>
        <w:t xml:space="preserve">, с другой – призваны обеспечить детям </w:t>
      </w:r>
      <w:r>
        <w:rPr>
          <w:color w:val="000000"/>
          <w:sz w:val="28"/>
          <w:szCs w:val="28"/>
        </w:rPr>
        <w:t>раннего дошкольного</w:t>
      </w:r>
      <w:r w:rsidRPr="00277FA1">
        <w:rPr>
          <w:color w:val="000000"/>
          <w:sz w:val="28"/>
          <w:szCs w:val="28"/>
        </w:rPr>
        <w:t xml:space="preserve"> возраста необходимую развивающую практику. Пребывание ребенка в </w:t>
      </w:r>
      <w:r>
        <w:rPr>
          <w:color w:val="000000"/>
          <w:sz w:val="28"/>
          <w:szCs w:val="28"/>
        </w:rPr>
        <w:t>центре семейной поддержки</w:t>
      </w:r>
      <w:r w:rsidRPr="00277FA1">
        <w:rPr>
          <w:color w:val="000000"/>
          <w:sz w:val="28"/>
          <w:szCs w:val="28"/>
        </w:rPr>
        <w:t xml:space="preserve"> способствует формированию умения налаживать общение с чужими взрослыми, быть инициативным в разных ситуациях. Детский сад в этом случае успешнее строит сотрудничество с родителями, учитыва</w:t>
      </w:r>
      <w:r>
        <w:rPr>
          <w:color w:val="000000"/>
          <w:sz w:val="28"/>
          <w:szCs w:val="28"/>
        </w:rPr>
        <w:t>ет</w:t>
      </w:r>
      <w:r w:rsidRPr="00277FA1">
        <w:rPr>
          <w:color w:val="000000"/>
          <w:sz w:val="28"/>
          <w:szCs w:val="28"/>
        </w:rPr>
        <w:t xml:space="preserve"> индивидуальные особенности семьи, вли</w:t>
      </w:r>
      <w:r>
        <w:rPr>
          <w:color w:val="000000"/>
          <w:sz w:val="28"/>
          <w:szCs w:val="28"/>
        </w:rPr>
        <w:t>яет</w:t>
      </w:r>
      <w:r w:rsidRPr="00277FA1">
        <w:rPr>
          <w:color w:val="000000"/>
          <w:sz w:val="28"/>
          <w:szCs w:val="28"/>
        </w:rPr>
        <w:t xml:space="preserve"> на формирование грамотной родительской позиции (уважительное отношение к свое</w:t>
      </w:r>
      <w:r>
        <w:rPr>
          <w:color w:val="000000"/>
          <w:sz w:val="28"/>
          <w:szCs w:val="28"/>
        </w:rPr>
        <w:t>му</w:t>
      </w:r>
      <w:r w:rsidRPr="00277FA1">
        <w:rPr>
          <w:color w:val="000000"/>
          <w:sz w:val="28"/>
          <w:szCs w:val="28"/>
        </w:rPr>
        <w:t xml:space="preserve"> ребенк</w:t>
      </w:r>
      <w:r>
        <w:rPr>
          <w:color w:val="000000"/>
          <w:sz w:val="28"/>
          <w:szCs w:val="28"/>
        </w:rPr>
        <w:t>у</w:t>
      </w:r>
      <w:r w:rsidRPr="00277FA1">
        <w:rPr>
          <w:color w:val="000000"/>
          <w:sz w:val="28"/>
          <w:szCs w:val="28"/>
        </w:rPr>
        <w:t>, умение поддержать его; осознавать свои возможности в образовательной и развивающей работе с детьми).</w:t>
      </w:r>
    </w:p>
    <w:p w:rsidR="000E3691" w:rsidRDefault="000E3691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2C4759" w:rsidRDefault="007C3028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программа</w:t>
      </w:r>
      <w:r w:rsidR="008D256F">
        <w:rPr>
          <w:color w:val="000000"/>
          <w:sz w:val="28"/>
          <w:szCs w:val="28"/>
        </w:rPr>
        <w:t xml:space="preserve"> дошкольного образования</w:t>
      </w:r>
      <w:r>
        <w:rPr>
          <w:color w:val="000000"/>
          <w:sz w:val="28"/>
          <w:szCs w:val="28"/>
        </w:rPr>
        <w:t xml:space="preserve"> «Сказка» составленная с учетом ФГОС ДО - это документ, определяющий специфику организации воспитательно-образовательного процесса, содержания образования, формы организации деятельности детей раннего возраста посещающих центр семейной поддержки «Первые шаги в детский сад».</w:t>
      </w:r>
      <w:r w:rsidR="00077D37">
        <w:rPr>
          <w:color w:val="000000"/>
          <w:sz w:val="28"/>
          <w:szCs w:val="28"/>
        </w:rPr>
        <w:t xml:space="preserve"> </w:t>
      </w:r>
    </w:p>
    <w:p w:rsidR="000E3691" w:rsidRDefault="000E3691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E56ED2" w:rsidRPr="008F4198" w:rsidRDefault="00E56ED2" w:rsidP="00E56ED2">
      <w:pPr>
        <w:tabs>
          <w:tab w:val="left" w:pos="9666"/>
          <w:tab w:val="left" w:pos="9960"/>
        </w:tabs>
        <w:ind w:firstLine="357"/>
        <w:jc w:val="both"/>
        <w:rPr>
          <w:sz w:val="28"/>
          <w:szCs w:val="28"/>
        </w:rPr>
      </w:pPr>
      <w:r w:rsidRPr="008F4198">
        <w:rPr>
          <w:sz w:val="28"/>
          <w:szCs w:val="28"/>
        </w:rPr>
        <w:t>Программа разработана в соответствии с основными нормативно-правовыми документами:</w:t>
      </w:r>
    </w:p>
    <w:p w:rsidR="00E56ED2" w:rsidRPr="008F4198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>-  Федеральным законом от 29.12.2012  № 273-ФЗ  «Об образовании в Российской Федерации»;</w:t>
      </w:r>
    </w:p>
    <w:p w:rsidR="00E56ED2" w:rsidRPr="008F4198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E56ED2" w:rsidRPr="008F4198" w:rsidRDefault="00E56ED2" w:rsidP="00E56ED2">
      <w:pPr>
        <w:pStyle w:val="Style4"/>
        <w:widowControl/>
        <w:spacing w:line="276" w:lineRule="auto"/>
        <w:jc w:val="both"/>
        <w:rPr>
          <w:sz w:val="28"/>
          <w:szCs w:val="28"/>
        </w:rPr>
      </w:pPr>
      <w:r w:rsidRPr="008F4198">
        <w:rPr>
          <w:sz w:val="28"/>
          <w:szCs w:val="28"/>
        </w:rPr>
        <w:t xml:space="preserve">- Приказом </w:t>
      </w:r>
      <w:r w:rsidRPr="008F4198">
        <w:rPr>
          <w:color w:val="000000"/>
          <w:sz w:val="28"/>
          <w:szCs w:val="28"/>
        </w:rPr>
        <w:t>Министерства образования и науки Российской Федерации от 13.08.2013г. №1014</w:t>
      </w:r>
      <w:r w:rsidRPr="008F4198">
        <w:rPr>
          <w:sz w:val="28"/>
          <w:szCs w:val="28"/>
        </w:rPr>
        <w:t xml:space="preserve"> </w:t>
      </w:r>
      <w:r w:rsidRPr="008F4198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0E3691">
        <w:rPr>
          <w:color w:val="000000"/>
          <w:sz w:val="28"/>
          <w:szCs w:val="28"/>
        </w:rPr>
        <w:t>;</w:t>
      </w:r>
    </w:p>
    <w:p w:rsidR="00E56ED2" w:rsidRPr="008F4198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>-  Декларацией  и  Конвенци</w:t>
      </w:r>
      <w:r w:rsidR="008F4198">
        <w:rPr>
          <w:sz w:val="28"/>
          <w:szCs w:val="28"/>
        </w:rPr>
        <w:t>ей</w:t>
      </w:r>
      <w:r w:rsidRPr="008F4198">
        <w:rPr>
          <w:sz w:val="28"/>
          <w:szCs w:val="28"/>
        </w:rPr>
        <w:t xml:space="preserve"> ООН о правах ребенка</w:t>
      </w:r>
      <w:r w:rsidR="000E3691">
        <w:rPr>
          <w:sz w:val="28"/>
          <w:szCs w:val="28"/>
        </w:rPr>
        <w:t>;</w:t>
      </w:r>
    </w:p>
    <w:p w:rsidR="00E56ED2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lastRenderedPageBreak/>
        <w:t>- Санитарно-эпидемиологическими требованиями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  <w:r w:rsidR="000E3691">
        <w:rPr>
          <w:sz w:val="28"/>
          <w:szCs w:val="28"/>
        </w:rPr>
        <w:t>;</w:t>
      </w:r>
    </w:p>
    <w:p w:rsidR="000E3691" w:rsidRPr="008F4198" w:rsidRDefault="000E3691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</w:p>
    <w:p w:rsidR="00E56ED2" w:rsidRPr="008F4198" w:rsidRDefault="00E56ED2" w:rsidP="000E3691">
      <w:pPr>
        <w:tabs>
          <w:tab w:val="left" w:pos="9666"/>
          <w:tab w:val="left" w:pos="9960"/>
        </w:tabs>
        <w:rPr>
          <w:sz w:val="28"/>
          <w:szCs w:val="28"/>
        </w:rPr>
      </w:pPr>
      <w:r w:rsidRPr="008F4198">
        <w:rPr>
          <w:sz w:val="28"/>
          <w:szCs w:val="28"/>
        </w:rPr>
        <w:t xml:space="preserve">     с документами регионального уровня:</w:t>
      </w:r>
    </w:p>
    <w:p w:rsidR="00E56ED2" w:rsidRPr="008F4198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>- Законом «Об образовании в Республике Мордовия» (Принят Государственным собранием 17 ноября 1998 г.);</w:t>
      </w:r>
    </w:p>
    <w:p w:rsidR="00E56ED2" w:rsidRPr="008F4198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>- Уставом Муниципального бюджетного дошкольного образовательного учреждения «Детский сад «Радуга» комбинированного вида» Рузаевского муниципального района (</w:t>
      </w:r>
      <w:r w:rsidR="008F4198" w:rsidRPr="00077D37">
        <w:rPr>
          <w:sz w:val="28"/>
          <w:szCs w:val="28"/>
        </w:rPr>
        <w:t>22.05.2014г</w:t>
      </w:r>
      <w:r w:rsidRPr="008F4198">
        <w:rPr>
          <w:sz w:val="28"/>
          <w:szCs w:val="28"/>
        </w:rPr>
        <w:t>.)</w:t>
      </w:r>
    </w:p>
    <w:p w:rsidR="00E56ED2" w:rsidRPr="008F4198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 xml:space="preserve"> - Положением о структурном подразделении «Детский сад №</w:t>
      </w:r>
      <w:r w:rsidR="000E3691">
        <w:rPr>
          <w:sz w:val="28"/>
          <w:szCs w:val="28"/>
        </w:rPr>
        <w:t>7</w:t>
      </w:r>
      <w:r w:rsidRPr="008F4198">
        <w:rPr>
          <w:sz w:val="28"/>
          <w:szCs w:val="28"/>
        </w:rPr>
        <w:t xml:space="preserve"> комбинированного вида»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</w:r>
      <w:r w:rsidR="000E3691">
        <w:rPr>
          <w:sz w:val="28"/>
          <w:szCs w:val="28"/>
        </w:rPr>
        <w:t>;</w:t>
      </w:r>
      <w:r w:rsidRPr="008F4198">
        <w:rPr>
          <w:sz w:val="28"/>
          <w:szCs w:val="28"/>
        </w:rPr>
        <w:t xml:space="preserve"> </w:t>
      </w:r>
    </w:p>
    <w:p w:rsidR="00E56ED2" w:rsidRPr="008F4198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>- лицензией образовательной деятельности (Серия РО № 014431, рег. №2805, дата выдачи 16.09.2011)</w:t>
      </w:r>
      <w:r w:rsidR="003831E5">
        <w:rPr>
          <w:sz w:val="28"/>
          <w:szCs w:val="28"/>
        </w:rPr>
        <w:t>;</w:t>
      </w:r>
    </w:p>
    <w:p w:rsidR="003831E5" w:rsidRDefault="00E56ED2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>- лицензией медицинской деятельности (Серия</w:t>
      </w:r>
      <w:r w:rsidR="003831E5">
        <w:rPr>
          <w:sz w:val="28"/>
          <w:szCs w:val="28"/>
        </w:rPr>
        <w:t xml:space="preserve"> ЛО 13-000793</w:t>
      </w:r>
      <w:r w:rsidRPr="008F4198">
        <w:rPr>
          <w:sz w:val="28"/>
          <w:szCs w:val="28"/>
        </w:rPr>
        <w:t>, рег. №</w:t>
      </w:r>
      <w:r w:rsidR="003831E5" w:rsidRPr="003831E5">
        <w:rPr>
          <w:sz w:val="28"/>
          <w:szCs w:val="28"/>
        </w:rPr>
        <w:t xml:space="preserve"> </w:t>
      </w:r>
      <w:r w:rsidR="003831E5">
        <w:rPr>
          <w:sz w:val="28"/>
          <w:szCs w:val="28"/>
        </w:rPr>
        <w:t>ЛО</w:t>
      </w:r>
      <w:r w:rsidR="003831E5" w:rsidRPr="008F4198">
        <w:rPr>
          <w:sz w:val="28"/>
          <w:szCs w:val="28"/>
        </w:rPr>
        <w:t xml:space="preserve"> </w:t>
      </w:r>
    </w:p>
    <w:p w:rsidR="00E56ED2" w:rsidRPr="008F4198" w:rsidRDefault="003831E5" w:rsidP="00E56ED2">
      <w:pPr>
        <w:tabs>
          <w:tab w:val="left" w:pos="9666"/>
          <w:tab w:val="left" w:pos="9960"/>
        </w:tabs>
        <w:jc w:val="both"/>
        <w:rPr>
          <w:sz w:val="28"/>
          <w:szCs w:val="28"/>
        </w:rPr>
      </w:pPr>
      <w:r w:rsidRPr="008F4198">
        <w:rPr>
          <w:sz w:val="28"/>
          <w:szCs w:val="28"/>
        </w:rPr>
        <w:t xml:space="preserve">№ </w:t>
      </w:r>
      <w:r>
        <w:rPr>
          <w:sz w:val="28"/>
          <w:szCs w:val="28"/>
        </w:rPr>
        <w:t>13-01-000643</w:t>
      </w:r>
      <w:r w:rsidR="00E56ED2" w:rsidRPr="008F4198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21</w:t>
      </w:r>
      <w:r w:rsidR="00E56ED2" w:rsidRPr="008F419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56ED2" w:rsidRPr="008F4198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E56ED2" w:rsidRPr="008F41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6ED2" w:rsidRPr="008F4198" w:rsidRDefault="00E56ED2" w:rsidP="007E71D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77D37" w:rsidRPr="00077D37" w:rsidRDefault="00077D37" w:rsidP="007E71DF">
      <w:pPr>
        <w:pStyle w:val="a9"/>
        <w:ind w:left="72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7D37">
        <w:rPr>
          <w:rStyle w:val="s6"/>
          <w:rFonts w:ascii="Times New Roman" w:hAnsi="Times New Roman"/>
          <w:b/>
          <w:iCs/>
          <w:color w:val="000000"/>
          <w:sz w:val="28"/>
          <w:szCs w:val="28"/>
        </w:rPr>
        <w:t>Кадры</w:t>
      </w:r>
      <w:r w:rsidR="008145E4">
        <w:rPr>
          <w:rStyle w:val="s6"/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</w:p>
    <w:p w:rsidR="00077D37" w:rsidRPr="00077D37" w:rsidRDefault="00077D37" w:rsidP="007E71DF">
      <w:pPr>
        <w:pStyle w:val="a9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D37">
        <w:rPr>
          <w:rFonts w:ascii="Times New Roman" w:hAnsi="Times New Roman"/>
          <w:sz w:val="28"/>
          <w:szCs w:val="28"/>
        </w:rPr>
        <w:t>1. Старший  воспитатель</w:t>
      </w:r>
      <w:r w:rsidR="008145E4">
        <w:rPr>
          <w:rFonts w:ascii="Times New Roman" w:hAnsi="Times New Roman"/>
          <w:sz w:val="28"/>
          <w:szCs w:val="28"/>
        </w:rPr>
        <w:t>;</w:t>
      </w:r>
    </w:p>
    <w:p w:rsidR="00077D37" w:rsidRPr="00077D37" w:rsidRDefault="00077D37" w:rsidP="007E71DF">
      <w:pPr>
        <w:pStyle w:val="a9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D3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="00814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дефектолог</w:t>
      </w:r>
      <w:r w:rsidR="008145E4">
        <w:rPr>
          <w:rFonts w:ascii="Times New Roman" w:hAnsi="Times New Roman"/>
          <w:sz w:val="28"/>
          <w:szCs w:val="28"/>
        </w:rPr>
        <w:t>;</w:t>
      </w:r>
    </w:p>
    <w:p w:rsidR="00077D37" w:rsidRPr="00077D37" w:rsidRDefault="00077D37" w:rsidP="007E71DF">
      <w:pPr>
        <w:pStyle w:val="a9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D3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Инструктор по ФИЗО</w:t>
      </w:r>
      <w:r w:rsidR="008145E4">
        <w:rPr>
          <w:rFonts w:ascii="Times New Roman" w:hAnsi="Times New Roman"/>
          <w:sz w:val="28"/>
          <w:szCs w:val="28"/>
        </w:rPr>
        <w:t>;</w:t>
      </w:r>
    </w:p>
    <w:p w:rsidR="00077D37" w:rsidRDefault="00077D37" w:rsidP="007E71DF">
      <w:pPr>
        <w:pStyle w:val="a9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D37">
        <w:rPr>
          <w:rFonts w:ascii="Times New Roman" w:hAnsi="Times New Roman"/>
          <w:sz w:val="28"/>
          <w:szCs w:val="28"/>
        </w:rPr>
        <w:t>4. Учитель-логопед</w:t>
      </w:r>
      <w:r w:rsidR="008145E4">
        <w:rPr>
          <w:rFonts w:ascii="Times New Roman" w:hAnsi="Times New Roman"/>
          <w:sz w:val="28"/>
          <w:szCs w:val="28"/>
        </w:rPr>
        <w:t>;</w:t>
      </w:r>
    </w:p>
    <w:p w:rsidR="008145E4" w:rsidRDefault="008145E4" w:rsidP="007E71DF">
      <w:pPr>
        <w:pStyle w:val="a9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5.Педагог-психолог.</w:t>
      </w:r>
    </w:p>
    <w:p w:rsidR="00E963C0" w:rsidRDefault="00E963C0" w:rsidP="007E71DF">
      <w:pPr>
        <w:pStyle w:val="a9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1DF" w:rsidRDefault="008145E4" w:rsidP="007E71DF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5E4">
        <w:rPr>
          <w:rStyle w:val="aa"/>
          <w:rFonts w:ascii="Times New Roman" w:hAnsi="Times New Roman"/>
          <w:sz w:val="28"/>
          <w:szCs w:val="28"/>
        </w:rPr>
        <w:t>Основная форма работы центра семейной поддержки</w:t>
      </w:r>
      <w:r w:rsidRPr="008145E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145E4">
        <w:rPr>
          <w:rFonts w:ascii="Times New Roman" w:hAnsi="Times New Roman"/>
          <w:sz w:val="28"/>
          <w:szCs w:val="28"/>
        </w:rPr>
        <w:t xml:space="preserve">– </w:t>
      </w:r>
      <w:r w:rsidR="00E963C0">
        <w:rPr>
          <w:rFonts w:ascii="Times New Roman" w:hAnsi="Times New Roman"/>
          <w:sz w:val="28"/>
          <w:szCs w:val="28"/>
        </w:rPr>
        <w:t xml:space="preserve">очная, дневная, представляющая собой </w:t>
      </w:r>
      <w:r w:rsidRPr="008145E4">
        <w:rPr>
          <w:rFonts w:ascii="Times New Roman" w:hAnsi="Times New Roman"/>
          <w:sz w:val="28"/>
          <w:szCs w:val="28"/>
        </w:rPr>
        <w:t>совместн</w:t>
      </w:r>
      <w:r w:rsidR="00E963C0">
        <w:rPr>
          <w:rFonts w:ascii="Times New Roman" w:hAnsi="Times New Roman"/>
          <w:sz w:val="28"/>
          <w:szCs w:val="28"/>
        </w:rPr>
        <w:t>ую</w:t>
      </w:r>
      <w:r w:rsidRPr="008145E4">
        <w:rPr>
          <w:rFonts w:ascii="Times New Roman" w:hAnsi="Times New Roman"/>
          <w:sz w:val="28"/>
          <w:szCs w:val="28"/>
        </w:rPr>
        <w:t xml:space="preserve"> деятельность специалистов  с детьми раннего возраста и их родителями (законными представителями).</w:t>
      </w:r>
    </w:p>
    <w:p w:rsidR="00E963C0" w:rsidRDefault="00E963C0" w:rsidP="007E71DF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1DF" w:rsidRDefault="007E71DF" w:rsidP="007E71D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5E4" w:rsidRPr="008145E4" w:rsidRDefault="008145E4" w:rsidP="007E71DF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5E4">
        <w:rPr>
          <w:rFonts w:ascii="Times New Roman" w:hAnsi="Times New Roman"/>
          <w:sz w:val="28"/>
          <w:szCs w:val="28"/>
        </w:rPr>
        <w:t xml:space="preserve"> </w:t>
      </w:r>
    </w:p>
    <w:p w:rsidR="008145E4" w:rsidRPr="00077D37" w:rsidRDefault="008145E4" w:rsidP="008145E4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077D37" w:rsidRPr="00077D37" w:rsidRDefault="00077D37" w:rsidP="00077D37">
      <w:pPr>
        <w:ind w:left="360"/>
        <w:jc w:val="both"/>
        <w:rPr>
          <w:sz w:val="28"/>
          <w:szCs w:val="28"/>
        </w:rPr>
      </w:pPr>
    </w:p>
    <w:p w:rsidR="00077D37" w:rsidRDefault="00077D3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077D37" w:rsidRDefault="00077D37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277FA1" w:rsidRPr="00277FA1" w:rsidRDefault="00277FA1" w:rsidP="00277FA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A42411" w:rsidRDefault="00A42411" w:rsidP="00277FA1">
      <w:pPr>
        <w:ind w:firstLine="709"/>
        <w:contextualSpacing/>
        <w:jc w:val="both"/>
        <w:rPr>
          <w:sz w:val="28"/>
          <w:szCs w:val="28"/>
        </w:rPr>
      </w:pPr>
    </w:p>
    <w:p w:rsidR="00CE239C" w:rsidRDefault="00CE239C" w:rsidP="00277FA1">
      <w:pPr>
        <w:ind w:firstLine="709"/>
        <w:contextualSpacing/>
        <w:jc w:val="both"/>
        <w:rPr>
          <w:sz w:val="28"/>
          <w:szCs w:val="28"/>
        </w:rPr>
      </w:pPr>
    </w:p>
    <w:p w:rsidR="00C27017" w:rsidRDefault="00C27017" w:rsidP="00277FA1">
      <w:pPr>
        <w:ind w:firstLine="709"/>
        <w:contextualSpacing/>
        <w:jc w:val="both"/>
        <w:rPr>
          <w:sz w:val="28"/>
          <w:szCs w:val="28"/>
        </w:rPr>
      </w:pPr>
    </w:p>
    <w:p w:rsidR="00C27017" w:rsidRDefault="00C27017" w:rsidP="00277FA1">
      <w:pPr>
        <w:ind w:firstLine="709"/>
        <w:contextualSpacing/>
        <w:jc w:val="both"/>
        <w:rPr>
          <w:sz w:val="28"/>
          <w:szCs w:val="28"/>
        </w:rPr>
      </w:pPr>
    </w:p>
    <w:p w:rsidR="00C27017" w:rsidRDefault="00C27017" w:rsidP="00277FA1">
      <w:pPr>
        <w:ind w:firstLine="709"/>
        <w:contextualSpacing/>
        <w:jc w:val="both"/>
        <w:rPr>
          <w:sz w:val="28"/>
          <w:szCs w:val="28"/>
        </w:rPr>
      </w:pPr>
    </w:p>
    <w:p w:rsidR="00CE239C" w:rsidRPr="00CE239C" w:rsidRDefault="00CE239C" w:rsidP="00073FE6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CE239C">
        <w:rPr>
          <w:b/>
          <w:sz w:val="28"/>
          <w:szCs w:val="28"/>
        </w:rPr>
        <w:lastRenderedPageBreak/>
        <w:t>ЦЕЛЕВОЙ РАЗДЕЛ ОБРАЗОВАТЕЛЬНОЙ ПРОГРАММЫ</w:t>
      </w:r>
    </w:p>
    <w:p w:rsidR="00CE239C" w:rsidRPr="00CE239C" w:rsidRDefault="00CE239C" w:rsidP="00073FE6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CE239C">
        <w:rPr>
          <w:b/>
          <w:sz w:val="28"/>
          <w:szCs w:val="28"/>
        </w:rPr>
        <w:t xml:space="preserve"> ПОЯСНИТЕЛЬНАЯ ЗАПИСКА</w:t>
      </w:r>
    </w:p>
    <w:p w:rsidR="00CE239C" w:rsidRPr="00CE239C" w:rsidRDefault="00CE239C" w:rsidP="00073FE6">
      <w:pPr>
        <w:pStyle w:val="a8"/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360" w:lineRule="auto"/>
        <w:ind w:left="993"/>
        <w:jc w:val="both"/>
        <w:rPr>
          <w:b/>
          <w:sz w:val="28"/>
          <w:szCs w:val="28"/>
        </w:rPr>
      </w:pPr>
      <w:r w:rsidRPr="00CE239C">
        <w:rPr>
          <w:b/>
          <w:sz w:val="28"/>
          <w:szCs w:val="28"/>
        </w:rPr>
        <w:t>Цели и задачи ООП</w:t>
      </w:r>
    </w:p>
    <w:p w:rsidR="00CE239C" w:rsidRPr="00D257D5" w:rsidRDefault="00CE239C" w:rsidP="00CE239C">
      <w:pPr>
        <w:pStyle w:val="a8"/>
        <w:tabs>
          <w:tab w:val="left" w:pos="0"/>
          <w:tab w:val="left" w:pos="142"/>
          <w:tab w:val="left" w:pos="284"/>
          <w:tab w:val="left" w:pos="426"/>
          <w:tab w:val="left" w:pos="567"/>
        </w:tabs>
        <w:ind w:left="993" w:firstLine="142"/>
        <w:jc w:val="both"/>
        <w:rPr>
          <w:sz w:val="28"/>
          <w:szCs w:val="28"/>
        </w:rPr>
      </w:pPr>
      <w:r w:rsidRPr="00CE239C">
        <w:rPr>
          <w:b/>
          <w:sz w:val="28"/>
          <w:szCs w:val="28"/>
        </w:rPr>
        <w:t xml:space="preserve">Цель программы: </w:t>
      </w:r>
      <w:r w:rsidR="00D257D5" w:rsidRPr="00D257D5">
        <w:rPr>
          <w:sz w:val="28"/>
          <w:szCs w:val="28"/>
        </w:rPr>
        <w:t>обеспечени</w:t>
      </w:r>
      <w:r w:rsidR="00D257D5">
        <w:rPr>
          <w:sz w:val="28"/>
          <w:szCs w:val="28"/>
        </w:rPr>
        <w:t>е</w:t>
      </w:r>
      <w:r w:rsidR="00D257D5" w:rsidRPr="00D257D5">
        <w:rPr>
          <w:sz w:val="28"/>
          <w:szCs w:val="28"/>
        </w:rPr>
        <w:t xml:space="preserve"> единства и преемственности семейного и дошкольного воспитания, повышения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образовательные учреждения города</w:t>
      </w:r>
      <w:r w:rsidRPr="00D257D5">
        <w:rPr>
          <w:sz w:val="28"/>
          <w:szCs w:val="28"/>
        </w:rPr>
        <w:t>.</w:t>
      </w:r>
    </w:p>
    <w:p w:rsidR="00CE239C" w:rsidRDefault="00CE239C" w:rsidP="00CE239C">
      <w:pPr>
        <w:pStyle w:val="a8"/>
        <w:tabs>
          <w:tab w:val="left" w:pos="0"/>
          <w:tab w:val="left" w:pos="142"/>
          <w:tab w:val="left" w:pos="284"/>
          <w:tab w:val="left" w:pos="426"/>
          <w:tab w:val="left" w:pos="567"/>
        </w:tabs>
        <w:ind w:left="993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D257D5" w:rsidRPr="00D257D5" w:rsidRDefault="00D257D5" w:rsidP="00073FE6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D257D5">
        <w:rPr>
          <w:sz w:val="28"/>
          <w:szCs w:val="28"/>
        </w:rPr>
        <w:t>оказание консультативной помощи родителям (законным представителям) и повышение психологической компетентности в вопросах воспитания, обучения и развития ребенка;</w:t>
      </w:r>
    </w:p>
    <w:p w:rsidR="00D257D5" w:rsidRPr="00D257D5" w:rsidRDefault="00D257D5" w:rsidP="00073FE6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D257D5">
        <w:rPr>
          <w:sz w:val="28"/>
          <w:szCs w:val="28"/>
        </w:rPr>
        <w:t>диагностика особенностей развития интеллектуальной, эмоциональной и волевой сфер детей;</w:t>
      </w:r>
    </w:p>
    <w:p w:rsidR="00D257D5" w:rsidRPr="00D257D5" w:rsidRDefault="00D257D5" w:rsidP="00073FE6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D257D5">
        <w:rPr>
          <w:sz w:val="28"/>
          <w:szCs w:val="28"/>
        </w:rPr>
        <w:t>обеспечение успешной адаптации детей при поступлении в дошкольное учреждение;</w:t>
      </w:r>
    </w:p>
    <w:p w:rsidR="00D257D5" w:rsidRDefault="00D257D5" w:rsidP="00073FE6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D257D5">
        <w:rPr>
          <w:sz w:val="28"/>
          <w:szCs w:val="28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индивидуальными особенностями.</w:t>
      </w:r>
    </w:p>
    <w:p w:rsidR="00575E74" w:rsidRDefault="00575E74" w:rsidP="00073FE6">
      <w:pPr>
        <w:pStyle w:val="a8"/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360" w:lineRule="auto"/>
        <w:ind w:left="993"/>
        <w:jc w:val="both"/>
        <w:rPr>
          <w:b/>
          <w:sz w:val="28"/>
          <w:szCs w:val="28"/>
        </w:rPr>
      </w:pPr>
      <w:r w:rsidRPr="00575E74">
        <w:rPr>
          <w:b/>
          <w:sz w:val="28"/>
          <w:szCs w:val="28"/>
        </w:rPr>
        <w:t>При</w:t>
      </w:r>
      <w:r w:rsidR="00C27017">
        <w:rPr>
          <w:b/>
          <w:sz w:val="28"/>
          <w:szCs w:val="28"/>
        </w:rPr>
        <w:t xml:space="preserve">нципы и подходы к формированию </w:t>
      </w:r>
      <w:r w:rsidRPr="00575E74">
        <w:rPr>
          <w:b/>
          <w:sz w:val="28"/>
          <w:szCs w:val="28"/>
        </w:rPr>
        <w:t>ОП</w:t>
      </w:r>
    </w:p>
    <w:p w:rsidR="00575E74" w:rsidRPr="00575E74" w:rsidRDefault="00575E74" w:rsidP="00575E74">
      <w:pPr>
        <w:pStyle w:val="a8"/>
        <w:spacing w:after="200" w:line="276" w:lineRule="auto"/>
        <w:ind w:left="993" w:hanging="284"/>
        <w:jc w:val="both"/>
        <w:rPr>
          <w:sz w:val="28"/>
          <w:szCs w:val="28"/>
        </w:rPr>
      </w:pPr>
      <w:r w:rsidRPr="00575E74">
        <w:rPr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575E74" w:rsidRPr="00575E74" w:rsidRDefault="00575E74" w:rsidP="00575E74">
      <w:pPr>
        <w:pStyle w:val="a8"/>
        <w:ind w:left="709"/>
        <w:jc w:val="both"/>
        <w:rPr>
          <w:sz w:val="28"/>
          <w:szCs w:val="28"/>
        </w:rPr>
      </w:pPr>
      <w:r w:rsidRPr="00575E74">
        <w:rPr>
          <w:sz w:val="28"/>
          <w:szCs w:val="28"/>
        </w:rPr>
        <w:t>– сотрудничество субъектов социально-педагогического пространства;</w:t>
      </w:r>
    </w:p>
    <w:p w:rsidR="00575E74" w:rsidRDefault="00575E74" w:rsidP="00575E74">
      <w:pPr>
        <w:pStyle w:val="a8"/>
        <w:ind w:left="709"/>
        <w:jc w:val="both"/>
        <w:rPr>
          <w:sz w:val="28"/>
          <w:szCs w:val="28"/>
        </w:rPr>
      </w:pPr>
      <w:r w:rsidRPr="00575E74">
        <w:rPr>
          <w:sz w:val="28"/>
          <w:szCs w:val="28"/>
        </w:rPr>
        <w:t>– открытость системы воспитания.</w:t>
      </w:r>
    </w:p>
    <w:p w:rsidR="00575E74" w:rsidRPr="00575E74" w:rsidRDefault="00575E74" w:rsidP="00575E74">
      <w:pPr>
        <w:pStyle w:val="a8"/>
        <w:ind w:left="709"/>
        <w:jc w:val="both"/>
        <w:rPr>
          <w:sz w:val="28"/>
          <w:szCs w:val="28"/>
        </w:rPr>
      </w:pPr>
    </w:p>
    <w:p w:rsidR="00575E74" w:rsidRDefault="00575E74" w:rsidP="00575E74">
      <w:pPr>
        <w:pStyle w:val="a8"/>
        <w:ind w:left="709" w:hanging="425"/>
        <w:jc w:val="both"/>
        <w:rPr>
          <w:b/>
          <w:sz w:val="28"/>
          <w:szCs w:val="28"/>
        </w:rPr>
      </w:pPr>
      <w:r w:rsidRPr="00575E74">
        <w:rPr>
          <w:b/>
          <w:sz w:val="28"/>
          <w:szCs w:val="28"/>
        </w:rPr>
        <w:t>1.</w:t>
      </w:r>
      <w:r w:rsidR="00444D27">
        <w:rPr>
          <w:b/>
          <w:sz w:val="28"/>
          <w:szCs w:val="28"/>
        </w:rPr>
        <w:t>1</w:t>
      </w:r>
      <w:r w:rsidRPr="00575E74">
        <w:rPr>
          <w:b/>
          <w:sz w:val="28"/>
          <w:szCs w:val="28"/>
        </w:rPr>
        <w:t>.3.</w:t>
      </w:r>
      <w:r w:rsidR="00E4528E">
        <w:rPr>
          <w:b/>
          <w:sz w:val="28"/>
          <w:szCs w:val="28"/>
        </w:rPr>
        <w:t xml:space="preserve"> Характеристики особенностей развития детей раннего возраста</w:t>
      </w:r>
    </w:p>
    <w:p w:rsidR="00E4528E" w:rsidRDefault="00E4528E" w:rsidP="00E452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 характеристика детей 1,5-3  лет</w:t>
      </w:r>
    </w:p>
    <w:p w:rsidR="00E4528E" w:rsidRPr="00975179" w:rsidRDefault="00E4528E" w:rsidP="00E4528E">
      <w:pPr>
        <w:jc w:val="both"/>
        <w:rPr>
          <w:b/>
          <w:sz w:val="28"/>
          <w:szCs w:val="28"/>
        </w:rPr>
      </w:pPr>
      <w:r w:rsidRPr="00975179">
        <w:rPr>
          <w:b/>
          <w:sz w:val="28"/>
          <w:szCs w:val="28"/>
        </w:rPr>
        <w:t xml:space="preserve">Физическое  развитие </w:t>
      </w:r>
    </w:p>
    <w:p w:rsidR="00E4528E" w:rsidRDefault="00E4528E" w:rsidP="00E452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владеют основными жизненно важными </w:t>
      </w:r>
      <w:r>
        <w:rPr>
          <w:i/>
          <w:sz w:val="28"/>
          <w:szCs w:val="28"/>
        </w:rPr>
        <w:t xml:space="preserve">движениями </w:t>
      </w:r>
      <w:r>
        <w:rPr>
          <w:sz w:val="28"/>
          <w:szCs w:val="28"/>
        </w:rPr>
        <w:t>(ходьба, бег, лазание, действия с предметами), с</w:t>
      </w:r>
      <w:r>
        <w:rPr>
          <w:bCs/>
          <w:sz w:val="28"/>
          <w:szCs w:val="28"/>
        </w:rPr>
        <w:t>идят на корточках, спрыгивают с нижней ступеньки.</w:t>
      </w:r>
    </w:p>
    <w:p w:rsidR="00E4528E" w:rsidRPr="00975179" w:rsidRDefault="00E4528E" w:rsidP="00E4528E">
      <w:pPr>
        <w:jc w:val="both"/>
        <w:rPr>
          <w:b/>
          <w:sz w:val="28"/>
          <w:szCs w:val="28"/>
        </w:rPr>
      </w:pPr>
      <w:r w:rsidRPr="00975179">
        <w:rPr>
          <w:b/>
          <w:sz w:val="28"/>
          <w:szCs w:val="28"/>
        </w:rPr>
        <w:t>Социально-личностное  развитие</w:t>
      </w:r>
    </w:p>
    <w:p w:rsidR="00E4528E" w:rsidRDefault="00E4528E" w:rsidP="00E452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 </w:t>
      </w:r>
      <w:r w:rsidR="007B1919">
        <w:rPr>
          <w:sz w:val="28"/>
          <w:szCs w:val="28"/>
        </w:rPr>
        <w:t>1,5</w:t>
      </w:r>
      <w:r>
        <w:rPr>
          <w:sz w:val="28"/>
          <w:szCs w:val="28"/>
        </w:rPr>
        <w:t xml:space="preserve">  летних  детей  наблюдается устойчивое </w:t>
      </w:r>
      <w:r>
        <w:rPr>
          <w:i/>
          <w:sz w:val="28"/>
          <w:szCs w:val="28"/>
        </w:rPr>
        <w:t>эмоциональное состояние</w:t>
      </w:r>
      <w:r>
        <w:rPr>
          <w:sz w:val="28"/>
          <w:szCs w:val="28"/>
        </w:rPr>
        <w:t xml:space="preserve"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</w:t>
      </w:r>
      <w:r>
        <w:rPr>
          <w:sz w:val="28"/>
          <w:szCs w:val="28"/>
        </w:rPr>
        <w:lastRenderedPageBreak/>
        <w:t>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со  взрослыми и др.</w:t>
      </w:r>
    </w:p>
    <w:p w:rsidR="00E4528E" w:rsidRDefault="00E4528E" w:rsidP="00E4528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Игра </w:t>
      </w:r>
      <w:r>
        <w:rPr>
          <w:sz w:val="28"/>
          <w:szCs w:val="28"/>
        </w:rPr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>
        <w:rPr>
          <w:spacing w:val="-6"/>
          <w:sz w:val="28"/>
          <w:szCs w:val="28"/>
        </w:rPr>
        <w:t xml:space="preserve">совершаются с игровыми предметами, приближенными к реальности. </w:t>
      </w:r>
      <w:r>
        <w:rPr>
          <w:spacing w:val="-8"/>
          <w:sz w:val="28"/>
          <w:szCs w:val="28"/>
        </w:rPr>
        <w:t>Появляются действия с предметами - заместителями.</w:t>
      </w:r>
      <w:r>
        <w:rPr>
          <w:sz w:val="28"/>
          <w:szCs w:val="28"/>
        </w:rPr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E4528E" w:rsidRDefault="00E4528E" w:rsidP="00E45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Познавательно-речевое  развитие</w:t>
      </w:r>
    </w:p>
    <w:p w:rsidR="00E4528E" w:rsidRDefault="00E4528E" w:rsidP="00E4528E">
      <w:pPr>
        <w:shd w:val="clear" w:color="auto" w:fill="FFFFFF"/>
        <w:spacing w:before="5" w:line="317" w:lineRule="exact"/>
        <w:ind w:left="19" w:right="19" w:firstLine="71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В  ходе  совместной  со  взрослыми  предметной  деятельности  продолжает  развиваться  понимание  </w:t>
      </w:r>
      <w:r w:rsidRPr="00975179">
        <w:rPr>
          <w:b/>
          <w:bCs/>
          <w:i/>
          <w:color w:val="000000"/>
          <w:spacing w:val="-7"/>
          <w:sz w:val="28"/>
          <w:szCs w:val="28"/>
        </w:rPr>
        <w:t>речи</w:t>
      </w:r>
      <w:r>
        <w:rPr>
          <w:bCs/>
          <w:color w:val="000000"/>
          <w:spacing w:val="-7"/>
          <w:sz w:val="28"/>
          <w:szCs w:val="28"/>
        </w:rPr>
        <w:t xml:space="preserve">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</w:t>
      </w:r>
      <w:r>
        <w:rPr>
          <w:color w:val="000000"/>
          <w:spacing w:val="-7"/>
          <w:sz w:val="28"/>
          <w:szCs w:val="28"/>
        </w:rPr>
        <w:t xml:space="preserve">осваивают основные грамматические </w:t>
      </w:r>
      <w:r>
        <w:rPr>
          <w:color w:val="000000"/>
          <w:spacing w:val="-5"/>
          <w:sz w:val="28"/>
          <w:szCs w:val="28"/>
        </w:rPr>
        <w:t xml:space="preserve">структуры,  пытаются  строить простые предложения, в разговоре со взрослым </w:t>
      </w:r>
      <w:r>
        <w:rPr>
          <w:color w:val="000000"/>
          <w:spacing w:val="-10"/>
          <w:sz w:val="28"/>
          <w:szCs w:val="28"/>
        </w:rPr>
        <w:t>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E4528E" w:rsidRDefault="00E4528E" w:rsidP="00E45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сфере  </w:t>
      </w:r>
      <w:r w:rsidRPr="00975179">
        <w:rPr>
          <w:b/>
          <w:i/>
          <w:sz w:val="28"/>
          <w:szCs w:val="28"/>
        </w:rPr>
        <w:t>познавательного  развития</w:t>
      </w:r>
      <w:r>
        <w:rPr>
          <w:sz w:val="28"/>
          <w:szCs w:val="28"/>
        </w:rPr>
        <w:t xml:space="preserve"> 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8D256F">
        <w:rPr>
          <w:b/>
          <w:bCs/>
          <w:i/>
          <w:color w:val="000000"/>
          <w:spacing w:val="-5"/>
          <w:sz w:val="28"/>
          <w:szCs w:val="28"/>
        </w:rPr>
        <w:t xml:space="preserve">Внимание </w:t>
      </w:r>
      <w:r>
        <w:rPr>
          <w:color w:val="000000"/>
          <w:spacing w:val="-5"/>
          <w:sz w:val="28"/>
          <w:szCs w:val="28"/>
        </w:rPr>
        <w:t xml:space="preserve">детей непроизвольно. </w:t>
      </w:r>
      <w:r>
        <w:rPr>
          <w:color w:val="000000"/>
          <w:spacing w:val="-9"/>
          <w:sz w:val="28"/>
          <w:szCs w:val="28"/>
        </w:rPr>
        <w:t xml:space="preserve">Ребенок просто не понимает, что значит заставить себя быть внимательным, т.е. </w:t>
      </w:r>
      <w:r>
        <w:rPr>
          <w:color w:val="000000"/>
          <w:spacing w:val="-5"/>
          <w:sz w:val="28"/>
          <w:szCs w:val="28"/>
        </w:rPr>
        <w:t xml:space="preserve">произвольно направлять и удерживать свое внимание на каком-либо объекте. </w:t>
      </w:r>
      <w:r>
        <w:rPr>
          <w:color w:val="000000"/>
          <w:spacing w:val="-6"/>
          <w:sz w:val="28"/>
          <w:szCs w:val="28"/>
        </w:rPr>
        <w:t xml:space="preserve">Устойчивость внимания ребенка зависит от его интереса к объекту. Направить </w:t>
      </w:r>
      <w:r>
        <w:rPr>
          <w:color w:val="000000"/>
          <w:sz w:val="28"/>
          <w:szCs w:val="28"/>
        </w:rPr>
        <w:t xml:space="preserve">на что-либо внимание ребенка путем словесного указания - очень трудно. </w:t>
      </w:r>
      <w:r>
        <w:rPr>
          <w:color w:val="000000"/>
          <w:spacing w:val="-8"/>
          <w:sz w:val="28"/>
          <w:szCs w:val="28"/>
        </w:rPr>
        <w:t xml:space="preserve">Детям сложно немедленно выполнять просьбы. Объем внимания ребенка очень </w:t>
      </w:r>
      <w:r>
        <w:rPr>
          <w:color w:val="000000"/>
          <w:spacing w:val="-10"/>
          <w:sz w:val="28"/>
          <w:szCs w:val="28"/>
        </w:rPr>
        <w:t xml:space="preserve">невелик - один предмет. </w:t>
      </w:r>
      <w:r w:rsidRPr="00B04655">
        <w:rPr>
          <w:bCs/>
          <w:color w:val="000000"/>
          <w:spacing w:val="-5"/>
          <w:sz w:val="28"/>
          <w:szCs w:val="28"/>
        </w:rPr>
        <w:t>Память</w:t>
      </w:r>
      <w:r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проявляется главным образом в узнавании воспринимающихся </w:t>
      </w:r>
      <w:r>
        <w:rPr>
          <w:color w:val="000000"/>
          <w:sz w:val="28"/>
          <w:szCs w:val="28"/>
        </w:rPr>
        <w:t xml:space="preserve">ранее вещей и событий. Преднамеренного запоминания нет, но при этом </w:t>
      </w:r>
      <w:r>
        <w:rPr>
          <w:color w:val="000000"/>
          <w:spacing w:val="-3"/>
          <w:sz w:val="28"/>
          <w:szCs w:val="28"/>
        </w:rPr>
        <w:t xml:space="preserve">запоминают то, что им понравилось, что они с интересом слушали или за чем </w:t>
      </w:r>
      <w:r>
        <w:rPr>
          <w:color w:val="000000"/>
          <w:spacing w:val="-9"/>
          <w:sz w:val="28"/>
          <w:szCs w:val="28"/>
        </w:rPr>
        <w:t>наблюдали. Ребенок запоминает то, что запомнилось само.  Основной  формой  мышления  становится  наглядно - действенное.</w:t>
      </w:r>
    </w:p>
    <w:p w:rsidR="00E4528E" w:rsidRPr="00975179" w:rsidRDefault="00E4528E" w:rsidP="00E452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179">
        <w:rPr>
          <w:b/>
          <w:sz w:val="28"/>
          <w:szCs w:val="28"/>
        </w:rPr>
        <w:t>Художественно-эстетическое  развитие</w:t>
      </w:r>
    </w:p>
    <w:p w:rsidR="00E4528E" w:rsidRDefault="00E4528E" w:rsidP="00E452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В  этом  возрасте  наиболее  доступными  видами  </w:t>
      </w:r>
      <w:r>
        <w:rPr>
          <w:i/>
          <w:sz w:val="28"/>
          <w:szCs w:val="28"/>
        </w:rPr>
        <w:t>изобразительной  деятельности</w:t>
      </w:r>
      <w:r>
        <w:rPr>
          <w:sz w:val="28"/>
          <w:szCs w:val="28"/>
        </w:rPr>
        <w:t xml:space="preserve">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Типичным  является  изображение  человека  в  виде  «головонога» -  и  отходящих  от  нее  линий.</w:t>
      </w:r>
    </w:p>
    <w:p w:rsidR="00E4528E" w:rsidRDefault="00E4528E" w:rsidP="00E4528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975179">
        <w:rPr>
          <w:b/>
          <w:i/>
          <w:sz w:val="28"/>
          <w:szCs w:val="28"/>
        </w:rPr>
        <w:t>В  музыкальной деятельности</w:t>
      </w:r>
      <w:r>
        <w:rPr>
          <w:sz w:val="28"/>
          <w:szCs w:val="28"/>
        </w:rPr>
        <w:t xml:space="preserve">  у  ребенка  возникает  интерес  и  желание  слушать  музыку,  выполнять  простейшие  музыкально - ритмические  и танцевальные  движения.  Ребенок  вместе  со  взрослым  способен  подпевать  элементарные  музыкальные  фразы.</w:t>
      </w:r>
    </w:p>
    <w:p w:rsidR="007B1919" w:rsidRDefault="007B1919" w:rsidP="00E4528E">
      <w:pPr>
        <w:jc w:val="both"/>
        <w:rPr>
          <w:sz w:val="28"/>
          <w:szCs w:val="28"/>
        </w:rPr>
      </w:pPr>
    </w:p>
    <w:p w:rsidR="007B1919" w:rsidRDefault="007B1919" w:rsidP="007B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усвоения программы</w:t>
      </w:r>
    </w:p>
    <w:p w:rsidR="007B1919" w:rsidRDefault="007B1919" w:rsidP="00D839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7B1919" w:rsidRDefault="007B1919" w:rsidP="00D839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B1919" w:rsidRDefault="007B1919" w:rsidP="007B1919">
      <w:pPr>
        <w:rPr>
          <w:sz w:val="28"/>
          <w:szCs w:val="28"/>
        </w:rPr>
      </w:pPr>
    </w:p>
    <w:p w:rsidR="007B1919" w:rsidRDefault="007B1919" w:rsidP="007B19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7B1919" w:rsidRDefault="007B1919" w:rsidP="007B1919">
      <w:pPr>
        <w:rPr>
          <w:sz w:val="28"/>
          <w:szCs w:val="28"/>
        </w:rPr>
      </w:pPr>
    </w:p>
    <w:p w:rsidR="007B1919" w:rsidRDefault="007B1919" w:rsidP="00073F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B1919" w:rsidRDefault="007B1919" w:rsidP="00073F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B1919" w:rsidRPr="005132F8" w:rsidRDefault="007B1919" w:rsidP="00073FE6">
      <w:pPr>
        <w:numPr>
          <w:ilvl w:val="0"/>
          <w:numId w:val="3"/>
        </w:numPr>
        <w:jc w:val="both"/>
        <w:rPr>
          <w:sz w:val="28"/>
          <w:szCs w:val="28"/>
        </w:rPr>
      </w:pPr>
      <w:r w:rsidRPr="005132F8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B1919" w:rsidRDefault="007B1919" w:rsidP="00073F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B1919" w:rsidRDefault="007B1919" w:rsidP="00073F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7B1919" w:rsidRDefault="007B1919" w:rsidP="00073F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B1919" w:rsidRPr="00E553F6" w:rsidRDefault="007B1919" w:rsidP="00073FE6">
      <w:pPr>
        <w:numPr>
          <w:ilvl w:val="0"/>
          <w:numId w:val="3"/>
        </w:numPr>
        <w:jc w:val="both"/>
        <w:rPr>
          <w:sz w:val="28"/>
          <w:szCs w:val="28"/>
        </w:rPr>
      </w:pPr>
      <w:r w:rsidRPr="005132F8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B1919" w:rsidRPr="00D83985" w:rsidRDefault="007B1919" w:rsidP="00D83985">
      <w:pPr>
        <w:jc w:val="center"/>
        <w:rPr>
          <w:b/>
          <w:sz w:val="28"/>
          <w:szCs w:val="28"/>
        </w:rPr>
      </w:pPr>
    </w:p>
    <w:p w:rsidR="00D83985" w:rsidRPr="00D83985" w:rsidRDefault="00C27017" w:rsidP="00D83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СОДЕРЖАТЕЛЬНЫЙ РАЗДЕЛ</w:t>
      </w:r>
    </w:p>
    <w:p w:rsidR="00D83985" w:rsidRPr="00D83985" w:rsidRDefault="00D83985" w:rsidP="00D83985">
      <w:pPr>
        <w:jc w:val="center"/>
        <w:rPr>
          <w:b/>
          <w:sz w:val="28"/>
          <w:szCs w:val="28"/>
        </w:rPr>
      </w:pPr>
      <w:r w:rsidRPr="00D83985">
        <w:rPr>
          <w:b/>
          <w:sz w:val="28"/>
          <w:szCs w:val="28"/>
        </w:rPr>
        <w:t>1. Описание образовательной деятельности в соответствии с направлениями развития ребенка</w:t>
      </w:r>
    </w:p>
    <w:p w:rsidR="00D83985" w:rsidRDefault="00D83985" w:rsidP="00D83985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Образовательная область «</w:t>
      </w:r>
      <w:r w:rsidRPr="00A97C24">
        <w:rPr>
          <w:b/>
          <w:i/>
          <w:sz w:val="26"/>
          <w:szCs w:val="26"/>
        </w:rPr>
        <w:t>Социально</w:t>
      </w:r>
      <w:r>
        <w:rPr>
          <w:b/>
          <w:i/>
          <w:sz w:val="26"/>
          <w:szCs w:val="26"/>
        </w:rPr>
        <w:t xml:space="preserve">-коммуникативное </w:t>
      </w:r>
      <w:r w:rsidR="00866C4C">
        <w:rPr>
          <w:b/>
          <w:i/>
          <w:sz w:val="26"/>
          <w:szCs w:val="26"/>
        </w:rPr>
        <w:t>развитие»</w:t>
      </w:r>
    </w:p>
    <w:p w:rsidR="00866C4C" w:rsidRDefault="00866C4C" w:rsidP="00866C4C">
      <w:pPr>
        <w:pStyle w:val="body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позитивная социализация детей раннего дошкольного возраста, приобщение детей к социокультурным нормам, традициям семьи, общества и государства.</w:t>
      </w:r>
    </w:p>
    <w:p w:rsidR="00866C4C" w:rsidRDefault="00866C4C" w:rsidP="00866C4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>Развитие общения и взаимодействия ребёнка со взрослыми и сверстниками.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ДОО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866C4C" w:rsidRDefault="00866C4C" w:rsidP="00444D27">
      <w:pPr>
        <w:pStyle w:val="body"/>
        <w:numPr>
          <w:ilvl w:val="0"/>
          <w:numId w:val="21"/>
        </w:numPr>
        <w:ind w:left="1134" w:hanging="850"/>
        <w:rPr>
          <w:sz w:val="28"/>
          <w:szCs w:val="28"/>
        </w:rPr>
      </w:pPr>
      <w:r>
        <w:rPr>
          <w:sz w:val="28"/>
          <w:szCs w:val="28"/>
        </w:rPr>
        <w:t>Формирование готовности  к совместной деятельности со сверстниками.</w:t>
      </w:r>
    </w:p>
    <w:p w:rsidR="00866C4C" w:rsidRDefault="00866C4C" w:rsidP="00866C4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Направления:</w:t>
      </w:r>
    </w:p>
    <w:p w:rsidR="00866C4C" w:rsidRDefault="00866C4C" w:rsidP="00073FE6">
      <w:pPr>
        <w:pStyle w:val="body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866C4C" w:rsidRDefault="00866C4C" w:rsidP="00073FE6">
      <w:pPr>
        <w:pStyle w:val="body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866C4C" w:rsidRDefault="00866C4C" w:rsidP="00073FE6">
      <w:pPr>
        <w:pStyle w:val="body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Трудовое воспитание.</w:t>
      </w:r>
    </w:p>
    <w:p w:rsidR="00866C4C" w:rsidRDefault="00866C4C" w:rsidP="00866C4C">
      <w:pPr>
        <w:pStyle w:val="body"/>
        <w:ind w:left="2160"/>
        <w:jc w:val="center"/>
        <w:rPr>
          <w:b/>
          <w:bCs/>
          <w:sz w:val="32"/>
          <w:szCs w:val="32"/>
        </w:rPr>
      </w:pPr>
    </w:p>
    <w:p w:rsidR="00866C4C" w:rsidRPr="00A97C24" w:rsidRDefault="00866C4C" w:rsidP="00D83985">
      <w:pPr>
        <w:spacing w:line="360" w:lineRule="auto"/>
        <w:ind w:firstLine="567"/>
        <w:jc w:val="both"/>
        <w:rPr>
          <w:b/>
          <w:i/>
          <w:sz w:val="26"/>
          <w:szCs w:val="26"/>
        </w:rPr>
      </w:pPr>
    </w:p>
    <w:p w:rsidR="00866C4C" w:rsidRPr="00B96A88" w:rsidRDefault="00B96A88" w:rsidP="00B96A88">
      <w:pPr>
        <w:pStyle w:val="body"/>
        <w:ind w:left="2160" w:hanging="15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1.2.1.Игровая деятельность</w:t>
      </w:r>
    </w:p>
    <w:p w:rsidR="00866C4C" w:rsidRPr="00B96A88" w:rsidRDefault="00866C4C" w:rsidP="00866C4C">
      <w:pPr>
        <w:shd w:val="clear" w:color="auto" w:fill="FFFFFF"/>
        <w:ind w:right="7"/>
        <w:jc w:val="center"/>
        <w:rPr>
          <w:b/>
          <w:bCs/>
          <w:color w:val="161B0B"/>
          <w:spacing w:val="-5"/>
          <w:w w:val="101"/>
          <w:sz w:val="28"/>
          <w:szCs w:val="28"/>
        </w:rPr>
      </w:pPr>
      <w:r w:rsidRPr="00B96A88">
        <w:rPr>
          <w:b/>
          <w:i/>
          <w:iCs/>
          <w:sz w:val="28"/>
          <w:szCs w:val="28"/>
        </w:rPr>
        <w:t>Классификация игр детей раннего  дошкольного возраста</w:t>
      </w:r>
    </w:p>
    <w:tbl>
      <w:tblPr>
        <w:tblStyle w:val="a7"/>
        <w:tblW w:w="5018" w:type="pct"/>
        <w:tblLayout w:type="fixed"/>
        <w:tblLook w:val="04A0"/>
      </w:tblPr>
      <w:tblGrid>
        <w:gridCol w:w="1713"/>
        <w:gridCol w:w="2707"/>
        <w:gridCol w:w="2768"/>
        <w:gridCol w:w="859"/>
        <w:gridCol w:w="711"/>
        <w:gridCol w:w="847"/>
      </w:tblGrid>
      <w:tr w:rsidR="00866C4C" w:rsidRPr="008D256F" w:rsidTr="00D80684">
        <w:trPr>
          <w:trHeight w:val="360"/>
        </w:trPr>
        <w:tc>
          <w:tcPr>
            <w:tcW w:w="3742" w:type="pct"/>
            <w:gridSpan w:val="3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258" w:type="pct"/>
            <w:gridSpan w:val="3"/>
            <w:hideMark/>
          </w:tcPr>
          <w:p w:rsidR="00866C4C" w:rsidRPr="008D256F" w:rsidRDefault="00866C4C" w:rsidP="00F31CC1">
            <w:pPr>
              <w:pStyle w:val="ad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Возрастная адресованность (годы жизни детей)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409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Виды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Подвиды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3</w:t>
            </w:r>
          </w:p>
        </w:tc>
      </w:tr>
      <w:tr w:rsidR="00866C4C" w:rsidRPr="008D256F" w:rsidTr="00D80684">
        <w:trPr>
          <w:trHeight w:val="228"/>
        </w:trPr>
        <w:tc>
          <w:tcPr>
            <w:tcW w:w="892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8" w:type="pct"/>
            <w:gridSpan w:val="3"/>
            <w:hideMark/>
          </w:tcPr>
          <w:p w:rsidR="00866C4C" w:rsidRPr="008D256F" w:rsidRDefault="00866C4C" w:rsidP="00F31CC1">
            <w:pPr>
              <w:pStyle w:val="ad"/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4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 w:val="restart"/>
            <w:hideMark/>
          </w:tcPr>
          <w:p w:rsidR="00866C4C" w:rsidRPr="008D256F" w:rsidRDefault="00F52A5D" w:rsidP="00F31CC1">
            <w:pPr>
              <w:jc w:val="center"/>
              <w:rPr>
                <w:sz w:val="24"/>
                <w:szCs w:val="24"/>
              </w:rPr>
            </w:pPr>
            <w:hyperlink r:id="rId8" w:anchor="1" w:history="1">
              <w:r w:rsidR="00866C4C" w:rsidRPr="008D256F">
                <w:rPr>
                  <w:rStyle w:val="ae"/>
                  <w:bCs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1409" w:type="pct"/>
            <w:vMerge w:val="restart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Игры-экспериментирования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 животными и людьми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 природными объектами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Общения с людьми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04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 w:val="restart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04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Сюжетно -отобразительные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0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04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04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Сюжетно - ролевые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Театрализованные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 w:val="restart"/>
            <w:hideMark/>
          </w:tcPr>
          <w:p w:rsidR="00866C4C" w:rsidRPr="008D256F" w:rsidRDefault="00F52A5D" w:rsidP="00F31CC1">
            <w:pPr>
              <w:jc w:val="center"/>
              <w:rPr>
                <w:sz w:val="24"/>
                <w:szCs w:val="24"/>
              </w:rPr>
            </w:pPr>
            <w:hyperlink r:id="rId9" w:anchor="2" w:history="1">
              <w:r w:rsidR="00866C4C" w:rsidRPr="008D256F">
                <w:rPr>
                  <w:rStyle w:val="ae"/>
                  <w:bCs/>
                  <w:sz w:val="24"/>
                  <w:szCs w:val="24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1409" w:type="pct"/>
            <w:vMerge w:val="restart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Обучающие игры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Автодидактические предметные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Сюжетно - дидактические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Подвижные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Музыкальные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 w:val="restart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Досуговые игры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Забавы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Театральные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Празднично-карнавальные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Компьютерные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 w:val="restart"/>
            <w:hideMark/>
          </w:tcPr>
          <w:p w:rsidR="00866C4C" w:rsidRPr="008D256F" w:rsidRDefault="00F52A5D" w:rsidP="00F31CC1">
            <w:pPr>
              <w:jc w:val="center"/>
              <w:rPr>
                <w:sz w:val="24"/>
                <w:szCs w:val="24"/>
              </w:rPr>
            </w:pPr>
            <w:hyperlink r:id="rId10" w:anchor="3" w:history="1">
              <w:r w:rsidR="00866C4C" w:rsidRPr="008D256F">
                <w:rPr>
                  <w:rStyle w:val="ae"/>
                  <w:bCs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409" w:type="pct"/>
            <w:vMerge w:val="restart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Обрядовые игры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Культовые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Семейные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Сезонные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 w:val="restart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Тренинговые игры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Сенсомоторные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Адаптивные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16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 w:val="restart"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Досуговые игры</w:t>
            </w: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16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Игрища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16" w:lineRule="atLeast"/>
              <w:jc w:val="center"/>
              <w:rPr>
                <w:sz w:val="24"/>
                <w:szCs w:val="24"/>
              </w:rPr>
            </w:pP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Тихие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228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Забавляющие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228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  <w:tr w:rsidR="00866C4C" w:rsidRPr="008D256F" w:rsidTr="00866C4C">
        <w:trPr>
          <w:trHeight w:val="156"/>
        </w:trPr>
        <w:tc>
          <w:tcPr>
            <w:tcW w:w="892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hideMark/>
          </w:tcPr>
          <w:p w:rsidR="00866C4C" w:rsidRPr="008D256F" w:rsidRDefault="00866C4C" w:rsidP="00F3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866C4C" w:rsidRPr="008D256F" w:rsidRDefault="00866C4C" w:rsidP="00F31CC1">
            <w:pPr>
              <w:spacing w:line="156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bCs/>
                <w:sz w:val="24"/>
                <w:szCs w:val="24"/>
              </w:rPr>
              <w:t>Развлекающие</w:t>
            </w:r>
          </w:p>
        </w:tc>
        <w:tc>
          <w:tcPr>
            <w:tcW w:w="447" w:type="pct"/>
            <w:hideMark/>
          </w:tcPr>
          <w:p w:rsidR="00866C4C" w:rsidRPr="008D256F" w:rsidRDefault="00866C4C" w:rsidP="00F31CC1">
            <w:pPr>
              <w:spacing w:line="15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866C4C" w:rsidRPr="008D256F" w:rsidRDefault="00866C4C" w:rsidP="00F31CC1">
            <w:pPr>
              <w:spacing w:line="15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hideMark/>
          </w:tcPr>
          <w:p w:rsidR="00866C4C" w:rsidRPr="008D256F" w:rsidRDefault="00866C4C" w:rsidP="00F31CC1">
            <w:pPr>
              <w:spacing w:line="156" w:lineRule="atLeast"/>
              <w:jc w:val="center"/>
              <w:rPr>
                <w:sz w:val="24"/>
                <w:szCs w:val="24"/>
              </w:rPr>
            </w:pPr>
            <w:r w:rsidRPr="008D256F">
              <w:rPr>
                <w:noProof/>
                <w:sz w:val="24"/>
                <w:szCs w:val="24"/>
              </w:rPr>
              <w:t>*</w:t>
            </w:r>
          </w:p>
        </w:tc>
      </w:tr>
    </w:tbl>
    <w:p w:rsidR="00D80684" w:rsidRDefault="00D80684" w:rsidP="00D80684">
      <w:pPr>
        <w:pStyle w:val="ad"/>
        <w:spacing w:before="0" w:beforeAutospacing="0" w:after="0" w:afterAutospacing="0"/>
        <w:rPr>
          <w:b/>
          <w:sz w:val="32"/>
          <w:szCs w:val="32"/>
        </w:rPr>
      </w:pPr>
    </w:p>
    <w:p w:rsidR="00D80684" w:rsidRDefault="00D80684" w:rsidP="00D80684">
      <w:pPr>
        <w:pStyle w:val="ad"/>
        <w:spacing w:before="0" w:beforeAutospacing="0" w:after="0" w:afterAutospacing="0"/>
        <w:rPr>
          <w:b/>
          <w:sz w:val="32"/>
          <w:szCs w:val="32"/>
        </w:rPr>
      </w:pPr>
    </w:p>
    <w:p w:rsidR="00D80684" w:rsidRDefault="00D80684" w:rsidP="00D80684">
      <w:pPr>
        <w:pStyle w:val="ad"/>
        <w:spacing w:before="0" w:beforeAutospacing="0" w:after="0" w:afterAutospacing="0"/>
        <w:rPr>
          <w:b/>
          <w:sz w:val="32"/>
          <w:szCs w:val="32"/>
        </w:rPr>
      </w:pPr>
    </w:p>
    <w:p w:rsidR="00D80684" w:rsidRDefault="00D80684" w:rsidP="00D80684">
      <w:pPr>
        <w:pStyle w:val="ad"/>
        <w:spacing w:before="0" w:beforeAutospacing="0" w:after="0" w:afterAutospacing="0"/>
        <w:rPr>
          <w:b/>
          <w:sz w:val="32"/>
          <w:szCs w:val="32"/>
        </w:rPr>
      </w:pPr>
    </w:p>
    <w:p w:rsidR="00B96A88" w:rsidRDefault="00D80684" w:rsidP="00411B8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411B82">
        <w:rPr>
          <w:b/>
          <w:sz w:val="28"/>
          <w:szCs w:val="28"/>
        </w:rPr>
        <w:t xml:space="preserve">Формы  работы  с детьми по образовательной области </w:t>
      </w:r>
    </w:p>
    <w:p w:rsidR="00D80684" w:rsidRPr="00411B82" w:rsidRDefault="00D80684" w:rsidP="00411B8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411B82">
        <w:rPr>
          <w:b/>
          <w:sz w:val="28"/>
          <w:szCs w:val="28"/>
        </w:rPr>
        <w:t>«Социально-коммуникативное развитие»</w:t>
      </w:r>
    </w:p>
    <w:tbl>
      <w:tblPr>
        <w:tblStyle w:val="a7"/>
        <w:tblW w:w="10207" w:type="dxa"/>
        <w:tblInd w:w="-318" w:type="dxa"/>
        <w:tblLayout w:type="fixed"/>
        <w:tblLook w:val="01E0"/>
      </w:tblPr>
      <w:tblGrid>
        <w:gridCol w:w="2694"/>
        <w:gridCol w:w="3544"/>
        <w:gridCol w:w="1985"/>
        <w:gridCol w:w="1984"/>
      </w:tblGrid>
      <w:tr w:rsidR="00D80684" w:rsidRPr="00D80684" w:rsidTr="00D80684">
        <w:trPr>
          <w:trHeight w:val="93"/>
        </w:trPr>
        <w:tc>
          <w:tcPr>
            <w:tcW w:w="2694" w:type="dxa"/>
            <w:hideMark/>
          </w:tcPr>
          <w:p w:rsidR="00D80684" w:rsidRPr="00D80684" w:rsidRDefault="00D80684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 xml:space="preserve">Содержание  </w:t>
            </w:r>
          </w:p>
        </w:tc>
        <w:tc>
          <w:tcPr>
            <w:tcW w:w="3544" w:type="dxa"/>
            <w:hideMark/>
          </w:tcPr>
          <w:p w:rsidR="00D80684" w:rsidRPr="00D80684" w:rsidRDefault="00D80684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1985" w:type="dxa"/>
            <w:hideMark/>
          </w:tcPr>
          <w:p w:rsidR="00D80684" w:rsidRPr="00D80684" w:rsidRDefault="00D80684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1984" w:type="dxa"/>
            <w:hideMark/>
          </w:tcPr>
          <w:p w:rsidR="00D80684" w:rsidRPr="00D80684" w:rsidRDefault="00D80684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D80684" w:rsidRPr="00D80684" w:rsidTr="00D80684">
        <w:trPr>
          <w:trHeight w:val="93"/>
        </w:trPr>
        <w:tc>
          <w:tcPr>
            <w:tcW w:w="2694" w:type="dxa"/>
            <w:hideMark/>
          </w:tcPr>
          <w:p w:rsidR="00D80684" w:rsidRPr="00D80684" w:rsidRDefault="00D80684" w:rsidP="00F31CC1">
            <w:pPr>
              <w:pStyle w:val="ad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D80684">
              <w:rPr>
                <w:b/>
                <w:sz w:val="24"/>
                <w:szCs w:val="24"/>
              </w:rPr>
              <w:t xml:space="preserve">1. Развитие  игровой  деятельности </w:t>
            </w:r>
          </w:p>
          <w:p w:rsidR="00D80684" w:rsidRPr="00D80684" w:rsidRDefault="00D80684" w:rsidP="00F31CC1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* Подвижные  игры</w:t>
            </w:r>
          </w:p>
          <w:p w:rsidR="00D80684" w:rsidRPr="00D80684" w:rsidRDefault="00D80684" w:rsidP="00F31CC1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* Театрализованные  игры</w:t>
            </w:r>
          </w:p>
          <w:p w:rsidR="00D80684" w:rsidRPr="00D80684" w:rsidRDefault="00D80684" w:rsidP="00F31CC1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* Дидактические игры</w:t>
            </w:r>
          </w:p>
        </w:tc>
        <w:tc>
          <w:tcPr>
            <w:tcW w:w="3544" w:type="dxa"/>
            <w:hideMark/>
          </w:tcPr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Занятия, наблюдения, чтение художественной литературы,  обучающие игры, досуговые игры, народные игры.</w:t>
            </w:r>
          </w:p>
          <w:p w:rsidR="00D80684" w:rsidRPr="00D80684" w:rsidRDefault="00D80684" w:rsidP="00D80684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 xml:space="preserve">Самостоятельные, дидактические игры, досуговые игры с участием </w:t>
            </w:r>
            <w:r>
              <w:rPr>
                <w:sz w:val="24"/>
                <w:szCs w:val="24"/>
              </w:rPr>
              <w:t>взрослых</w:t>
            </w:r>
          </w:p>
        </w:tc>
        <w:tc>
          <w:tcPr>
            <w:tcW w:w="1985" w:type="dxa"/>
            <w:hideMark/>
          </w:tcPr>
          <w:p w:rsidR="00D80684" w:rsidRPr="00D80684" w:rsidRDefault="00D80684" w:rsidP="00D80684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 xml:space="preserve">В соответствии  с  </w:t>
            </w:r>
            <w:r>
              <w:rPr>
                <w:sz w:val="24"/>
                <w:szCs w:val="24"/>
              </w:rPr>
              <w:t>нагрузкой</w:t>
            </w:r>
          </w:p>
        </w:tc>
        <w:tc>
          <w:tcPr>
            <w:tcW w:w="1984" w:type="dxa"/>
            <w:hideMark/>
          </w:tcPr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Внеигровые формы: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самодеятельность дошкольников;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изобразительная деятельность;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конструирование;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бытовая деятельность;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наблюдение</w:t>
            </w:r>
          </w:p>
        </w:tc>
      </w:tr>
      <w:tr w:rsidR="00D80684" w:rsidRPr="00D80684" w:rsidTr="00D80684">
        <w:trPr>
          <w:trHeight w:val="93"/>
        </w:trPr>
        <w:tc>
          <w:tcPr>
            <w:tcW w:w="2694" w:type="dxa"/>
          </w:tcPr>
          <w:p w:rsidR="00D80684" w:rsidRPr="00D80684" w:rsidRDefault="00D80684" w:rsidP="00F31CC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80684">
              <w:rPr>
                <w:b/>
                <w:sz w:val="24"/>
                <w:szCs w:val="24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D80684" w:rsidRPr="00D80684" w:rsidRDefault="00D80684" w:rsidP="00F31CC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Беседы, обучение, чтение  художественной литературы,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дидактические игры, игровые занятия, игровая деятельность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1985" w:type="dxa"/>
            <w:hideMark/>
          </w:tcPr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Индивидуальная работа (беседы, показ);</w:t>
            </w:r>
          </w:p>
          <w:p w:rsidR="00D80684" w:rsidRPr="00D80684" w:rsidRDefault="00D80684" w:rsidP="00F31CC1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Культурно-гигиенические процедуры  (объяснение, напоминание);</w:t>
            </w:r>
          </w:p>
          <w:p w:rsidR="00D80684" w:rsidRPr="00D80684" w:rsidRDefault="00D80684" w:rsidP="00D80684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Игровая деятельность (объяснение, напоминание)</w:t>
            </w:r>
          </w:p>
        </w:tc>
        <w:tc>
          <w:tcPr>
            <w:tcW w:w="1984" w:type="dxa"/>
            <w:hideMark/>
          </w:tcPr>
          <w:p w:rsidR="00D80684" w:rsidRPr="00D80684" w:rsidRDefault="00D80684" w:rsidP="00D80684">
            <w:pPr>
              <w:rPr>
                <w:sz w:val="24"/>
                <w:szCs w:val="24"/>
              </w:rPr>
            </w:pPr>
            <w:r w:rsidRPr="00D80684">
              <w:rPr>
                <w:sz w:val="24"/>
                <w:szCs w:val="24"/>
              </w:rPr>
              <w:t>Игровая деятельность, дидактические игры, самообслуживание</w:t>
            </w:r>
          </w:p>
        </w:tc>
      </w:tr>
    </w:tbl>
    <w:tbl>
      <w:tblPr>
        <w:tblStyle w:val="1"/>
        <w:tblW w:w="10207" w:type="dxa"/>
        <w:tblInd w:w="-318" w:type="dxa"/>
        <w:tblLayout w:type="fixed"/>
        <w:tblLook w:val="01E0"/>
      </w:tblPr>
      <w:tblGrid>
        <w:gridCol w:w="2694"/>
        <w:gridCol w:w="3544"/>
        <w:gridCol w:w="1985"/>
        <w:gridCol w:w="1984"/>
      </w:tblGrid>
      <w:tr w:rsidR="00D80684" w:rsidRPr="00B4713D" w:rsidTr="00D80684">
        <w:trPr>
          <w:trHeight w:val="93"/>
        </w:trPr>
        <w:tc>
          <w:tcPr>
            <w:tcW w:w="2694" w:type="dxa"/>
            <w:hideMark/>
          </w:tcPr>
          <w:p w:rsidR="00D80684" w:rsidRPr="00B4713D" w:rsidRDefault="00D80684" w:rsidP="00F31CC1">
            <w:pPr>
              <w:pStyle w:val="ad"/>
              <w:spacing w:before="0" w:beforeAutospacing="0" w:after="0" w:afterAutospacing="0"/>
              <w:rPr>
                <w:b/>
              </w:rPr>
            </w:pPr>
            <w:r w:rsidRPr="00B4713D">
              <w:rPr>
                <w:b/>
              </w:rPr>
              <w:t xml:space="preserve">3. Формирование гендерной, семейной принадлежности  </w:t>
            </w:r>
          </w:p>
          <w:p w:rsidR="00D80684" w:rsidRPr="00B4713D" w:rsidRDefault="00D80684" w:rsidP="00F31CC1">
            <w:pPr>
              <w:pStyle w:val="ad"/>
              <w:spacing w:before="0" w:beforeAutospacing="0" w:after="0" w:afterAutospacing="0"/>
            </w:pPr>
            <w:r w:rsidRPr="00B4713D">
              <w:t>* образ  Я</w:t>
            </w:r>
          </w:p>
          <w:p w:rsidR="00D80684" w:rsidRPr="00B4713D" w:rsidRDefault="00D80684" w:rsidP="00F31CC1">
            <w:pPr>
              <w:pStyle w:val="ad"/>
              <w:spacing w:before="0" w:beforeAutospacing="0" w:after="0" w:afterAutospacing="0"/>
            </w:pPr>
            <w:r w:rsidRPr="00B4713D">
              <w:t>* семья</w:t>
            </w:r>
          </w:p>
          <w:p w:rsidR="00D80684" w:rsidRPr="00B4713D" w:rsidRDefault="00D80684" w:rsidP="00F31CC1">
            <w:pPr>
              <w:pStyle w:val="ad"/>
              <w:spacing w:before="0" w:beforeAutospacing="0" w:after="0" w:afterAutospacing="0"/>
            </w:pPr>
            <w:r w:rsidRPr="00B4713D">
              <w:t>* детский  сад</w:t>
            </w:r>
          </w:p>
          <w:p w:rsidR="00D80684" w:rsidRPr="00B4713D" w:rsidRDefault="00D80684" w:rsidP="00D80684">
            <w:pPr>
              <w:pStyle w:val="ad"/>
              <w:spacing w:before="0" w:beforeAutospacing="0" w:after="0" w:afterAutospacing="0"/>
            </w:pPr>
          </w:p>
          <w:p w:rsidR="00D80684" w:rsidRPr="00B4713D" w:rsidRDefault="00D80684" w:rsidP="00F31CC1">
            <w:pPr>
              <w:pStyle w:val="ad"/>
              <w:spacing w:before="0" w:beforeAutospacing="0" w:after="0" w:afterAutospacing="0"/>
            </w:pPr>
          </w:p>
        </w:tc>
        <w:tc>
          <w:tcPr>
            <w:tcW w:w="3544" w:type="dxa"/>
            <w:hideMark/>
          </w:tcPr>
          <w:p w:rsidR="00D80684" w:rsidRPr="00B4713D" w:rsidRDefault="00D80684" w:rsidP="00F31CC1">
            <w:r w:rsidRPr="00B4713D">
              <w:t>Игровые  упражнения,</w:t>
            </w:r>
          </w:p>
          <w:p w:rsidR="00D80684" w:rsidRPr="00B4713D" w:rsidRDefault="00D80684" w:rsidP="00F31CC1">
            <w:r w:rsidRPr="00B4713D">
              <w:t>познавательные беседы, дидактические игры,  чтение</w:t>
            </w:r>
          </w:p>
          <w:p w:rsidR="00D80684" w:rsidRPr="00B4713D" w:rsidRDefault="00D80684" w:rsidP="00F31CC1">
            <w:r w:rsidRPr="00B4713D">
              <w:t>рассказ</w:t>
            </w:r>
          </w:p>
          <w:p w:rsidR="00D80684" w:rsidRPr="00B4713D" w:rsidRDefault="00D80684" w:rsidP="00F31CC1"/>
        </w:tc>
        <w:tc>
          <w:tcPr>
            <w:tcW w:w="1985" w:type="dxa"/>
            <w:hideMark/>
          </w:tcPr>
          <w:p w:rsidR="00D80684" w:rsidRPr="00B4713D" w:rsidRDefault="00D80684" w:rsidP="00F31CC1">
            <w:r w:rsidRPr="00B4713D">
              <w:t>Самостоятельная деятельность</w:t>
            </w:r>
          </w:p>
          <w:p w:rsidR="00D80684" w:rsidRPr="00B4713D" w:rsidRDefault="00D80684" w:rsidP="00F31CC1"/>
        </w:tc>
        <w:tc>
          <w:tcPr>
            <w:tcW w:w="1984" w:type="dxa"/>
            <w:hideMark/>
          </w:tcPr>
          <w:p w:rsidR="00D80684" w:rsidRPr="00B4713D" w:rsidRDefault="00D80684" w:rsidP="00F31CC1">
            <w:r w:rsidRPr="00B4713D">
              <w:t>дидактическая игра, настольно-печатные игры</w:t>
            </w:r>
          </w:p>
        </w:tc>
      </w:tr>
    </w:tbl>
    <w:tbl>
      <w:tblPr>
        <w:tblStyle w:val="2"/>
        <w:tblW w:w="12333" w:type="dxa"/>
        <w:tblInd w:w="-318" w:type="dxa"/>
        <w:tblLayout w:type="fixed"/>
        <w:tblLook w:val="01E0"/>
      </w:tblPr>
      <w:tblGrid>
        <w:gridCol w:w="2694"/>
        <w:gridCol w:w="3544"/>
        <w:gridCol w:w="1985"/>
        <w:gridCol w:w="1984"/>
        <w:gridCol w:w="2126"/>
      </w:tblGrid>
      <w:tr w:rsidR="00D80684" w:rsidRPr="00B4713D" w:rsidTr="00D80684">
        <w:trPr>
          <w:trHeight w:val="93"/>
        </w:trPr>
        <w:tc>
          <w:tcPr>
            <w:tcW w:w="12333" w:type="dxa"/>
            <w:gridSpan w:val="5"/>
            <w:hideMark/>
          </w:tcPr>
          <w:p w:rsidR="00D80684" w:rsidRPr="00B4713D" w:rsidRDefault="00D80684" w:rsidP="00F31CC1"/>
        </w:tc>
      </w:tr>
      <w:tr w:rsidR="00D80684" w:rsidRPr="00B4713D" w:rsidTr="00D80684">
        <w:trPr>
          <w:gridAfter w:val="1"/>
          <w:wAfter w:w="2126" w:type="dxa"/>
          <w:trHeight w:val="93"/>
        </w:trPr>
        <w:tc>
          <w:tcPr>
            <w:tcW w:w="2694" w:type="dxa"/>
            <w:hideMark/>
          </w:tcPr>
          <w:p w:rsidR="00D80684" w:rsidRPr="00B4713D" w:rsidRDefault="00D80684" w:rsidP="00F31CC1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</w:t>
            </w:r>
            <w:r w:rsidRPr="00B4713D">
              <w:rPr>
                <w:b/>
              </w:rPr>
              <w:t xml:space="preserve"> Самообслуживание</w:t>
            </w:r>
          </w:p>
        </w:tc>
        <w:tc>
          <w:tcPr>
            <w:tcW w:w="3544" w:type="dxa"/>
            <w:hideMark/>
          </w:tcPr>
          <w:p w:rsidR="00D80684" w:rsidRPr="00B4713D" w:rsidRDefault="00D80684" w:rsidP="00F31CC1">
            <w:r w:rsidRPr="00B4713D">
              <w:t xml:space="preserve">Напоминание, </w:t>
            </w:r>
          </w:p>
          <w:p w:rsidR="00D80684" w:rsidRPr="00B4713D" w:rsidRDefault="00D80684" w:rsidP="00F31CC1">
            <w:r w:rsidRPr="00B4713D">
              <w:t>беседы, потешки</w:t>
            </w:r>
          </w:p>
          <w:p w:rsidR="00D80684" w:rsidRPr="00B4713D" w:rsidRDefault="00D80684" w:rsidP="00F31CC1">
            <w:r w:rsidRPr="00B4713D">
              <w:t>Разыгрывание игровых ситуаций</w:t>
            </w:r>
          </w:p>
        </w:tc>
        <w:tc>
          <w:tcPr>
            <w:tcW w:w="1985" w:type="dxa"/>
            <w:hideMark/>
          </w:tcPr>
          <w:p w:rsidR="00D80684" w:rsidRPr="00B4713D" w:rsidRDefault="00D80684" w:rsidP="00F31CC1">
            <w:r w:rsidRPr="00B4713D">
              <w:t>Создание ситуаций, побуждающих детей к проявлению навыков самообслуживания</w:t>
            </w:r>
          </w:p>
        </w:tc>
        <w:tc>
          <w:tcPr>
            <w:tcW w:w="1984" w:type="dxa"/>
            <w:hideMark/>
          </w:tcPr>
          <w:p w:rsidR="00D80684" w:rsidRPr="00B4713D" w:rsidRDefault="00D80684" w:rsidP="00D80684">
            <w:r w:rsidRPr="00B4713D">
              <w:t>Дидактическая игра</w:t>
            </w:r>
            <w:r>
              <w:t>.</w:t>
            </w:r>
            <w:r w:rsidRPr="00B4713D">
              <w:t xml:space="preserve"> </w:t>
            </w:r>
          </w:p>
        </w:tc>
      </w:tr>
    </w:tbl>
    <w:tbl>
      <w:tblPr>
        <w:tblStyle w:val="31"/>
        <w:tblW w:w="10207" w:type="dxa"/>
        <w:tblInd w:w="-318" w:type="dxa"/>
        <w:tblLayout w:type="fixed"/>
        <w:tblLook w:val="01E0"/>
      </w:tblPr>
      <w:tblGrid>
        <w:gridCol w:w="2694"/>
        <w:gridCol w:w="3544"/>
        <w:gridCol w:w="1985"/>
        <w:gridCol w:w="1984"/>
      </w:tblGrid>
      <w:tr w:rsidR="00D80684" w:rsidRPr="00B4713D" w:rsidTr="00D80684">
        <w:trPr>
          <w:trHeight w:val="93"/>
        </w:trPr>
        <w:tc>
          <w:tcPr>
            <w:tcW w:w="2694" w:type="dxa"/>
            <w:hideMark/>
          </w:tcPr>
          <w:p w:rsidR="00D80684" w:rsidRPr="00B4713D" w:rsidRDefault="00D80684" w:rsidP="00F31CC1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Pr="00B4713D">
              <w:rPr>
                <w:b/>
              </w:rPr>
              <w:t>. Формирование  первичных представлений  о труде взрослых</w:t>
            </w:r>
          </w:p>
        </w:tc>
        <w:tc>
          <w:tcPr>
            <w:tcW w:w="3544" w:type="dxa"/>
            <w:hideMark/>
          </w:tcPr>
          <w:p w:rsidR="00D80684" w:rsidRPr="00B4713D" w:rsidRDefault="00D80684" w:rsidP="00C32FE8">
            <w:r w:rsidRPr="00B4713D">
              <w:t>Наблюдение,  рассказывание, чтение. Рассматривание иллюстраций</w:t>
            </w:r>
          </w:p>
        </w:tc>
        <w:tc>
          <w:tcPr>
            <w:tcW w:w="1985" w:type="dxa"/>
            <w:hideMark/>
          </w:tcPr>
          <w:p w:rsidR="00D80684" w:rsidRPr="00B4713D" w:rsidRDefault="00D80684" w:rsidP="00F31CC1">
            <w:r w:rsidRPr="00B4713D">
              <w:t xml:space="preserve">Дидактические игры, </w:t>
            </w:r>
          </w:p>
          <w:p w:rsidR="00D80684" w:rsidRPr="00B4713D" w:rsidRDefault="00D80684" w:rsidP="00F31CC1">
            <w:r w:rsidRPr="00B4713D">
              <w:t>Сюжетно-ролевые игры,</w:t>
            </w:r>
          </w:p>
          <w:p w:rsidR="00D80684" w:rsidRPr="00B4713D" w:rsidRDefault="00D80684" w:rsidP="00D80684">
            <w:r w:rsidRPr="00B4713D">
              <w:t xml:space="preserve"> </w:t>
            </w:r>
            <w:r>
              <w:t>ч</w:t>
            </w:r>
            <w:r w:rsidRPr="00B4713D">
              <w:t>тение</w:t>
            </w:r>
            <w:r>
              <w:t>.</w:t>
            </w:r>
          </w:p>
        </w:tc>
        <w:tc>
          <w:tcPr>
            <w:tcW w:w="1984" w:type="dxa"/>
            <w:hideMark/>
          </w:tcPr>
          <w:p w:rsidR="00D80684" w:rsidRPr="00B4713D" w:rsidRDefault="00D80684" w:rsidP="00F31CC1">
            <w:r w:rsidRPr="00B4713D">
              <w:t xml:space="preserve">Сюжетно-ролевые игры, </w:t>
            </w:r>
          </w:p>
          <w:p w:rsidR="00D80684" w:rsidRPr="00B4713D" w:rsidRDefault="00D80684" w:rsidP="00D80684">
            <w:r w:rsidRPr="00B4713D">
              <w:t xml:space="preserve">обыгрывание, дидактические игры. </w:t>
            </w:r>
          </w:p>
        </w:tc>
      </w:tr>
    </w:tbl>
    <w:p w:rsidR="00866C4C" w:rsidRDefault="00866C4C" w:rsidP="00866C4C">
      <w:pPr>
        <w:pStyle w:val="body"/>
        <w:rPr>
          <w:bCs/>
          <w:sz w:val="28"/>
          <w:szCs w:val="28"/>
        </w:rPr>
      </w:pPr>
    </w:p>
    <w:tbl>
      <w:tblPr>
        <w:tblStyle w:val="a7"/>
        <w:tblW w:w="10184" w:type="dxa"/>
        <w:tblInd w:w="-318" w:type="dxa"/>
        <w:tblLayout w:type="fixed"/>
        <w:tblLook w:val="01E0"/>
      </w:tblPr>
      <w:tblGrid>
        <w:gridCol w:w="2411"/>
        <w:gridCol w:w="7773"/>
      </w:tblGrid>
      <w:tr w:rsidR="00B96A88" w:rsidRPr="00444D27" w:rsidTr="00E12A5E">
        <w:tc>
          <w:tcPr>
            <w:tcW w:w="2411" w:type="dxa"/>
            <w:hideMark/>
          </w:tcPr>
          <w:p w:rsidR="00B96A88" w:rsidRPr="00444D27" w:rsidRDefault="00B96A88" w:rsidP="00F31CC1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27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73" w:type="dxa"/>
            <w:hideMark/>
          </w:tcPr>
          <w:p w:rsidR="00B96A88" w:rsidRPr="00444D27" w:rsidRDefault="00B96A88" w:rsidP="00E12A5E">
            <w:pPr>
              <w:widowControl w:val="0"/>
              <w:ind w:left="294" w:hanging="969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27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B96A88" w:rsidRPr="00444D27" w:rsidTr="00E12A5E">
        <w:tc>
          <w:tcPr>
            <w:tcW w:w="2411" w:type="dxa"/>
            <w:hideMark/>
          </w:tcPr>
          <w:p w:rsidR="00B96A88" w:rsidRPr="00444D27" w:rsidRDefault="00B96A88" w:rsidP="00F31CC1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27">
              <w:rPr>
                <w:b/>
                <w:color w:val="000000"/>
                <w:spacing w:val="-12"/>
                <w:sz w:val="28"/>
                <w:szCs w:val="28"/>
              </w:rPr>
              <w:t>Социально-коммуникативное</w:t>
            </w:r>
          </w:p>
          <w:p w:rsidR="00B96A88" w:rsidRPr="00444D27" w:rsidRDefault="00B96A88" w:rsidP="00F31CC1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27">
              <w:rPr>
                <w:b/>
                <w:color w:val="000000"/>
                <w:spacing w:val="-12"/>
                <w:sz w:val="28"/>
                <w:szCs w:val="28"/>
              </w:rPr>
              <w:t>развитие</w:t>
            </w:r>
          </w:p>
        </w:tc>
        <w:tc>
          <w:tcPr>
            <w:tcW w:w="7773" w:type="dxa"/>
          </w:tcPr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Анкетирование, тестирование родителей,  подбор специальной литературы с целью обеспечения обратной связи с семьёй.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Изучение и анализ детско-родительских отношений с целью оказания помощи детям.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Выработка единой  системы гуманистических требований в ДОО и семье.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Повышение правовой культуры родителей.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B96A88" w:rsidRPr="00444D27" w:rsidRDefault="00B96A88" w:rsidP="00073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444D27">
              <w:rPr>
                <w:sz w:val="28"/>
                <w:szCs w:val="28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</w:tc>
      </w:tr>
    </w:tbl>
    <w:p w:rsidR="00D83985" w:rsidRPr="00D83985" w:rsidRDefault="00D83985" w:rsidP="00D83985">
      <w:pPr>
        <w:ind w:firstLine="709"/>
        <w:contextualSpacing/>
        <w:jc w:val="both"/>
        <w:rPr>
          <w:i/>
          <w:sz w:val="28"/>
          <w:szCs w:val="28"/>
        </w:rPr>
      </w:pPr>
    </w:p>
    <w:p w:rsidR="00D83985" w:rsidRDefault="00D83985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D83985" w:rsidRDefault="00D83985" w:rsidP="00D83985">
      <w:pPr>
        <w:ind w:firstLine="709"/>
        <w:contextualSpacing/>
        <w:jc w:val="both"/>
        <w:rPr>
          <w:b/>
          <w:i/>
          <w:sz w:val="28"/>
          <w:szCs w:val="28"/>
        </w:rPr>
      </w:pPr>
      <w:r w:rsidRPr="00D83985">
        <w:rPr>
          <w:b/>
          <w:i/>
          <w:sz w:val="28"/>
          <w:szCs w:val="28"/>
        </w:rPr>
        <w:t>Образовательная область «Познавательное развитие»</w:t>
      </w:r>
    </w:p>
    <w:p w:rsidR="00F31CC1" w:rsidRDefault="00F31CC1" w:rsidP="00F31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F31CC1" w:rsidRDefault="00F31CC1" w:rsidP="00F31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31CC1" w:rsidRDefault="00F31CC1" w:rsidP="00073FE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интересов детей, любознательности и познавательной мотивации.</w:t>
      </w:r>
    </w:p>
    <w:p w:rsidR="00F31CC1" w:rsidRDefault="00F31CC1" w:rsidP="00073FE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действий, становление сознания.</w:t>
      </w:r>
    </w:p>
    <w:p w:rsidR="00F31CC1" w:rsidRDefault="00F31CC1" w:rsidP="00073FE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воображения и творческой активности.</w:t>
      </w:r>
    </w:p>
    <w:p w:rsidR="00F31CC1" w:rsidRDefault="00F31CC1" w:rsidP="00073FE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части и целом,  движении и покое и др.).</w:t>
      </w:r>
    </w:p>
    <w:p w:rsidR="00840223" w:rsidRDefault="00840223" w:rsidP="00840223">
      <w:pPr>
        <w:jc w:val="both"/>
        <w:rPr>
          <w:sz w:val="28"/>
          <w:szCs w:val="28"/>
        </w:rPr>
      </w:pPr>
    </w:p>
    <w:p w:rsidR="00F31CC1" w:rsidRDefault="00F31CC1" w:rsidP="00840223">
      <w:pPr>
        <w:pStyle w:val="ad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 работы  с детьми по образовательной области «Познавательное развитие»</w:t>
      </w:r>
    </w:p>
    <w:p w:rsidR="00F31CC1" w:rsidRDefault="00F31CC1" w:rsidP="00840223">
      <w:pPr>
        <w:pStyle w:val="ad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7"/>
        <w:tblW w:w="9924" w:type="dxa"/>
        <w:tblInd w:w="-318" w:type="dxa"/>
        <w:tblLayout w:type="fixed"/>
        <w:tblLook w:val="01E0"/>
      </w:tblPr>
      <w:tblGrid>
        <w:gridCol w:w="2694"/>
        <w:gridCol w:w="2268"/>
        <w:gridCol w:w="2694"/>
        <w:gridCol w:w="2268"/>
      </w:tblGrid>
      <w:tr w:rsidR="00F31CC1" w:rsidTr="00840223">
        <w:trPr>
          <w:trHeight w:val="93"/>
        </w:trPr>
        <w:tc>
          <w:tcPr>
            <w:tcW w:w="2694" w:type="dxa"/>
            <w:hideMark/>
          </w:tcPr>
          <w:p w:rsidR="00F31CC1" w:rsidRPr="00C125AD" w:rsidRDefault="00F31CC1" w:rsidP="00F31CC1">
            <w:pPr>
              <w:pStyle w:val="ad"/>
              <w:spacing w:before="0" w:beforeAutospacing="0" w:after="0" w:afterAutospacing="0"/>
              <w:jc w:val="center"/>
            </w:pPr>
            <w:r w:rsidRPr="00C125AD">
              <w:t xml:space="preserve">Содержание  </w:t>
            </w:r>
          </w:p>
        </w:tc>
        <w:tc>
          <w:tcPr>
            <w:tcW w:w="2268" w:type="dxa"/>
            <w:hideMark/>
          </w:tcPr>
          <w:p w:rsidR="00F31CC1" w:rsidRPr="00C125AD" w:rsidRDefault="00F31CC1" w:rsidP="00F31CC1">
            <w:pPr>
              <w:pStyle w:val="ad"/>
              <w:spacing w:before="0" w:beforeAutospacing="0" w:after="0" w:afterAutospacing="0"/>
              <w:jc w:val="center"/>
            </w:pPr>
            <w:r w:rsidRPr="00C125AD">
              <w:t xml:space="preserve">Совместная  деятельность </w:t>
            </w:r>
          </w:p>
        </w:tc>
        <w:tc>
          <w:tcPr>
            <w:tcW w:w="2694" w:type="dxa"/>
            <w:hideMark/>
          </w:tcPr>
          <w:p w:rsidR="00F31CC1" w:rsidRPr="00C125AD" w:rsidRDefault="00F31CC1" w:rsidP="00F31CC1">
            <w:pPr>
              <w:pStyle w:val="ad"/>
              <w:spacing w:before="0" w:beforeAutospacing="0" w:after="0" w:afterAutospacing="0"/>
              <w:jc w:val="center"/>
            </w:pPr>
            <w:r w:rsidRPr="00C125AD">
              <w:t xml:space="preserve">Режимные  моменты </w:t>
            </w:r>
          </w:p>
        </w:tc>
        <w:tc>
          <w:tcPr>
            <w:tcW w:w="2268" w:type="dxa"/>
            <w:hideMark/>
          </w:tcPr>
          <w:p w:rsidR="00F31CC1" w:rsidRPr="00C125AD" w:rsidRDefault="00F31CC1" w:rsidP="00F31CC1">
            <w:pPr>
              <w:pStyle w:val="ad"/>
              <w:spacing w:before="0" w:beforeAutospacing="0" w:after="0" w:afterAutospacing="0"/>
              <w:jc w:val="center"/>
            </w:pPr>
            <w:r w:rsidRPr="00C125AD">
              <w:t xml:space="preserve">Самостоятельная  деятельность </w:t>
            </w:r>
          </w:p>
        </w:tc>
      </w:tr>
      <w:tr w:rsidR="00F31CC1" w:rsidTr="00840223">
        <w:trPr>
          <w:trHeight w:val="93"/>
        </w:trPr>
        <w:tc>
          <w:tcPr>
            <w:tcW w:w="2694" w:type="dxa"/>
            <w:hideMark/>
          </w:tcPr>
          <w:p w:rsidR="00F31CC1" w:rsidRPr="00C125AD" w:rsidRDefault="00F31CC1" w:rsidP="00F31CC1">
            <w:pPr>
              <w:pStyle w:val="ad"/>
              <w:spacing w:before="0" w:beforeAutospacing="0" w:after="0" w:afterAutospacing="0"/>
              <w:rPr>
                <w:b/>
              </w:rPr>
            </w:pPr>
            <w:r w:rsidRPr="00C125AD">
              <w:rPr>
                <w:b/>
              </w:rPr>
              <w:t xml:space="preserve">1.Формирование элементарных математических представлений </w:t>
            </w:r>
          </w:p>
          <w:p w:rsidR="00F31CC1" w:rsidRPr="00C125AD" w:rsidRDefault="00F31CC1" w:rsidP="00F31CC1">
            <w:pPr>
              <w:pStyle w:val="ad"/>
              <w:spacing w:before="0" w:beforeAutospacing="0" w:after="0" w:afterAutospacing="0"/>
            </w:pPr>
            <w:r w:rsidRPr="00C125AD">
              <w:t>* количество и счет</w:t>
            </w:r>
          </w:p>
          <w:p w:rsidR="00F31CC1" w:rsidRPr="00C125AD" w:rsidRDefault="00F31CC1" w:rsidP="00F31CC1">
            <w:pPr>
              <w:pStyle w:val="ad"/>
              <w:spacing w:before="0" w:beforeAutospacing="0" w:after="0" w:afterAutospacing="0"/>
            </w:pPr>
            <w:r w:rsidRPr="00C125AD">
              <w:t xml:space="preserve">* величина </w:t>
            </w:r>
          </w:p>
          <w:p w:rsidR="00F31CC1" w:rsidRPr="00C125AD" w:rsidRDefault="00F31CC1" w:rsidP="00F31CC1">
            <w:pPr>
              <w:pStyle w:val="ad"/>
              <w:spacing w:before="0" w:beforeAutospacing="0" w:after="0" w:afterAutospacing="0"/>
            </w:pPr>
            <w:r w:rsidRPr="00C125AD">
              <w:t xml:space="preserve">* форма </w:t>
            </w:r>
          </w:p>
          <w:p w:rsidR="00F31CC1" w:rsidRPr="00C125AD" w:rsidRDefault="00F31CC1" w:rsidP="00F31CC1">
            <w:pPr>
              <w:pStyle w:val="ad"/>
              <w:spacing w:before="0" w:beforeAutospacing="0" w:after="0" w:afterAutospacing="0"/>
            </w:pPr>
            <w:r w:rsidRPr="00C125AD">
              <w:t>* ориентировка в пространстве</w:t>
            </w:r>
          </w:p>
          <w:p w:rsidR="00F31CC1" w:rsidRPr="00C125AD" w:rsidRDefault="00F31CC1" w:rsidP="00F31CC1">
            <w:pPr>
              <w:pStyle w:val="ad"/>
              <w:spacing w:before="0" w:beforeAutospacing="0" w:after="0" w:afterAutospacing="0"/>
            </w:pPr>
            <w:r w:rsidRPr="00C125AD">
              <w:t xml:space="preserve">* ориентировка  во  времени </w:t>
            </w:r>
          </w:p>
        </w:tc>
        <w:tc>
          <w:tcPr>
            <w:tcW w:w="2268" w:type="dxa"/>
            <w:hideMark/>
          </w:tcPr>
          <w:p w:rsidR="00F31CC1" w:rsidRPr="00C125AD" w:rsidRDefault="00F31CC1" w:rsidP="00F31CC1">
            <w:r w:rsidRPr="00C125AD">
              <w:t xml:space="preserve">Интегрированные  деятельность </w:t>
            </w:r>
          </w:p>
          <w:p w:rsidR="00F31CC1" w:rsidRPr="00C125AD" w:rsidRDefault="00F31CC1" w:rsidP="00F31CC1">
            <w:r w:rsidRPr="00C125AD">
              <w:t>Упражнения</w:t>
            </w:r>
          </w:p>
          <w:p w:rsidR="00F31CC1" w:rsidRPr="00C125AD" w:rsidRDefault="00F31CC1" w:rsidP="00F31CC1">
            <w:r w:rsidRPr="00C125AD">
              <w:t>Игры (дидактические, подвижные)</w:t>
            </w:r>
          </w:p>
          <w:p w:rsidR="00F31CC1" w:rsidRPr="00C125AD" w:rsidRDefault="00F31CC1" w:rsidP="00F31CC1">
            <w:r w:rsidRPr="00C125AD">
              <w:t xml:space="preserve">Рассматривание </w:t>
            </w:r>
          </w:p>
          <w:p w:rsidR="00F31CC1" w:rsidRPr="00C125AD" w:rsidRDefault="00F31CC1" w:rsidP="00F31CC1">
            <w:r w:rsidRPr="00C125AD">
              <w:t xml:space="preserve">Наблюдение </w:t>
            </w:r>
          </w:p>
          <w:p w:rsidR="00F31CC1" w:rsidRDefault="00F31CC1" w:rsidP="00F31CC1">
            <w:r w:rsidRPr="00C125AD">
              <w:t xml:space="preserve">Чтение </w:t>
            </w:r>
          </w:p>
          <w:p w:rsidR="00F31CC1" w:rsidRPr="00C125AD" w:rsidRDefault="00F31CC1" w:rsidP="00F31CC1">
            <w:r w:rsidRPr="00C125AD">
              <w:t xml:space="preserve"> Досуг </w:t>
            </w:r>
          </w:p>
        </w:tc>
        <w:tc>
          <w:tcPr>
            <w:tcW w:w="2694" w:type="dxa"/>
          </w:tcPr>
          <w:p w:rsidR="00F31CC1" w:rsidRPr="00C125AD" w:rsidRDefault="00F31CC1" w:rsidP="00F31CC1">
            <w:r w:rsidRPr="00C125AD">
              <w:t>Игровые упражнения</w:t>
            </w:r>
          </w:p>
          <w:p w:rsidR="00F31CC1" w:rsidRPr="00C125AD" w:rsidRDefault="00F31CC1" w:rsidP="00F31CC1">
            <w:r w:rsidRPr="00C125AD">
              <w:t>Напоминание</w:t>
            </w:r>
          </w:p>
          <w:p w:rsidR="00F31CC1" w:rsidRPr="00C125AD" w:rsidRDefault="00F31CC1" w:rsidP="00F31CC1">
            <w:r w:rsidRPr="00C125AD">
              <w:t>Объяснение</w:t>
            </w:r>
          </w:p>
          <w:p w:rsidR="00F31CC1" w:rsidRPr="00C125AD" w:rsidRDefault="00F31CC1" w:rsidP="00F31CC1">
            <w:r w:rsidRPr="00C125AD">
              <w:t xml:space="preserve">Рассматривание </w:t>
            </w:r>
          </w:p>
          <w:p w:rsidR="00F31CC1" w:rsidRPr="00C125AD" w:rsidRDefault="00F31CC1" w:rsidP="00F31CC1">
            <w:r w:rsidRPr="00C125AD">
              <w:t xml:space="preserve">Наблюдение </w:t>
            </w:r>
          </w:p>
          <w:p w:rsidR="00F31CC1" w:rsidRPr="00C125AD" w:rsidRDefault="00F31CC1" w:rsidP="00F31CC1"/>
        </w:tc>
        <w:tc>
          <w:tcPr>
            <w:tcW w:w="2268" w:type="dxa"/>
          </w:tcPr>
          <w:p w:rsidR="00F31CC1" w:rsidRPr="00C125AD" w:rsidRDefault="00F31CC1" w:rsidP="00F31CC1">
            <w:r w:rsidRPr="00C125AD">
              <w:t xml:space="preserve">Игры (дидактические,  развивающие, подвижные) </w:t>
            </w:r>
          </w:p>
          <w:p w:rsidR="00F31CC1" w:rsidRPr="00C125AD" w:rsidRDefault="00F31CC1" w:rsidP="00F31CC1"/>
        </w:tc>
      </w:tr>
    </w:tbl>
    <w:tbl>
      <w:tblPr>
        <w:tblStyle w:val="6"/>
        <w:tblW w:w="9924" w:type="dxa"/>
        <w:tblInd w:w="-318" w:type="dxa"/>
        <w:tblLayout w:type="fixed"/>
        <w:tblLook w:val="01E0"/>
      </w:tblPr>
      <w:tblGrid>
        <w:gridCol w:w="2694"/>
        <w:gridCol w:w="2268"/>
        <w:gridCol w:w="2694"/>
        <w:gridCol w:w="2268"/>
      </w:tblGrid>
      <w:tr w:rsidR="00840223" w:rsidRPr="00C125AD" w:rsidTr="00840223">
        <w:trPr>
          <w:trHeight w:val="93"/>
        </w:trPr>
        <w:tc>
          <w:tcPr>
            <w:tcW w:w="2694" w:type="dxa"/>
            <w:hideMark/>
          </w:tcPr>
          <w:p w:rsidR="00840223" w:rsidRPr="00C125AD" w:rsidRDefault="00840223" w:rsidP="008D256F">
            <w:pPr>
              <w:pStyle w:val="ad"/>
              <w:spacing w:before="0" w:beforeAutospacing="0" w:after="0" w:afterAutospacing="0"/>
              <w:rPr>
                <w:b/>
              </w:rPr>
            </w:pPr>
            <w:r w:rsidRPr="00C125AD">
              <w:rPr>
                <w:b/>
              </w:rPr>
              <w:t>2. Детское  экспериментирование</w:t>
            </w:r>
          </w:p>
        </w:tc>
        <w:tc>
          <w:tcPr>
            <w:tcW w:w="2268" w:type="dxa"/>
            <w:hideMark/>
          </w:tcPr>
          <w:p w:rsidR="00840223" w:rsidRPr="00C125AD" w:rsidRDefault="00840223" w:rsidP="008D256F">
            <w:r w:rsidRPr="00C125AD">
              <w:t>Игровые занятия с использованием полифункционального игрового оборудования</w:t>
            </w:r>
          </w:p>
          <w:p w:rsidR="00840223" w:rsidRPr="00C125AD" w:rsidRDefault="00840223" w:rsidP="008D256F">
            <w:r w:rsidRPr="00C125AD">
              <w:t>Игровые упражнения</w:t>
            </w:r>
          </w:p>
          <w:p w:rsidR="00840223" w:rsidRPr="00C125AD" w:rsidRDefault="00840223" w:rsidP="008D256F">
            <w:r w:rsidRPr="00C125AD">
              <w:t>Игры (дидактические, подвижные)</w:t>
            </w:r>
          </w:p>
          <w:p w:rsidR="00840223" w:rsidRPr="00C125AD" w:rsidRDefault="00840223" w:rsidP="008D256F">
            <w:r w:rsidRPr="00C125AD">
              <w:t>Показ</w:t>
            </w:r>
          </w:p>
          <w:p w:rsidR="00840223" w:rsidRDefault="00840223" w:rsidP="008D256F">
            <w:r w:rsidRPr="00C125AD">
              <w:t>Простейшие  опыты</w:t>
            </w:r>
          </w:p>
          <w:p w:rsidR="00840223" w:rsidRPr="00C125AD" w:rsidRDefault="00840223" w:rsidP="008D256F"/>
        </w:tc>
        <w:tc>
          <w:tcPr>
            <w:tcW w:w="2694" w:type="dxa"/>
          </w:tcPr>
          <w:p w:rsidR="00840223" w:rsidRPr="00C125AD" w:rsidRDefault="00840223" w:rsidP="008D256F">
            <w:r w:rsidRPr="00C125AD">
              <w:t>Игровые упражнения</w:t>
            </w:r>
          </w:p>
          <w:p w:rsidR="00840223" w:rsidRPr="00C125AD" w:rsidRDefault="00840223" w:rsidP="008D256F">
            <w:r w:rsidRPr="00C125AD">
              <w:t>Напоминание</w:t>
            </w:r>
          </w:p>
          <w:p w:rsidR="00840223" w:rsidRPr="00C125AD" w:rsidRDefault="00840223" w:rsidP="008D256F">
            <w:r w:rsidRPr="00C125AD">
              <w:t>Объяснение</w:t>
            </w:r>
          </w:p>
          <w:p w:rsidR="00840223" w:rsidRPr="00C125AD" w:rsidRDefault="00840223" w:rsidP="008D256F">
            <w:r w:rsidRPr="00C125AD">
              <w:t>Обследование</w:t>
            </w:r>
          </w:p>
          <w:p w:rsidR="00840223" w:rsidRPr="00C125AD" w:rsidRDefault="00840223" w:rsidP="008D256F">
            <w:r w:rsidRPr="00C125AD">
              <w:t>Наблюдение</w:t>
            </w:r>
          </w:p>
          <w:p w:rsidR="00840223" w:rsidRPr="00C125AD" w:rsidRDefault="00840223" w:rsidP="008D256F">
            <w:r w:rsidRPr="00C125AD">
              <w:t>Развивающие игры</w:t>
            </w:r>
          </w:p>
          <w:p w:rsidR="00840223" w:rsidRPr="00C125AD" w:rsidRDefault="00840223" w:rsidP="008D256F">
            <w:pPr>
              <w:pStyle w:val="ad"/>
              <w:spacing w:before="0" w:beforeAutospacing="0" w:after="0" w:afterAutospacing="0"/>
            </w:pPr>
          </w:p>
        </w:tc>
        <w:tc>
          <w:tcPr>
            <w:tcW w:w="2268" w:type="dxa"/>
            <w:hideMark/>
          </w:tcPr>
          <w:p w:rsidR="00840223" w:rsidRPr="00C125AD" w:rsidRDefault="00840223" w:rsidP="008D256F">
            <w:r w:rsidRPr="00C125AD">
              <w:t>Игры (дидактические, развивающие, подвижные)</w:t>
            </w:r>
          </w:p>
          <w:p w:rsidR="00840223" w:rsidRPr="00C125AD" w:rsidRDefault="00840223" w:rsidP="008D256F">
            <w:r w:rsidRPr="00C125AD">
              <w:t xml:space="preserve">Игры-экспериментирования Игры с использованием дидактических материалов </w:t>
            </w:r>
          </w:p>
          <w:p w:rsidR="00840223" w:rsidRPr="00C125AD" w:rsidRDefault="00840223" w:rsidP="008D256F">
            <w:r w:rsidRPr="00C125AD">
              <w:t xml:space="preserve">Наблюдение </w:t>
            </w:r>
          </w:p>
          <w:p w:rsidR="00840223" w:rsidRPr="00C125AD" w:rsidRDefault="00840223" w:rsidP="008D256F"/>
        </w:tc>
      </w:tr>
    </w:tbl>
    <w:tbl>
      <w:tblPr>
        <w:tblStyle w:val="7"/>
        <w:tblW w:w="9924" w:type="dxa"/>
        <w:tblInd w:w="-318" w:type="dxa"/>
        <w:tblLayout w:type="fixed"/>
        <w:tblLook w:val="01E0"/>
      </w:tblPr>
      <w:tblGrid>
        <w:gridCol w:w="2694"/>
        <w:gridCol w:w="2268"/>
        <w:gridCol w:w="2694"/>
        <w:gridCol w:w="2268"/>
      </w:tblGrid>
      <w:tr w:rsidR="00840223" w:rsidRPr="00C125AD" w:rsidTr="00840223">
        <w:trPr>
          <w:trHeight w:val="93"/>
        </w:trPr>
        <w:tc>
          <w:tcPr>
            <w:tcW w:w="2694" w:type="dxa"/>
            <w:hideMark/>
          </w:tcPr>
          <w:p w:rsidR="00840223" w:rsidRPr="00C125AD" w:rsidRDefault="00840223" w:rsidP="008D256F">
            <w:pPr>
              <w:rPr>
                <w:b/>
              </w:rPr>
            </w:pPr>
            <w:r w:rsidRPr="00C125AD">
              <w:rPr>
                <w:b/>
              </w:rPr>
              <w:t>3.Формирование  целостной  картины  мира, расширение  кругозора</w:t>
            </w:r>
          </w:p>
          <w:p w:rsidR="00840223" w:rsidRPr="00C125AD" w:rsidRDefault="00840223" w:rsidP="008D256F">
            <w:r w:rsidRPr="00C125AD">
              <w:t>* предметное  и социальное  окружение</w:t>
            </w:r>
          </w:p>
          <w:p w:rsidR="00840223" w:rsidRPr="00C125AD" w:rsidRDefault="00840223" w:rsidP="008D256F">
            <w:r w:rsidRPr="00C125AD">
              <w:t>* ознакомление  с природой</w:t>
            </w:r>
          </w:p>
        </w:tc>
        <w:tc>
          <w:tcPr>
            <w:tcW w:w="2268" w:type="dxa"/>
            <w:hideMark/>
          </w:tcPr>
          <w:p w:rsidR="00840223" w:rsidRPr="00C125AD" w:rsidRDefault="00840223" w:rsidP="008D256F">
            <w:r w:rsidRPr="00C125AD">
              <w:t>Игровые обучающие ситуации</w:t>
            </w:r>
          </w:p>
          <w:p w:rsidR="00840223" w:rsidRPr="00C125AD" w:rsidRDefault="00840223" w:rsidP="008D256F">
            <w:r w:rsidRPr="00C125AD">
              <w:t>Наблюдение</w:t>
            </w:r>
          </w:p>
          <w:p w:rsidR="00840223" w:rsidRPr="00C125AD" w:rsidRDefault="00840223" w:rsidP="008D256F">
            <w:r w:rsidRPr="00C125AD">
              <w:t>Игра-экспериментирование</w:t>
            </w:r>
          </w:p>
          <w:p w:rsidR="00840223" w:rsidRPr="00C125AD" w:rsidRDefault="00840223" w:rsidP="008D256F">
            <w:r w:rsidRPr="00C125AD">
              <w:t>Конструирование</w:t>
            </w:r>
          </w:p>
          <w:p w:rsidR="00840223" w:rsidRPr="00C125AD" w:rsidRDefault="00840223" w:rsidP="008D256F">
            <w:r w:rsidRPr="00C125AD">
              <w:t>Развивающие игры</w:t>
            </w:r>
          </w:p>
          <w:p w:rsidR="00840223" w:rsidRPr="00C125AD" w:rsidRDefault="00840223" w:rsidP="008D256F">
            <w:r w:rsidRPr="00C125AD">
              <w:t>Ситуативный разговор</w:t>
            </w:r>
          </w:p>
          <w:p w:rsidR="00840223" w:rsidRPr="00C125AD" w:rsidRDefault="00840223" w:rsidP="008D256F">
            <w:r w:rsidRPr="00C125AD">
              <w:t xml:space="preserve">Рассказ </w:t>
            </w:r>
          </w:p>
          <w:p w:rsidR="00840223" w:rsidRPr="00C125AD" w:rsidRDefault="00840223" w:rsidP="008D256F">
            <w:r w:rsidRPr="00C125AD">
              <w:t xml:space="preserve">Беседы </w:t>
            </w:r>
          </w:p>
          <w:p w:rsidR="00840223" w:rsidRPr="00C125AD" w:rsidRDefault="00840223" w:rsidP="00840223">
            <w:r w:rsidRPr="00C125AD">
              <w:t xml:space="preserve"> </w:t>
            </w:r>
          </w:p>
        </w:tc>
        <w:tc>
          <w:tcPr>
            <w:tcW w:w="2694" w:type="dxa"/>
            <w:hideMark/>
          </w:tcPr>
          <w:p w:rsidR="00840223" w:rsidRPr="00C125AD" w:rsidRDefault="00840223" w:rsidP="008D256F">
            <w:r w:rsidRPr="00C125AD">
              <w:t>Игровые обучающие ситуации</w:t>
            </w:r>
          </w:p>
          <w:p w:rsidR="00840223" w:rsidRPr="00C125AD" w:rsidRDefault="00840223" w:rsidP="008D256F">
            <w:r w:rsidRPr="00C125AD">
              <w:t xml:space="preserve">Рассматривание </w:t>
            </w:r>
          </w:p>
          <w:p w:rsidR="00840223" w:rsidRPr="00C125AD" w:rsidRDefault="00840223" w:rsidP="008D256F">
            <w:r w:rsidRPr="00C125AD">
              <w:t xml:space="preserve">Наблюдение </w:t>
            </w:r>
          </w:p>
          <w:p w:rsidR="00840223" w:rsidRPr="00C125AD" w:rsidRDefault="00840223" w:rsidP="008D256F">
            <w:r w:rsidRPr="00C125AD">
              <w:t xml:space="preserve">Экспериментирование </w:t>
            </w:r>
          </w:p>
          <w:p w:rsidR="00840223" w:rsidRPr="00C125AD" w:rsidRDefault="00840223" w:rsidP="008D256F">
            <w:r w:rsidRPr="00C125AD">
              <w:t xml:space="preserve">Конструирование </w:t>
            </w:r>
          </w:p>
          <w:p w:rsidR="00840223" w:rsidRPr="00C125AD" w:rsidRDefault="00840223" w:rsidP="008D256F">
            <w:r w:rsidRPr="00C125AD">
              <w:t>Развивающие игры</w:t>
            </w:r>
          </w:p>
          <w:p w:rsidR="00840223" w:rsidRPr="00C125AD" w:rsidRDefault="00840223" w:rsidP="008D256F">
            <w:r w:rsidRPr="00C125AD">
              <w:t>Экскурсии</w:t>
            </w:r>
          </w:p>
          <w:p w:rsidR="00840223" w:rsidRPr="00C125AD" w:rsidRDefault="00840223" w:rsidP="008D256F">
            <w:r w:rsidRPr="00C125AD">
              <w:t>Рассказ</w:t>
            </w:r>
          </w:p>
          <w:p w:rsidR="00840223" w:rsidRPr="00C125AD" w:rsidRDefault="00840223" w:rsidP="008D256F">
            <w:r w:rsidRPr="00C125AD">
              <w:t xml:space="preserve">Беседа </w:t>
            </w:r>
          </w:p>
        </w:tc>
        <w:tc>
          <w:tcPr>
            <w:tcW w:w="2268" w:type="dxa"/>
          </w:tcPr>
          <w:p w:rsidR="00840223" w:rsidRPr="00C125AD" w:rsidRDefault="00840223" w:rsidP="008D256F">
            <w:r w:rsidRPr="00C125AD">
              <w:t>Игровые обучающие ситуации</w:t>
            </w:r>
          </w:p>
          <w:p w:rsidR="00840223" w:rsidRPr="00C125AD" w:rsidRDefault="00840223" w:rsidP="008D256F">
            <w:r w:rsidRPr="00C125AD">
              <w:t xml:space="preserve">Игры с правилами </w:t>
            </w:r>
          </w:p>
          <w:p w:rsidR="00840223" w:rsidRPr="00C125AD" w:rsidRDefault="00840223" w:rsidP="008D256F">
            <w:r w:rsidRPr="00C125AD">
              <w:t>Рассматривание</w:t>
            </w:r>
          </w:p>
          <w:p w:rsidR="00840223" w:rsidRPr="00C125AD" w:rsidRDefault="00840223" w:rsidP="008D256F">
            <w:r w:rsidRPr="00C125AD">
              <w:t>Наблюдение</w:t>
            </w:r>
          </w:p>
          <w:p w:rsidR="00840223" w:rsidRPr="00C125AD" w:rsidRDefault="00840223" w:rsidP="008D256F">
            <w:r w:rsidRPr="00C125AD">
              <w:t>Игра-экспериментирование</w:t>
            </w:r>
          </w:p>
          <w:p w:rsidR="00840223" w:rsidRPr="00C125AD" w:rsidRDefault="00840223" w:rsidP="008D256F">
            <w:r w:rsidRPr="00C125AD">
              <w:t>Исследовательская деятельность</w:t>
            </w:r>
          </w:p>
          <w:p w:rsidR="00840223" w:rsidRPr="00C125AD" w:rsidRDefault="00840223" w:rsidP="008D256F">
            <w:r w:rsidRPr="00C125AD">
              <w:t>Конструирование</w:t>
            </w:r>
          </w:p>
          <w:p w:rsidR="00840223" w:rsidRPr="00C125AD" w:rsidRDefault="00840223" w:rsidP="008D256F">
            <w:r w:rsidRPr="00C125AD">
              <w:t xml:space="preserve">Развивающие игры </w:t>
            </w:r>
          </w:p>
          <w:p w:rsidR="00840223" w:rsidRPr="00C125AD" w:rsidRDefault="00840223" w:rsidP="008D256F"/>
          <w:p w:rsidR="00840223" w:rsidRPr="00C125AD" w:rsidRDefault="00840223" w:rsidP="008D256F"/>
        </w:tc>
      </w:tr>
    </w:tbl>
    <w:p w:rsidR="00F31CC1" w:rsidRDefault="00F31CC1" w:rsidP="00F31CC1">
      <w:pPr>
        <w:jc w:val="both"/>
        <w:rPr>
          <w:sz w:val="28"/>
          <w:szCs w:val="28"/>
        </w:rPr>
      </w:pPr>
    </w:p>
    <w:p w:rsidR="00120851" w:rsidRDefault="00120851" w:rsidP="00F31CC1">
      <w:pPr>
        <w:jc w:val="both"/>
        <w:rPr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1E0"/>
      </w:tblPr>
      <w:tblGrid>
        <w:gridCol w:w="2127"/>
        <w:gridCol w:w="7938"/>
      </w:tblGrid>
      <w:tr w:rsidR="00120851" w:rsidRPr="00120851" w:rsidTr="008D256F">
        <w:tc>
          <w:tcPr>
            <w:tcW w:w="2127" w:type="dxa"/>
            <w:hideMark/>
          </w:tcPr>
          <w:p w:rsidR="00120851" w:rsidRPr="00120851" w:rsidRDefault="00120851" w:rsidP="008D256F">
            <w:pPr>
              <w:widowControl w:val="0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120851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38" w:type="dxa"/>
            <w:hideMark/>
          </w:tcPr>
          <w:p w:rsidR="00120851" w:rsidRPr="00120851" w:rsidRDefault="00120851" w:rsidP="008D256F">
            <w:pPr>
              <w:widowControl w:val="0"/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 w:rsidRPr="00120851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120851" w:rsidRPr="00120851" w:rsidTr="008D256F">
        <w:tc>
          <w:tcPr>
            <w:tcW w:w="2127" w:type="dxa"/>
            <w:hideMark/>
          </w:tcPr>
          <w:p w:rsidR="00120851" w:rsidRPr="00120851" w:rsidRDefault="00120851" w:rsidP="00120851">
            <w:pPr>
              <w:widowControl w:val="0"/>
              <w:ind w:right="482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120851">
              <w:rPr>
                <w:b/>
                <w:color w:val="000000"/>
                <w:spacing w:val="-12"/>
                <w:sz w:val="24"/>
                <w:szCs w:val="24"/>
              </w:rPr>
              <w:t>Познавательно</w:t>
            </w:r>
            <w:r>
              <w:rPr>
                <w:b/>
                <w:color w:val="000000"/>
                <w:spacing w:val="-12"/>
                <w:sz w:val="24"/>
                <w:szCs w:val="24"/>
              </w:rPr>
              <w:t>е развитие</w:t>
            </w:r>
          </w:p>
        </w:tc>
        <w:tc>
          <w:tcPr>
            <w:tcW w:w="7938" w:type="dxa"/>
            <w:hideMark/>
          </w:tcPr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 xml:space="preserve">Информирование родителей о содержании и жизнедеятельности детей в </w:t>
            </w:r>
            <w:r>
              <w:rPr>
                <w:sz w:val="24"/>
                <w:szCs w:val="24"/>
              </w:rPr>
              <w:t>ЦСП</w:t>
            </w:r>
            <w:r w:rsidRPr="00120851">
              <w:rPr>
                <w:sz w:val="24"/>
                <w:szCs w:val="24"/>
              </w:rPr>
              <w:t>, их достижениях и интересах:</w:t>
            </w:r>
          </w:p>
          <w:p w:rsidR="00120851" w:rsidRPr="00120851" w:rsidRDefault="00120851" w:rsidP="00073FE6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Чему мы научимся (Чему научились),</w:t>
            </w:r>
          </w:p>
          <w:p w:rsidR="00120851" w:rsidRPr="00120851" w:rsidRDefault="00120851" w:rsidP="00073FE6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Наши достижения,</w:t>
            </w:r>
          </w:p>
          <w:p w:rsidR="00120851" w:rsidRPr="00120851" w:rsidRDefault="00120851" w:rsidP="00073FE6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120851" w:rsidRPr="00120851" w:rsidRDefault="00120851" w:rsidP="00120851">
            <w:pPr>
              <w:spacing w:before="100" w:beforeAutospacing="1" w:after="100" w:afterAutospacing="1"/>
              <w:ind w:left="1440"/>
              <w:contextualSpacing/>
              <w:jc w:val="both"/>
              <w:rPr>
                <w:sz w:val="24"/>
                <w:szCs w:val="24"/>
              </w:rPr>
            </w:pP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31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Открытые мероприятия с детьми для родителей.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31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31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31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Рузаевка», «Как мы отдыхаем» и др.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31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31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Игротека в детском саду с приглашением родителей и других членов семьи.</w:t>
            </w:r>
          </w:p>
          <w:p w:rsidR="00120851" w:rsidRPr="00120851" w:rsidRDefault="00120851" w:rsidP="00073FE6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 w:firstLine="31"/>
              <w:jc w:val="both"/>
              <w:rPr>
                <w:sz w:val="24"/>
                <w:szCs w:val="24"/>
              </w:rPr>
            </w:pPr>
            <w:r w:rsidRPr="00120851">
              <w:rPr>
                <w:sz w:val="24"/>
                <w:szCs w:val="24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D83985" w:rsidRDefault="00D83985" w:rsidP="00D83985">
      <w:pPr>
        <w:ind w:firstLine="709"/>
        <w:contextualSpacing/>
        <w:jc w:val="both"/>
        <w:rPr>
          <w:sz w:val="28"/>
          <w:szCs w:val="28"/>
        </w:rPr>
      </w:pPr>
    </w:p>
    <w:p w:rsidR="00120851" w:rsidRDefault="00120851" w:rsidP="00D83985">
      <w:pPr>
        <w:ind w:firstLine="709"/>
        <w:contextualSpacing/>
        <w:jc w:val="both"/>
        <w:rPr>
          <w:sz w:val="28"/>
          <w:szCs w:val="28"/>
        </w:rPr>
      </w:pPr>
    </w:p>
    <w:p w:rsidR="00D83985" w:rsidRDefault="00D83985" w:rsidP="008D256F">
      <w:pPr>
        <w:ind w:firstLine="709"/>
        <w:contextualSpacing/>
        <w:jc w:val="both"/>
        <w:rPr>
          <w:b/>
          <w:i/>
          <w:sz w:val="28"/>
          <w:szCs w:val="28"/>
        </w:rPr>
      </w:pPr>
      <w:r w:rsidRPr="00D83985">
        <w:rPr>
          <w:b/>
          <w:i/>
          <w:sz w:val="28"/>
          <w:szCs w:val="28"/>
        </w:rPr>
        <w:t>Образовательная область «Речевое развитие»</w:t>
      </w:r>
    </w:p>
    <w:p w:rsidR="00E76A27" w:rsidRDefault="00E76A27" w:rsidP="008D256F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E76A27" w:rsidRDefault="00E76A27" w:rsidP="008D256F">
      <w:pPr>
        <w:pStyle w:val="ad"/>
        <w:spacing w:before="0" w:beforeAutospacing="0" w:after="0" w:afterAutospacing="0" w:line="276" w:lineRule="auto"/>
        <w:ind w:left="568"/>
        <w:jc w:val="both"/>
        <w:rPr>
          <w:b/>
          <w:bCs/>
          <w:sz w:val="28"/>
          <w:szCs w:val="28"/>
        </w:rPr>
      </w:pPr>
    </w:p>
    <w:p w:rsidR="00E76A27" w:rsidRDefault="00E76A27" w:rsidP="008D256F">
      <w:pPr>
        <w:pStyle w:val="ad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E76A27" w:rsidRDefault="00E76A27" w:rsidP="008D256F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Овладение речью как средством общения и культуры.</w:t>
      </w:r>
    </w:p>
    <w:p w:rsidR="00E76A27" w:rsidRDefault="00E76A27" w:rsidP="008D256F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активного словаря.</w:t>
      </w:r>
    </w:p>
    <w:p w:rsidR="00E76A27" w:rsidRDefault="00E76A27" w:rsidP="008D256F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связной, грамматически правильной монологической речи.</w:t>
      </w:r>
    </w:p>
    <w:p w:rsidR="00E76A27" w:rsidRDefault="00E76A27" w:rsidP="008D256F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творчества.</w:t>
      </w:r>
    </w:p>
    <w:p w:rsidR="00E76A27" w:rsidRDefault="00E76A27" w:rsidP="008D256F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E76A27" w:rsidRDefault="00E76A27" w:rsidP="008D256F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звуковой аналитико-синтенической активности как предпосылки обучения грамоте.</w:t>
      </w:r>
    </w:p>
    <w:p w:rsidR="00E76A27" w:rsidRDefault="00E76A27" w:rsidP="008D256F">
      <w:pPr>
        <w:pStyle w:val="ad"/>
        <w:numPr>
          <w:ilvl w:val="0"/>
          <w:numId w:val="24"/>
        </w:numPr>
        <w:spacing w:before="0" w:beforeAutospacing="0" w:after="0" w:afterAutospacing="0" w:line="276" w:lineRule="auto"/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E76A27" w:rsidRDefault="00E76A27" w:rsidP="008D256F">
      <w:pPr>
        <w:pStyle w:val="ad"/>
        <w:spacing w:before="0" w:beforeAutospacing="0" w:after="0" w:afterAutospacing="0" w:line="276" w:lineRule="auto"/>
        <w:ind w:left="928"/>
        <w:jc w:val="both"/>
        <w:rPr>
          <w:sz w:val="28"/>
          <w:szCs w:val="28"/>
        </w:rPr>
      </w:pPr>
    </w:p>
    <w:p w:rsidR="00E76A27" w:rsidRDefault="00E76A27" w:rsidP="008D256F">
      <w:pPr>
        <w:pStyle w:val="ad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развития речи.</w:t>
      </w:r>
    </w:p>
    <w:p w:rsidR="00E76A27" w:rsidRDefault="00E76A27" w:rsidP="008D256F">
      <w:pPr>
        <w:pStyle w:val="ad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взаимосвязи сенсорного, умственного и речевого развития.</w:t>
      </w:r>
    </w:p>
    <w:p w:rsidR="00E76A27" w:rsidRDefault="00E76A27" w:rsidP="008D256F">
      <w:pPr>
        <w:pStyle w:val="ad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коммуникативно-деятельного подхода к развитию речи.</w:t>
      </w:r>
    </w:p>
    <w:p w:rsidR="00E76A27" w:rsidRDefault="00E76A27" w:rsidP="008D256F">
      <w:pPr>
        <w:pStyle w:val="ad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развития языкового чутья.</w:t>
      </w:r>
    </w:p>
    <w:p w:rsidR="00E76A27" w:rsidRDefault="00E76A27" w:rsidP="008D256F">
      <w:pPr>
        <w:pStyle w:val="ad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формирования элементарного сознания явлений языка.</w:t>
      </w:r>
    </w:p>
    <w:p w:rsidR="00E76A27" w:rsidRDefault="00E76A27" w:rsidP="008D256F">
      <w:pPr>
        <w:pStyle w:val="ad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взаимосвязи работы над различными сторонами речи.</w:t>
      </w:r>
    </w:p>
    <w:p w:rsidR="00E76A27" w:rsidRDefault="00E76A27" w:rsidP="008D256F">
      <w:pPr>
        <w:pStyle w:val="ad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обогащения мотивации речевой деятельности.</w:t>
      </w:r>
    </w:p>
    <w:p w:rsidR="00E76A27" w:rsidRDefault="00E76A27" w:rsidP="008D256F">
      <w:pPr>
        <w:pStyle w:val="ad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обогащения активной языковой практик.</w:t>
      </w:r>
    </w:p>
    <w:p w:rsidR="00E76A27" w:rsidRDefault="00E76A27" w:rsidP="008D256F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6A27" w:rsidRDefault="00E76A27" w:rsidP="008D256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работы по развитию речи детей в ЦСП</w:t>
      </w:r>
    </w:p>
    <w:p w:rsidR="00E76A27" w:rsidRDefault="00E76A27" w:rsidP="008D256F">
      <w:pPr>
        <w:spacing w:line="276" w:lineRule="auto"/>
        <w:jc w:val="both"/>
        <w:rPr>
          <w:bCs/>
          <w:sz w:val="28"/>
          <w:szCs w:val="28"/>
        </w:rPr>
      </w:pPr>
    </w:p>
    <w:p w:rsidR="00E76A27" w:rsidRDefault="00E76A27" w:rsidP="008D256F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словаря</w:t>
      </w:r>
      <w:r>
        <w:rPr>
          <w:sz w:val="28"/>
          <w:szCs w:val="28"/>
        </w:rPr>
        <w:t>: освоение значений слов и их уместное употребление в соответствии с контекстом высказывания,     с ситуацией, в которой происходит общение.</w:t>
      </w:r>
    </w:p>
    <w:p w:rsidR="00E76A27" w:rsidRDefault="00E76A27" w:rsidP="008D256F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Воспитание звуковой культуры речи: </w:t>
      </w:r>
      <w:r>
        <w:rPr>
          <w:sz w:val="28"/>
          <w:szCs w:val="28"/>
        </w:rPr>
        <w:t>развитие восприятия звуков родной речи и произношения.</w:t>
      </w:r>
    </w:p>
    <w:p w:rsidR="00E76A27" w:rsidRDefault="00E76A27" w:rsidP="008D256F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грамматического строя:</w:t>
      </w:r>
    </w:p>
    <w:p w:rsidR="00E76A27" w:rsidRDefault="00E76A27" w:rsidP="008D256F">
      <w:pPr>
        <w:numPr>
          <w:ilvl w:val="0"/>
          <w:numId w:val="27"/>
        </w:numPr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морфология (изменение слов по родам, числам, падежам);</w:t>
      </w:r>
    </w:p>
    <w:p w:rsidR="00E76A27" w:rsidRDefault="00E76A27" w:rsidP="008D256F">
      <w:pPr>
        <w:numPr>
          <w:ilvl w:val="0"/>
          <w:numId w:val="27"/>
        </w:numPr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синтаксис (освоение различных типов словосочетаний и предложений);</w:t>
      </w:r>
    </w:p>
    <w:p w:rsidR="00E76A27" w:rsidRDefault="00E76A27" w:rsidP="008D256F">
      <w:pPr>
        <w:numPr>
          <w:ilvl w:val="0"/>
          <w:numId w:val="27"/>
        </w:numPr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словообразование.</w:t>
      </w:r>
    </w:p>
    <w:p w:rsidR="00E76A27" w:rsidRDefault="00E76A27" w:rsidP="008D256F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Развитие связной речи:</w:t>
      </w:r>
    </w:p>
    <w:p w:rsidR="00E76A27" w:rsidRDefault="00E76A27" w:rsidP="008D256F">
      <w:pPr>
        <w:numPr>
          <w:ilvl w:val="0"/>
          <w:numId w:val="28"/>
        </w:numPr>
        <w:tabs>
          <w:tab w:val="left" w:pos="993"/>
          <w:tab w:val="left" w:pos="2410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диалогическая (разговорная) речь;</w:t>
      </w:r>
    </w:p>
    <w:p w:rsidR="00E76A27" w:rsidRDefault="00E76A27" w:rsidP="008D256F">
      <w:pPr>
        <w:numPr>
          <w:ilvl w:val="0"/>
          <w:numId w:val="28"/>
        </w:numPr>
        <w:tabs>
          <w:tab w:val="left" w:pos="993"/>
          <w:tab w:val="left" w:pos="2410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монологическая речь (рассказывание).</w:t>
      </w:r>
    </w:p>
    <w:p w:rsidR="00E76A27" w:rsidRDefault="00E76A27" w:rsidP="008D256F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элементарного осознания явлений языка и речи: </w:t>
      </w:r>
      <w:r>
        <w:rPr>
          <w:sz w:val="28"/>
          <w:szCs w:val="28"/>
        </w:rPr>
        <w:t>различение звука и слова, нахождение  места звука в слове.</w:t>
      </w:r>
    </w:p>
    <w:p w:rsidR="00E76A27" w:rsidRDefault="00E76A27" w:rsidP="008D256F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Воспитание любви и интереса  к художественному слову.</w:t>
      </w:r>
    </w:p>
    <w:p w:rsidR="00E76A27" w:rsidRDefault="00E76A27" w:rsidP="008D256F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6A27" w:rsidRDefault="008D256F" w:rsidP="008D256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развития речи</w:t>
      </w:r>
    </w:p>
    <w:p w:rsidR="00E76A27" w:rsidRDefault="00E76A27" w:rsidP="008D256F">
      <w:pPr>
        <w:spacing w:line="276" w:lineRule="auto"/>
        <w:jc w:val="both"/>
        <w:rPr>
          <w:b/>
          <w:sz w:val="28"/>
          <w:szCs w:val="28"/>
        </w:rPr>
      </w:pPr>
    </w:p>
    <w:p w:rsidR="00E76A27" w:rsidRDefault="00E76A27" w:rsidP="008D256F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Наглядные: </w:t>
      </w:r>
    </w:p>
    <w:p w:rsidR="00E76A27" w:rsidRDefault="00E76A27" w:rsidP="008D256F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E76A27" w:rsidRDefault="00E76A27" w:rsidP="008D256F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Словесные: </w:t>
      </w:r>
    </w:p>
    <w:p w:rsidR="00E76A27" w:rsidRDefault="00E76A27" w:rsidP="008D256F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и рассказывание художественных произведений;</w:t>
      </w:r>
    </w:p>
    <w:p w:rsidR="00E76A27" w:rsidRDefault="00E76A27" w:rsidP="008D256F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наизусть;</w:t>
      </w:r>
    </w:p>
    <w:p w:rsidR="00E76A27" w:rsidRDefault="00E76A27" w:rsidP="008D256F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беседа;</w:t>
      </w:r>
    </w:p>
    <w:p w:rsidR="00E76A27" w:rsidRDefault="00E76A27" w:rsidP="008D256F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Практические:</w:t>
      </w:r>
    </w:p>
    <w:p w:rsidR="00E76A27" w:rsidRDefault="00E76A27" w:rsidP="008D256F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E76A27" w:rsidRDefault="00E76A27" w:rsidP="008D256F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упражнения,  хороводные игры.</w:t>
      </w:r>
    </w:p>
    <w:p w:rsidR="00E76A27" w:rsidRDefault="00E76A27" w:rsidP="008D256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развития речи:</w:t>
      </w:r>
    </w:p>
    <w:p w:rsidR="00E76A27" w:rsidRDefault="00E76A27" w:rsidP="008D256F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Общение взрослых и детей.</w:t>
      </w:r>
    </w:p>
    <w:p w:rsidR="00E76A27" w:rsidRDefault="00E76A27" w:rsidP="008D256F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языковая среда.</w:t>
      </w:r>
    </w:p>
    <w:p w:rsidR="00E76A27" w:rsidRDefault="00E76A27" w:rsidP="008D256F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родной речи в организованной деятельности.</w:t>
      </w:r>
    </w:p>
    <w:p w:rsidR="00E76A27" w:rsidRDefault="00E76A27" w:rsidP="008D256F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литература.</w:t>
      </w:r>
    </w:p>
    <w:p w:rsidR="00E76A27" w:rsidRDefault="00E76A27" w:rsidP="008D256F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искусство, музыка, театр.</w:t>
      </w:r>
    </w:p>
    <w:p w:rsidR="00E76A27" w:rsidRDefault="00E76A27" w:rsidP="00073FE6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другим разделам программы.</w:t>
      </w:r>
    </w:p>
    <w:p w:rsidR="00E80310" w:rsidRDefault="00E80310" w:rsidP="00E80310">
      <w:pPr>
        <w:pStyle w:val="ad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80310">
        <w:rPr>
          <w:b/>
          <w:sz w:val="28"/>
          <w:szCs w:val="28"/>
        </w:rPr>
        <w:t>Формы  работы  с детьми по образовательной области</w:t>
      </w:r>
    </w:p>
    <w:p w:rsidR="00E80310" w:rsidRPr="00E80310" w:rsidRDefault="00E80310" w:rsidP="00E80310">
      <w:pPr>
        <w:pStyle w:val="ad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80310">
        <w:rPr>
          <w:b/>
          <w:sz w:val="28"/>
          <w:szCs w:val="28"/>
        </w:rPr>
        <w:t xml:space="preserve"> «Речевое развитие»</w:t>
      </w:r>
    </w:p>
    <w:p w:rsidR="00E80310" w:rsidRDefault="00E80310" w:rsidP="00E80310">
      <w:pPr>
        <w:pStyle w:val="ad"/>
        <w:spacing w:before="0" w:beforeAutospacing="0" w:after="0" w:afterAutospacing="0"/>
        <w:ind w:left="720"/>
        <w:rPr>
          <w:b/>
          <w:sz w:val="32"/>
          <w:szCs w:val="32"/>
        </w:rPr>
      </w:pPr>
    </w:p>
    <w:tbl>
      <w:tblPr>
        <w:tblStyle w:val="a7"/>
        <w:tblW w:w="10206" w:type="dxa"/>
        <w:tblInd w:w="-459" w:type="dxa"/>
        <w:tblLayout w:type="fixed"/>
        <w:tblLook w:val="01E0"/>
      </w:tblPr>
      <w:tblGrid>
        <w:gridCol w:w="1701"/>
        <w:gridCol w:w="3402"/>
        <w:gridCol w:w="3119"/>
        <w:gridCol w:w="1984"/>
      </w:tblGrid>
      <w:tr w:rsidR="00E80310" w:rsidTr="008D256F">
        <w:trPr>
          <w:trHeight w:val="93"/>
        </w:trPr>
        <w:tc>
          <w:tcPr>
            <w:tcW w:w="1701" w:type="dxa"/>
            <w:hideMark/>
          </w:tcPr>
          <w:p w:rsidR="00E80310" w:rsidRPr="00C125AD" w:rsidRDefault="00E80310" w:rsidP="00F31CC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125AD">
              <w:rPr>
                <w:b/>
              </w:rPr>
              <w:t xml:space="preserve">Содержание  </w:t>
            </w:r>
          </w:p>
        </w:tc>
        <w:tc>
          <w:tcPr>
            <w:tcW w:w="3402" w:type="dxa"/>
            <w:hideMark/>
          </w:tcPr>
          <w:p w:rsidR="00E80310" w:rsidRPr="00C125AD" w:rsidRDefault="00E80310" w:rsidP="00F31CC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125AD">
              <w:rPr>
                <w:b/>
              </w:rPr>
              <w:t xml:space="preserve">Совместная  деятельность </w:t>
            </w:r>
          </w:p>
        </w:tc>
        <w:tc>
          <w:tcPr>
            <w:tcW w:w="3119" w:type="dxa"/>
            <w:hideMark/>
          </w:tcPr>
          <w:p w:rsidR="00E80310" w:rsidRPr="00C125AD" w:rsidRDefault="00E80310" w:rsidP="00F31CC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125AD">
              <w:rPr>
                <w:b/>
              </w:rPr>
              <w:t xml:space="preserve">Режимные  моменты </w:t>
            </w:r>
          </w:p>
        </w:tc>
        <w:tc>
          <w:tcPr>
            <w:tcW w:w="1984" w:type="dxa"/>
            <w:hideMark/>
          </w:tcPr>
          <w:p w:rsidR="00E80310" w:rsidRPr="00C125AD" w:rsidRDefault="00E80310" w:rsidP="00F31CC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125AD">
              <w:rPr>
                <w:b/>
              </w:rPr>
              <w:t xml:space="preserve">Самостоятельная  деятельность </w:t>
            </w:r>
          </w:p>
        </w:tc>
      </w:tr>
      <w:tr w:rsidR="00E80310" w:rsidTr="008D256F">
        <w:trPr>
          <w:trHeight w:val="6204"/>
        </w:trPr>
        <w:tc>
          <w:tcPr>
            <w:tcW w:w="1701" w:type="dxa"/>
          </w:tcPr>
          <w:p w:rsidR="00E80310" w:rsidRPr="00C125AD" w:rsidRDefault="00E80310" w:rsidP="00F31CC1">
            <w:pPr>
              <w:rPr>
                <w:b/>
              </w:rPr>
            </w:pPr>
            <w:r w:rsidRPr="00C125AD">
              <w:rPr>
                <w:b/>
              </w:rPr>
              <w:t>1.Развитие свободного общения со взрослыми и детьми</w:t>
            </w:r>
          </w:p>
          <w:p w:rsidR="00E80310" w:rsidRPr="00C125AD" w:rsidRDefault="00E80310" w:rsidP="00F31CC1">
            <w:pPr>
              <w:ind w:left="1152" w:hanging="1152"/>
            </w:pPr>
          </w:p>
        </w:tc>
        <w:tc>
          <w:tcPr>
            <w:tcW w:w="3402" w:type="dxa"/>
            <w:hideMark/>
          </w:tcPr>
          <w:p w:rsidR="00E80310" w:rsidRPr="00C125AD" w:rsidRDefault="00E80310" w:rsidP="00F31CC1">
            <w:pPr>
              <w:ind w:left="52" w:hanging="52"/>
            </w:pPr>
            <w:r w:rsidRPr="00C125AD">
              <w:t>- Эмоционально-практическое взаимодействие (игры с предметами и  сюжетными игрушками).</w:t>
            </w:r>
          </w:p>
          <w:p w:rsidR="00E80310" w:rsidRPr="00C125AD" w:rsidRDefault="00E80310" w:rsidP="00F31CC1">
            <w:pPr>
              <w:ind w:left="52" w:hanging="52"/>
            </w:pPr>
            <w:r w:rsidRPr="00C125AD">
              <w:t>- Обучающие  игры  с использованием предметов и игрушек.</w:t>
            </w:r>
          </w:p>
          <w:p w:rsidR="00E80310" w:rsidRPr="00C125AD" w:rsidRDefault="00E80310" w:rsidP="00F31CC1">
            <w:r w:rsidRPr="00C125AD">
              <w:t>- Коммуникативные игры с включением малых фольклорных форм (потешки, прибаутки, пестушки, колыбельные)</w:t>
            </w:r>
          </w:p>
          <w:p w:rsidR="00E80310" w:rsidRPr="00C125AD" w:rsidRDefault="00E80310" w:rsidP="00F31CC1">
            <w:r w:rsidRPr="00C125AD">
              <w:t xml:space="preserve">- Работа в книжном уголке </w:t>
            </w:r>
          </w:p>
          <w:p w:rsidR="00E80310" w:rsidRPr="00C125AD" w:rsidRDefault="00E80310" w:rsidP="00F31CC1">
            <w:r w:rsidRPr="00C125AD">
              <w:t xml:space="preserve">- Чтение, рассматривание иллюстраций 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>- Речевое стимулирование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 xml:space="preserve">(повторение, объяснение, обсуждение, побуждение, напоминание, уточнение) 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>-  Беседа с опорой на  зрительное восприятие и без опоры на  него.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>- Хороводные игры, пальчиковые игры.</w:t>
            </w:r>
          </w:p>
        </w:tc>
        <w:tc>
          <w:tcPr>
            <w:tcW w:w="3119" w:type="dxa"/>
            <w:hideMark/>
          </w:tcPr>
          <w:p w:rsidR="00E80310" w:rsidRPr="00C125AD" w:rsidRDefault="00E80310" w:rsidP="00F31CC1">
            <w:pPr>
              <w:ind w:left="18" w:hanging="18"/>
            </w:pPr>
            <w:r w:rsidRPr="00C125AD">
              <w:t>- Речевое стимулирование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>(повторение, объяснение, обсуждение, побуждение, уточнение напоминание)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 xml:space="preserve"> - формирование элементарного реплицирования.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>- Беседа с опорой на  зрительное восприятие и без опоры на  него.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>- Хороводные игры, пальчиковые игры.</w:t>
            </w:r>
          </w:p>
          <w:p w:rsidR="00E80310" w:rsidRPr="00C125AD" w:rsidRDefault="00E80310" w:rsidP="00F31CC1">
            <w:pPr>
              <w:ind w:left="18" w:hanging="18"/>
            </w:pPr>
            <w:r w:rsidRPr="00C125AD"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E80310" w:rsidRPr="00C125AD" w:rsidRDefault="00E80310" w:rsidP="00F31CC1">
            <w:pPr>
              <w:ind w:left="18" w:hanging="18"/>
            </w:pPr>
          </w:p>
        </w:tc>
        <w:tc>
          <w:tcPr>
            <w:tcW w:w="1984" w:type="dxa"/>
          </w:tcPr>
          <w:p w:rsidR="00E80310" w:rsidRPr="00C125AD" w:rsidRDefault="00E80310" w:rsidP="00F31CC1">
            <w:pPr>
              <w:ind w:left="29" w:hanging="29"/>
            </w:pPr>
            <w:r w:rsidRPr="00C125AD">
              <w:t>- Содержательное игровое взаимодействие детей (совместные игры с использованием предметов и игрушек)</w:t>
            </w:r>
          </w:p>
          <w:p w:rsidR="00E80310" w:rsidRPr="00C125AD" w:rsidRDefault="00E80310" w:rsidP="00F31CC1">
            <w:pPr>
              <w:ind w:left="29" w:hanging="29"/>
            </w:pPr>
          </w:p>
          <w:p w:rsidR="00E80310" w:rsidRPr="00C125AD" w:rsidRDefault="00E80310" w:rsidP="00F31CC1">
            <w:pPr>
              <w:ind w:left="29" w:hanging="29"/>
            </w:pPr>
            <w:r w:rsidRPr="00C125AD">
              <w:t>- Совместная предметная и продуктивная деятельность детей</w:t>
            </w:r>
          </w:p>
          <w:p w:rsidR="00E80310" w:rsidRPr="00C125AD" w:rsidRDefault="00E80310" w:rsidP="00F31CC1">
            <w:pPr>
              <w:ind w:left="29" w:hanging="29"/>
            </w:pPr>
            <w:r w:rsidRPr="00C125AD">
              <w:t>(коллективный монолог).</w:t>
            </w:r>
          </w:p>
          <w:p w:rsidR="00E80310" w:rsidRPr="00C125AD" w:rsidRDefault="00E80310" w:rsidP="00F31CC1">
            <w:pPr>
              <w:ind w:left="29" w:hanging="29"/>
            </w:pPr>
          </w:p>
          <w:p w:rsidR="00E80310" w:rsidRPr="00C125AD" w:rsidRDefault="00E80310" w:rsidP="00F31CC1">
            <w:pPr>
              <w:pStyle w:val="ad"/>
              <w:spacing w:before="0" w:beforeAutospacing="0" w:after="0" w:afterAutospacing="0"/>
            </w:pPr>
            <w:r w:rsidRPr="00C125AD">
              <w:t xml:space="preserve"> </w:t>
            </w:r>
          </w:p>
        </w:tc>
      </w:tr>
    </w:tbl>
    <w:tbl>
      <w:tblPr>
        <w:tblStyle w:val="4"/>
        <w:tblW w:w="10206" w:type="dxa"/>
        <w:tblInd w:w="-459" w:type="dxa"/>
        <w:tblLayout w:type="fixed"/>
        <w:tblLook w:val="01E0"/>
      </w:tblPr>
      <w:tblGrid>
        <w:gridCol w:w="1701"/>
        <w:gridCol w:w="3402"/>
        <w:gridCol w:w="3119"/>
        <w:gridCol w:w="1984"/>
      </w:tblGrid>
      <w:tr w:rsidR="00E80310" w:rsidRPr="00C125AD" w:rsidTr="008D256F">
        <w:trPr>
          <w:trHeight w:val="93"/>
        </w:trPr>
        <w:tc>
          <w:tcPr>
            <w:tcW w:w="1701" w:type="dxa"/>
          </w:tcPr>
          <w:p w:rsidR="00E80310" w:rsidRPr="00C125AD" w:rsidRDefault="00E80310" w:rsidP="00F31CC1">
            <w:r w:rsidRPr="00C125AD">
              <w:rPr>
                <w:b/>
              </w:rPr>
              <w:t>2.Развитие всех компонентов устной речи</w:t>
            </w:r>
          </w:p>
          <w:p w:rsidR="00E80310" w:rsidRPr="00C125AD" w:rsidRDefault="00E80310" w:rsidP="00F31CC1">
            <w:pPr>
              <w:ind w:left="24" w:hanging="24"/>
            </w:pPr>
          </w:p>
        </w:tc>
        <w:tc>
          <w:tcPr>
            <w:tcW w:w="3402" w:type="dxa"/>
            <w:hideMark/>
          </w:tcPr>
          <w:p w:rsidR="00E80310" w:rsidRPr="00C125AD" w:rsidRDefault="00E80310" w:rsidP="00F31CC1">
            <w:pPr>
              <w:tabs>
                <w:tab w:val="num" w:pos="0"/>
              </w:tabs>
              <w:ind w:left="109" w:hanging="57"/>
              <w:jc w:val="both"/>
            </w:pPr>
            <w:r w:rsidRPr="00C125AD">
              <w:t>-Артикуляционная гимнастика</w:t>
            </w:r>
          </w:p>
          <w:p w:rsidR="00E80310" w:rsidRPr="00C125AD" w:rsidRDefault="00E80310" w:rsidP="00F31CC1">
            <w:pPr>
              <w:tabs>
                <w:tab w:val="num" w:pos="0"/>
              </w:tabs>
              <w:ind w:left="109" w:hanging="57"/>
              <w:jc w:val="both"/>
            </w:pPr>
            <w:r w:rsidRPr="00C125AD">
              <w:t>- Дид</w:t>
            </w:r>
            <w:r>
              <w:t>актические</w:t>
            </w:r>
            <w:r w:rsidRPr="00C125AD">
              <w:t xml:space="preserve"> игры, настольно-печатные игры</w:t>
            </w:r>
          </w:p>
          <w:p w:rsidR="00E80310" w:rsidRPr="00C125AD" w:rsidRDefault="00E80310" w:rsidP="00F31CC1">
            <w:pPr>
              <w:tabs>
                <w:tab w:val="num" w:pos="0"/>
              </w:tabs>
              <w:ind w:left="109" w:hanging="57"/>
              <w:jc w:val="both"/>
            </w:pPr>
            <w:r w:rsidRPr="00C125AD">
              <w:t>- Продуктивная деятельность</w:t>
            </w:r>
          </w:p>
          <w:p w:rsidR="00E80310" w:rsidRPr="00C125AD" w:rsidRDefault="00E80310" w:rsidP="00F31CC1">
            <w:pPr>
              <w:tabs>
                <w:tab w:val="num" w:pos="0"/>
              </w:tabs>
            </w:pPr>
            <w:r w:rsidRPr="00C125AD">
              <w:t>- Разучивание стихотворений, пересказ</w:t>
            </w:r>
          </w:p>
          <w:p w:rsidR="00E80310" w:rsidRPr="00C125AD" w:rsidRDefault="00E80310" w:rsidP="00F31CC1">
            <w:pPr>
              <w:pStyle w:val="ad"/>
              <w:spacing w:before="0" w:beforeAutospacing="0" w:after="0" w:afterAutospacing="0"/>
            </w:pPr>
            <w:r w:rsidRPr="00C125AD">
              <w:t>-  Работа в книжном уголке</w:t>
            </w:r>
          </w:p>
          <w:p w:rsidR="00E80310" w:rsidRDefault="00E80310" w:rsidP="00F31CC1">
            <w:pPr>
              <w:pStyle w:val="ad"/>
              <w:spacing w:before="0" w:beforeAutospacing="0" w:after="0" w:afterAutospacing="0"/>
            </w:pPr>
            <w:r w:rsidRPr="00C125AD">
              <w:t>- Разучивание скороговорок, чистоговорок.</w:t>
            </w:r>
          </w:p>
          <w:p w:rsidR="009E2293" w:rsidRPr="00C125AD" w:rsidRDefault="009E2293" w:rsidP="00F31CC1">
            <w:pPr>
              <w:pStyle w:val="ad"/>
              <w:spacing w:before="0" w:beforeAutospacing="0" w:after="0" w:afterAutospacing="0"/>
            </w:pPr>
          </w:p>
          <w:p w:rsidR="00E80310" w:rsidRPr="00C125AD" w:rsidRDefault="00E80310" w:rsidP="00E80310">
            <w:pPr>
              <w:pStyle w:val="ad"/>
              <w:spacing w:before="0" w:beforeAutospacing="0" w:after="0" w:afterAutospacing="0"/>
            </w:pPr>
          </w:p>
        </w:tc>
        <w:tc>
          <w:tcPr>
            <w:tcW w:w="3119" w:type="dxa"/>
            <w:hideMark/>
          </w:tcPr>
          <w:p w:rsidR="00E80310" w:rsidRPr="00C125AD" w:rsidRDefault="00E80310" w:rsidP="00F31CC1">
            <w:r w:rsidRPr="00C125AD">
              <w:t>Называние, повторение, слушание</w:t>
            </w:r>
          </w:p>
          <w:p w:rsidR="00E80310" w:rsidRPr="00C125AD" w:rsidRDefault="00E80310" w:rsidP="00F31CC1">
            <w:r w:rsidRPr="00C125AD">
              <w:t>- Речевые дидактические игры.</w:t>
            </w:r>
          </w:p>
          <w:p w:rsidR="00E80310" w:rsidRPr="00C125AD" w:rsidRDefault="00E80310" w:rsidP="00F31CC1">
            <w:r w:rsidRPr="00C125AD">
              <w:t>- Наблюдения</w:t>
            </w:r>
          </w:p>
          <w:p w:rsidR="00E80310" w:rsidRPr="00C125AD" w:rsidRDefault="00E80310" w:rsidP="00F31CC1">
            <w:r w:rsidRPr="00C125AD">
              <w:t xml:space="preserve">- Работа в книжном уголке; </w:t>
            </w:r>
            <w:r>
              <w:t>ч</w:t>
            </w:r>
            <w:r w:rsidRPr="00C125AD">
              <w:t>тение. Беседа</w:t>
            </w:r>
          </w:p>
          <w:p w:rsidR="00E80310" w:rsidRPr="00C125AD" w:rsidRDefault="00E80310" w:rsidP="00F31CC1">
            <w:pPr>
              <w:ind w:left="1152" w:hanging="1152"/>
            </w:pPr>
            <w:r w:rsidRPr="00C125AD">
              <w:t>- Разучивание стихов</w:t>
            </w:r>
          </w:p>
        </w:tc>
        <w:tc>
          <w:tcPr>
            <w:tcW w:w="1984" w:type="dxa"/>
          </w:tcPr>
          <w:p w:rsidR="00E80310" w:rsidRPr="00C125AD" w:rsidRDefault="00E80310" w:rsidP="00F31CC1">
            <w:pPr>
              <w:ind w:left="29" w:hanging="29"/>
            </w:pPr>
            <w:r w:rsidRPr="00C125AD">
              <w:t xml:space="preserve">Совместная </w:t>
            </w:r>
          </w:p>
          <w:p w:rsidR="00E80310" w:rsidRPr="00C125AD" w:rsidRDefault="00E80310" w:rsidP="00F31CC1">
            <w:pPr>
              <w:ind w:left="29" w:hanging="29"/>
            </w:pPr>
            <w:r w:rsidRPr="00C125AD">
              <w:t>продуктивная и игровая деятельность детей.</w:t>
            </w:r>
          </w:p>
          <w:p w:rsidR="00E80310" w:rsidRPr="00C125AD" w:rsidRDefault="00E80310" w:rsidP="00F31CC1">
            <w:pPr>
              <w:ind w:left="29" w:hanging="29"/>
            </w:pPr>
            <w:r w:rsidRPr="00C125AD">
              <w:t>Словотворчество</w:t>
            </w:r>
          </w:p>
          <w:p w:rsidR="00E80310" w:rsidRPr="00C125AD" w:rsidRDefault="00E80310" w:rsidP="00F31CC1">
            <w:pPr>
              <w:pStyle w:val="ad"/>
              <w:spacing w:before="0" w:beforeAutospacing="0" w:after="0" w:afterAutospacing="0"/>
            </w:pPr>
          </w:p>
        </w:tc>
      </w:tr>
    </w:tbl>
    <w:tbl>
      <w:tblPr>
        <w:tblStyle w:val="5"/>
        <w:tblW w:w="10206" w:type="dxa"/>
        <w:tblInd w:w="-459" w:type="dxa"/>
        <w:tblLayout w:type="fixed"/>
        <w:tblLook w:val="01E0"/>
      </w:tblPr>
      <w:tblGrid>
        <w:gridCol w:w="1701"/>
        <w:gridCol w:w="3402"/>
        <w:gridCol w:w="3119"/>
        <w:gridCol w:w="1984"/>
      </w:tblGrid>
      <w:tr w:rsidR="00E80310" w:rsidRPr="00C125AD" w:rsidTr="00247AE4">
        <w:trPr>
          <w:trHeight w:val="93"/>
        </w:trPr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310" w:rsidRPr="00C125AD" w:rsidRDefault="00E80310" w:rsidP="00F31CC1">
            <w:pPr>
              <w:pStyle w:val="ad"/>
              <w:spacing w:before="0" w:beforeAutospacing="0" w:after="0" w:afterAutospacing="0"/>
            </w:pPr>
            <w:r w:rsidRPr="00C125AD">
              <w:rPr>
                <w:b/>
              </w:rPr>
              <w:t>3.Практическое овладение нормами речи (речевой этикет)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0310" w:rsidRPr="00C125AD" w:rsidRDefault="00E80310" w:rsidP="00F31CC1">
            <w:r w:rsidRPr="00C125AD">
              <w:t>-Чтение художественной литературы</w:t>
            </w:r>
          </w:p>
          <w:p w:rsidR="00E80310" w:rsidRPr="00C125AD" w:rsidRDefault="00E80310" w:rsidP="00F31CC1">
            <w:pPr>
              <w:pStyle w:val="ad"/>
              <w:spacing w:before="0" w:beforeAutospacing="0" w:after="0" w:afterAutospacing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E80310" w:rsidRPr="00C125AD" w:rsidRDefault="00E80310" w:rsidP="00F31CC1">
            <w:r w:rsidRPr="00C125AD">
              <w:t>Образцы коммуникативных  кодов взрослого.</w:t>
            </w:r>
          </w:p>
          <w:p w:rsidR="00E80310" w:rsidRPr="00C125AD" w:rsidRDefault="00E80310" w:rsidP="00F31CC1">
            <w:r w:rsidRPr="00C125AD">
              <w:t xml:space="preserve">- Освоение формул речевого этикета       (пассивное)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0310" w:rsidRPr="00C125AD" w:rsidRDefault="00E80310" w:rsidP="00F31CC1">
            <w:pPr>
              <w:tabs>
                <w:tab w:val="num" w:pos="6"/>
              </w:tabs>
              <w:ind w:left="63" w:hanging="57"/>
            </w:pPr>
            <w:r w:rsidRPr="00C125AD">
              <w:t xml:space="preserve">Совместная </w:t>
            </w:r>
          </w:p>
          <w:p w:rsidR="00E80310" w:rsidRPr="00C125AD" w:rsidRDefault="00E80310" w:rsidP="00F31CC1">
            <w:pPr>
              <w:tabs>
                <w:tab w:val="num" w:pos="6"/>
              </w:tabs>
              <w:ind w:left="63" w:hanging="57"/>
            </w:pPr>
            <w:r w:rsidRPr="00C125AD">
              <w:t>продуктивная и игровая деятельность детей.</w:t>
            </w:r>
          </w:p>
          <w:p w:rsidR="00E80310" w:rsidRPr="00C125AD" w:rsidRDefault="00E80310" w:rsidP="00F31CC1">
            <w:pPr>
              <w:pStyle w:val="ad"/>
              <w:spacing w:before="0" w:beforeAutospacing="0" w:after="0" w:afterAutospacing="0"/>
            </w:pPr>
          </w:p>
        </w:tc>
      </w:tr>
      <w:tr w:rsidR="00247AE4" w:rsidRPr="00C125AD" w:rsidTr="00247AE4">
        <w:trPr>
          <w:trHeight w:val="93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E4" w:rsidRPr="00C125AD" w:rsidRDefault="00247AE4" w:rsidP="00F31CC1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E4" w:rsidRPr="00C125AD" w:rsidRDefault="00247AE4" w:rsidP="00F31CC1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E4" w:rsidRPr="00C125AD" w:rsidRDefault="00247AE4" w:rsidP="00F31CC1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AE4" w:rsidRPr="00C125AD" w:rsidRDefault="00247AE4" w:rsidP="00F31CC1">
            <w:pPr>
              <w:tabs>
                <w:tab w:val="num" w:pos="6"/>
              </w:tabs>
              <w:ind w:left="63" w:hanging="57"/>
            </w:pPr>
          </w:p>
        </w:tc>
      </w:tr>
    </w:tbl>
    <w:tbl>
      <w:tblPr>
        <w:tblStyle w:val="a7"/>
        <w:tblW w:w="10206" w:type="dxa"/>
        <w:tblInd w:w="-459" w:type="dxa"/>
        <w:tblLook w:val="01E0"/>
      </w:tblPr>
      <w:tblGrid>
        <w:gridCol w:w="2434"/>
        <w:gridCol w:w="7772"/>
      </w:tblGrid>
      <w:tr w:rsidR="0047282E" w:rsidRPr="0047282E" w:rsidTr="00247AE4">
        <w:tc>
          <w:tcPr>
            <w:tcW w:w="2434" w:type="dxa"/>
            <w:tcBorders>
              <w:top w:val="nil"/>
            </w:tcBorders>
            <w:hideMark/>
          </w:tcPr>
          <w:p w:rsidR="008D256F" w:rsidRDefault="008D256F" w:rsidP="00F31CC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47282E" w:rsidRPr="0047282E" w:rsidRDefault="0047282E" w:rsidP="00F31CC1">
            <w:pPr>
              <w:widowControl w:val="0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47282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72" w:type="dxa"/>
            <w:tcBorders>
              <w:top w:val="nil"/>
            </w:tcBorders>
            <w:hideMark/>
          </w:tcPr>
          <w:p w:rsidR="0047282E" w:rsidRPr="0047282E" w:rsidRDefault="0047282E" w:rsidP="00F31CC1">
            <w:pPr>
              <w:widowControl w:val="0"/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 w:rsidRPr="0047282E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47282E" w:rsidRPr="0047282E" w:rsidTr="0047282E">
        <w:tc>
          <w:tcPr>
            <w:tcW w:w="2434" w:type="dxa"/>
            <w:hideMark/>
          </w:tcPr>
          <w:p w:rsidR="0047282E" w:rsidRPr="0047282E" w:rsidRDefault="0047282E" w:rsidP="00F31CC1">
            <w:pPr>
              <w:widowControl w:val="0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47282E">
              <w:rPr>
                <w:b/>
                <w:color w:val="000000"/>
                <w:spacing w:val="-12"/>
                <w:sz w:val="24"/>
                <w:szCs w:val="24"/>
              </w:rPr>
              <w:t>Речевое развитие</w:t>
            </w:r>
          </w:p>
        </w:tc>
        <w:tc>
          <w:tcPr>
            <w:tcW w:w="7772" w:type="dxa"/>
          </w:tcPr>
          <w:p w:rsidR="0047282E" w:rsidRPr="0047282E" w:rsidRDefault="0047282E" w:rsidP="00073FE6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 xml:space="preserve">Информирование родителей о содержании деятельности </w:t>
            </w:r>
            <w:r>
              <w:rPr>
                <w:sz w:val="24"/>
                <w:szCs w:val="24"/>
              </w:rPr>
              <w:t>ЦСП</w:t>
            </w:r>
            <w:r w:rsidRPr="0047282E">
              <w:rPr>
                <w:sz w:val="24"/>
                <w:szCs w:val="24"/>
              </w:rPr>
              <w:t xml:space="preserve"> по развитию речи, их достижениях и интересах</w:t>
            </w:r>
            <w:r w:rsidR="00120851">
              <w:rPr>
                <w:sz w:val="24"/>
                <w:szCs w:val="24"/>
              </w:rPr>
              <w:t>.</w:t>
            </w:r>
          </w:p>
          <w:p w:rsidR="0047282E" w:rsidRPr="0047282E" w:rsidRDefault="00120851" w:rsidP="00073FE6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 xml:space="preserve"> </w:t>
            </w:r>
            <w:r w:rsidR="0047282E" w:rsidRPr="0047282E">
              <w:rPr>
                <w:sz w:val="24"/>
                <w:szCs w:val="24"/>
              </w:rPr>
              <w:t>«Академия для родителей». Цели:</w:t>
            </w:r>
          </w:p>
          <w:p w:rsidR="0047282E" w:rsidRPr="0047282E" w:rsidRDefault="0047282E" w:rsidP="00073FE6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47282E" w:rsidRPr="0047282E" w:rsidRDefault="0047282E" w:rsidP="00073FE6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Преодоление сложившихся стереотипов,</w:t>
            </w:r>
          </w:p>
          <w:p w:rsidR="0047282E" w:rsidRPr="0047282E" w:rsidRDefault="0047282E" w:rsidP="00073FE6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47282E" w:rsidRPr="0047282E" w:rsidRDefault="0047282E" w:rsidP="00073FE6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47282E" w:rsidRDefault="0047282E" w:rsidP="00073FE6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Ознакомление родителей с деятельностью детей</w:t>
            </w:r>
            <w:r>
              <w:rPr>
                <w:sz w:val="24"/>
                <w:szCs w:val="24"/>
              </w:rPr>
              <w:t>.</w:t>
            </w:r>
          </w:p>
          <w:p w:rsidR="0047282E" w:rsidRPr="0047282E" w:rsidRDefault="0047282E" w:rsidP="00073FE6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47282E" w:rsidRPr="0047282E" w:rsidRDefault="0047282E" w:rsidP="00073FE6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47282E" w:rsidRPr="0047282E" w:rsidRDefault="0047282E" w:rsidP="00073FE6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47282E" w:rsidRPr="0047282E" w:rsidRDefault="0047282E" w:rsidP="00073FE6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7282E">
              <w:rPr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47282E" w:rsidRPr="0047282E" w:rsidRDefault="0047282E" w:rsidP="00120851">
            <w:pPr>
              <w:spacing w:before="100" w:beforeAutospacing="1" w:after="100" w:afterAutospacing="1"/>
              <w:ind w:left="371"/>
              <w:contextualSpacing/>
              <w:rPr>
                <w:b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D83985" w:rsidRPr="00D83985" w:rsidRDefault="00D83985" w:rsidP="00D83985">
      <w:pPr>
        <w:ind w:firstLine="709"/>
        <w:contextualSpacing/>
        <w:jc w:val="both"/>
        <w:rPr>
          <w:i/>
          <w:sz w:val="28"/>
          <w:szCs w:val="28"/>
        </w:rPr>
      </w:pPr>
    </w:p>
    <w:p w:rsidR="00D83985" w:rsidRDefault="00D83985" w:rsidP="00D83985">
      <w:pPr>
        <w:ind w:firstLine="709"/>
        <w:contextualSpacing/>
        <w:jc w:val="both"/>
        <w:rPr>
          <w:b/>
          <w:i/>
          <w:sz w:val="28"/>
          <w:szCs w:val="28"/>
        </w:rPr>
      </w:pPr>
      <w:r w:rsidRPr="00D83985">
        <w:rPr>
          <w:b/>
          <w:i/>
          <w:sz w:val="28"/>
          <w:szCs w:val="28"/>
        </w:rPr>
        <w:t xml:space="preserve">Образовательная область «Художественно-эстетическое  развитие». </w:t>
      </w:r>
    </w:p>
    <w:p w:rsidR="00120851" w:rsidRDefault="00120851" w:rsidP="001208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20851" w:rsidRDefault="00120851" w:rsidP="00120851">
      <w:pPr>
        <w:jc w:val="both"/>
        <w:rPr>
          <w:b/>
          <w:sz w:val="28"/>
          <w:szCs w:val="28"/>
        </w:rPr>
      </w:pPr>
    </w:p>
    <w:p w:rsidR="00120851" w:rsidRDefault="00120851" w:rsidP="001208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20851" w:rsidRDefault="00120851" w:rsidP="00073FE6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предпосылок ценностно-смыслового восприятия и понимания произведений искусства словесного, музыкального, изобразительного.</w:t>
      </w:r>
    </w:p>
    <w:p w:rsidR="00120851" w:rsidRDefault="00120851" w:rsidP="00073FE6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эстетического отношения к окружающему миру.</w:t>
      </w:r>
    </w:p>
    <w:p w:rsidR="00120851" w:rsidRDefault="00120851" w:rsidP="00073FE6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представлений о видах искусства.</w:t>
      </w:r>
    </w:p>
    <w:p w:rsidR="00120851" w:rsidRDefault="00120851" w:rsidP="00073FE6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Восприятие музыки, художественной литературы, фольклора.</w:t>
      </w:r>
    </w:p>
    <w:p w:rsidR="00120851" w:rsidRDefault="00120851" w:rsidP="00073FE6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120851" w:rsidRDefault="00120851" w:rsidP="00073FE6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120851" w:rsidRDefault="00120851" w:rsidP="00120851">
      <w:pPr>
        <w:pStyle w:val="a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художественно-эстетического развития в раннем дошкольном возрасте:</w:t>
      </w:r>
    </w:p>
    <w:p w:rsidR="00120851" w:rsidRDefault="00120851" w:rsidP="00073FE6">
      <w:pPr>
        <w:pStyle w:val="ad"/>
        <w:numPr>
          <w:ilvl w:val="0"/>
          <w:numId w:val="40"/>
        </w:numPr>
        <w:tabs>
          <w:tab w:val="num" w:pos="284"/>
        </w:tabs>
        <w:ind w:hanging="720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Эстетическое восприятие мира природы:</w:t>
      </w:r>
    </w:p>
    <w:p w:rsidR="00120851" w:rsidRDefault="00120851" w:rsidP="00073FE6">
      <w:pPr>
        <w:pStyle w:val="msonormalbullet1gif"/>
        <w:numPr>
          <w:ilvl w:val="0"/>
          <w:numId w:val="4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Побуждать детей наблюдать за окружающей живой природой, всматриваться, замечать красоту природы.</w:t>
      </w:r>
    </w:p>
    <w:p w:rsidR="00120851" w:rsidRDefault="00120851" w:rsidP="00073FE6">
      <w:pPr>
        <w:pStyle w:val="msonormalbullet2gif"/>
        <w:numPr>
          <w:ilvl w:val="0"/>
          <w:numId w:val="4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Обогащать яркими впечатлениями от разнообразия красоты природы.</w:t>
      </w:r>
    </w:p>
    <w:p w:rsidR="00120851" w:rsidRDefault="00120851" w:rsidP="00073FE6">
      <w:pPr>
        <w:pStyle w:val="msonormalbullet2gif"/>
        <w:numPr>
          <w:ilvl w:val="0"/>
          <w:numId w:val="4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Воспитывать эмоциональный отклик на окружающую природу.</w:t>
      </w:r>
    </w:p>
    <w:p w:rsidR="00120851" w:rsidRDefault="00120851" w:rsidP="00073FE6">
      <w:pPr>
        <w:pStyle w:val="msonormalbullet3gif"/>
        <w:numPr>
          <w:ilvl w:val="0"/>
          <w:numId w:val="4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Воспитывать любовь ко всему живому, умение любоваться, видеть красоту вокруг себя.</w:t>
      </w:r>
    </w:p>
    <w:p w:rsidR="00120851" w:rsidRDefault="00120851" w:rsidP="00073FE6">
      <w:pPr>
        <w:pStyle w:val="ad"/>
        <w:numPr>
          <w:ilvl w:val="0"/>
          <w:numId w:val="40"/>
        </w:numPr>
        <w:tabs>
          <w:tab w:val="num" w:pos="426"/>
        </w:tabs>
        <w:ind w:hanging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Эстетическое восприятие социального мира:</w:t>
      </w:r>
    </w:p>
    <w:p w:rsidR="00120851" w:rsidRDefault="00120851" w:rsidP="00073FE6">
      <w:pPr>
        <w:pStyle w:val="ad"/>
        <w:numPr>
          <w:ilvl w:val="0"/>
          <w:numId w:val="42"/>
        </w:numPr>
        <w:ind w:hanging="6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Дать детям представление о том, что все люди трудятся.</w:t>
      </w:r>
    </w:p>
    <w:p w:rsidR="00120851" w:rsidRDefault="00120851" w:rsidP="00073FE6">
      <w:pPr>
        <w:pStyle w:val="ad"/>
        <w:numPr>
          <w:ilvl w:val="0"/>
          <w:numId w:val="42"/>
        </w:numPr>
        <w:ind w:hanging="6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Воспитывать интерес, уважение к труду, людям труда.</w:t>
      </w:r>
    </w:p>
    <w:p w:rsidR="00120851" w:rsidRDefault="00120851" w:rsidP="00073FE6">
      <w:pPr>
        <w:pStyle w:val="ad"/>
        <w:numPr>
          <w:ilvl w:val="0"/>
          <w:numId w:val="42"/>
        </w:numPr>
        <w:ind w:hanging="6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Воспитывать бережное отношение к окружающему предметному миру.</w:t>
      </w:r>
    </w:p>
    <w:p w:rsidR="00120851" w:rsidRDefault="00120851" w:rsidP="00073FE6">
      <w:pPr>
        <w:pStyle w:val="ad"/>
        <w:numPr>
          <w:ilvl w:val="0"/>
          <w:numId w:val="42"/>
        </w:numPr>
        <w:ind w:hanging="6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Формировать интерес к окружающим предметам.</w:t>
      </w:r>
    </w:p>
    <w:p w:rsidR="00120851" w:rsidRDefault="00120851" w:rsidP="00073FE6">
      <w:pPr>
        <w:pStyle w:val="ad"/>
        <w:numPr>
          <w:ilvl w:val="0"/>
          <w:numId w:val="42"/>
        </w:numPr>
        <w:ind w:left="1134" w:hanging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120851" w:rsidRDefault="00120851" w:rsidP="00073FE6">
      <w:pPr>
        <w:pStyle w:val="ad"/>
        <w:numPr>
          <w:ilvl w:val="0"/>
          <w:numId w:val="42"/>
        </w:numPr>
        <w:ind w:hanging="65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Различать эмоциональное состояние людей. Воспитывать чувство симпатии к другим детям.</w:t>
      </w:r>
    </w:p>
    <w:p w:rsidR="00120851" w:rsidRDefault="00120851" w:rsidP="00073FE6">
      <w:pPr>
        <w:pStyle w:val="ad"/>
        <w:numPr>
          <w:ilvl w:val="0"/>
          <w:numId w:val="40"/>
        </w:numPr>
        <w:tabs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Художественное восприятие произведений искусства:</w:t>
      </w:r>
    </w:p>
    <w:p w:rsidR="00120851" w:rsidRDefault="00120851" w:rsidP="00073FE6">
      <w:pPr>
        <w:pStyle w:val="ad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Развивать эстетические чувства, художественное восприятие ребенка.</w:t>
      </w:r>
    </w:p>
    <w:p w:rsidR="00120851" w:rsidRDefault="00120851" w:rsidP="00073FE6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эмоциональный отклик на произведения искусства.</w:t>
      </w:r>
    </w:p>
    <w:p w:rsidR="00120851" w:rsidRDefault="00120851" w:rsidP="00073FE6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замечать яркость цветовых образов изобразительного и прикладного искусства.</w:t>
      </w:r>
    </w:p>
    <w:p w:rsidR="00120851" w:rsidRDefault="00120851" w:rsidP="00073FE6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выделять средства выразительности в произведениях искусства.</w:t>
      </w:r>
    </w:p>
    <w:p w:rsidR="00120851" w:rsidRDefault="00120851" w:rsidP="00073FE6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элементарные представления об архитектуре.</w:t>
      </w:r>
    </w:p>
    <w:p w:rsidR="00120851" w:rsidRDefault="00120851" w:rsidP="00073FE6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делиться своими впечатлениями со взрослыми, сверстниками.</w:t>
      </w:r>
    </w:p>
    <w:p w:rsidR="00120851" w:rsidRDefault="00120851" w:rsidP="00073FE6">
      <w:pPr>
        <w:pStyle w:val="a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эмоционально-эстетическое отношение ребенка к народной культуре.</w:t>
      </w:r>
    </w:p>
    <w:p w:rsidR="006C13A8" w:rsidRDefault="006C13A8" w:rsidP="006C13A8">
      <w:pPr>
        <w:pStyle w:val="ad"/>
        <w:jc w:val="both"/>
        <w:rPr>
          <w:sz w:val="28"/>
          <w:szCs w:val="28"/>
        </w:rPr>
      </w:pPr>
    </w:p>
    <w:p w:rsidR="006C13A8" w:rsidRDefault="006C13A8" w:rsidP="006C13A8">
      <w:pPr>
        <w:pStyle w:val="ad"/>
        <w:jc w:val="both"/>
        <w:rPr>
          <w:sz w:val="28"/>
          <w:szCs w:val="28"/>
        </w:rPr>
      </w:pPr>
    </w:p>
    <w:p w:rsidR="00120851" w:rsidRDefault="00120851" w:rsidP="00073FE6">
      <w:pPr>
        <w:pStyle w:val="ad"/>
        <w:numPr>
          <w:ilvl w:val="0"/>
          <w:numId w:val="40"/>
        </w:numPr>
        <w:tabs>
          <w:tab w:val="num" w:pos="426"/>
        </w:tabs>
        <w:ind w:hanging="720"/>
        <w:rPr>
          <w:sz w:val="28"/>
          <w:szCs w:val="28"/>
        </w:rPr>
      </w:pPr>
      <w:r>
        <w:rPr>
          <w:bCs/>
          <w:sz w:val="28"/>
          <w:szCs w:val="28"/>
        </w:rPr>
        <w:t>Художественно-изобразительная деятельность:</w:t>
      </w:r>
    </w:p>
    <w:p w:rsidR="00120851" w:rsidRDefault="00120851" w:rsidP="00073FE6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120851" w:rsidRDefault="00120851" w:rsidP="00073FE6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120851" w:rsidRDefault="00120851" w:rsidP="00073FE6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Учить создавать образ из округлых форм и цветовых пятен.</w:t>
      </w:r>
    </w:p>
    <w:p w:rsidR="00120851" w:rsidRDefault="00120851" w:rsidP="00073FE6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Учить гармонично располагать предметы на плоскости листа.</w:t>
      </w:r>
    </w:p>
    <w:p w:rsidR="00120851" w:rsidRDefault="00120851" w:rsidP="00073FE6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Развивать воображение, творческие способности.</w:t>
      </w:r>
    </w:p>
    <w:p w:rsidR="00120851" w:rsidRDefault="00120851" w:rsidP="00073FE6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Учить видеть средства выразительности в произведениях искусства (цвет, ритм, объем).</w:t>
      </w:r>
    </w:p>
    <w:p w:rsidR="00120851" w:rsidRDefault="00120851" w:rsidP="00073FE6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Знакомить с разнообразием  изобразительных материалов.</w:t>
      </w:r>
    </w:p>
    <w:p w:rsidR="00120851" w:rsidRPr="00BA5B7C" w:rsidRDefault="00120851" w:rsidP="00181FC5">
      <w:pPr>
        <w:pStyle w:val="Style75"/>
        <w:widowControl/>
        <w:ind w:left="720"/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</w:pPr>
      <w:r w:rsidRPr="00BA5B7C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перечень для чтения и рассказывания детям</w:t>
      </w:r>
      <w:r w:rsidR="00181FC5">
        <w:rPr>
          <w:rStyle w:val="FontStyle244"/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120851" w:rsidRPr="003A7DB8" w:rsidRDefault="00120851" w:rsidP="00181FC5">
      <w:pPr>
        <w:pStyle w:val="Style80"/>
        <w:widowControl/>
        <w:ind w:left="720"/>
        <w:rPr>
          <w:rStyle w:val="FontStyle245"/>
          <w:rFonts w:ascii="Times New Roman" w:hAnsi="Times New Roman" w:cs="Times New Roman"/>
          <w:sz w:val="28"/>
          <w:szCs w:val="28"/>
        </w:rPr>
      </w:pPr>
    </w:p>
    <w:p w:rsidR="00120851" w:rsidRPr="00511DDD" w:rsidRDefault="00120851" w:rsidP="00181FC5">
      <w:pPr>
        <w:pStyle w:val="Style80"/>
        <w:widowControl/>
        <w:ind w:left="720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511DDD">
        <w:rPr>
          <w:rStyle w:val="FontStyle245"/>
          <w:rFonts w:ascii="Times New Roman" w:hAnsi="Times New Roman" w:cs="Times New Roman"/>
          <w:sz w:val="28"/>
          <w:szCs w:val="28"/>
        </w:rPr>
        <w:t>Русский фольклор</w:t>
      </w:r>
    </w:p>
    <w:p w:rsidR="00120851" w:rsidRPr="00511DDD" w:rsidRDefault="00120851" w:rsidP="00073FE6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>Повторение песенок, потешек, сказок, прочитанных и рассказанных детям второго года жизни.</w:t>
      </w:r>
    </w:p>
    <w:p w:rsidR="00120851" w:rsidRPr="00511DDD" w:rsidRDefault="00120851" w:rsidP="00073FE6">
      <w:pPr>
        <w:pStyle w:val="Style20"/>
        <w:widowControl/>
        <w:numPr>
          <w:ilvl w:val="0"/>
          <w:numId w:val="44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511DDD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Песенки, потешки, заклички.</w:t>
      </w: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 xml:space="preserve"> «Наши уточки с утра...»; «Пошел котик на Торжок...»; «Заяц Егорка...»; «Наша Маша маленька...»; «Чики, чики, кички...», «Ой ду-ду, ду-ду, ду-ду! Сидит ворон на дубу»; «Из-за леса, из-за гор...»; «Бежала лесочком лиса с кузовочком...»; «Огуречик, огуречик...»; «Солнышко, ведрышко...».</w:t>
      </w:r>
    </w:p>
    <w:p w:rsidR="00120851" w:rsidRPr="00511DDD" w:rsidRDefault="00120851" w:rsidP="00073FE6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511DDD">
        <w:rPr>
          <w:rStyle w:val="FontStyle207"/>
          <w:rFonts w:ascii="Times New Roman" w:hAnsi="Times New Roman" w:cs="Times New Roman"/>
          <w:b/>
          <w:sz w:val="28"/>
          <w:szCs w:val="28"/>
        </w:rPr>
        <w:t>Сказки.</w:t>
      </w: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 xml:space="preserve"> «Козлятки и волк», обр. К. Ушинского; «Теремок», обр. М. Булатова; «Маша и медведь», обр. М. Булатова.</w:t>
      </w:r>
    </w:p>
    <w:p w:rsidR="00120851" w:rsidRPr="00511DDD" w:rsidRDefault="00120851" w:rsidP="00181FC5">
      <w:pPr>
        <w:pStyle w:val="Style80"/>
        <w:widowControl/>
        <w:ind w:left="720"/>
        <w:jc w:val="both"/>
        <w:rPr>
          <w:sz w:val="28"/>
          <w:szCs w:val="28"/>
        </w:rPr>
      </w:pPr>
    </w:p>
    <w:p w:rsidR="00120851" w:rsidRPr="00511DDD" w:rsidRDefault="00120851" w:rsidP="00181FC5">
      <w:pPr>
        <w:pStyle w:val="Style80"/>
        <w:widowControl/>
        <w:ind w:left="720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r w:rsidRPr="00511DDD">
        <w:rPr>
          <w:rStyle w:val="FontStyle226"/>
          <w:rFonts w:ascii="Times New Roman" w:hAnsi="Times New Roman" w:cs="Times New Roman"/>
          <w:i/>
          <w:sz w:val="28"/>
          <w:szCs w:val="28"/>
        </w:rPr>
        <w:t xml:space="preserve">Фольклор </w:t>
      </w:r>
      <w:r w:rsidRPr="00511DDD">
        <w:rPr>
          <w:rStyle w:val="FontStyle245"/>
          <w:rFonts w:ascii="Times New Roman" w:hAnsi="Times New Roman" w:cs="Times New Roman"/>
          <w:sz w:val="28"/>
          <w:szCs w:val="28"/>
        </w:rPr>
        <w:t>народов мира</w:t>
      </w:r>
    </w:p>
    <w:p w:rsidR="00120851" w:rsidRPr="00511DDD" w:rsidRDefault="00120851" w:rsidP="00181FC5">
      <w:pPr>
        <w:pStyle w:val="Style11"/>
        <w:widowControl/>
        <w:spacing w:line="240" w:lineRule="auto"/>
        <w:ind w:left="720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20851" w:rsidRPr="00511DDD" w:rsidRDefault="00120851" w:rsidP="00073FE6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>«Три веселых братца», пер. с нем. Л. Яхнина; «Бу-бу, я рогатый», лит., обр. Ю. Григорьева; «Котауси и Мауси»; англ., обр, К. Чуковского; «Ой ты заюшка-пострел...»; пер. с молд. И. Токмаковой; «Ты, собачка, не лай...», пер. с молд. И. Токмаковой; «Раговоры», чуваш., пер. Л. Яхнина; «Снегирек», пер. с нем. В. Викторова; «Сапожник», польск., обр. Б, Заходера.</w:t>
      </w:r>
    </w:p>
    <w:p w:rsidR="00120851" w:rsidRPr="00511DDD" w:rsidRDefault="00120851" w:rsidP="00181FC5">
      <w:pPr>
        <w:pStyle w:val="Style80"/>
        <w:widowControl/>
        <w:ind w:left="720"/>
        <w:jc w:val="both"/>
        <w:rPr>
          <w:sz w:val="28"/>
          <w:szCs w:val="28"/>
        </w:rPr>
      </w:pPr>
    </w:p>
    <w:p w:rsidR="00120851" w:rsidRPr="00511DDD" w:rsidRDefault="00120851" w:rsidP="00181FC5">
      <w:pPr>
        <w:pStyle w:val="Style80"/>
        <w:widowControl/>
        <w:ind w:left="720"/>
        <w:jc w:val="both"/>
        <w:rPr>
          <w:rStyle w:val="FontStyle226"/>
          <w:rFonts w:ascii="Times New Roman" w:hAnsi="Times New Roman" w:cs="Times New Roman"/>
          <w:i/>
          <w:sz w:val="28"/>
          <w:szCs w:val="28"/>
        </w:rPr>
      </w:pPr>
      <w:r w:rsidRPr="00511DDD">
        <w:rPr>
          <w:rStyle w:val="FontStyle245"/>
          <w:rFonts w:ascii="Times New Roman" w:hAnsi="Times New Roman" w:cs="Times New Roman"/>
          <w:sz w:val="28"/>
          <w:szCs w:val="28"/>
        </w:rPr>
        <w:t xml:space="preserve">Произведения поэтов </w:t>
      </w:r>
      <w:r w:rsidRPr="00511DDD">
        <w:rPr>
          <w:rStyle w:val="FontStyle226"/>
          <w:rFonts w:ascii="Times New Roman" w:hAnsi="Times New Roman" w:cs="Times New Roman"/>
          <w:i/>
          <w:sz w:val="28"/>
          <w:szCs w:val="28"/>
        </w:rPr>
        <w:t>и писателей России</w:t>
      </w:r>
    </w:p>
    <w:p w:rsidR="00120851" w:rsidRPr="00511DDD" w:rsidRDefault="00120851" w:rsidP="00181FC5">
      <w:pPr>
        <w:pStyle w:val="Style11"/>
        <w:widowControl/>
        <w:spacing w:line="240" w:lineRule="auto"/>
        <w:ind w:left="720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20851" w:rsidRPr="00511DDD" w:rsidRDefault="00120851" w:rsidP="00073FE6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511DDD">
        <w:rPr>
          <w:rStyle w:val="FontStyle207"/>
          <w:rFonts w:ascii="Times New Roman" w:hAnsi="Times New Roman" w:cs="Times New Roman"/>
          <w:b/>
          <w:sz w:val="28"/>
          <w:szCs w:val="28"/>
        </w:rPr>
        <w:t>Поэзия.</w:t>
      </w: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 xml:space="preserve"> А. Барто. «Мишка», «Грузовик», «Слон», «Лошадка» (из цикла "Игрушки»), «Кто как кричит»; В. Берестов. «Больная кукла», «Котенок»; Г. Лагздынь, «Петушок»; С. Маршак. «Сказка о глупом мышонке»; Э. Мошковская. «Приказ» (в сокр.); Н. Пикулева. «Лисий хвостик», «Надувала кошка шар...»; Н. Саконская.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Барто. «Девочка-ревушка»; А. Введенский. «Мышка»; А. Плещеев, в Сельская песня»; Г. Сапгир. «Кошка»; К.Чуковский. «Федотка», «Путаница».</w:t>
      </w:r>
    </w:p>
    <w:p w:rsidR="00120851" w:rsidRPr="00511DDD" w:rsidRDefault="00120851" w:rsidP="00073FE6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511DDD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Проза. </w:t>
      </w: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>Л. Толстой. «Спала кошка на крыше...», «Был у Пети и Миши конь...»; Л. Толстой. «Три медведя»; В. Сутеев. «Кто сказал „мяу"»; В. Бианки. «Лис и мышонок»; Г. Балл. «Желтячок»; Н. Павлова. «Земляничка».</w:t>
      </w:r>
    </w:p>
    <w:p w:rsidR="00120851" w:rsidRPr="00511DDD" w:rsidRDefault="00120851" w:rsidP="00181FC5">
      <w:pPr>
        <w:pStyle w:val="Style106"/>
        <w:widowControl/>
        <w:ind w:left="720"/>
        <w:jc w:val="both"/>
        <w:rPr>
          <w:sz w:val="28"/>
          <w:szCs w:val="28"/>
        </w:rPr>
      </w:pPr>
    </w:p>
    <w:p w:rsidR="00120851" w:rsidRPr="00511DDD" w:rsidRDefault="00120851" w:rsidP="00181FC5">
      <w:pPr>
        <w:pStyle w:val="Style106"/>
        <w:widowControl/>
        <w:ind w:left="720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r w:rsidRPr="00511DDD">
        <w:rPr>
          <w:rStyle w:val="FontStyle226"/>
          <w:rFonts w:ascii="Times New Roman" w:hAnsi="Times New Roman" w:cs="Times New Roman"/>
          <w:i/>
          <w:sz w:val="28"/>
          <w:szCs w:val="28"/>
        </w:rPr>
        <w:t xml:space="preserve">Произведения </w:t>
      </w:r>
      <w:r w:rsidRPr="00511DDD">
        <w:rPr>
          <w:rStyle w:val="FontStyle245"/>
          <w:rFonts w:ascii="Times New Roman" w:hAnsi="Times New Roman" w:cs="Times New Roman"/>
          <w:sz w:val="28"/>
          <w:szCs w:val="28"/>
        </w:rPr>
        <w:t xml:space="preserve">поэтов </w:t>
      </w:r>
      <w:r w:rsidRPr="00511DDD">
        <w:rPr>
          <w:rStyle w:val="FontStyle253"/>
          <w:rFonts w:ascii="Times New Roman" w:hAnsi="Times New Roman" w:cs="Times New Roman"/>
          <w:i/>
          <w:sz w:val="28"/>
          <w:szCs w:val="28"/>
        </w:rPr>
        <w:t xml:space="preserve">и </w:t>
      </w:r>
      <w:r w:rsidRPr="00511DDD">
        <w:rPr>
          <w:rStyle w:val="FontStyle226"/>
          <w:rFonts w:ascii="Times New Roman" w:hAnsi="Times New Roman" w:cs="Times New Roman"/>
          <w:i/>
          <w:sz w:val="28"/>
          <w:szCs w:val="28"/>
        </w:rPr>
        <w:t xml:space="preserve">писателей </w:t>
      </w:r>
      <w:r w:rsidRPr="00511DDD">
        <w:rPr>
          <w:rStyle w:val="FontStyle245"/>
          <w:rFonts w:ascii="Times New Roman" w:hAnsi="Times New Roman" w:cs="Times New Roman"/>
          <w:sz w:val="28"/>
          <w:szCs w:val="28"/>
        </w:rPr>
        <w:t>разных стран</w:t>
      </w:r>
    </w:p>
    <w:p w:rsidR="00120851" w:rsidRDefault="00120851" w:rsidP="00073FE6">
      <w:pPr>
        <w:pStyle w:val="Style24"/>
        <w:widowControl/>
        <w:numPr>
          <w:ilvl w:val="0"/>
          <w:numId w:val="4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 xml:space="preserve">С. Капутикян. «Все спят», «Маша обедает» пер. с арм. Т. Спендиаровой. П. Воронько. «Обновки», пер. с укр. С. Маршака. Д. Биссет. «Га-га-га!», пер. </w:t>
      </w:r>
      <w:r w:rsidRPr="00511DDD">
        <w:rPr>
          <w:rStyle w:val="FontStyle245"/>
          <w:rFonts w:ascii="Times New Roman" w:hAnsi="Times New Roman" w:cs="Times New Roman"/>
          <w:sz w:val="28"/>
          <w:szCs w:val="28"/>
        </w:rPr>
        <w:t xml:space="preserve">с </w:t>
      </w:r>
      <w:r w:rsidRPr="00511DDD">
        <w:rPr>
          <w:rStyle w:val="FontStyle207"/>
          <w:rFonts w:ascii="Times New Roman" w:hAnsi="Times New Roman" w:cs="Times New Roman"/>
          <w:sz w:val="28"/>
          <w:szCs w:val="28"/>
        </w:rPr>
        <w:t>англ. Н. Шерешевской; Ч. Янчарский. «В магазине игрушек», «Друзья».. ! из книги «Приключения Мишки Ушастика»), пер. с польск. В. Приходько.</w:t>
      </w:r>
    </w:p>
    <w:p w:rsidR="00120851" w:rsidRDefault="00120851" w:rsidP="00181FC5">
      <w:pPr>
        <w:pStyle w:val="Style24"/>
        <w:widowControl/>
        <w:spacing w:line="240" w:lineRule="auto"/>
        <w:ind w:left="720"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BC2BDA" w:rsidRDefault="00BC2BDA" w:rsidP="00BC2BD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Формы  работы  с детьми по образовательной области «Художественно - эстетическое развитие»</w:t>
      </w:r>
    </w:p>
    <w:p w:rsidR="00BC2BDA" w:rsidRDefault="00BC2BDA" w:rsidP="00BC2BDA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1E0"/>
      </w:tblPr>
      <w:tblGrid>
        <w:gridCol w:w="2562"/>
        <w:gridCol w:w="2967"/>
        <w:gridCol w:w="2835"/>
        <w:gridCol w:w="1843"/>
      </w:tblGrid>
      <w:tr w:rsidR="00BC2BDA" w:rsidTr="00BC2BDA">
        <w:trPr>
          <w:trHeight w:val="93"/>
        </w:trPr>
        <w:tc>
          <w:tcPr>
            <w:tcW w:w="2562" w:type="dxa"/>
            <w:hideMark/>
          </w:tcPr>
          <w:p w:rsidR="00BC2BDA" w:rsidRDefault="00BC2BDA" w:rsidP="008D256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 </w:t>
            </w:r>
          </w:p>
        </w:tc>
        <w:tc>
          <w:tcPr>
            <w:tcW w:w="2967" w:type="dxa"/>
            <w:hideMark/>
          </w:tcPr>
          <w:p w:rsidR="00BC2BDA" w:rsidRDefault="00BC2BDA" w:rsidP="008D256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835" w:type="dxa"/>
            <w:hideMark/>
          </w:tcPr>
          <w:p w:rsidR="00BC2BDA" w:rsidRDefault="00BC2BDA" w:rsidP="008D256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1843" w:type="dxa"/>
            <w:hideMark/>
          </w:tcPr>
          <w:p w:rsidR="00BC2BDA" w:rsidRDefault="00BC2BDA" w:rsidP="008D256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BC2BDA" w:rsidTr="00BC2BDA">
        <w:trPr>
          <w:trHeight w:val="93"/>
        </w:trPr>
        <w:tc>
          <w:tcPr>
            <w:tcW w:w="2562" w:type="dxa"/>
          </w:tcPr>
          <w:p w:rsidR="00BC2BDA" w:rsidRPr="00CD7156" w:rsidRDefault="00BC2BDA" w:rsidP="00073FE6">
            <w:pPr>
              <w:pStyle w:val="ad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</w:rPr>
            </w:pPr>
            <w:r w:rsidRPr="00CD7156">
              <w:rPr>
                <w:b/>
              </w:rPr>
              <w:t>Развитие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  <w:rPr>
                <w:b/>
              </w:rPr>
            </w:pPr>
            <w:r w:rsidRPr="00CD7156">
              <w:rPr>
                <w:b/>
              </w:rPr>
              <w:t>продуктивной  деятельности</w:t>
            </w:r>
          </w:p>
          <w:p w:rsidR="00BC2BDA" w:rsidRPr="00CD7156" w:rsidRDefault="00BC2BDA" w:rsidP="00073FE6">
            <w:pPr>
              <w:pStyle w:val="ad"/>
              <w:numPr>
                <w:ilvl w:val="0"/>
                <w:numId w:val="46"/>
              </w:numPr>
              <w:spacing w:before="0" w:beforeAutospacing="0" w:after="0" w:afterAutospacing="0"/>
              <w:ind w:left="284" w:hanging="284"/>
            </w:pPr>
            <w:r w:rsidRPr="00CD7156">
              <w:t>рисование</w:t>
            </w:r>
          </w:p>
          <w:p w:rsidR="00BC2BDA" w:rsidRPr="00CD7156" w:rsidRDefault="00BC2BDA" w:rsidP="00073FE6">
            <w:pPr>
              <w:pStyle w:val="ad"/>
              <w:numPr>
                <w:ilvl w:val="0"/>
                <w:numId w:val="46"/>
              </w:numPr>
              <w:spacing w:before="0" w:beforeAutospacing="0" w:after="0" w:afterAutospacing="0"/>
              <w:ind w:left="284" w:hanging="284"/>
            </w:pPr>
            <w:r w:rsidRPr="00CD7156">
              <w:t xml:space="preserve">лепка </w:t>
            </w:r>
          </w:p>
          <w:p w:rsidR="00BC2BDA" w:rsidRPr="00CD7156" w:rsidRDefault="00BC2BDA" w:rsidP="00073FE6">
            <w:pPr>
              <w:pStyle w:val="ad"/>
              <w:numPr>
                <w:ilvl w:val="0"/>
                <w:numId w:val="46"/>
              </w:numPr>
              <w:spacing w:before="0" w:beforeAutospacing="0" w:after="0" w:afterAutospacing="0"/>
              <w:ind w:left="284" w:hanging="284"/>
            </w:pPr>
            <w:r w:rsidRPr="00CD7156">
              <w:t>аппликация</w:t>
            </w:r>
          </w:p>
          <w:p w:rsidR="00BC2BDA" w:rsidRPr="00CD7156" w:rsidRDefault="00BC2BDA" w:rsidP="00073FE6">
            <w:pPr>
              <w:pStyle w:val="ad"/>
              <w:numPr>
                <w:ilvl w:val="0"/>
                <w:numId w:val="46"/>
              </w:numPr>
              <w:spacing w:before="0" w:beforeAutospacing="0" w:after="0" w:afterAutospacing="0"/>
              <w:ind w:left="284" w:hanging="284"/>
            </w:pPr>
            <w:r w:rsidRPr="00CD7156">
              <w:t>конструирование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</w:pPr>
          </w:p>
          <w:p w:rsidR="00BC2BDA" w:rsidRPr="00CD7156" w:rsidRDefault="00BC2BDA" w:rsidP="00073FE6">
            <w:pPr>
              <w:pStyle w:val="ad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</w:rPr>
            </w:pPr>
            <w:r w:rsidRPr="00CD7156">
              <w:rPr>
                <w:b/>
              </w:rPr>
              <w:t>Развитие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  <w:rPr>
                <w:b/>
              </w:rPr>
            </w:pPr>
            <w:r w:rsidRPr="00CD7156">
              <w:rPr>
                <w:b/>
              </w:rPr>
              <w:t>детского творчества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  <w:rPr>
                <w:b/>
              </w:rPr>
            </w:pP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  <w:rPr>
                <w:b/>
              </w:rPr>
            </w:pPr>
            <w:r w:rsidRPr="00CD7156">
              <w:rPr>
                <w:b/>
              </w:rPr>
              <w:t>3. Приобщение  к  изобразительному искусству</w:t>
            </w:r>
          </w:p>
        </w:tc>
        <w:tc>
          <w:tcPr>
            <w:tcW w:w="2967" w:type="dxa"/>
          </w:tcPr>
          <w:p w:rsidR="00BC2BDA" w:rsidRPr="00CD7156" w:rsidRDefault="00BC2BDA" w:rsidP="008D256F">
            <w:r w:rsidRPr="00CD7156">
              <w:t>Наблюдения по ситуации</w:t>
            </w:r>
          </w:p>
          <w:p w:rsidR="00BC2BDA" w:rsidRPr="00CD7156" w:rsidRDefault="00BC2BDA" w:rsidP="008D256F">
            <w:r w:rsidRPr="00CD7156">
              <w:t>Занимательные показы</w:t>
            </w:r>
          </w:p>
          <w:p w:rsidR="00BC2BDA" w:rsidRPr="00CD7156" w:rsidRDefault="00BC2BDA" w:rsidP="008D256F">
            <w:r w:rsidRPr="00CD7156">
              <w:t>Наблюдения по ситуации</w:t>
            </w:r>
          </w:p>
          <w:p w:rsidR="00BC2BDA" w:rsidRPr="00CD7156" w:rsidRDefault="00BC2BDA" w:rsidP="008D256F">
            <w:r w:rsidRPr="00CD7156">
              <w:t>Индивидуальная работа с детьми</w:t>
            </w:r>
          </w:p>
          <w:p w:rsidR="00BC2BDA" w:rsidRPr="00CD7156" w:rsidRDefault="00BC2BDA" w:rsidP="008D256F">
            <w:r w:rsidRPr="00CD7156">
              <w:t xml:space="preserve">Рисование </w:t>
            </w:r>
          </w:p>
          <w:p w:rsidR="00BC2BDA" w:rsidRPr="00CD7156" w:rsidRDefault="00BC2BDA" w:rsidP="008D256F">
            <w:r w:rsidRPr="00CD7156">
              <w:t>Лепка</w:t>
            </w:r>
          </w:p>
          <w:p w:rsidR="00BC2BDA" w:rsidRPr="00CD7156" w:rsidRDefault="00BC2BDA" w:rsidP="008D256F">
            <w:r w:rsidRPr="00CD7156">
              <w:t>Сюжетно-игровая ситуация</w:t>
            </w:r>
          </w:p>
          <w:p w:rsidR="00BC2BDA" w:rsidRPr="00CD7156" w:rsidRDefault="00BC2BDA" w:rsidP="008D256F">
            <w:r w:rsidRPr="00CD7156">
              <w:t>Выставка детских работ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</w:pPr>
            <w:r w:rsidRPr="00CD7156">
              <w:t>Конкурсы</w:t>
            </w:r>
          </w:p>
          <w:p w:rsidR="00BC2BDA" w:rsidRPr="00CD7156" w:rsidRDefault="00BC2BDA" w:rsidP="00BC2BDA"/>
        </w:tc>
        <w:tc>
          <w:tcPr>
            <w:tcW w:w="2835" w:type="dxa"/>
          </w:tcPr>
          <w:p w:rsidR="00BC2BDA" w:rsidRPr="00CD7156" w:rsidRDefault="00BC2BDA" w:rsidP="008D256F">
            <w:r w:rsidRPr="00CD7156">
              <w:t xml:space="preserve">Интегрированная детская деятельность </w:t>
            </w:r>
          </w:p>
          <w:p w:rsidR="00BC2BDA" w:rsidRPr="00CD7156" w:rsidRDefault="00BC2BDA" w:rsidP="008D256F">
            <w:r w:rsidRPr="00CD7156">
              <w:t>Игра</w:t>
            </w:r>
          </w:p>
          <w:p w:rsidR="00BC2BDA" w:rsidRPr="00CD7156" w:rsidRDefault="00BC2BDA" w:rsidP="008D256F">
            <w:r w:rsidRPr="00CD7156">
              <w:t xml:space="preserve">Игровое упражнение </w:t>
            </w:r>
          </w:p>
          <w:p w:rsidR="00BC2BDA" w:rsidRPr="00CD7156" w:rsidRDefault="00BC2BDA" w:rsidP="008D256F">
            <w:r w:rsidRPr="00CD7156">
              <w:t>Проблемная ситуация</w:t>
            </w:r>
          </w:p>
          <w:p w:rsidR="00BC2BDA" w:rsidRPr="00CD7156" w:rsidRDefault="00BC2BDA" w:rsidP="008D256F">
            <w:r w:rsidRPr="00CD7156">
              <w:t>Индивидуальная работа с детьми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</w:pPr>
          </w:p>
        </w:tc>
        <w:tc>
          <w:tcPr>
            <w:tcW w:w="1843" w:type="dxa"/>
            <w:hideMark/>
          </w:tcPr>
          <w:p w:rsidR="00BC2BDA" w:rsidRPr="00CD7156" w:rsidRDefault="00BC2BDA" w:rsidP="008D256F">
            <w:r w:rsidRPr="00CD7156">
              <w:t>Самостоятельная художественная деятельность</w:t>
            </w:r>
          </w:p>
          <w:p w:rsidR="00BC2BDA" w:rsidRPr="00CD7156" w:rsidRDefault="00BC2BDA" w:rsidP="008D256F">
            <w:r w:rsidRPr="00CD7156">
              <w:t>Игра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</w:pPr>
            <w:r w:rsidRPr="00CD7156">
              <w:t>Проблемная ситуация</w:t>
            </w:r>
          </w:p>
          <w:p w:rsidR="00BC2BDA" w:rsidRPr="00CD7156" w:rsidRDefault="00BC2BDA" w:rsidP="008D256F">
            <w:r w:rsidRPr="00CD7156">
              <w:t>Игры со строительным материалом</w:t>
            </w:r>
          </w:p>
          <w:p w:rsidR="00BC2BDA" w:rsidRPr="00CD7156" w:rsidRDefault="00BC2BDA" w:rsidP="008D256F">
            <w:pPr>
              <w:pStyle w:val="ad"/>
              <w:spacing w:before="0" w:beforeAutospacing="0" w:after="0" w:afterAutospacing="0"/>
            </w:pPr>
            <w:r w:rsidRPr="00CD7156">
              <w:t>Постройки для сюжетных игр</w:t>
            </w:r>
          </w:p>
        </w:tc>
      </w:tr>
    </w:tbl>
    <w:tbl>
      <w:tblPr>
        <w:tblStyle w:val="8"/>
        <w:tblW w:w="10207" w:type="dxa"/>
        <w:tblInd w:w="-318" w:type="dxa"/>
        <w:tblLayout w:type="fixed"/>
        <w:tblLook w:val="04A0"/>
      </w:tblPr>
      <w:tblGrid>
        <w:gridCol w:w="2562"/>
        <w:gridCol w:w="2967"/>
        <w:gridCol w:w="2835"/>
        <w:gridCol w:w="1843"/>
      </w:tblGrid>
      <w:tr w:rsidR="00BC2BDA" w:rsidRPr="00C125AD" w:rsidTr="00BC2BDA">
        <w:trPr>
          <w:trHeight w:val="93"/>
        </w:trPr>
        <w:tc>
          <w:tcPr>
            <w:tcW w:w="2562" w:type="dxa"/>
            <w:hideMark/>
          </w:tcPr>
          <w:p w:rsidR="00BC2BDA" w:rsidRPr="00C125AD" w:rsidRDefault="00BC2BDA" w:rsidP="008D256F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Pr="00C125AD">
              <w:rPr>
                <w:b/>
              </w:rPr>
              <w:t>.Формирование  интереса  и потребности  в чтении</w:t>
            </w:r>
          </w:p>
        </w:tc>
        <w:tc>
          <w:tcPr>
            <w:tcW w:w="2967" w:type="dxa"/>
            <w:hideMark/>
          </w:tcPr>
          <w:p w:rsidR="00BC2BDA" w:rsidRPr="00C125AD" w:rsidRDefault="00BC2BDA" w:rsidP="008D256F">
            <w:r w:rsidRPr="00C125AD">
              <w:t xml:space="preserve">Подбор иллюстраций </w:t>
            </w:r>
          </w:p>
          <w:p w:rsidR="00BC2BDA" w:rsidRPr="00C125AD" w:rsidRDefault="00BC2BDA" w:rsidP="008D256F">
            <w:r w:rsidRPr="00C125AD">
              <w:t>Чтение литературы.</w:t>
            </w:r>
          </w:p>
          <w:p w:rsidR="00BC2BDA" w:rsidRPr="00C125AD" w:rsidRDefault="00BC2BDA" w:rsidP="008D256F">
            <w:r w:rsidRPr="00C125AD">
              <w:t>Подвижные игры</w:t>
            </w:r>
          </w:p>
          <w:p w:rsidR="00BC2BDA" w:rsidRPr="00C125AD" w:rsidRDefault="00BC2BDA" w:rsidP="008D256F">
            <w:r w:rsidRPr="00C125AD">
              <w:t xml:space="preserve">Заучивание </w:t>
            </w:r>
          </w:p>
          <w:p w:rsidR="00BC2BDA" w:rsidRPr="00C125AD" w:rsidRDefault="00BC2BDA" w:rsidP="008D256F">
            <w:r w:rsidRPr="00C125AD">
              <w:t>Рассказ</w:t>
            </w:r>
          </w:p>
          <w:p w:rsidR="00BC2BDA" w:rsidRPr="00C125AD" w:rsidRDefault="00BC2BDA" w:rsidP="008D256F">
            <w:r w:rsidRPr="00C125AD">
              <w:t>Обучение</w:t>
            </w:r>
          </w:p>
          <w:p w:rsidR="00BC2BDA" w:rsidRPr="00C125AD" w:rsidRDefault="00BC2BDA" w:rsidP="008D256F"/>
        </w:tc>
        <w:tc>
          <w:tcPr>
            <w:tcW w:w="2835" w:type="dxa"/>
          </w:tcPr>
          <w:p w:rsidR="00BC2BDA" w:rsidRPr="00C125AD" w:rsidRDefault="00BC2BDA" w:rsidP="008D256F">
            <w:r w:rsidRPr="00C125AD">
              <w:t>Физкультминутки, Беседа</w:t>
            </w:r>
          </w:p>
          <w:p w:rsidR="00BC2BDA" w:rsidRPr="00C125AD" w:rsidRDefault="00BC2BDA" w:rsidP="008D256F">
            <w:r w:rsidRPr="00C125AD">
              <w:t>Рассказ</w:t>
            </w:r>
          </w:p>
          <w:p w:rsidR="00BC2BDA" w:rsidRPr="00C125AD" w:rsidRDefault="00BC2BDA" w:rsidP="008D256F">
            <w:r w:rsidRPr="00C125AD">
              <w:t>чтение</w:t>
            </w:r>
          </w:p>
          <w:p w:rsidR="00BC2BDA" w:rsidRPr="00C125AD" w:rsidRDefault="00BC2BDA" w:rsidP="008D256F">
            <w:r w:rsidRPr="00C125AD">
              <w:t>Д</w:t>
            </w:r>
            <w:r>
              <w:t xml:space="preserve">идактические </w:t>
            </w:r>
            <w:r w:rsidRPr="00C125AD">
              <w:t>и</w:t>
            </w:r>
            <w:r>
              <w:t>гры</w:t>
            </w:r>
          </w:p>
          <w:p w:rsidR="00BC2BDA" w:rsidRPr="00C125AD" w:rsidRDefault="00BC2BDA" w:rsidP="008D256F">
            <w:r w:rsidRPr="00C125AD">
              <w:t>Настольно-печатные игры</w:t>
            </w:r>
          </w:p>
          <w:p w:rsidR="00BC2BDA" w:rsidRPr="00C125AD" w:rsidRDefault="00BC2BDA" w:rsidP="008D256F">
            <w:r w:rsidRPr="00C125AD">
              <w:t>Игры-драматизации,</w:t>
            </w:r>
          </w:p>
          <w:p w:rsidR="00BC2BDA" w:rsidRPr="00C125AD" w:rsidRDefault="00BC2BDA" w:rsidP="008D256F">
            <w:pPr>
              <w:pStyle w:val="ad"/>
              <w:spacing w:before="0" w:beforeAutospacing="0" w:after="0" w:afterAutospacing="0"/>
            </w:pPr>
          </w:p>
        </w:tc>
        <w:tc>
          <w:tcPr>
            <w:tcW w:w="1843" w:type="dxa"/>
            <w:hideMark/>
          </w:tcPr>
          <w:p w:rsidR="00BC2BDA" w:rsidRPr="00C125AD" w:rsidRDefault="00BC2BDA" w:rsidP="008D256F">
            <w:r w:rsidRPr="00C125AD">
              <w:t>Игры</w:t>
            </w:r>
          </w:p>
          <w:p w:rsidR="00BC2BDA" w:rsidRPr="00C125AD" w:rsidRDefault="00BC2BDA" w:rsidP="008D256F">
            <w:r w:rsidRPr="00C125AD">
              <w:t>Дид</w:t>
            </w:r>
            <w:r>
              <w:t>актические</w:t>
            </w:r>
            <w:r w:rsidRPr="00C125AD">
              <w:t xml:space="preserve"> игры</w:t>
            </w:r>
          </w:p>
          <w:p w:rsidR="00BC2BDA" w:rsidRPr="00C125AD" w:rsidRDefault="00BC2BDA" w:rsidP="008D256F">
            <w:r w:rsidRPr="00C125AD">
              <w:t>Театр</w:t>
            </w:r>
          </w:p>
          <w:p w:rsidR="00BC2BDA" w:rsidRPr="00C125AD" w:rsidRDefault="00BC2BDA" w:rsidP="008D256F">
            <w:r w:rsidRPr="00C125AD">
              <w:t>Рассматривание иллюстраций</w:t>
            </w:r>
          </w:p>
          <w:p w:rsidR="00BC2BDA" w:rsidRPr="00C125AD" w:rsidRDefault="00BC2BDA" w:rsidP="008D256F">
            <w:r w:rsidRPr="00C125AD">
              <w:t>Игры</w:t>
            </w:r>
          </w:p>
          <w:p w:rsidR="00BC2BDA" w:rsidRPr="00C125AD" w:rsidRDefault="00BC2BDA" w:rsidP="008D256F">
            <w:r w:rsidRPr="00C125AD">
              <w:t>Продуктивная деятельность</w:t>
            </w:r>
          </w:p>
          <w:p w:rsidR="00BC2BDA" w:rsidRPr="00C125AD" w:rsidRDefault="00BC2BDA" w:rsidP="008D256F">
            <w:r w:rsidRPr="00C125AD">
              <w:t>Настольно-печатные игры Беседы</w:t>
            </w:r>
          </w:p>
          <w:p w:rsidR="00BC2BDA" w:rsidRPr="00C125AD" w:rsidRDefault="00BC2BDA" w:rsidP="008D256F">
            <w:pPr>
              <w:pStyle w:val="ad"/>
              <w:spacing w:before="0" w:beforeAutospacing="0" w:after="0" w:afterAutospacing="0"/>
            </w:pPr>
            <w:r w:rsidRPr="00C125AD">
              <w:t>Театр</w:t>
            </w:r>
          </w:p>
        </w:tc>
      </w:tr>
    </w:tbl>
    <w:p w:rsidR="00BC2BDA" w:rsidRDefault="00BC2BDA" w:rsidP="00181FC5">
      <w:pPr>
        <w:pStyle w:val="Style24"/>
        <w:widowControl/>
        <w:spacing w:line="240" w:lineRule="auto"/>
        <w:ind w:left="720"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BC2BDA" w:rsidRDefault="00BC2BDA" w:rsidP="00181FC5">
      <w:pPr>
        <w:pStyle w:val="Style24"/>
        <w:widowControl/>
        <w:spacing w:line="240" w:lineRule="auto"/>
        <w:ind w:left="720"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89" w:type="dxa"/>
        <w:tblInd w:w="-318" w:type="dxa"/>
        <w:tblLayout w:type="fixed"/>
        <w:tblLook w:val="01E0"/>
      </w:tblPr>
      <w:tblGrid>
        <w:gridCol w:w="2127"/>
        <w:gridCol w:w="7962"/>
      </w:tblGrid>
      <w:tr w:rsidR="00BC2BDA" w:rsidRPr="00BC2BDA" w:rsidTr="008D256F">
        <w:tc>
          <w:tcPr>
            <w:tcW w:w="2127" w:type="dxa"/>
            <w:hideMark/>
          </w:tcPr>
          <w:p w:rsidR="00BC2BDA" w:rsidRPr="00BC2BDA" w:rsidRDefault="00BC2BDA" w:rsidP="008D256F">
            <w:pPr>
              <w:widowControl w:val="0"/>
              <w:ind w:right="-227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BC2BDA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62" w:type="dxa"/>
            <w:hideMark/>
          </w:tcPr>
          <w:p w:rsidR="00BC2BDA" w:rsidRPr="00BC2BDA" w:rsidRDefault="00BC2BDA" w:rsidP="008D256F">
            <w:pPr>
              <w:widowControl w:val="0"/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 w:rsidRPr="00BC2BDA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BC2BDA" w:rsidRPr="00BC2BDA" w:rsidTr="008D256F">
        <w:tc>
          <w:tcPr>
            <w:tcW w:w="2127" w:type="dxa"/>
            <w:hideMark/>
          </w:tcPr>
          <w:p w:rsidR="00BC2BDA" w:rsidRPr="00BC2BDA" w:rsidRDefault="00BC2BDA" w:rsidP="008D256F">
            <w:pPr>
              <w:widowControl w:val="0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BC2BDA">
              <w:rPr>
                <w:b/>
                <w:color w:val="000000"/>
                <w:spacing w:val="-12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962" w:type="dxa"/>
          </w:tcPr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0" w:firstLine="11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BC2BDA" w:rsidRPr="00BC2BDA" w:rsidRDefault="00BC2BDA" w:rsidP="00073FE6">
            <w:pPr>
              <w:numPr>
                <w:ilvl w:val="0"/>
                <w:numId w:val="47"/>
              </w:numPr>
              <w:spacing w:before="100" w:beforeAutospacing="1" w:after="100" w:afterAutospacing="1"/>
              <w:ind w:left="414" w:hanging="357"/>
              <w:jc w:val="both"/>
              <w:rPr>
                <w:sz w:val="24"/>
                <w:szCs w:val="24"/>
              </w:rPr>
            </w:pPr>
            <w:r w:rsidRPr="00BC2BDA">
              <w:rPr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BC2BDA" w:rsidRPr="00BC2BDA" w:rsidRDefault="00BC2BDA" w:rsidP="00BC2BDA">
            <w:pPr>
              <w:spacing w:before="100" w:beforeAutospacing="1" w:after="100" w:afterAutospacing="1"/>
              <w:ind w:left="414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BC2BDA" w:rsidRDefault="00BC2BDA" w:rsidP="00181FC5">
      <w:pPr>
        <w:pStyle w:val="Style24"/>
        <w:widowControl/>
        <w:spacing w:line="240" w:lineRule="auto"/>
        <w:ind w:left="720"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20851" w:rsidRPr="00D83985" w:rsidRDefault="00120851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D83985" w:rsidRDefault="00D83985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44D27" w:rsidRPr="00D83985" w:rsidRDefault="00444D27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247AE4" w:rsidRDefault="00247AE4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247AE4" w:rsidRDefault="00247AE4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247AE4" w:rsidRDefault="00247AE4" w:rsidP="00D8398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D83985" w:rsidRPr="00D83985" w:rsidRDefault="00D83985" w:rsidP="00D83985">
      <w:pPr>
        <w:ind w:firstLine="709"/>
        <w:contextualSpacing/>
        <w:jc w:val="both"/>
        <w:rPr>
          <w:b/>
          <w:i/>
          <w:sz w:val="28"/>
          <w:szCs w:val="28"/>
        </w:rPr>
      </w:pPr>
      <w:r w:rsidRPr="00D83985">
        <w:rPr>
          <w:b/>
          <w:i/>
          <w:sz w:val="28"/>
          <w:szCs w:val="28"/>
        </w:rPr>
        <w:t>Образовательная область «Физическое развитие».</w:t>
      </w:r>
    </w:p>
    <w:p w:rsidR="00374623" w:rsidRDefault="00374623" w:rsidP="00374623">
      <w:pPr>
        <w:pStyle w:val="body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374623" w:rsidRDefault="00374623" w:rsidP="00073FE6"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гармоничное физическое развитие;</w:t>
      </w:r>
    </w:p>
    <w:p w:rsidR="00374623" w:rsidRDefault="00374623" w:rsidP="00073FE6"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374623" w:rsidRDefault="00374623" w:rsidP="00073FE6"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формирование основ здорового образа жизни.</w:t>
      </w:r>
    </w:p>
    <w:p w:rsidR="00374623" w:rsidRDefault="00374623" w:rsidP="00374623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74623" w:rsidRDefault="00374623" w:rsidP="00073FE6">
      <w:pPr>
        <w:pStyle w:val="body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Оздоровительные:</w:t>
      </w:r>
    </w:p>
    <w:p w:rsidR="00374623" w:rsidRDefault="00374623" w:rsidP="00073FE6">
      <w:pPr>
        <w:pStyle w:val="body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374623" w:rsidRDefault="00374623" w:rsidP="00073FE6">
      <w:pPr>
        <w:pStyle w:val="body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всестороннее физическое совершенствование функций организма;</w:t>
      </w:r>
    </w:p>
    <w:p w:rsidR="00374623" w:rsidRDefault="00374623" w:rsidP="00073FE6">
      <w:pPr>
        <w:pStyle w:val="body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повышение работоспособности и закаливание.</w:t>
      </w:r>
    </w:p>
    <w:p w:rsidR="00374623" w:rsidRDefault="00374623" w:rsidP="00374623">
      <w:pPr>
        <w:pStyle w:val="body"/>
        <w:spacing w:before="0" w:beforeAutospacing="0" w:after="0" w:afterAutospacing="0"/>
        <w:ind w:left="720"/>
        <w:rPr>
          <w:sz w:val="28"/>
          <w:szCs w:val="28"/>
        </w:rPr>
      </w:pPr>
    </w:p>
    <w:p w:rsidR="00374623" w:rsidRDefault="00374623" w:rsidP="00073FE6">
      <w:pPr>
        <w:pStyle w:val="body"/>
        <w:numPr>
          <w:ilvl w:val="0"/>
          <w:numId w:val="5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374623" w:rsidRDefault="00374623" w:rsidP="00073FE6">
      <w:pPr>
        <w:pStyle w:val="body"/>
        <w:numPr>
          <w:ilvl w:val="0"/>
          <w:numId w:val="7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sz w:val="28"/>
          <w:szCs w:val="28"/>
        </w:rPr>
        <w:t>формирование двигательных умений и навыков;</w:t>
      </w:r>
    </w:p>
    <w:p w:rsidR="00374623" w:rsidRDefault="00374623" w:rsidP="00073FE6">
      <w:pPr>
        <w:pStyle w:val="body"/>
        <w:numPr>
          <w:ilvl w:val="0"/>
          <w:numId w:val="7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sz w:val="28"/>
          <w:szCs w:val="28"/>
        </w:rPr>
        <w:t>развитие физических качеств;</w:t>
      </w:r>
    </w:p>
    <w:p w:rsidR="00374623" w:rsidRDefault="00374623" w:rsidP="00073FE6">
      <w:pPr>
        <w:pStyle w:val="body"/>
        <w:numPr>
          <w:ilvl w:val="0"/>
          <w:numId w:val="7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374623" w:rsidRDefault="00374623" w:rsidP="00073FE6">
      <w:pPr>
        <w:pStyle w:val="body"/>
        <w:numPr>
          <w:ilvl w:val="0"/>
          <w:numId w:val="5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374623" w:rsidRDefault="00374623" w:rsidP="00073FE6">
      <w:pPr>
        <w:pStyle w:val="body"/>
        <w:numPr>
          <w:ilvl w:val="0"/>
          <w:numId w:val="8"/>
        </w:numPr>
        <w:spacing w:before="0" w:beforeAutospacing="0" w:after="0" w:afterAutospacing="0"/>
        <w:ind w:left="709" w:hanging="425"/>
        <w:rPr>
          <w:i/>
          <w:sz w:val="28"/>
          <w:szCs w:val="28"/>
        </w:rPr>
      </w:pPr>
      <w:r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374623" w:rsidRDefault="00374623" w:rsidP="00073FE6">
      <w:pPr>
        <w:pStyle w:val="body"/>
        <w:numPr>
          <w:ilvl w:val="0"/>
          <w:numId w:val="8"/>
        </w:numPr>
        <w:spacing w:before="0" w:beforeAutospacing="0" w:after="0" w:afterAutospacing="0"/>
        <w:ind w:left="709" w:hanging="425"/>
        <w:rPr>
          <w:sz w:val="28"/>
          <w:szCs w:val="28"/>
        </w:rPr>
      </w:pPr>
      <w:r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трудовое).</w:t>
      </w:r>
    </w:p>
    <w:p w:rsidR="00374623" w:rsidRDefault="00374623" w:rsidP="00374623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374623" w:rsidRDefault="00374623" w:rsidP="00374623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Направления физического развития:</w:t>
      </w:r>
    </w:p>
    <w:p w:rsidR="00374623" w:rsidRDefault="00374623" w:rsidP="00073FE6">
      <w:pPr>
        <w:pStyle w:val="body"/>
        <w:numPr>
          <w:ilvl w:val="0"/>
          <w:numId w:val="9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374623" w:rsidRDefault="00374623" w:rsidP="00073FE6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связанной с выполнением упражнений;</w:t>
      </w:r>
    </w:p>
    <w:p w:rsidR="00374623" w:rsidRDefault="00374623" w:rsidP="00073FE6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374623" w:rsidRDefault="00374623" w:rsidP="00073FE6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374623" w:rsidRDefault="00374623" w:rsidP="00073FE6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374623" w:rsidRDefault="00374623" w:rsidP="00073FE6">
      <w:pPr>
        <w:pStyle w:val="body"/>
        <w:numPr>
          <w:ilvl w:val="0"/>
          <w:numId w:val="9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Становление целенаправленности  и саморегуляции  в двигательной сфере.</w:t>
      </w:r>
    </w:p>
    <w:p w:rsidR="00374623" w:rsidRDefault="00374623" w:rsidP="00073FE6"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Становление ценностей здорового образа жизни, </w:t>
      </w:r>
      <w:r>
        <w:rPr>
          <w:i/>
          <w:sz w:val="28"/>
          <w:szCs w:val="28"/>
        </w:rPr>
        <w:t>овладение его элементарными нормами и правилами</w:t>
      </w:r>
      <w:r>
        <w:rPr>
          <w:sz w:val="28"/>
          <w:szCs w:val="28"/>
        </w:rPr>
        <w:t xml:space="preserve"> (двигательном режиме, закаливании, при формировании полезных привычек и др.)</w:t>
      </w:r>
    </w:p>
    <w:p w:rsidR="00374623" w:rsidRDefault="00374623" w:rsidP="00374623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 физического развития:</w:t>
      </w:r>
    </w:p>
    <w:p w:rsidR="00374623" w:rsidRDefault="00374623" w:rsidP="00073FE6">
      <w:pPr>
        <w:pStyle w:val="body"/>
        <w:numPr>
          <w:ilvl w:val="0"/>
          <w:numId w:val="11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Дидактические:</w:t>
      </w:r>
    </w:p>
    <w:p w:rsidR="00374623" w:rsidRDefault="00374623" w:rsidP="00073FE6">
      <w:pPr>
        <w:pStyle w:val="body"/>
        <w:numPr>
          <w:ilvl w:val="0"/>
          <w:numId w:val="12"/>
        </w:numPr>
        <w:ind w:hanging="654"/>
        <w:rPr>
          <w:i/>
          <w:sz w:val="28"/>
          <w:szCs w:val="28"/>
        </w:rPr>
      </w:pPr>
      <w:r>
        <w:rPr>
          <w:sz w:val="28"/>
          <w:szCs w:val="28"/>
        </w:rPr>
        <w:t>систематичность и последовательность;</w:t>
      </w:r>
    </w:p>
    <w:p w:rsidR="00374623" w:rsidRDefault="00374623" w:rsidP="00073FE6">
      <w:pPr>
        <w:pStyle w:val="body"/>
        <w:numPr>
          <w:ilvl w:val="0"/>
          <w:numId w:val="12"/>
        </w:numPr>
        <w:ind w:hanging="654"/>
        <w:rPr>
          <w:i/>
          <w:sz w:val="28"/>
          <w:szCs w:val="28"/>
        </w:rPr>
      </w:pPr>
      <w:r>
        <w:rPr>
          <w:sz w:val="28"/>
          <w:szCs w:val="28"/>
        </w:rPr>
        <w:t>развивающее обучение;</w:t>
      </w:r>
    </w:p>
    <w:p w:rsidR="00374623" w:rsidRDefault="00374623" w:rsidP="00073FE6">
      <w:pPr>
        <w:pStyle w:val="body"/>
        <w:numPr>
          <w:ilvl w:val="0"/>
          <w:numId w:val="12"/>
        </w:numPr>
        <w:ind w:hanging="654"/>
        <w:rPr>
          <w:i/>
          <w:sz w:val="28"/>
          <w:szCs w:val="28"/>
        </w:rPr>
      </w:pPr>
      <w:r w:rsidRPr="00CB2E85">
        <w:rPr>
          <w:sz w:val="28"/>
          <w:szCs w:val="28"/>
        </w:rPr>
        <w:t>д</w:t>
      </w:r>
      <w:r>
        <w:rPr>
          <w:sz w:val="28"/>
          <w:szCs w:val="28"/>
        </w:rPr>
        <w:t>оступность;</w:t>
      </w:r>
    </w:p>
    <w:p w:rsidR="00374623" w:rsidRDefault="00374623" w:rsidP="00073FE6">
      <w:pPr>
        <w:pStyle w:val="body"/>
        <w:numPr>
          <w:ilvl w:val="0"/>
          <w:numId w:val="12"/>
        </w:numPr>
        <w:ind w:hanging="654"/>
        <w:rPr>
          <w:i/>
          <w:sz w:val="28"/>
          <w:szCs w:val="28"/>
        </w:rPr>
      </w:pPr>
      <w:r w:rsidRPr="00CB2E85">
        <w:rPr>
          <w:sz w:val="28"/>
          <w:szCs w:val="28"/>
        </w:rPr>
        <w:t>в</w:t>
      </w:r>
      <w:r>
        <w:rPr>
          <w:sz w:val="28"/>
          <w:szCs w:val="28"/>
        </w:rPr>
        <w:t>оспитывающее обучение;</w:t>
      </w:r>
    </w:p>
    <w:p w:rsidR="00374623" w:rsidRDefault="00374623" w:rsidP="00073FE6">
      <w:pPr>
        <w:pStyle w:val="body"/>
        <w:numPr>
          <w:ilvl w:val="0"/>
          <w:numId w:val="12"/>
        </w:numPr>
        <w:ind w:hanging="654"/>
        <w:rPr>
          <w:i/>
          <w:sz w:val="28"/>
          <w:szCs w:val="28"/>
        </w:rPr>
      </w:pPr>
      <w:r w:rsidRPr="00CB2E85">
        <w:rPr>
          <w:sz w:val="28"/>
          <w:szCs w:val="28"/>
        </w:rPr>
        <w:t>у</w:t>
      </w:r>
      <w:r>
        <w:rPr>
          <w:sz w:val="28"/>
          <w:szCs w:val="28"/>
        </w:rPr>
        <w:t>чет индивидуальных и возрастных  особенностей;</w:t>
      </w:r>
    </w:p>
    <w:p w:rsidR="00374623" w:rsidRPr="00CB2E85" w:rsidRDefault="00374623" w:rsidP="00073FE6">
      <w:pPr>
        <w:pStyle w:val="body"/>
        <w:numPr>
          <w:ilvl w:val="0"/>
          <w:numId w:val="12"/>
        </w:numPr>
        <w:ind w:hanging="654"/>
        <w:rPr>
          <w:sz w:val="28"/>
          <w:szCs w:val="28"/>
        </w:rPr>
      </w:pPr>
      <w:r w:rsidRPr="00CB2E85">
        <w:rPr>
          <w:sz w:val="28"/>
          <w:szCs w:val="28"/>
        </w:rPr>
        <w:t>сознательность и активность ребенка;</w:t>
      </w:r>
    </w:p>
    <w:p w:rsidR="00374623" w:rsidRDefault="00374623" w:rsidP="00073FE6">
      <w:pPr>
        <w:pStyle w:val="body"/>
        <w:numPr>
          <w:ilvl w:val="0"/>
          <w:numId w:val="12"/>
        </w:numPr>
        <w:ind w:hanging="654"/>
        <w:rPr>
          <w:i/>
          <w:sz w:val="28"/>
          <w:szCs w:val="28"/>
        </w:rPr>
      </w:pPr>
      <w:r w:rsidRPr="00CB2E85">
        <w:rPr>
          <w:sz w:val="28"/>
          <w:szCs w:val="28"/>
        </w:rPr>
        <w:t>наглядность</w:t>
      </w:r>
      <w:r>
        <w:rPr>
          <w:sz w:val="28"/>
          <w:szCs w:val="28"/>
        </w:rPr>
        <w:t>.</w:t>
      </w:r>
    </w:p>
    <w:p w:rsidR="00374623" w:rsidRDefault="00374623" w:rsidP="00073FE6">
      <w:pPr>
        <w:pStyle w:val="body"/>
        <w:numPr>
          <w:ilvl w:val="0"/>
          <w:numId w:val="11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Специальные:</w:t>
      </w:r>
    </w:p>
    <w:p w:rsidR="00374623" w:rsidRDefault="00374623" w:rsidP="00073FE6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непрерывность;</w:t>
      </w:r>
    </w:p>
    <w:p w:rsidR="00374623" w:rsidRDefault="00374623" w:rsidP="00073FE6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последовательность наращивания тренирующих воздействий;</w:t>
      </w:r>
    </w:p>
    <w:p w:rsidR="00374623" w:rsidRDefault="00374623" w:rsidP="00073FE6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цикличность.</w:t>
      </w:r>
    </w:p>
    <w:p w:rsidR="00374623" w:rsidRDefault="00374623" w:rsidP="00073FE6">
      <w:pPr>
        <w:pStyle w:val="body"/>
        <w:numPr>
          <w:ilvl w:val="0"/>
          <w:numId w:val="11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Гигиенические:</w:t>
      </w:r>
    </w:p>
    <w:p w:rsidR="00374623" w:rsidRDefault="00374623" w:rsidP="00073FE6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сбалансированность нагрузок;</w:t>
      </w:r>
    </w:p>
    <w:p w:rsidR="00374623" w:rsidRDefault="00374623" w:rsidP="00073FE6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рациональность чередования деятельности и отдыха;</w:t>
      </w:r>
    </w:p>
    <w:p w:rsidR="00374623" w:rsidRDefault="00374623" w:rsidP="00073FE6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возрастная адекватность;</w:t>
      </w:r>
    </w:p>
    <w:p w:rsidR="00374623" w:rsidRDefault="00374623" w:rsidP="00073FE6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374623" w:rsidRDefault="00374623" w:rsidP="00073FE6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осуществление личностно- ориентированного обучения и воспитания.</w:t>
      </w:r>
    </w:p>
    <w:p w:rsidR="00374623" w:rsidRDefault="00374623" w:rsidP="0037462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физического развития:</w:t>
      </w:r>
    </w:p>
    <w:p w:rsidR="00374623" w:rsidRDefault="00374623" w:rsidP="00374623">
      <w:pPr>
        <w:pStyle w:val="body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Наглядные:</w:t>
      </w:r>
    </w:p>
    <w:p w:rsidR="00374623" w:rsidRDefault="00374623" w:rsidP="00073FE6">
      <w:pPr>
        <w:pStyle w:val="body"/>
        <w:numPr>
          <w:ilvl w:val="0"/>
          <w:numId w:val="16"/>
        </w:numPr>
        <w:ind w:left="1134" w:hanging="425"/>
        <w:rPr>
          <w:sz w:val="28"/>
          <w:szCs w:val="28"/>
        </w:rPr>
      </w:pPr>
      <w:r>
        <w:rPr>
          <w:bCs/>
          <w:sz w:val="28"/>
          <w:szCs w:val="28"/>
        </w:rPr>
        <w:t>наглядно-зрительные приемы</w:t>
      </w:r>
      <w:r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374623" w:rsidRDefault="00374623" w:rsidP="00073FE6">
      <w:pPr>
        <w:pStyle w:val="body"/>
        <w:numPr>
          <w:ilvl w:val="0"/>
          <w:numId w:val="16"/>
        </w:numPr>
        <w:ind w:left="1134" w:hanging="425"/>
        <w:rPr>
          <w:sz w:val="28"/>
          <w:szCs w:val="28"/>
        </w:rPr>
      </w:pPr>
      <w:r>
        <w:rPr>
          <w:bCs/>
          <w:sz w:val="28"/>
          <w:szCs w:val="28"/>
        </w:rPr>
        <w:t xml:space="preserve">наглядно-слуховые приемы </w:t>
      </w:r>
      <w:r>
        <w:rPr>
          <w:sz w:val="28"/>
          <w:szCs w:val="28"/>
        </w:rPr>
        <w:t xml:space="preserve"> (музыка, песни);</w:t>
      </w:r>
    </w:p>
    <w:p w:rsidR="00374623" w:rsidRDefault="00374623" w:rsidP="00073FE6">
      <w:pPr>
        <w:pStyle w:val="body"/>
        <w:numPr>
          <w:ilvl w:val="0"/>
          <w:numId w:val="16"/>
        </w:numPr>
        <w:ind w:left="1134" w:hanging="425"/>
        <w:rPr>
          <w:sz w:val="28"/>
          <w:szCs w:val="28"/>
        </w:rPr>
      </w:pPr>
      <w:r>
        <w:rPr>
          <w:bCs/>
          <w:sz w:val="28"/>
          <w:szCs w:val="28"/>
        </w:rPr>
        <w:t>тактильно-мышечные приемы</w:t>
      </w:r>
      <w:r>
        <w:rPr>
          <w:sz w:val="28"/>
          <w:szCs w:val="28"/>
        </w:rPr>
        <w:t xml:space="preserve"> (непосредственная помощь).</w:t>
      </w:r>
    </w:p>
    <w:p w:rsidR="00374623" w:rsidRDefault="00374623" w:rsidP="00073FE6">
      <w:pPr>
        <w:pStyle w:val="body"/>
        <w:numPr>
          <w:ilvl w:val="0"/>
          <w:numId w:val="15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Словесные:</w:t>
      </w:r>
    </w:p>
    <w:p w:rsidR="00374623" w:rsidRDefault="00374623" w:rsidP="00073FE6">
      <w:pPr>
        <w:pStyle w:val="body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</w:rPr>
      </w:pPr>
      <w:r>
        <w:rPr>
          <w:sz w:val="28"/>
          <w:szCs w:val="28"/>
        </w:rPr>
        <w:t>объяснения, пояснения, указания;</w:t>
      </w:r>
    </w:p>
    <w:p w:rsidR="00374623" w:rsidRDefault="00374623" w:rsidP="00073FE6">
      <w:pPr>
        <w:pStyle w:val="body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подача команд, распоряжений, сигналов;</w:t>
      </w:r>
    </w:p>
    <w:p w:rsidR="00374623" w:rsidRDefault="00374623" w:rsidP="00073FE6">
      <w:pPr>
        <w:pStyle w:val="body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вопросы к детям;</w:t>
      </w:r>
    </w:p>
    <w:p w:rsidR="00374623" w:rsidRDefault="00374623" w:rsidP="00073FE6">
      <w:pPr>
        <w:pStyle w:val="body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образный сюжетный рассказ, беседа;</w:t>
      </w:r>
    </w:p>
    <w:p w:rsidR="00374623" w:rsidRDefault="00374623" w:rsidP="00073FE6">
      <w:pPr>
        <w:pStyle w:val="body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словесная инструкция.</w:t>
      </w:r>
    </w:p>
    <w:p w:rsidR="00374623" w:rsidRDefault="00374623" w:rsidP="00073FE6">
      <w:pPr>
        <w:pStyle w:val="body"/>
        <w:numPr>
          <w:ilvl w:val="0"/>
          <w:numId w:val="15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Практические:</w:t>
      </w:r>
    </w:p>
    <w:p w:rsidR="00374623" w:rsidRDefault="00374623" w:rsidP="00073FE6">
      <w:pPr>
        <w:pStyle w:val="body"/>
        <w:numPr>
          <w:ilvl w:val="0"/>
          <w:numId w:val="1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Повторение упражнений без изменения и с изменениями;</w:t>
      </w:r>
    </w:p>
    <w:p w:rsidR="00374623" w:rsidRDefault="00374623" w:rsidP="00073FE6">
      <w:pPr>
        <w:pStyle w:val="body"/>
        <w:numPr>
          <w:ilvl w:val="0"/>
          <w:numId w:val="1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Проведение упражнений в игровой форме;</w:t>
      </w:r>
    </w:p>
    <w:p w:rsidR="00374623" w:rsidRDefault="00374623" w:rsidP="00073FE6">
      <w:pPr>
        <w:pStyle w:val="body"/>
        <w:numPr>
          <w:ilvl w:val="0"/>
          <w:numId w:val="1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Проведение упражнений в соревновательной форме.</w:t>
      </w:r>
    </w:p>
    <w:p w:rsidR="00D83985" w:rsidRDefault="00D83985" w:rsidP="00D83985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4623" w:rsidRPr="00374623" w:rsidRDefault="00374623" w:rsidP="00374623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374623">
        <w:rPr>
          <w:b/>
          <w:sz w:val="28"/>
          <w:szCs w:val="28"/>
        </w:rPr>
        <w:t>Формы организации работы  с детьми по образовательной области «Физическое развитие»</w:t>
      </w:r>
    </w:p>
    <w:p w:rsidR="00374623" w:rsidRDefault="00374623" w:rsidP="00374623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9498" w:type="dxa"/>
        <w:tblInd w:w="-34" w:type="dxa"/>
        <w:tblLayout w:type="fixed"/>
        <w:tblLook w:val="01E0"/>
      </w:tblPr>
      <w:tblGrid>
        <w:gridCol w:w="34"/>
        <w:gridCol w:w="1809"/>
        <w:gridCol w:w="284"/>
        <w:gridCol w:w="2268"/>
        <w:gridCol w:w="3402"/>
        <w:gridCol w:w="1701"/>
      </w:tblGrid>
      <w:tr w:rsidR="00374623" w:rsidTr="00444D27">
        <w:trPr>
          <w:gridBefore w:val="1"/>
          <w:wBefore w:w="34" w:type="dxa"/>
          <w:trHeight w:val="158"/>
        </w:trPr>
        <w:tc>
          <w:tcPr>
            <w:tcW w:w="2093" w:type="dxa"/>
            <w:gridSpan w:val="2"/>
            <w:hideMark/>
          </w:tcPr>
          <w:p w:rsidR="00374623" w:rsidRPr="00374623" w:rsidRDefault="00374623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 xml:space="preserve">Содержание  </w:t>
            </w:r>
          </w:p>
        </w:tc>
        <w:tc>
          <w:tcPr>
            <w:tcW w:w="2268" w:type="dxa"/>
            <w:hideMark/>
          </w:tcPr>
          <w:p w:rsidR="00374623" w:rsidRPr="00374623" w:rsidRDefault="00374623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  <w:hideMark/>
          </w:tcPr>
          <w:p w:rsidR="00374623" w:rsidRPr="00374623" w:rsidRDefault="00374623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701" w:type="dxa"/>
            <w:hideMark/>
          </w:tcPr>
          <w:p w:rsidR="00374623" w:rsidRPr="00374623" w:rsidRDefault="00374623" w:rsidP="00F31CC1">
            <w:pPr>
              <w:pStyle w:val="ad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374623" w:rsidTr="00444D27">
        <w:trPr>
          <w:gridBefore w:val="1"/>
          <w:wBefore w:w="34" w:type="dxa"/>
        </w:trPr>
        <w:tc>
          <w:tcPr>
            <w:tcW w:w="2093" w:type="dxa"/>
            <w:gridSpan w:val="2"/>
          </w:tcPr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1.Основные движения: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строевые упражнения; ритмические упражнения.</w:t>
            </w:r>
          </w:p>
          <w:p w:rsidR="00374623" w:rsidRPr="00374623" w:rsidRDefault="00374623" w:rsidP="00F31CC1">
            <w:pPr>
              <w:tabs>
                <w:tab w:val="left" w:pos="2280"/>
              </w:tabs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2.Общеразвивающие упражнения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3.Подвижные игры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4.Спортивные упражнения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444D27" w:rsidP="00F31CC1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74623" w:rsidRPr="00374623">
              <w:rPr>
                <w:sz w:val="24"/>
                <w:szCs w:val="24"/>
              </w:rPr>
              <w:t xml:space="preserve"> Формирование начальных представлений о ЗОЖ</w:t>
            </w:r>
          </w:p>
          <w:p w:rsidR="00374623" w:rsidRPr="00374623" w:rsidRDefault="00374623" w:rsidP="00F31CC1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4623">
              <w:rPr>
                <w:sz w:val="24"/>
                <w:szCs w:val="24"/>
              </w:rPr>
              <w:t>ОД по физическому воспитанию: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 сюжетно-игровые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 тематические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-классические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-тренирующее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-тематические комплексы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-сюжетные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-классические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-с предметами</w:t>
            </w:r>
          </w:p>
          <w:p w:rsid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 xml:space="preserve">-подражательный 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4623">
              <w:rPr>
                <w:sz w:val="24"/>
                <w:szCs w:val="24"/>
              </w:rPr>
              <w:t>комплекс</w:t>
            </w:r>
          </w:p>
          <w:p w:rsidR="00374623" w:rsidRPr="00374623" w:rsidRDefault="00374623" w:rsidP="00F3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74623">
              <w:rPr>
                <w:sz w:val="24"/>
                <w:szCs w:val="24"/>
              </w:rPr>
              <w:t>из.минутки</w:t>
            </w:r>
          </w:p>
          <w:p w:rsidR="00374623" w:rsidRPr="00374623" w:rsidRDefault="00374623" w:rsidP="00F31CC1">
            <w:pPr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Динамические паузы</w:t>
            </w:r>
          </w:p>
          <w:p w:rsidR="00374623" w:rsidRPr="00374623" w:rsidRDefault="00374623" w:rsidP="00F31CC1">
            <w:pPr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4C0AFB" w:rsidRDefault="004C0AFB" w:rsidP="00F31CC1">
            <w:pPr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 xml:space="preserve">Обучающие игры по инициативе </w:t>
            </w:r>
            <w:r>
              <w:rPr>
                <w:sz w:val="24"/>
                <w:szCs w:val="24"/>
              </w:rPr>
              <w:t>взрослого</w:t>
            </w:r>
          </w:p>
          <w:p w:rsidR="00374623" w:rsidRPr="00374623" w:rsidRDefault="00374623" w:rsidP="00F31CC1">
            <w:pPr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(сюжетно-дидактические),</w:t>
            </w:r>
          </w:p>
          <w:p w:rsidR="00374623" w:rsidRPr="00374623" w:rsidRDefault="00374623" w:rsidP="00F31CC1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</w:tcPr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 xml:space="preserve">Индивидуальная работа воспитателя 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Игровые упражнения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Подражательные движения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Физкультурные упражнения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Коррекционные упражнения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Индивидуальная работа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Подражательные движения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Игра</w:t>
            </w:r>
          </w:p>
          <w:p w:rsid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 xml:space="preserve">Игровое упражнение </w:t>
            </w:r>
            <w:r w:rsidRPr="00374623">
              <w:rPr>
                <w:sz w:val="24"/>
                <w:szCs w:val="24"/>
              </w:rPr>
              <w:br/>
            </w:r>
          </w:p>
          <w:p w:rsid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  <w:r w:rsidRPr="00374623">
              <w:rPr>
                <w:sz w:val="24"/>
                <w:szCs w:val="24"/>
              </w:rPr>
              <w:t>Подражательные движения</w:t>
            </w: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374623" w:rsidRDefault="00374623" w:rsidP="00F31CC1">
            <w:pPr>
              <w:spacing w:line="240" w:lineRule="atLeast"/>
              <w:rPr>
                <w:sz w:val="24"/>
                <w:szCs w:val="24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Pr="00F34ABA" w:rsidRDefault="00374623" w:rsidP="00444D27">
            <w:pPr>
              <w:rPr>
                <w:sz w:val="28"/>
                <w:szCs w:val="28"/>
              </w:rPr>
            </w:pPr>
            <w:r w:rsidRPr="00374623">
              <w:rPr>
                <w:sz w:val="24"/>
                <w:szCs w:val="24"/>
              </w:rPr>
              <w:t>Сюжетно-ролевые игры</w:t>
            </w:r>
          </w:p>
          <w:p w:rsidR="00374623" w:rsidRPr="00F34ABA" w:rsidRDefault="00374623" w:rsidP="00F31CC1">
            <w:pPr>
              <w:spacing w:line="240" w:lineRule="atLeast"/>
              <w:rPr>
                <w:sz w:val="28"/>
                <w:szCs w:val="28"/>
              </w:rPr>
            </w:pPr>
          </w:p>
          <w:p w:rsidR="00374623" w:rsidRDefault="00374623" w:rsidP="00F31CC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0AFB" w:rsidRDefault="004C0AFB" w:rsidP="00F31CC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0AFB" w:rsidRDefault="004C0AFB" w:rsidP="00F31CC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0AFB" w:rsidRPr="00F34ABA" w:rsidRDefault="004C0AFB" w:rsidP="00F31CC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08C4" w:rsidRPr="00C708C4" w:rsidTr="00444D27">
        <w:tc>
          <w:tcPr>
            <w:tcW w:w="1843" w:type="dxa"/>
            <w:gridSpan w:val="2"/>
            <w:hideMark/>
          </w:tcPr>
          <w:p w:rsidR="00C708C4" w:rsidRPr="00C708C4" w:rsidRDefault="00C708C4" w:rsidP="00F31CC1">
            <w:pPr>
              <w:widowControl w:val="0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C708C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5" w:type="dxa"/>
            <w:gridSpan w:val="4"/>
            <w:hideMark/>
          </w:tcPr>
          <w:p w:rsidR="00C708C4" w:rsidRPr="00C708C4" w:rsidRDefault="00C708C4" w:rsidP="00F31CC1">
            <w:pPr>
              <w:widowControl w:val="0"/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 w:rsidRPr="00C708C4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708C4" w:rsidRPr="00C708C4" w:rsidTr="00444D27">
        <w:tc>
          <w:tcPr>
            <w:tcW w:w="1843" w:type="dxa"/>
            <w:gridSpan w:val="2"/>
            <w:hideMark/>
          </w:tcPr>
          <w:p w:rsidR="00C708C4" w:rsidRPr="00C708C4" w:rsidRDefault="00C708C4" w:rsidP="00F31CC1">
            <w:pPr>
              <w:widowControl w:val="0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C708C4">
              <w:rPr>
                <w:b/>
                <w:color w:val="000000"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7655" w:type="dxa"/>
            <w:gridSpan w:val="4"/>
            <w:hideMark/>
          </w:tcPr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 xml:space="preserve">Создание условий для укрепления здоровья и снижения заболеваемости детей в </w:t>
            </w:r>
            <w:r>
              <w:rPr>
                <w:sz w:val="24"/>
                <w:szCs w:val="24"/>
              </w:rPr>
              <w:t>центре семейной поддержки</w:t>
            </w:r>
            <w:r w:rsidRPr="00C708C4">
              <w:rPr>
                <w:sz w:val="24"/>
                <w:szCs w:val="24"/>
              </w:rPr>
              <w:t xml:space="preserve"> и семье:</w:t>
            </w:r>
          </w:p>
          <w:p w:rsidR="00C708C4" w:rsidRPr="00C708C4" w:rsidRDefault="00C708C4" w:rsidP="00073FE6">
            <w:pPr>
              <w:numPr>
                <w:ilvl w:val="0"/>
                <w:numId w:val="20"/>
              </w:numPr>
              <w:spacing w:before="100" w:beforeAutospacing="1" w:after="100" w:afterAutospacing="1"/>
              <w:ind w:firstLine="34"/>
              <w:contextualSpacing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Зоны физической активности,</w:t>
            </w:r>
          </w:p>
          <w:p w:rsidR="00C708C4" w:rsidRPr="00C708C4" w:rsidRDefault="00C708C4" w:rsidP="00073FE6">
            <w:pPr>
              <w:numPr>
                <w:ilvl w:val="0"/>
                <w:numId w:val="20"/>
              </w:numPr>
              <w:spacing w:before="100" w:beforeAutospacing="1" w:after="100" w:afterAutospacing="1"/>
              <w:ind w:firstLine="34"/>
              <w:contextualSpacing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Закаливающие процедуры,</w:t>
            </w:r>
          </w:p>
          <w:p w:rsidR="00C708C4" w:rsidRPr="00C708C4" w:rsidRDefault="00C708C4" w:rsidP="00073FE6">
            <w:pPr>
              <w:numPr>
                <w:ilvl w:val="0"/>
                <w:numId w:val="20"/>
              </w:numPr>
              <w:spacing w:before="100" w:beforeAutospacing="1" w:after="100" w:afterAutospacing="1"/>
              <w:ind w:firstLine="34"/>
              <w:contextualSpacing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Оздоровительные мероприятия и т.п.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</w:t>
            </w:r>
            <w:r>
              <w:rPr>
                <w:sz w:val="24"/>
                <w:szCs w:val="24"/>
              </w:rPr>
              <w:t>О</w:t>
            </w:r>
            <w:r w:rsidRPr="00C708C4">
              <w:rPr>
                <w:sz w:val="24"/>
                <w:szCs w:val="24"/>
              </w:rPr>
              <w:t>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Согласование с родителями индивидуальных программ оздоровления, профилактических мероприятий, организованных в ДО</w:t>
            </w:r>
            <w:r>
              <w:rPr>
                <w:sz w:val="24"/>
                <w:szCs w:val="24"/>
              </w:rPr>
              <w:t>О</w:t>
            </w:r>
            <w:r w:rsidRPr="00C708C4">
              <w:rPr>
                <w:sz w:val="24"/>
                <w:szCs w:val="24"/>
              </w:rPr>
              <w:t>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</w:t>
            </w:r>
            <w:r>
              <w:rPr>
                <w:sz w:val="24"/>
                <w:szCs w:val="24"/>
              </w:rPr>
              <w:t>О</w:t>
            </w:r>
            <w:r w:rsidRPr="00C708C4">
              <w:rPr>
                <w:sz w:val="24"/>
                <w:szCs w:val="24"/>
              </w:rPr>
              <w:t xml:space="preserve"> с медицинскими учреждениями.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Организация «круглых столов» по проблемам оздоровления и физического развития на основе взаимодействия и участием медицинских работников.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</w:t>
            </w:r>
            <w:r>
              <w:rPr>
                <w:sz w:val="24"/>
                <w:szCs w:val="24"/>
              </w:rPr>
              <w:t>О</w:t>
            </w:r>
            <w:r w:rsidRPr="00C708C4">
              <w:rPr>
                <w:sz w:val="24"/>
                <w:szCs w:val="24"/>
              </w:rPr>
              <w:t>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Определение  и использование здоровьесберегающих технологий.</w:t>
            </w:r>
          </w:p>
          <w:p w:rsidR="00C708C4" w:rsidRPr="00C708C4" w:rsidRDefault="00C708C4" w:rsidP="00073FE6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 w:firstLine="34"/>
              <w:rPr>
                <w:sz w:val="24"/>
                <w:szCs w:val="24"/>
              </w:rPr>
            </w:pPr>
            <w:r w:rsidRPr="00C708C4">
              <w:rPr>
                <w:sz w:val="24"/>
                <w:szCs w:val="24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</w:t>
            </w:r>
            <w:r>
              <w:rPr>
                <w:sz w:val="24"/>
                <w:szCs w:val="24"/>
              </w:rPr>
              <w:t>О</w:t>
            </w:r>
            <w:r w:rsidRPr="00C708C4">
              <w:rPr>
                <w:sz w:val="24"/>
                <w:szCs w:val="24"/>
              </w:rPr>
              <w:t>, способствующего укреплению семьи, становлению гражданственности воспитанников, повышению имиджа ДО</w:t>
            </w:r>
            <w:r>
              <w:rPr>
                <w:sz w:val="24"/>
                <w:szCs w:val="24"/>
              </w:rPr>
              <w:t>О</w:t>
            </w:r>
            <w:r w:rsidRPr="00C708C4">
              <w:rPr>
                <w:sz w:val="24"/>
                <w:szCs w:val="24"/>
              </w:rPr>
              <w:t xml:space="preserve"> и уважению педагогов.</w:t>
            </w:r>
          </w:p>
        </w:tc>
      </w:tr>
    </w:tbl>
    <w:p w:rsidR="00575E74" w:rsidRPr="00C708C4" w:rsidRDefault="00575E74" w:rsidP="00575E74">
      <w:pPr>
        <w:spacing w:after="200" w:line="276" w:lineRule="auto"/>
        <w:jc w:val="both"/>
      </w:pPr>
    </w:p>
    <w:p w:rsidR="00D257D5" w:rsidRPr="00D257D5" w:rsidRDefault="00D257D5" w:rsidP="00D257D5">
      <w:pPr>
        <w:pStyle w:val="a8"/>
        <w:spacing w:after="200" w:line="276" w:lineRule="auto"/>
        <w:ind w:left="709"/>
        <w:jc w:val="both"/>
        <w:rPr>
          <w:sz w:val="28"/>
          <w:szCs w:val="28"/>
        </w:rPr>
      </w:pPr>
    </w:p>
    <w:p w:rsidR="00D257D5" w:rsidRDefault="00D257D5" w:rsidP="00CE239C">
      <w:pPr>
        <w:pStyle w:val="a8"/>
        <w:tabs>
          <w:tab w:val="left" w:pos="0"/>
          <w:tab w:val="left" w:pos="142"/>
          <w:tab w:val="left" w:pos="284"/>
          <w:tab w:val="left" w:pos="426"/>
          <w:tab w:val="left" w:pos="567"/>
        </w:tabs>
        <w:ind w:left="993" w:firstLine="142"/>
        <w:jc w:val="both"/>
        <w:rPr>
          <w:b/>
          <w:sz w:val="28"/>
          <w:szCs w:val="28"/>
        </w:rPr>
      </w:pPr>
    </w:p>
    <w:p w:rsidR="004C0AFB" w:rsidRDefault="004C0AFB" w:rsidP="00BC2BDA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FB" w:rsidRDefault="004C0AFB" w:rsidP="00BC2BDA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DA" w:rsidRPr="00BC2BDA" w:rsidRDefault="00BC2BDA" w:rsidP="00BC2BDA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BC2BDA" w:rsidRDefault="00BC2BDA" w:rsidP="00BC2BDA"/>
    <w:p w:rsidR="00BC2BDA" w:rsidRDefault="00BC2BDA" w:rsidP="00073FE6">
      <w:pPr>
        <w:numPr>
          <w:ilvl w:val="0"/>
          <w:numId w:val="48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Материально-техническое обеспечение программы</w:t>
      </w:r>
    </w:p>
    <w:p w:rsidR="00D257D5" w:rsidRPr="00CE239C" w:rsidRDefault="00D257D5" w:rsidP="00CE239C">
      <w:pPr>
        <w:pStyle w:val="a8"/>
        <w:tabs>
          <w:tab w:val="left" w:pos="0"/>
          <w:tab w:val="left" w:pos="142"/>
          <w:tab w:val="left" w:pos="284"/>
          <w:tab w:val="left" w:pos="426"/>
          <w:tab w:val="left" w:pos="567"/>
        </w:tabs>
        <w:ind w:left="993" w:firstLine="142"/>
        <w:jc w:val="both"/>
        <w:rPr>
          <w:b/>
          <w:sz w:val="28"/>
          <w:szCs w:val="28"/>
        </w:rPr>
      </w:pP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Образовательное пространство </w:t>
      </w:r>
      <w:r w:rsidR="009A166C">
        <w:rPr>
          <w:sz w:val="28"/>
          <w:szCs w:val="28"/>
        </w:rPr>
        <w:t xml:space="preserve">центра семейной поддержки «Первые шаги в детский сад» </w:t>
      </w:r>
      <w:r>
        <w:rPr>
          <w:sz w:val="28"/>
          <w:szCs w:val="28"/>
        </w:rPr>
        <w:t>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9A166C" w:rsidRDefault="00BC2BDA" w:rsidP="00073FE6">
      <w:pPr>
        <w:numPr>
          <w:ilvl w:val="0"/>
          <w:numId w:val="49"/>
        </w:numPr>
        <w:jc w:val="both"/>
        <w:rPr>
          <w:sz w:val="28"/>
          <w:szCs w:val="28"/>
        </w:rPr>
      </w:pPr>
      <w:r w:rsidRPr="009A166C">
        <w:rPr>
          <w:sz w:val="28"/>
          <w:szCs w:val="28"/>
        </w:rPr>
        <w:t>игровую, познавательную, исследовательскую и творческую</w:t>
      </w:r>
      <w:r w:rsidR="009A166C">
        <w:rPr>
          <w:sz w:val="28"/>
          <w:szCs w:val="28"/>
        </w:rPr>
        <w:t xml:space="preserve"> активность воспитанников раннего дошкольного возраста,</w:t>
      </w:r>
    </w:p>
    <w:p w:rsidR="00BC2BDA" w:rsidRPr="009A166C" w:rsidRDefault="00BC2BDA" w:rsidP="00073FE6">
      <w:pPr>
        <w:numPr>
          <w:ilvl w:val="0"/>
          <w:numId w:val="49"/>
        </w:numPr>
        <w:jc w:val="both"/>
        <w:rPr>
          <w:sz w:val="28"/>
          <w:szCs w:val="28"/>
        </w:rPr>
      </w:pPr>
      <w:r w:rsidRPr="009A166C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C2BDA" w:rsidRDefault="00BC2BDA" w:rsidP="00073FE6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C2BDA" w:rsidRDefault="00BC2BDA" w:rsidP="00073FE6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самовыражения детей.</w:t>
      </w: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раннего возраста образовательное пространство предоставляет достаточные возможности для движения, предметной и игровой деятельности с разными материалами.</w:t>
      </w: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Трансформируемость</w:t>
      </w:r>
      <w:r>
        <w:rPr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Полифункциональность</w:t>
      </w:r>
      <w:r>
        <w:rPr>
          <w:sz w:val="28"/>
          <w:szCs w:val="28"/>
        </w:rPr>
        <w:t xml:space="preserve"> материалов позволяет разнообразно использовать различные  составляющие предметной среды: детскую мебель, маты, мягкие модули,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Вариативность</w:t>
      </w:r>
      <w:r>
        <w:rPr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Доступность</w:t>
      </w:r>
      <w:r>
        <w:rPr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активности.</w:t>
      </w:r>
    </w:p>
    <w:p w:rsidR="00BC2BDA" w:rsidRDefault="00BC2BDA" w:rsidP="00BC2BD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Безопасность</w:t>
      </w:r>
      <w:r>
        <w:rPr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использования,</w:t>
      </w:r>
      <w:r w:rsidRPr="00BA540E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исправность и сохранность материалов и оборудования</w:t>
      </w:r>
      <w:r w:rsidR="002761C1">
        <w:rPr>
          <w:sz w:val="28"/>
          <w:szCs w:val="28"/>
        </w:rPr>
        <w:t>.</w:t>
      </w:r>
    </w:p>
    <w:p w:rsidR="00E12A5E" w:rsidRDefault="00E12A5E" w:rsidP="002761C1">
      <w:pPr>
        <w:jc w:val="center"/>
        <w:rPr>
          <w:b/>
          <w:sz w:val="28"/>
          <w:szCs w:val="28"/>
        </w:rPr>
      </w:pPr>
    </w:p>
    <w:p w:rsidR="00E12A5E" w:rsidRDefault="00E12A5E" w:rsidP="002761C1">
      <w:pPr>
        <w:jc w:val="center"/>
        <w:rPr>
          <w:b/>
          <w:sz w:val="28"/>
          <w:szCs w:val="28"/>
        </w:rPr>
      </w:pPr>
    </w:p>
    <w:p w:rsidR="00E12A5E" w:rsidRDefault="00E12A5E" w:rsidP="002761C1">
      <w:pPr>
        <w:jc w:val="center"/>
        <w:rPr>
          <w:b/>
          <w:sz w:val="28"/>
          <w:szCs w:val="28"/>
        </w:rPr>
      </w:pPr>
    </w:p>
    <w:p w:rsidR="00E12A5E" w:rsidRDefault="00E12A5E" w:rsidP="002761C1">
      <w:pPr>
        <w:jc w:val="center"/>
        <w:rPr>
          <w:b/>
          <w:sz w:val="28"/>
          <w:szCs w:val="28"/>
        </w:rPr>
      </w:pPr>
    </w:p>
    <w:p w:rsidR="00E12A5E" w:rsidRDefault="00E12A5E" w:rsidP="002761C1">
      <w:pPr>
        <w:jc w:val="center"/>
        <w:rPr>
          <w:b/>
          <w:sz w:val="28"/>
          <w:szCs w:val="28"/>
        </w:rPr>
      </w:pPr>
    </w:p>
    <w:p w:rsidR="00E12A5E" w:rsidRDefault="00E12A5E" w:rsidP="002761C1">
      <w:pPr>
        <w:jc w:val="center"/>
        <w:rPr>
          <w:b/>
          <w:sz w:val="28"/>
          <w:szCs w:val="28"/>
        </w:rPr>
      </w:pPr>
    </w:p>
    <w:p w:rsidR="00E12A5E" w:rsidRDefault="00E12A5E" w:rsidP="002761C1">
      <w:pPr>
        <w:jc w:val="center"/>
        <w:rPr>
          <w:b/>
          <w:sz w:val="28"/>
          <w:szCs w:val="28"/>
        </w:rPr>
      </w:pPr>
    </w:p>
    <w:p w:rsidR="002761C1" w:rsidRDefault="00210FDF" w:rsidP="0027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1.1.1.</w:t>
      </w:r>
      <w:r w:rsidR="002761C1">
        <w:rPr>
          <w:b/>
          <w:sz w:val="28"/>
          <w:szCs w:val="28"/>
        </w:rPr>
        <w:t>Предметно-развивающая  среда  ЦСП «Первые шаги в детский сад»  структурного подразделения «Детский сад №7 комбинированного вида»</w:t>
      </w:r>
    </w:p>
    <w:p w:rsidR="002761C1" w:rsidRDefault="002761C1" w:rsidP="002761C1">
      <w:pPr>
        <w:jc w:val="center"/>
        <w:rPr>
          <w:b/>
          <w:sz w:val="28"/>
          <w:szCs w:val="28"/>
        </w:rPr>
      </w:pPr>
    </w:p>
    <w:tbl>
      <w:tblPr>
        <w:tblStyle w:val="a7"/>
        <w:tblW w:w="9782" w:type="dxa"/>
        <w:tblInd w:w="-318" w:type="dxa"/>
        <w:tblLayout w:type="fixed"/>
        <w:tblLook w:val="01E0"/>
      </w:tblPr>
      <w:tblGrid>
        <w:gridCol w:w="1985"/>
        <w:gridCol w:w="142"/>
        <w:gridCol w:w="3686"/>
        <w:gridCol w:w="3969"/>
      </w:tblGrid>
      <w:tr w:rsidR="002761C1" w:rsidTr="00175EFF">
        <w:trPr>
          <w:trHeight w:val="145"/>
        </w:trPr>
        <w:tc>
          <w:tcPr>
            <w:tcW w:w="1985" w:type="dxa"/>
            <w:hideMark/>
          </w:tcPr>
          <w:p w:rsidR="002761C1" w:rsidRDefault="002761C1" w:rsidP="008D25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3828" w:type="dxa"/>
            <w:gridSpan w:val="2"/>
            <w:hideMark/>
          </w:tcPr>
          <w:p w:rsidR="002761C1" w:rsidRDefault="002761C1" w:rsidP="008D25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3969" w:type="dxa"/>
            <w:hideMark/>
          </w:tcPr>
          <w:p w:rsidR="002761C1" w:rsidRDefault="002761C1" w:rsidP="008D25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2761C1" w:rsidTr="00175EFF">
        <w:trPr>
          <w:trHeight w:val="145"/>
        </w:trPr>
        <w:tc>
          <w:tcPr>
            <w:tcW w:w="9782" w:type="dxa"/>
            <w:gridSpan w:val="4"/>
            <w:hideMark/>
          </w:tcPr>
          <w:p w:rsidR="002761C1" w:rsidRDefault="002761C1" w:rsidP="008D25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Предметно-развивающая среда в структурном подразделении</w:t>
            </w:r>
          </w:p>
        </w:tc>
      </w:tr>
      <w:tr w:rsidR="002761C1" w:rsidTr="00175EFF">
        <w:trPr>
          <w:trHeight w:val="145"/>
        </w:trPr>
        <w:tc>
          <w:tcPr>
            <w:tcW w:w="2127" w:type="dxa"/>
            <w:gridSpan w:val="2"/>
            <w:hideMark/>
          </w:tcPr>
          <w:p w:rsidR="002761C1" w:rsidRDefault="00175EFF" w:rsidP="008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Комната </w:t>
            </w:r>
            <w:r w:rsidR="002761C1">
              <w:rPr>
                <w:sz w:val="28"/>
                <w:szCs w:val="28"/>
              </w:rPr>
              <w:t xml:space="preserve">Центр </w:t>
            </w:r>
            <w:r w:rsidR="002761C1" w:rsidRPr="004509EF">
              <w:rPr>
                <w:sz w:val="28"/>
                <w:szCs w:val="28"/>
              </w:rPr>
              <w:t>помощи родителям «Первый шаг в детский сад»</w:t>
            </w:r>
          </w:p>
        </w:tc>
        <w:tc>
          <w:tcPr>
            <w:tcW w:w="3686" w:type="dxa"/>
            <w:hideMark/>
          </w:tcPr>
          <w:p w:rsidR="002761C1" w:rsidRDefault="002761C1" w:rsidP="00073FE6">
            <w:pPr>
              <w:numPr>
                <w:ilvl w:val="0"/>
                <w:numId w:val="50"/>
              </w:numPr>
              <w:ind w:left="349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Развивающая деятельность</w:t>
            </w:r>
          </w:p>
          <w:p w:rsidR="002761C1" w:rsidRDefault="002761C1" w:rsidP="00073FE6">
            <w:pPr>
              <w:numPr>
                <w:ilvl w:val="0"/>
                <w:numId w:val="50"/>
              </w:numPr>
              <w:ind w:left="349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деятельность</w:t>
            </w:r>
          </w:p>
        </w:tc>
        <w:tc>
          <w:tcPr>
            <w:tcW w:w="3969" w:type="dxa"/>
            <w:hideMark/>
          </w:tcPr>
          <w:p w:rsidR="002761C1" w:rsidRDefault="002761C1" w:rsidP="002761C1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61C1">
              <w:rPr>
                <w:i/>
                <w:sz w:val="28"/>
                <w:szCs w:val="28"/>
              </w:rPr>
              <w:t>познавательное и речевое развитие:</w:t>
            </w:r>
            <w:r>
              <w:rPr>
                <w:sz w:val="28"/>
                <w:szCs w:val="28"/>
              </w:rPr>
              <w:t xml:space="preserve"> </w:t>
            </w:r>
            <w:r w:rsidRPr="0021229E">
              <w:rPr>
                <w:sz w:val="28"/>
                <w:szCs w:val="28"/>
              </w:rPr>
              <w:t>детские книги, мякиши</w:t>
            </w:r>
            <w:r>
              <w:rPr>
                <w:sz w:val="28"/>
                <w:szCs w:val="28"/>
              </w:rPr>
              <w:t xml:space="preserve"> развивающие</w:t>
            </w:r>
            <w:r w:rsidRPr="0021229E">
              <w:rPr>
                <w:sz w:val="28"/>
                <w:szCs w:val="28"/>
              </w:rPr>
              <w:t xml:space="preserve">, сенсорный материал: пирамидки, счеты, кубики различной формы, </w:t>
            </w:r>
            <w:r>
              <w:rPr>
                <w:sz w:val="28"/>
                <w:szCs w:val="28"/>
              </w:rPr>
              <w:t xml:space="preserve">логика - </w:t>
            </w:r>
            <w:r w:rsidRPr="0021229E">
              <w:rPr>
                <w:sz w:val="28"/>
                <w:szCs w:val="28"/>
              </w:rPr>
              <w:t xml:space="preserve">машинки. </w:t>
            </w:r>
          </w:p>
          <w:p w:rsidR="002761C1" w:rsidRDefault="002761C1" w:rsidP="002761C1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1C1">
              <w:rPr>
                <w:i/>
                <w:sz w:val="28"/>
                <w:szCs w:val="28"/>
              </w:rPr>
              <w:t>художественно-эстетическое развитие</w:t>
            </w:r>
            <w:r w:rsidRPr="0021229E">
              <w:rPr>
                <w:sz w:val="28"/>
                <w:szCs w:val="28"/>
              </w:rPr>
              <w:t xml:space="preserve">: мольберт, набор для рисования, набор музыкальных инструментов. </w:t>
            </w:r>
          </w:p>
          <w:p w:rsidR="002761C1" w:rsidRDefault="002761C1" w:rsidP="002761C1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61C1">
              <w:rPr>
                <w:i/>
                <w:sz w:val="28"/>
                <w:szCs w:val="28"/>
              </w:rPr>
              <w:t>физическое развитие:</w:t>
            </w:r>
            <w:r w:rsidRPr="0021229E">
              <w:rPr>
                <w:sz w:val="28"/>
                <w:szCs w:val="28"/>
              </w:rPr>
              <w:t xml:space="preserve"> мячи различных размеров, мягкие модули, кегли, мячи массажные, сухой бассейн</w:t>
            </w:r>
            <w:r>
              <w:rPr>
                <w:sz w:val="28"/>
                <w:szCs w:val="28"/>
              </w:rPr>
              <w:t xml:space="preserve">. </w:t>
            </w:r>
          </w:p>
          <w:p w:rsidR="002761C1" w:rsidRDefault="002761C1" w:rsidP="002761C1">
            <w:pPr>
              <w:pStyle w:val="a8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1C1">
              <w:rPr>
                <w:i/>
                <w:sz w:val="28"/>
                <w:szCs w:val="28"/>
              </w:rPr>
              <w:t>социально-коммуникативное развитие:</w:t>
            </w:r>
            <w:r>
              <w:rPr>
                <w:sz w:val="28"/>
                <w:szCs w:val="28"/>
              </w:rPr>
              <w:t xml:space="preserve"> дидактические картинки, каталки-бабочки, логика - стучалка, лошадь – качалка.</w:t>
            </w:r>
          </w:p>
          <w:p w:rsidR="002761C1" w:rsidRDefault="002761C1" w:rsidP="002761C1">
            <w:pPr>
              <w:ind w:left="720"/>
              <w:rPr>
                <w:sz w:val="28"/>
                <w:szCs w:val="28"/>
              </w:rPr>
            </w:pPr>
          </w:p>
        </w:tc>
      </w:tr>
    </w:tbl>
    <w:p w:rsidR="002761C1" w:rsidRDefault="002761C1" w:rsidP="00BC2BDA">
      <w:pPr>
        <w:jc w:val="both"/>
      </w:pPr>
    </w:p>
    <w:p w:rsidR="003274DE" w:rsidRDefault="00210FDF" w:rsidP="00210FDF">
      <w:pPr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1.1.2.</w:t>
      </w:r>
      <w:r w:rsidR="003274DE">
        <w:rPr>
          <w:b/>
          <w:sz w:val="28"/>
          <w:szCs w:val="28"/>
        </w:rPr>
        <w:t>Организация режима пребывания детей в ЦСП</w:t>
      </w:r>
      <w:r>
        <w:rPr>
          <w:b/>
          <w:sz w:val="28"/>
          <w:szCs w:val="28"/>
        </w:rPr>
        <w:t xml:space="preserve"> </w:t>
      </w:r>
      <w:r w:rsidR="003274DE">
        <w:rPr>
          <w:b/>
          <w:sz w:val="28"/>
          <w:szCs w:val="28"/>
        </w:rPr>
        <w:t xml:space="preserve"> «Первые шаги в детский сад»</w:t>
      </w:r>
      <w:r>
        <w:rPr>
          <w:b/>
          <w:sz w:val="28"/>
          <w:szCs w:val="28"/>
        </w:rPr>
        <w:t xml:space="preserve"> с</w:t>
      </w:r>
      <w:r w:rsidR="003274DE">
        <w:rPr>
          <w:b/>
          <w:sz w:val="28"/>
          <w:szCs w:val="28"/>
        </w:rPr>
        <w:t>труктурного подразделения «Детский сад №7 комбинированного вида»</w:t>
      </w:r>
    </w:p>
    <w:p w:rsidR="003274DE" w:rsidRDefault="003274DE" w:rsidP="00444D27">
      <w:pPr>
        <w:ind w:left="567" w:hanging="425"/>
        <w:jc w:val="center"/>
        <w:rPr>
          <w:b/>
          <w:sz w:val="28"/>
          <w:szCs w:val="28"/>
        </w:rPr>
      </w:pPr>
    </w:p>
    <w:p w:rsidR="003274DE" w:rsidRDefault="00175EFF" w:rsidP="00444D27">
      <w:pPr>
        <w:ind w:left="567" w:hanging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3274DE">
        <w:rPr>
          <w:i/>
          <w:sz w:val="28"/>
          <w:szCs w:val="28"/>
        </w:rPr>
        <w:t xml:space="preserve">рганизации жизни и деятельности детей </w:t>
      </w:r>
      <w:r w:rsidR="003274DE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два раза в неделю по вторникам и четвергам с 10.30 до 11.30</w:t>
      </w:r>
      <w:r w:rsidR="003274DE">
        <w:rPr>
          <w:sz w:val="28"/>
          <w:szCs w:val="28"/>
        </w:rPr>
        <w:t xml:space="preserve"> с учетом:</w:t>
      </w:r>
    </w:p>
    <w:p w:rsidR="003274DE" w:rsidRDefault="003274DE" w:rsidP="00444D27">
      <w:pPr>
        <w:numPr>
          <w:ilvl w:val="0"/>
          <w:numId w:val="5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10FDF" w:rsidRDefault="00210FDF" w:rsidP="00210FDF">
      <w:pPr>
        <w:ind w:left="567"/>
        <w:jc w:val="both"/>
        <w:rPr>
          <w:sz w:val="28"/>
          <w:szCs w:val="28"/>
        </w:rPr>
      </w:pPr>
    </w:p>
    <w:p w:rsidR="003274DE" w:rsidRDefault="003274DE" w:rsidP="00444D27">
      <w:pPr>
        <w:ind w:left="567" w:hanging="425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Организация  режима  дня</w:t>
      </w:r>
      <w:r>
        <w:rPr>
          <w:i/>
          <w:sz w:val="28"/>
          <w:szCs w:val="28"/>
        </w:rPr>
        <w:t>.</w:t>
      </w:r>
    </w:p>
    <w:p w:rsidR="003274DE" w:rsidRDefault="003274DE" w:rsidP="00444D27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режимных процессов </w:t>
      </w:r>
      <w:r w:rsidR="00175EFF">
        <w:rPr>
          <w:sz w:val="28"/>
          <w:szCs w:val="28"/>
        </w:rPr>
        <w:t>ЦСП придерживается</w:t>
      </w:r>
      <w:r>
        <w:rPr>
          <w:sz w:val="28"/>
          <w:szCs w:val="28"/>
        </w:rPr>
        <w:t xml:space="preserve"> следующих </w:t>
      </w:r>
      <w:r>
        <w:rPr>
          <w:b/>
          <w:i/>
          <w:sz w:val="28"/>
          <w:szCs w:val="28"/>
        </w:rPr>
        <w:t>правил</w:t>
      </w:r>
      <w:r>
        <w:rPr>
          <w:sz w:val="28"/>
          <w:szCs w:val="28"/>
        </w:rPr>
        <w:t>: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и своевременное удовлетворение всех </w:t>
      </w:r>
      <w:r w:rsidR="00175EFF">
        <w:rPr>
          <w:sz w:val="28"/>
          <w:szCs w:val="28"/>
        </w:rPr>
        <w:t>органических потребностей детей.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культурно-гигиенических навыков.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общение в ходе выполнения режимных процессов.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Учет потребностей детей, индивидуальных особенностей каждого ребенка.</w:t>
      </w:r>
    </w:p>
    <w:p w:rsidR="003274DE" w:rsidRDefault="003274DE" w:rsidP="00444D27">
      <w:pPr>
        <w:numPr>
          <w:ilvl w:val="0"/>
          <w:numId w:val="5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Спокойный и доброжелательный тон обращения, бережное отношение к ребенку</w:t>
      </w:r>
      <w:r w:rsidR="00175EFF">
        <w:rPr>
          <w:sz w:val="28"/>
          <w:szCs w:val="28"/>
        </w:rPr>
        <w:t>.</w:t>
      </w:r>
    </w:p>
    <w:p w:rsidR="003274DE" w:rsidRDefault="003274DE" w:rsidP="00444D27">
      <w:pPr>
        <w:ind w:left="567" w:hanging="425"/>
        <w:jc w:val="both"/>
        <w:rPr>
          <w:sz w:val="16"/>
          <w:szCs w:val="16"/>
        </w:rPr>
      </w:pPr>
    </w:p>
    <w:p w:rsidR="0080156C" w:rsidRPr="0080156C" w:rsidRDefault="0080156C" w:rsidP="00210FDF">
      <w:pPr>
        <w:pStyle w:val="3"/>
        <w:numPr>
          <w:ilvl w:val="2"/>
          <w:numId w:val="53"/>
        </w:numPr>
        <w:spacing w:before="0"/>
        <w:ind w:left="709" w:firstLine="1"/>
        <w:jc w:val="center"/>
        <w:rPr>
          <w:rStyle w:val="aa"/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0156C">
        <w:rPr>
          <w:rStyle w:val="aa"/>
          <w:rFonts w:ascii="Times New Roman" w:hAnsi="Times New Roman" w:cs="Times New Roman"/>
          <w:b/>
          <w:color w:val="000000" w:themeColor="text1"/>
          <w:sz w:val="32"/>
          <w:szCs w:val="28"/>
        </w:rPr>
        <w:t>Методическое обеспечение:</w:t>
      </w:r>
    </w:p>
    <w:p w:rsidR="0080156C" w:rsidRPr="00F160AB" w:rsidRDefault="0080156C" w:rsidP="0080156C">
      <w:pPr>
        <w:ind w:left="720"/>
        <w:jc w:val="both"/>
        <w:rPr>
          <w:color w:val="000000" w:themeColor="text1"/>
          <w:sz w:val="28"/>
          <w:szCs w:val="28"/>
        </w:rPr>
      </w:pP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 xml:space="preserve">Издание развивающего обучения. Серия «Умные книжки». Земцова О.Н. «ГРАМОТЕЙКА». Интеллектуальное развитие детей </w:t>
      </w:r>
      <w:r w:rsidRPr="004A26F0">
        <w:rPr>
          <w:b/>
          <w:color w:val="000000" w:themeColor="text1"/>
          <w:sz w:val="28"/>
          <w:szCs w:val="28"/>
        </w:rPr>
        <w:t>2- 3 лет</w:t>
      </w:r>
      <w:r w:rsidRPr="004A26F0">
        <w:rPr>
          <w:color w:val="000000" w:themeColor="text1"/>
          <w:sz w:val="28"/>
          <w:szCs w:val="28"/>
        </w:rPr>
        <w:t xml:space="preserve">. М., Махаон, Азбука- Аттикус, 2014год.  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 xml:space="preserve">Издание развивающего обучения. Серия «Умные книжки». Земцова О.Н. «ГРАМОТЕЙКА». Интеллектуальное развитие детей  </w:t>
      </w:r>
      <w:r w:rsidRPr="004A26F0">
        <w:rPr>
          <w:b/>
          <w:color w:val="000000" w:themeColor="text1"/>
          <w:sz w:val="28"/>
          <w:szCs w:val="28"/>
        </w:rPr>
        <w:t>3- 4 лет</w:t>
      </w:r>
      <w:r w:rsidRPr="004A26F0">
        <w:rPr>
          <w:color w:val="000000" w:themeColor="text1"/>
          <w:sz w:val="28"/>
          <w:szCs w:val="28"/>
        </w:rPr>
        <w:t xml:space="preserve">. М., Махаон, Азбука- Аттикус, 2014год.  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>Петерсон Л.Г., Кочемасова Е.Е. «ИГРАЛОЧКА». Математика для детей 3-4 лет. Издание 4-е, дополненное и переработанное.  М, ЮВЕНТА, 2013 год.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 xml:space="preserve">Издание развивающего обучения. Серия «Умные книжки». Земцова О.Н. «РАЗВИВАЮЩИЕ  ТЕСТЫ». Новая методика обучения дошкольников.  Для детей 3-4 лет.  М., Махаон, Азбука- Аттикус, 2013год.  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>«Воспитание сенсорной культуры».  Л.А. Венгер, Э.Г. Пилюгина Н.Б. Венгер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 xml:space="preserve"> «Дидактические игры и упражнения по сенсорному воспитанию».  Л.А. Венгер.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 xml:space="preserve"> «Дидактические игры в детском саду».  Д. Менджерицкая.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>Каралашвили Е. А., Антоненкова О. В., Малахова Н. Е. «Организация сенсомоторного уголка в группе детского сада» - «Справочник старшего воспитателя» № 5-2008.</w:t>
      </w:r>
    </w:p>
    <w:p w:rsidR="0080156C" w:rsidRPr="004A26F0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>Никитина Е. «Сенсорные уголки для диагностики» - «Обруч» № 2 – 2006.</w:t>
      </w:r>
    </w:p>
    <w:p w:rsidR="0080156C" w:rsidRDefault="0080156C" w:rsidP="0080156C">
      <w:pPr>
        <w:numPr>
          <w:ilvl w:val="0"/>
          <w:numId w:val="53"/>
        </w:numPr>
        <w:ind w:left="357" w:firstLine="357"/>
        <w:contextualSpacing/>
        <w:jc w:val="both"/>
        <w:rPr>
          <w:color w:val="000000" w:themeColor="text1"/>
          <w:sz w:val="28"/>
          <w:szCs w:val="28"/>
        </w:rPr>
      </w:pPr>
      <w:r w:rsidRPr="004A26F0">
        <w:rPr>
          <w:color w:val="000000" w:themeColor="text1"/>
          <w:sz w:val="28"/>
          <w:szCs w:val="28"/>
        </w:rPr>
        <w:t>Сольцева О. Г. «Наши помощники – органы чувств» - «Ребенок в детском саду» № 3-2007.</w:t>
      </w:r>
    </w:p>
    <w:p w:rsidR="0080156C" w:rsidRPr="00D008D6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b/>
          <w:color w:val="000000" w:themeColor="text1"/>
          <w:sz w:val="28"/>
          <w:szCs w:val="28"/>
        </w:rPr>
      </w:pPr>
      <w:r w:rsidRPr="00D008D6">
        <w:rPr>
          <w:rStyle w:val="11pt"/>
          <w:sz w:val="28"/>
          <w:szCs w:val="28"/>
        </w:rPr>
        <w:t>Краузе Е.Н. Логопедический массаж и артикуляционная гимнастика. Практическое пособие-</w:t>
      </w:r>
      <w:r w:rsidRPr="00D008D6">
        <w:rPr>
          <w:rStyle w:val="11pt"/>
          <w:color w:val="000000" w:themeColor="text1"/>
          <w:sz w:val="28"/>
          <w:szCs w:val="28"/>
        </w:rPr>
        <w:t>СП.б. КОРОНА 2004</w:t>
      </w:r>
    </w:p>
    <w:p w:rsidR="0080156C" w:rsidRPr="00D008D6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b/>
          <w:color w:val="000000" w:themeColor="text1"/>
          <w:sz w:val="28"/>
          <w:szCs w:val="28"/>
        </w:rPr>
      </w:pPr>
      <w:r w:rsidRPr="00D008D6">
        <w:rPr>
          <w:rStyle w:val="11pt"/>
          <w:sz w:val="28"/>
          <w:szCs w:val="28"/>
        </w:rPr>
        <w:t>Новиковская О.А. Развитие звуковой культуры речи у дошкольников. Логопедические игры и упражнения</w:t>
      </w:r>
      <w:r w:rsidRPr="00D008D6">
        <w:rPr>
          <w:rStyle w:val="11pt"/>
          <w:color w:val="000000" w:themeColor="text1"/>
          <w:sz w:val="28"/>
          <w:szCs w:val="28"/>
        </w:rPr>
        <w:t>–СПб.,  ДЕТСТВО ПРЕСС, 2002</w:t>
      </w:r>
    </w:p>
    <w:p w:rsidR="0080156C" w:rsidRPr="002E1DBB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b/>
          <w:color w:val="000000" w:themeColor="text1"/>
          <w:sz w:val="28"/>
          <w:szCs w:val="28"/>
        </w:rPr>
      </w:pPr>
      <w:r w:rsidRPr="00D008D6">
        <w:rPr>
          <w:rStyle w:val="11pt"/>
          <w:sz w:val="28"/>
          <w:szCs w:val="28"/>
        </w:rPr>
        <w:t>Туманова Т. В. Ф</w:t>
      </w:r>
      <w:r w:rsidRPr="00D008D6">
        <w:rPr>
          <w:rStyle w:val="11pt"/>
          <w:color w:val="000000" w:themeColor="text1"/>
          <w:sz w:val="28"/>
          <w:szCs w:val="28"/>
        </w:rPr>
        <w:t>ормирование звукопроизношения у дошкольников. Учебно</w:t>
      </w:r>
      <w:r w:rsidRPr="00D008D6">
        <w:rPr>
          <w:rStyle w:val="11pt"/>
          <w:b/>
          <w:color w:val="000000" w:themeColor="text1"/>
          <w:sz w:val="28"/>
          <w:szCs w:val="28"/>
        </w:rPr>
        <w:t>-</w:t>
      </w:r>
      <w:r w:rsidRPr="00D008D6">
        <w:rPr>
          <w:rStyle w:val="11pt"/>
          <w:color w:val="000000" w:themeColor="text1"/>
          <w:sz w:val="28"/>
          <w:szCs w:val="28"/>
        </w:rPr>
        <w:t>методическое пособие</w:t>
      </w:r>
      <w:r w:rsidRPr="00D008D6">
        <w:rPr>
          <w:rStyle w:val="11pt"/>
          <w:sz w:val="28"/>
          <w:szCs w:val="28"/>
        </w:rPr>
        <w:t>. - М.: Гном и Д. - 2002.</w:t>
      </w:r>
    </w:p>
    <w:p w:rsidR="0080156C" w:rsidRPr="00020F96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b/>
          <w:color w:val="000000" w:themeColor="text1"/>
          <w:sz w:val="28"/>
          <w:szCs w:val="28"/>
        </w:rPr>
      </w:pPr>
      <w:r w:rsidRPr="00D008D6">
        <w:rPr>
          <w:rStyle w:val="11pt"/>
          <w:sz w:val="28"/>
          <w:szCs w:val="28"/>
        </w:rPr>
        <w:t>Ткаченко Т.А. Учим говорить правильно.- М.: Издательство Гном . - 2001.</w:t>
      </w:r>
    </w:p>
    <w:p w:rsidR="0080156C" w:rsidRPr="00020F96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b/>
          <w:color w:val="000000" w:themeColor="text1"/>
          <w:sz w:val="28"/>
          <w:szCs w:val="28"/>
        </w:rPr>
      </w:pPr>
      <w:r w:rsidRPr="00020F96">
        <w:rPr>
          <w:iCs/>
          <w:sz w:val="28"/>
          <w:szCs w:val="28"/>
        </w:rPr>
        <w:t>Левина Р.Е.</w:t>
      </w:r>
      <w:r w:rsidRPr="00020F96">
        <w:rPr>
          <w:sz w:val="28"/>
          <w:szCs w:val="28"/>
        </w:rPr>
        <w:t>Основы теории и практики логопедии. — М.: Просвещение, 1968.</w:t>
      </w:r>
    </w:p>
    <w:p w:rsidR="0080156C" w:rsidRPr="002E1DBB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b/>
          <w:color w:val="000000" w:themeColor="text1"/>
          <w:sz w:val="28"/>
          <w:szCs w:val="28"/>
        </w:rPr>
      </w:pPr>
      <w:r>
        <w:rPr>
          <w:rStyle w:val="11pt"/>
          <w:sz w:val="28"/>
          <w:szCs w:val="28"/>
        </w:rPr>
        <w:t>Буйко В.Е., Репина З.А. Уроки логопедии  Екатеринбург -2002</w:t>
      </w:r>
    </w:p>
    <w:p w:rsidR="0080156C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b/>
          <w:color w:val="000000" w:themeColor="text1"/>
          <w:sz w:val="28"/>
          <w:szCs w:val="28"/>
        </w:rPr>
      </w:pPr>
      <w:r>
        <w:rPr>
          <w:rStyle w:val="11pt"/>
          <w:sz w:val="28"/>
          <w:szCs w:val="28"/>
        </w:rPr>
        <w:t>Колесникова Е.В. развитие звуковой культуры речи у детей 3-4 лет М.: ГНОМ-ПРЕСС 1999</w:t>
      </w:r>
    </w:p>
    <w:p w:rsidR="0080156C" w:rsidRDefault="0080156C" w:rsidP="0080156C">
      <w:pPr>
        <w:pStyle w:val="a8"/>
        <w:numPr>
          <w:ilvl w:val="0"/>
          <w:numId w:val="53"/>
        </w:numPr>
        <w:ind w:left="357" w:firstLine="357"/>
        <w:jc w:val="both"/>
        <w:rPr>
          <w:rStyle w:val="11pt"/>
          <w:color w:val="000000" w:themeColor="text1"/>
          <w:sz w:val="28"/>
          <w:szCs w:val="28"/>
        </w:rPr>
      </w:pPr>
      <w:r>
        <w:rPr>
          <w:rStyle w:val="11pt"/>
          <w:color w:val="000000" w:themeColor="text1"/>
          <w:sz w:val="28"/>
          <w:szCs w:val="28"/>
        </w:rPr>
        <w:t>Хватцев М.А.  Логопедия</w:t>
      </w:r>
      <w:r>
        <w:rPr>
          <w:rStyle w:val="11pt"/>
          <w:b/>
          <w:color w:val="000000" w:themeColor="text1"/>
          <w:sz w:val="28"/>
          <w:szCs w:val="28"/>
        </w:rPr>
        <w:t>.</w:t>
      </w:r>
      <w:r>
        <w:rPr>
          <w:rStyle w:val="11pt"/>
          <w:color w:val="000000" w:themeColor="text1"/>
          <w:sz w:val="28"/>
          <w:szCs w:val="28"/>
        </w:rPr>
        <w:t xml:space="preserve"> Работа с дошкольниками - СП.б. Дельта 1996</w:t>
      </w:r>
      <w:bookmarkStart w:id="0" w:name="_GoBack"/>
      <w:bookmarkEnd w:id="0"/>
      <w:r>
        <w:rPr>
          <w:rStyle w:val="11pt"/>
          <w:color w:val="000000" w:themeColor="text1"/>
          <w:sz w:val="28"/>
          <w:szCs w:val="28"/>
        </w:rPr>
        <w:t>.</w:t>
      </w:r>
    </w:p>
    <w:p w:rsidR="0080156C" w:rsidRPr="00D0159A" w:rsidRDefault="0080156C" w:rsidP="0080156C">
      <w:pPr>
        <w:spacing w:before="100" w:beforeAutospacing="1" w:after="100" w:afterAutospacing="1"/>
        <w:ind w:left="360" w:firstLine="34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19.</w:t>
      </w:r>
      <w:r w:rsidRPr="00D0159A">
        <w:rPr>
          <w:rStyle w:val="c1"/>
          <w:sz w:val="28"/>
          <w:szCs w:val="28"/>
        </w:rPr>
        <w:t>Венгер Л.А. Дидактические игры и упражнения по сенсорному воспитанию дошкольников.</w:t>
      </w:r>
      <w:r w:rsidRPr="00D0159A">
        <w:rPr>
          <w:sz w:val="28"/>
          <w:szCs w:val="28"/>
        </w:rPr>
        <w:t xml:space="preserve"> - М., 2004.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20.</w:t>
      </w:r>
      <w:r w:rsidRPr="00D0159A">
        <w:rPr>
          <w:rStyle w:val="c1"/>
          <w:sz w:val="28"/>
          <w:szCs w:val="28"/>
        </w:rPr>
        <w:t>Венгер Л.А., Пилюгина Э.Г. ,Венгер Н.Б. Воспитание сенсорной культуры ребенка. - М., 2007.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59A">
        <w:rPr>
          <w:sz w:val="28"/>
          <w:szCs w:val="28"/>
        </w:rPr>
        <w:t xml:space="preserve">Галигузова Л. Н. Развитие игровой деятельности. Игры и занятия с детьми 1-3 лет. – М.: Мозаика – Синтез, 2008. 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D0159A">
        <w:rPr>
          <w:sz w:val="28"/>
          <w:szCs w:val="28"/>
        </w:rPr>
        <w:t xml:space="preserve">Зацепина М. Б. Музыкальное воспитание в детском саду. – М.: Мозаика – Синтез, 2005. 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D0159A">
        <w:rPr>
          <w:sz w:val="28"/>
          <w:szCs w:val="28"/>
        </w:rPr>
        <w:t xml:space="preserve">Карпухина Н. А. Конспекты занятий в ясельной группе детского сада. Практическое пособие для воспитателей и методистов ДОУ. – Воронеж: ИП Лакоценин С. С., 2010. 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24.</w:t>
      </w:r>
      <w:r w:rsidRPr="00D0159A">
        <w:rPr>
          <w:rStyle w:val="c1"/>
          <w:sz w:val="28"/>
          <w:szCs w:val="28"/>
        </w:rPr>
        <w:t>Монтессори М. Дидактические игры и упражнения. - М., 2011.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0159A">
        <w:rPr>
          <w:sz w:val="28"/>
          <w:szCs w:val="28"/>
        </w:rPr>
        <w:t xml:space="preserve">Пензулаева Л. И. Физкультурные занятия с детьми 3-4 лет. Конспекты занятий. – М.: Мозаика – Синтез, 2009. 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26.</w:t>
      </w:r>
      <w:r w:rsidRPr="00D0159A">
        <w:rPr>
          <w:rStyle w:val="c1"/>
          <w:sz w:val="28"/>
          <w:szCs w:val="28"/>
        </w:rPr>
        <w:t>Пилюгина Э.Г. Занятия по сенсорному воспитанию. М.: Мозаика – Синтез, 2006.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27.</w:t>
      </w:r>
      <w:r w:rsidRPr="00D0159A">
        <w:rPr>
          <w:rStyle w:val="c1"/>
          <w:sz w:val="28"/>
          <w:szCs w:val="28"/>
        </w:rPr>
        <w:t>Поддъякова Н.Н., Аванесова В.Н. Сенсорное воспитание в детском саду. М., 2009.</w:t>
      </w:r>
    </w:p>
    <w:p w:rsidR="0080156C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D0159A">
        <w:rPr>
          <w:sz w:val="28"/>
          <w:szCs w:val="28"/>
        </w:rPr>
        <w:t xml:space="preserve">Янушко Е. А. Рисование с детьми раннего возраста (1-3 года). Методическое пособие для воспитателей и родителей. – М.: Мозаика – Синтез, 2009. </w:t>
      </w:r>
    </w:p>
    <w:p w:rsidR="0080156C" w:rsidRPr="004000FC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4000FC">
        <w:rPr>
          <w:sz w:val="28"/>
          <w:szCs w:val="28"/>
        </w:rPr>
        <w:t>Богина Т.Л. Охрана здоровья детей в дошкольных учреждениях: метод.пособие / Т.Л. Богина. - М.: Мозаика, 2005. - 112 с.</w:t>
      </w:r>
    </w:p>
    <w:p w:rsidR="0080156C" w:rsidRPr="004000FC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4000FC">
        <w:rPr>
          <w:sz w:val="28"/>
          <w:szCs w:val="28"/>
        </w:rPr>
        <w:t xml:space="preserve"> Глазырина Л.Д. Физическая культура дошкольникам: программа и программные требования / Л.Д. Глазырина. - М.: ВЛАДОС, 2001. - 62 с.</w:t>
      </w:r>
    </w:p>
    <w:p w:rsidR="0080156C" w:rsidRPr="004000FC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4000FC">
        <w:rPr>
          <w:sz w:val="28"/>
          <w:szCs w:val="28"/>
        </w:rPr>
        <w:t xml:space="preserve"> Давыдова О.И. Работа с родителями в детском саду / О.И. Давыдова, Л.Г. Богославец, А.А. Майер. - М.: ТЦ Сфера, 2005. - 144 с.</w:t>
      </w:r>
    </w:p>
    <w:p w:rsidR="0080156C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4000FC">
        <w:rPr>
          <w:sz w:val="28"/>
          <w:szCs w:val="28"/>
        </w:rPr>
        <w:t xml:space="preserve"> Здоровый дошкольник: социально-оздоровительная технология XXI века. / Ю.Е. Антонов [и др.]. - М.: АРКТИ, 2001. - 80 с.</w:t>
      </w:r>
    </w:p>
    <w:p w:rsidR="0080156C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4000FC">
        <w:rPr>
          <w:sz w:val="28"/>
          <w:szCs w:val="28"/>
        </w:rPr>
        <w:t>Коровина Л.М. Совершенствование двигательных навыков у детей в упражнениях и играх с использованием элементов соревнования и творческих заданий / Л.М. Коровина; под ред. А.В. Кенеман, М.Ю. Кистяковой, Т.И. Осокиной. - М.: Наука, 1999. - 176 с.</w:t>
      </w:r>
    </w:p>
    <w:p w:rsidR="0080156C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000FC">
        <w:rPr>
          <w:sz w:val="28"/>
          <w:szCs w:val="28"/>
        </w:rPr>
        <w:t>Работа дошкольного образовательного учреждения с семьей / Авт.-сост. И.А. Дядюнова. - М.: АПК и ПРО, 2004. - 32 с.</w:t>
      </w:r>
    </w:p>
    <w:p w:rsidR="0080156C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4000FC">
        <w:rPr>
          <w:sz w:val="28"/>
          <w:szCs w:val="28"/>
        </w:rPr>
        <w:t>Современные программы по физическому воспитанию детей дошкольного возраста / Сост. С.С. Бычкова. - М.: АРКТИ, 2002. - 64 с.</w:t>
      </w:r>
    </w:p>
    <w:p w:rsidR="0080156C" w:rsidRPr="00494E15" w:rsidRDefault="0080156C" w:rsidP="0080156C">
      <w:pPr>
        <w:ind w:left="426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000FC">
        <w:rPr>
          <w:sz w:val="28"/>
          <w:szCs w:val="28"/>
        </w:rPr>
        <w:t>Шилкова И.К. Здоровьеформирующее физическое развитие: развивающие двиг</w:t>
      </w:r>
      <w:r>
        <w:rPr>
          <w:sz w:val="28"/>
          <w:szCs w:val="28"/>
        </w:rPr>
        <w:t>ательные программы для детей 2</w:t>
      </w:r>
      <w:r w:rsidRPr="004000FC">
        <w:rPr>
          <w:sz w:val="28"/>
          <w:szCs w:val="28"/>
        </w:rPr>
        <w:t xml:space="preserve"> лет / И.К. Шилкова, А.С. Большев. - М.: ГИЦ ВЛАДОС. - 2001. - 336 с.</w:t>
      </w:r>
    </w:p>
    <w:p w:rsidR="0080156C" w:rsidRPr="00D0159A" w:rsidRDefault="0080156C" w:rsidP="0080156C">
      <w:pPr>
        <w:spacing w:before="100" w:beforeAutospacing="1" w:after="100" w:afterAutospacing="1"/>
        <w:ind w:left="425" w:firstLine="284"/>
        <w:contextualSpacing/>
        <w:jc w:val="both"/>
        <w:rPr>
          <w:sz w:val="28"/>
          <w:szCs w:val="28"/>
        </w:rPr>
      </w:pPr>
    </w:p>
    <w:p w:rsidR="0080156C" w:rsidRPr="00D0159A" w:rsidRDefault="0080156C" w:rsidP="0080156C">
      <w:pPr>
        <w:ind w:firstLine="349"/>
        <w:jc w:val="both"/>
        <w:rPr>
          <w:i/>
          <w:sz w:val="28"/>
          <w:szCs w:val="28"/>
        </w:rPr>
      </w:pPr>
      <w:r w:rsidRPr="00D0159A">
        <w:rPr>
          <w:i/>
          <w:sz w:val="28"/>
          <w:szCs w:val="28"/>
        </w:rPr>
        <w:t>Литература, рекомендуемая для участников программы:</w:t>
      </w:r>
    </w:p>
    <w:p w:rsidR="0080156C" w:rsidRPr="00D0159A" w:rsidRDefault="00F52A5D" w:rsidP="0080156C">
      <w:pPr>
        <w:numPr>
          <w:ilvl w:val="0"/>
          <w:numId w:val="56"/>
        </w:numPr>
        <w:ind w:firstLine="349"/>
        <w:jc w:val="both"/>
        <w:rPr>
          <w:sz w:val="28"/>
          <w:szCs w:val="28"/>
        </w:rPr>
      </w:pPr>
      <w:hyperlink r:id="rId11" w:anchor="tab_person" w:tooltip="С. В. Батяева, Е. В. Савостьянова" w:history="1">
        <w:r w:rsidR="0080156C" w:rsidRPr="00D0159A">
          <w:rPr>
            <w:rStyle w:val="ae"/>
            <w:sz w:val="28"/>
            <w:szCs w:val="28"/>
          </w:rPr>
          <w:t xml:space="preserve"> Батяева</w:t>
        </w:r>
        <w:r w:rsidR="0080156C" w:rsidRPr="00D0159A">
          <w:rPr>
            <w:sz w:val="28"/>
            <w:szCs w:val="28"/>
          </w:rPr>
          <w:t xml:space="preserve"> </w:t>
        </w:r>
        <w:r w:rsidR="0080156C" w:rsidRPr="00D0159A">
          <w:rPr>
            <w:rStyle w:val="ae"/>
            <w:sz w:val="28"/>
            <w:szCs w:val="28"/>
          </w:rPr>
          <w:t>С. В., Савостьянова</w:t>
        </w:r>
      </w:hyperlink>
      <w:r w:rsidR="0080156C" w:rsidRPr="00D0159A">
        <w:rPr>
          <w:sz w:val="28"/>
          <w:szCs w:val="28"/>
        </w:rPr>
        <w:t xml:space="preserve"> Е. В.. Альбом по развитию речи для самых маленьких. - М., Росмен – Пресс, 2010</w:t>
      </w:r>
    </w:p>
    <w:p w:rsidR="0080156C" w:rsidRPr="00D0159A" w:rsidRDefault="00F52A5D" w:rsidP="0080156C">
      <w:pPr>
        <w:numPr>
          <w:ilvl w:val="0"/>
          <w:numId w:val="56"/>
        </w:numPr>
        <w:ind w:firstLine="349"/>
        <w:jc w:val="both"/>
        <w:rPr>
          <w:sz w:val="28"/>
          <w:szCs w:val="28"/>
        </w:rPr>
      </w:pPr>
      <w:r w:rsidRPr="00D0159A">
        <w:rPr>
          <w:sz w:val="28"/>
          <w:szCs w:val="28"/>
        </w:rPr>
        <w:fldChar w:fldCharType="begin"/>
      </w:r>
      <w:r w:rsidR="0080156C" w:rsidRPr="00D0159A">
        <w:rPr>
          <w:sz w:val="28"/>
          <w:szCs w:val="28"/>
        </w:rPr>
        <w:instrText xml:space="preserve"> HYPERLINK "http://www.ozon.ru/context/detail/id/1632697/" \l "tab_person" \o "В. С. Володина" </w:instrText>
      </w:r>
      <w:r w:rsidRPr="00D0159A">
        <w:rPr>
          <w:sz w:val="28"/>
          <w:szCs w:val="28"/>
        </w:rPr>
        <w:fldChar w:fldCharType="separate"/>
      </w:r>
      <w:r w:rsidR="0080156C" w:rsidRPr="00D0159A">
        <w:rPr>
          <w:sz w:val="28"/>
          <w:szCs w:val="28"/>
        </w:rPr>
        <w:t>Бардышева Т.Ю. Пляшут мои ручки. – М.: Карапуз – Гелеос, 2011.</w:t>
      </w:r>
    </w:p>
    <w:p w:rsidR="0080156C" w:rsidRPr="00D0159A" w:rsidRDefault="0080156C" w:rsidP="0080156C">
      <w:pPr>
        <w:numPr>
          <w:ilvl w:val="0"/>
          <w:numId w:val="56"/>
        </w:numPr>
        <w:ind w:firstLine="349"/>
        <w:jc w:val="both"/>
        <w:rPr>
          <w:sz w:val="28"/>
          <w:szCs w:val="28"/>
        </w:rPr>
      </w:pPr>
      <w:r w:rsidRPr="00D0159A">
        <w:rPr>
          <w:rStyle w:val="ae"/>
          <w:sz w:val="28"/>
          <w:szCs w:val="28"/>
        </w:rPr>
        <w:t>Володина</w:t>
      </w:r>
      <w:r w:rsidR="00F52A5D" w:rsidRPr="00D0159A">
        <w:rPr>
          <w:sz w:val="28"/>
          <w:szCs w:val="28"/>
        </w:rPr>
        <w:fldChar w:fldCharType="end"/>
      </w:r>
      <w:r w:rsidRPr="00D0159A">
        <w:rPr>
          <w:sz w:val="28"/>
          <w:szCs w:val="28"/>
        </w:rPr>
        <w:t xml:space="preserve"> В. С.. Альбом по развитию речи. – М.: Росмен – Пресс, 2007.</w:t>
      </w:r>
    </w:p>
    <w:p w:rsidR="0080156C" w:rsidRPr="00D0159A" w:rsidRDefault="0080156C" w:rsidP="0080156C">
      <w:pPr>
        <w:numPr>
          <w:ilvl w:val="0"/>
          <w:numId w:val="56"/>
        </w:numPr>
        <w:ind w:firstLine="349"/>
        <w:jc w:val="both"/>
        <w:rPr>
          <w:sz w:val="28"/>
          <w:szCs w:val="28"/>
        </w:rPr>
      </w:pPr>
      <w:r w:rsidRPr="00D0159A">
        <w:rPr>
          <w:sz w:val="28"/>
          <w:szCs w:val="28"/>
        </w:rPr>
        <w:t>Железнова Е.С. Тюк-тюк кулачок. –М.: Карапуз – Гелеос, 2011.</w:t>
      </w:r>
    </w:p>
    <w:p w:rsidR="0080156C" w:rsidRPr="00D0159A" w:rsidRDefault="00F52A5D" w:rsidP="0080156C">
      <w:pPr>
        <w:numPr>
          <w:ilvl w:val="0"/>
          <w:numId w:val="56"/>
        </w:numPr>
        <w:ind w:firstLine="349"/>
        <w:jc w:val="both"/>
        <w:rPr>
          <w:sz w:val="28"/>
          <w:szCs w:val="28"/>
        </w:rPr>
      </w:pPr>
      <w:hyperlink r:id="rId12" w:anchor="tab_person" w:tooltip="Л. Генденштейн, Е. Мадышева, Л. Павлова" w:history="1">
        <w:r w:rsidR="0080156C" w:rsidRPr="00D0159A">
          <w:rPr>
            <w:rStyle w:val="ae"/>
            <w:sz w:val="28"/>
            <w:szCs w:val="28"/>
          </w:rPr>
          <w:t>Генденштейн</w:t>
        </w:r>
        <w:r w:rsidR="0080156C" w:rsidRPr="00D0159A">
          <w:rPr>
            <w:sz w:val="28"/>
            <w:szCs w:val="28"/>
          </w:rPr>
          <w:t xml:space="preserve"> </w:t>
        </w:r>
        <w:r w:rsidR="0080156C" w:rsidRPr="00D0159A">
          <w:rPr>
            <w:rStyle w:val="ae"/>
            <w:sz w:val="28"/>
            <w:szCs w:val="28"/>
          </w:rPr>
          <w:t>Л.,  Мадышева</w:t>
        </w:r>
        <w:r w:rsidR="0080156C" w:rsidRPr="00D0159A">
          <w:rPr>
            <w:sz w:val="28"/>
            <w:szCs w:val="28"/>
          </w:rPr>
          <w:t xml:space="preserve"> </w:t>
        </w:r>
        <w:r w:rsidR="0080156C" w:rsidRPr="00D0159A">
          <w:rPr>
            <w:rStyle w:val="ae"/>
            <w:sz w:val="28"/>
            <w:szCs w:val="28"/>
          </w:rPr>
          <w:t>Е., Павлова</w:t>
        </w:r>
      </w:hyperlink>
      <w:r w:rsidR="0080156C" w:rsidRPr="00D0159A">
        <w:rPr>
          <w:sz w:val="28"/>
          <w:szCs w:val="28"/>
        </w:rPr>
        <w:t xml:space="preserve"> Л. Про Зайку. – М.: Карапуз – Гелеос, 2013</w:t>
      </w:r>
    </w:p>
    <w:p w:rsidR="0080156C" w:rsidRPr="00D0159A" w:rsidRDefault="00F52A5D" w:rsidP="0080156C">
      <w:pPr>
        <w:numPr>
          <w:ilvl w:val="0"/>
          <w:numId w:val="56"/>
        </w:numPr>
        <w:ind w:firstLine="349"/>
        <w:jc w:val="both"/>
        <w:rPr>
          <w:sz w:val="28"/>
          <w:szCs w:val="28"/>
        </w:rPr>
      </w:pPr>
      <w:hyperlink r:id="rId13" w:anchor="tab_person" w:tooltip="О. Е. Громова, Л. Н. Павлова" w:history="1">
        <w:r w:rsidR="0080156C" w:rsidRPr="00D0159A">
          <w:rPr>
            <w:rStyle w:val="ae"/>
            <w:sz w:val="28"/>
            <w:szCs w:val="28"/>
          </w:rPr>
          <w:t>Громова</w:t>
        </w:r>
        <w:r w:rsidR="0080156C" w:rsidRPr="00D0159A">
          <w:rPr>
            <w:sz w:val="28"/>
            <w:szCs w:val="28"/>
          </w:rPr>
          <w:t xml:space="preserve"> </w:t>
        </w:r>
        <w:r w:rsidR="0080156C" w:rsidRPr="00D0159A">
          <w:rPr>
            <w:rStyle w:val="ae"/>
            <w:sz w:val="28"/>
            <w:szCs w:val="28"/>
          </w:rPr>
          <w:t>О. Е., Павлова</w:t>
        </w:r>
      </w:hyperlink>
      <w:r w:rsidR="0080156C" w:rsidRPr="00D0159A">
        <w:rPr>
          <w:sz w:val="28"/>
          <w:szCs w:val="28"/>
        </w:rPr>
        <w:t xml:space="preserve"> Л. Н. Еще про Зайку. - М.: Карапуз – Гелеос, 2013</w:t>
      </w:r>
    </w:p>
    <w:p w:rsidR="0080156C" w:rsidRDefault="0080156C" w:rsidP="0080156C">
      <w:pPr>
        <w:pStyle w:val="a8"/>
        <w:numPr>
          <w:ilvl w:val="0"/>
          <w:numId w:val="53"/>
        </w:numPr>
        <w:ind w:left="357" w:firstLine="349"/>
        <w:jc w:val="both"/>
        <w:rPr>
          <w:rStyle w:val="11pt"/>
          <w:color w:val="000000" w:themeColor="text1"/>
          <w:sz w:val="28"/>
          <w:szCs w:val="28"/>
        </w:rPr>
      </w:pPr>
    </w:p>
    <w:p w:rsidR="0080156C" w:rsidRDefault="0080156C" w:rsidP="0080156C">
      <w:pPr>
        <w:ind w:firstLine="349"/>
        <w:jc w:val="both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</w:p>
    <w:p w:rsidR="0080156C" w:rsidRDefault="0080156C" w:rsidP="0080156C">
      <w:pPr>
        <w:jc w:val="both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</w:p>
    <w:sectPr w:rsidR="0080156C" w:rsidSect="00277FA1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A4" w:rsidRDefault="007C4CA4" w:rsidP="00277FA1">
      <w:r>
        <w:separator/>
      </w:r>
    </w:p>
  </w:endnote>
  <w:endnote w:type="continuationSeparator" w:id="1">
    <w:p w:rsidR="007C4CA4" w:rsidRDefault="007C4CA4" w:rsidP="0027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2329"/>
    </w:sdtPr>
    <w:sdtContent>
      <w:p w:rsidR="008D256F" w:rsidRDefault="00F52A5D">
        <w:pPr>
          <w:pStyle w:val="a5"/>
          <w:jc w:val="right"/>
        </w:pPr>
        <w:fldSimple w:instr=" PAGE   \* MERGEFORMAT ">
          <w:r w:rsidR="002D4467">
            <w:rPr>
              <w:noProof/>
            </w:rPr>
            <w:t>7</w:t>
          </w:r>
        </w:fldSimple>
      </w:p>
    </w:sdtContent>
  </w:sdt>
  <w:p w:rsidR="008D256F" w:rsidRDefault="008D2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A4" w:rsidRDefault="007C4CA4" w:rsidP="00277FA1">
      <w:r>
        <w:separator/>
      </w:r>
    </w:p>
  </w:footnote>
  <w:footnote w:type="continuationSeparator" w:id="1">
    <w:p w:rsidR="007C4CA4" w:rsidRDefault="007C4CA4" w:rsidP="0027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A2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EA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C1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2F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B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A9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65793"/>
    <w:multiLevelType w:val="hybridMultilevel"/>
    <w:tmpl w:val="BC06D9DA"/>
    <w:lvl w:ilvl="0" w:tplc="C08EA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0C217E51"/>
    <w:multiLevelType w:val="multilevel"/>
    <w:tmpl w:val="2084B5B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Theme="majorHAnsi" w:hAnsiTheme="majorHAnsi" w:cstheme="majorBidi" w:hint="default"/>
        <w:color w:val="4F81BD" w:themeColor="accent1"/>
        <w:sz w:val="28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asciiTheme="majorHAnsi" w:hAnsiTheme="majorHAnsi" w:cstheme="majorBidi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ajorHAnsi" w:hAnsiTheme="majorHAnsi" w:cstheme="majorBidi" w:hint="default"/>
        <w:color w:val="4F81BD" w:themeColor="accent1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asciiTheme="majorHAnsi" w:hAnsiTheme="majorHAnsi" w:cstheme="majorBidi" w:hint="default"/>
        <w:color w:val="4F81BD" w:themeColor="accent1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ajorHAnsi" w:hAnsiTheme="majorHAnsi" w:cstheme="majorBidi" w:hint="default"/>
        <w:color w:val="4F81BD" w:themeColor="accent1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ajorHAnsi" w:hAnsiTheme="majorHAnsi" w:cstheme="majorBidi" w:hint="default"/>
        <w:color w:val="4F81BD" w:themeColor="accen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asciiTheme="majorHAnsi" w:hAnsiTheme="majorHAnsi" w:cstheme="majorBidi" w:hint="default"/>
        <w:color w:val="4F81BD" w:themeColor="accen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ajorHAnsi" w:hAnsiTheme="majorHAnsi" w:cstheme="majorBidi" w:hint="default"/>
        <w:color w:val="4F81BD" w:themeColor="accent1"/>
        <w:sz w:val="28"/>
      </w:rPr>
    </w:lvl>
  </w:abstractNum>
  <w:abstractNum w:abstractNumId="6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A2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EA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C1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2F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B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A9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88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0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CF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CE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44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A0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AE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A2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EA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C1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2F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B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A9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9A4784"/>
    <w:multiLevelType w:val="multilevel"/>
    <w:tmpl w:val="9410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A2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EA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C1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2F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B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A9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5C0892"/>
    <w:multiLevelType w:val="hybridMultilevel"/>
    <w:tmpl w:val="D390D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A63457"/>
    <w:multiLevelType w:val="hybridMultilevel"/>
    <w:tmpl w:val="33F8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5770B8"/>
    <w:multiLevelType w:val="multilevel"/>
    <w:tmpl w:val="4B66EEA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1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08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82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A0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EF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66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2A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63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1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38"/>
  </w:num>
  <w:num w:numId="55">
    <w:abstractNumId w:val="29"/>
  </w:num>
  <w:num w:numId="56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A1"/>
    <w:rsid w:val="00004625"/>
    <w:rsid w:val="00073FE6"/>
    <w:rsid w:val="00077D37"/>
    <w:rsid w:val="000E3691"/>
    <w:rsid w:val="00120851"/>
    <w:rsid w:val="00175EFF"/>
    <w:rsid w:val="00181FC5"/>
    <w:rsid w:val="001A09D5"/>
    <w:rsid w:val="001B298B"/>
    <w:rsid w:val="001D2D51"/>
    <w:rsid w:val="00210FDF"/>
    <w:rsid w:val="00217387"/>
    <w:rsid w:val="00247AE4"/>
    <w:rsid w:val="002761C1"/>
    <w:rsid w:val="00277FA1"/>
    <w:rsid w:val="002C4759"/>
    <w:rsid w:val="002D4467"/>
    <w:rsid w:val="002F5EBC"/>
    <w:rsid w:val="003274DE"/>
    <w:rsid w:val="00374623"/>
    <w:rsid w:val="00382E88"/>
    <w:rsid w:val="003831E5"/>
    <w:rsid w:val="00411B82"/>
    <w:rsid w:val="00444D27"/>
    <w:rsid w:val="0047282E"/>
    <w:rsid w:val="004A74C0"/>
    <w:rsid w:val="004C0AFB"/>
    <w:rsid w:val="004D7B3C"/>
    <w:rsid w:val="00575E74"/>
    <w:rsid w:val="00671567"/>
    <w:rsid w:val="006845BB"/>
    <w:rsid w:val="00694FCD"/>
    <w:rsid w:val="006C13A8"/>
    <w:rsid w:val="007534CC"/>
    <w:rsid w:val="0077647A"/>
    <w:rsid w:val="00796084"/>
    <w:rsid w:val="007B1919"/>
    <w:rsid w:val="007C3028"/>
    <w:rsid w:val="007C4CA4"/>
    <w:rsid w:val="007E71DF"/>
    <w:rsid w:val="0080156C"/>
    <w:rsid w:val="008145E4"/>
    <w:rsid w:val="00840223"/>
    <w:rsid w:val="00866C4C"/>
    <w:rsid w:val="008D256F"/>
    <w:rsid w:val="008F4198"/>
    <w:rsid w:val="009A166C"/>
    <w:rsid w:val="009E2293"/>
    <w:rsid w:val="00A42411"/>
    <w:rsid w:val="00A452C8"/>
    <w:rsid w:val="00B96A88"/>
    <w:rsid w:val="00BA60E7"/>
    <w:rsid w:val="00BB03E2"/>
    <w:rsid w:val="00BB5C7D"/>
    <w:rsid w:val="00BC2BDA"/>
    <w:rsid w:val="00C27017"/>
    <w:rsid w:val="00C32FE8"/>
    <w:rsid w:val="00C601F9"/>
    <w:rsid w:val="00C708C4"/>
    <w:rsid w:val="00CE239C"/>
    <w:rsid w:val="00D257D5"/>
    <w:rsid w:val="00D277CE"/>
    <w:rsid w:val="00D47114"/>
    <w:rsid w:val="00D80684"/>
    <w:rsid w:val="00D83985"/>
    <w:rsid w:val="00E12A5E"/>
    <w:rsid w:val="00E36550"/>
    <w:rsid w:val="00E4528E"/>
    <w:rsid w:val="00E56ED2"/>
    <w:rsid w:val="00E76A27"/>
    <w:rsid w:val="00E76B2D"/>
    <w:rsid w:val="00E80310"/>
    <w:rsid w:val="00E963C0"/>
    <w:rsid w:val="00ED4CB6"/>
    <w:rsid w:val="00F01BA0"/>
    <w:rsid w:val="00F31CC1"/>
    <w:rsid w:val="00F42F89"/>
    <w:rsid w:val="00F5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5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F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7FA1"/>
  </w:style>
  <w:style w:type="paragraph" w:styleId="a5">
    <w:name w:val="footer"/>
    <w:basedOn w:val="a"/>
    <w:link w:val="a6"/>
    <w:uiPriority w:val="99"/>
    <w:unhideWhenUsed/>
    <w:rsid w:val="00277F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77FA1"/>
  </w:style>
  <w:style w:type="table" w:styleId="a7">
    <w:name w:val="Table Grid"/>
    <w:basedOn w:val="a1"/>
    <w:uiPriority w:val="59"/>
    <w:rsid w:val="002C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7D37"/>
    <w:pPr>
      <w:ind w:left="720"/>
      <w:contextualSpacing/>
    </w:pPr>
  </w:style>
  <w:style w:type="character" w:customStyle="1" w:styleId="apple-converted-space">
    <w:name w:val="apple-converted-space"/>
    <w:rsid w:val="00077D37"/>
  </w:style>
  <w:style w:type="paragraph" w:styleId="a9">
    <w:name w:val="No Spacing"/>
    <w:uiPriority w:val="1"/>
    <w:qFormat/>
    <w:rsid w:val="00077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6">
    <w:name w:val="s6"/>
    <w:basedOn w:val="a0"/>
    <w:rsid w:val="00077D37"/>
  </w:style>
  <w:style w:type="character" w:styleId="aa">
    <w:name w:val="Strong"/>
    <w:basedOn w:val="a0"/>
    <w:uiPriority w:val="22"/>
    <w:qFormat/>
    <w:rsid w:val="008145E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1B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E56ED2"/>
    <w:pPr>
      <w:widowControl w:val="0"/>
      <w:autoSpaceDE w:val="0"/>
      <w:autoSpaceDN w:val="0"/>
      <w:adjustRightInd w:val="0"/>
      <w:spacing w:line="269" w:lineRule="exact"/>
    </w:pPr>
  </w:style>
  <w:style w:type="paragraph" w:styleId="ad">
    <w:name w:val="Normal (Web)"/>
    <w:basedOn w:val="a"/>
    <w:uiPriority w:val="99"/>
    <w:unhideWhenUsed/>
    <w:rsid w:val="00E4528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D83985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3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866C4C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D8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8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D8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8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84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84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12085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12085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120851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1208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120851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1208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1208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7">
    <w:name w:val="Font Style207"/>
    <w:basedOn w:val="a0"/>
    <w:uiPriority w:val="99"/>
    <w:rsid w:val="0012085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5">
    <w:name w:val="Font Style245"/>
    <w:basedOn w:val="a0"/>
    <w:uiPriority w:val="99"/>
    <w:rsid w:val="0012085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44">
    <w:name w:val="Font Style244"/>
    <w:basedOn w:val="a0"/>
    <w:uiPriority w:val="99"/>
    <w:rsid w:val="00120851"/>
    <w:rPr>
      <w:rFonts w:ascii="Tahoma" w:hAnsi="Tahoma" w:cs="Tahoma" w:hint="default"/>
      <w:i/>
      <w:iCs/>
      <w:spacing w:val="10"/>
      <w:sz w:val="18"/>
      <w:szCs w:val="18"/>
    </w:rPr>
  </w:style>
  <w:style w:type="paragraph" w:customStyle="1" w:styleId="Style11">
    <w:name w:val="Style11"/>
    <w:basedOn w:val="a"/>
    <w:uiPriority w:val="99"/>
    <w:rsid w:val="0012085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1208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6">
    <w:name w:val="Font Style226"/>
    <w:basedOn w:val="a0"/>
    <w:uiPriority w:val="99"/>
    <w:rsid w:val="0012085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basedOn w:val="a0"/>
    <w:uiPriority w:val="99"/>
    <w:rsid w:val="00120851"/>
    <w:rPr>
      <w:rFonts w:ascii="Microsoft Sans Serif" w:hAnsi="Microsoft Sans Serif" w:cs="Microsoft Sans Serif" w:hint="default"/>
      <w:sz w:val="18"/>
      <w:szCs w:val="18"/>
    </w:rPr>
  </w:style>
  <w:style w:type="table" w:customStyle="1" w:styleId="8">
    <w:name w:val="Сетка таблицы8"/>
    <w:basedOn w:val="a1"/>
    <w:next w:val="a7"/>
    <w:uiPriority w:val="59"/>
    <w:rsid w:val="00BC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0">
    <w:name w:val="BODY"/>
    <w:basedOn w:val="a"/>
    <w:uiPriority w:val="99"/>
    <w:rsid w:val="00BC2BDA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20">
    <w:name w:val="List Bullet 2"/>
    <w:basedOn w:val="a"/>
    <w:autoRedefine/>
    <w:uiPriority w:val="99"/>
    <w:semiHidden/>
    <w:unhideWhenUsed/>
    <w:rsid w:val="00BC2BDA"/>
    <w:pPr>
      <w:ind w:firstLine="567"/>
      <w:jc w:val="both"/>
    </w:pPr>
    <w:rPr>
      <w:kern w:val="16"/>
      <w:sz w:val="28"/>
      <w:szCs w:val="28"/>
    </w:rPr>
  </w:style>
  <w:style w:type="character" w:customStyle="1" w:styleId="FontStyle44">
    <w:name w:val="Font Style44"/>
    <w:uiPriority w:val="99"/>
    <w:rsid w:val="00BC2BDA"/>
    <w:rPr>
      <w:rFonts w:ascii="Times New Roman" w:hAnsi="Times New Roman" w:cs="Times New Roman" w:hint="default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15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1pt">
    <w:name w:val="Основной текст + 11 pt"/>
    <w:basedOn w:val="a0"/>
    <w:uiPriority w:val="99"/>
    <w:rsid w:val="0080156C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c1">
    <w:name w:val="c1"/>
    <w:basedOn w:val="a0"/>
    <w:rsid w:val="00801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hyperlink" Target="http://www.ozon.ru/context/detail/id/3961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zon.ru/context/detail/id/3961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518974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2018-09-11T07:49:00Z</cp:lastPrinted>
  <dcterms:created xsi:type="dcterms:W3CDTF">2017-11-02T08:20:00Z</dcterms:created>
  <dcterms:modified xsi:type="dcterms:W3CDTF">2018-11-08T07:59:00Z</dcterms:modified>
</cp:coreProperties>
</file>