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207" w:tblpY="360"/>
        <w:tblW w:w="4624" w:type="pct"/>
        <w:tblLook w:val="00A0" w:firstRow="1" w:lastRow="0" w:firstColumn="1" w:lastColumn="0" w:noHBand="0" w:noVBand="0"/>
      </w:tblPr>
      <w:tblGrid>
        <w:gridCol w:w="10031"/>
      </w:tblGrid>
      <w:tr w:rsidR="009810EB" w:rsidRPr="00BC568F" w:rsidTr="00607663">
        <w:trPr>
          <w:trHeight w:val="720"/>
        </w:trPr>
        <w:tc>
          <w:tcPr>
            <w:tcW w:w="5000" w:type="pct"/>
            <w:tcBorders>
              <w:top w:val="single" w:sz="4" w:space="0" w:color="4F81BD"/>
            </w:tcBorders>
          </w:tcPr>
          <w:p w:rsidR="009810EB" w:rsidRPr="00B25B13" w:rsidRDefault="009810EB" w:rsidP="00607663">
            <w:pPr>
              <w:spacing w:after="0" w:line="240" w:lineRule="auto"/>
              <w:rPr>
                <w:rFonts w:ascii="Times New Roman" w:hAnsi="Times New Roman"/>
                <w:b/>
                <w:i/>
                <w:sz w:val="32"/>
                <w:szCs w:val="32"/>
              </w:rPr>
            </w:pPr>
          </w:p>
        </w:tc>
      </w:tr>
      <w:tr w:rsidR="009810EB" w:rsidRPr="00BC568F" w:rsidTr="00607663">
        <w:trPr>
          <w:trHeight w:val="360"/>
        </w:trPr>
        <w:tc>
          <w:tcPr>
            <w:tcW w:w="5000" w:type="pct"/>
          </w:tcPr>
          <w:p w:rsidR="009810EB" w:rsidRPr="009810EB" w:rsidRDefault="009810EB" w:rsidP="00607663">
            <w:pPr>
              <w:spacing w:after="0" w:line="240" w:lineRule="auto"/>
              <w:rPr>
                <w:rFonts w:ascii="Times New Roman" w:hAnsi="Times New Roman"/>
                <w:b/>
                <w:sz w:val="28"/>
                <w:szCs w:val="28"/>
              </w:rPr>
            </w:pPr>
            <w:r w:rsidRPr="009810EB">
              <w:rPr>
                <w:rFonts w:ascii="Times New Roman" w:hAnsi="Times New Roman"/>
                <w:b/>
                <w:sz w:val="28"/>
                <w:szCs w:val="28"/>
              </w:rPr>
              <w:t xml:space="preserve">Муниципальное дошкольное образовательное учреждение </w:t>
            </w:r>
          </w:p>
        </w:tc>
      </w:tr>
      <w:tr w:rsidR="009810EB" w:rsidRPr="00BC568F" w:rsidTr="00607663">
        <w:trPr>
          <w:trHeight w:val="360"/>
        </w:trPr>
        <w:tc>
          <w:tcPr>
            <w:tcW w:w="5000" w:type="pct"/>
          </w:tcPr>
          <w:p w:rsidR="009810EB" w:rsidRDefault="009810EB" w:rsidP="00607663">
            <w:pPr>
              <w:spacing w:after="0" w:line="240" w:lineRule="auto"/>
              <w:jc w:val="center"/>
              <w:rPr>
                <w:rFonts w:ascii="Times New Roman" w:hAnsi="Times New Roman"/>
                <w:b/>
                <w:sz w:val="28"/>
                <w:szCs w:val="28"/>
              </w:rPr>
            </w:pPr>
            <w:r w:rsidRPr="009810EB">
              <w:rPr>
                <w:rFonts w:ascii="Times New Roman" w:hAnsi="Times New Roman"/>
                <w:b/>
                <w:sz w:val="28"/>
                <w:szCs w:val="28"/>
              </w:rPr>
              <w:t>«Детский сад № 68»</w:t>
            </w:r>
            <w:r>
              <w:rPr>
                <w:rFonts w:ascii="Times New Roman" w:hAnsi="Times New Roman"/>
                <w:b/>
                <w:sz w:val="28"/>
                <w:szCs w:val="28"/>
              </w:rPr>
              <w:t xml:space="preserve">                                                                                       </w:t>
            </w: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Default="009810EB" w:rsidP="00607663">
            <w:pPr>
              <w:spacing w:after="0" w:line="240" w:lineRule="auto"/>
              <w:jc w:val="center"/>
              <w:rPr>
                <w:rFonts w:ascii="Times New Roman" w:hAnsi="Times New Roman"/>
                <w:b/>
                <w:sz w:val="28"/>
                <w:szCs w:val="28"/>
              </w:rPr>
            </w:pPr>
          </w:p>
          <w:p w:rsidR="009810EB" w:rsidRPr="009810EB" w:rsidRDefault="009810EB" w:rsidP="00607663">
            <w:pPr>
              <w:spacing w:after="0" w:line="240" w:lineRule="auto"/>
              <w:jc w:val="center"/>
              <w:rPr>
                <w:rFonts w:ascii="Times New Roman" w:hAnsi="Times New Roman"/>
                <w:b/>
                <w:sz w:val="48"/>
                <w:szCs w:val="48"/>
              </w:rPr>
            </w:pPr>
            <w:r w:rsidRPr="009810EB">
              <w:rPr>
                <w:rFonts w:ascii="Times New Roman" w:hAnsi="Times New Roman"/>
                <w:b/>
                <w:sz w:val="48"/>
                <w:szCs w:val="48"/>
              </w:rPr>
              <w:t>Консультация для родителей</w:t>
            </w:r>
          </w:p>
        </w:tc>
      </w:tr>
      <w:tr w:rsidR="009810EB" w:rsidRPr="00BC568F" w:rsidTr="00607663">
        <w:trPr>
          <w:trHeight w:val="360"/>
        </w:trPr>
        <w:tc>
          <w:tcPr>
            <w:tcW w:w="5000" w:type="pct"/>
          </w:tcPr>
          <w:p w:rsidR="009810EB" w:rsidRPr="009810EB" w:rsidRDefault="009810EB" w:rsidP="00607663">
            <w:pPr>
              <w:spacing w:after="0" w:line="240" w:lineRule="auto"/>
              <w:jc w:val="center"/>
              <w:rPr>
                <w:rFonts w:ascii="Times New Roman" w:hAnsi="Times New Roman"/>
                <w:b/>
                <w:i/>
                <w:sz w:val="28"/>
                <w:szCs w:val="28"/>
              </w:rPr>
            </w:pPr>
          </w:p>
        </w:tc>
      </w:tr>
    </w:tbl>
    <w:p w:rsidR="00607663" w:rsidRDefault="00607663" w:rsidP="00607663">
      <w:pPr>
        <w:spacing w:line="240" w:lineRule="auto"/>
      </w:pPr>
    </w:p>
    <w:p w:rsidR="00607663" w:rsidRDefault="009810EB" w:rsidP="00607663">
      <w:pPr>
        <w:spacing w:line="240" w:lineRule="auto"/>
        <w:jc w:val="center"/>
        <w:rPr>
          <w:rFonts w:ascii="Times New Roman" w:hAnsi="Times New Roman"/>
          <w:b/>
          <w:i/>
          <w:sz w:val="48"/>
          <w:szCs w:val="48"/>
        </w:rPr>
      </w:pPr>
      <w:r w:rsidRPr="009810EB">
        <w:rPr>
          <w:rFonts w:ascii="Times New Roman" w:hAnsi="Times New Roman"/>
          <w:b/>
          <w:i/>
          <w:sz w:val="48"/>
          <w:szCs w:val="48"/>
        </w:rPr>
        <w:t xml:space="preserve">«Развитие детского творчества </w:t>
      </w:r>
    </w:p>
    <w:p w:rsidR="00607663" w:rsidRDefault="009810EB" w:rsidP="00607663">
      <w:pPr>
        <w:spacing w:line="240" w:lineRule="auto"/>
        <w:jc w:val="center"/>
        <w:rPr>
          <w:rFonts w:ascii="Times New Roman" w:hAnsi="Times New Roman"/>
          <w:b/>
          <w:i/>
          <w:sz w:val="48"/>
          <w:szCs w:val="48"/>
        </w:rPr>
      </w:pPr>
      <w:proofErr w:type="gramStart"/>
      <w:r w:rsidRPr="009810EB">
        <w:rPr>
          <w:rFonts w:ascii="Times New Roman" w:hAnsi="Times New Roman"/>
          <w:b/>
          <w:i/>
          <w:sz w:val="48"/>
          <w:szCs w:val="48"/>
        </w:rPr>
        <w:t>средствами</w:t>
      </w:r>
      <w:proofErr w:type="gramEnd"/>
      <w:r w:rsidRPr="009810EB">
        <w:rPr>
          <w:rFonts w:ascii="Times New Roman" w:hAnsi="Times New Roman"/>
          <w:b/>
          <w:i/>
          <w:sz w:val="48"/>
          <w:szCs w:val="48"/>
        </w:rPr>
        <w:t xml:space="preserve"> изобразительной</w:t>
      </w:r>
    </w:p>
    <w:p w:rsidR="00AD239D" w:rsidRPr="009810EB" w:rsidRDefault="009810EB" w:rsidP="00607663">
      <w:pPr>
        <w:spacing w:line="240" w:lineRule="auto"/>
        <w:jc w:val="center"/>
        <w:rPr>
          <w:rFonts w:ascii="Times New Roman" w:hAnsi="Times New Roman"/>
          <w:b/>
          <w:i/>
          <w:sz w:val="48"/>
          <w:szCs w:val="48"/>
        </w:rPr>
      </w:pPr>
      <w:r w:rsidRPr="009810EB">
        <w:rPr>
          <w:rFonts w:ascii="Times New Roman" w:hAnsi="Times New Roman"/>
          <w:b/>
          <w:i/>
          <w:sz w:val="48"/>
          <w:szCs w:val="48"/>
        </w:rPr>
        <w:t xml:space="preserve"> </w:t>
      </w:r>
      <w:proofErr w:type="gramStart"/>
      <w:r w:rsidRPr="009810EB">
        <w:rPr>
          <w:rFonts w:ascii="Times New Roman" w:hAnsi="Times New Roman"/>
          <w:b/>
          <w:i/>
          <w:sz w:val="48"/>
          <w:szCs w:val="48"/>
        </w:rPr>
        <w:t>деятельности</w:t>
      </w:r>
      <w:proofErr w:type="gramEnd"/>
      <w:r w:rsidRPr="009810EB">
        <w:rPr>
          <w:rFonts w:ascii="Times New Roman" w:hAnsi="Times New Roman"/>
          <w:b/>
          <w:i/>
          <w:sz w:val="48"/>
          <w:szCs w:val="48"/>
        </w:rPr>
        <w:t xml:space="preserve"> в содружестве с семьей»</w:t>
      </w:r>
    </w:p>
    <w:tbl>
      <w:tblPr>
        <w:tblpPr w:leftFromText="187" w:rightFromText="187" w:horzAnchor="margin" w:tblpXSpec="center" w:tblpYSpec="bottom"/>
        <w:tblW w:w="5000" w:type="pct"/>
        <w:tblLook w:val="00A0" w:firstRow="1" w:lastRow="0" w:firstColumn="1" w:lastColumn="0" w:noHBand="0" w:noVBand="0"/>
      </w:tblPr>
      <w:tblGrid>
        <w:gridCol w:w="10847"/>
      </w:tblGrid>
      <w:tr w:rsidR="00AD239D" w:rsidRPr="00BC568F">
        <w:tc>
          <w:tcPr>
            <w:tcW w:w="5000" w:type="pct"/>
          </w:tcPr>
          <w:p w:rsidR="00AD239D" w:rsidRPr="00607663" w:rsidRDefault="00AD239D" w:rsidP="00607663">
            <w:pPr>
              <w:pStyle w:val="a3"/>
              <w:jc w:val="center"/>
              <w:rPr>
                <w:rFonts w:ascii="Times New Roman" w:hAnsi="Times New Roman"/>
                <w:b/>
                <w:sz w:val="28"/>
                <w:szCs w:val="28"/>
              </w:rPr>
            </w:pPr>
            <w:r w:rsidRPr="00607663">
              <w:rPr>
                <w:rFonts w:ascii="Times New Roman" w:hAnsi="Times New Roman"/>
                <w:b/>
                <w:sz w:val="28"/>
                <w:szCs w:val="28"/>
              </w:rPr>
              <w:t>Саранск 201</w:t>
            </w:r>
            <w:r w:rsidR="009810EB" w:rsidRPr="00607663">
              <w:rPr>
                <w:rFonts w:ascii="Times New Roman" w:hAnsi="Times New Roman"/>
                <w:b/>
                <w:sz w:val="28"/>
                <w:szCs w:val="28"/>
              </w:rPr>
              <w:t>6</w:t>
            </w:r>
          </w:p>
        </w:tc>
      </w:tr>
    </w:tbl>
    <w:p w:rsidR="00AD239D" w:rsidRDefault="00AD239D"/>
    <w:p w:rsidR="009810EB" w:rsidRDefault="009810EB" w:rsidP="009810EB">
      <w:pPr>
        <w:ind w:left="-567" w:right="-143"/>
        <w:jc w:val="center"/>
        <w:rPr>
          <w:rFonts w:ascii="Times New Roman" w:hAnsi="Times New Roman"/>
          <w:sz w:val="32"/>
          <w:szCs w:val="32"/>
        </w:rPr>
      </w:pPr>
    </w:p>
    <w:p w:rsidR="009810EB" w:rsidRDefault="009810EB" w:rsidP="009810EB">
      <w:pPr>
        <w:ind w:left="-567" w:right="-143"/>
        <w:jc w:val="center"/>
        <w:rPr>
          <w:rFonts w:ascii="Times New Roman" w:hAnsi="Times New Roman"/>
          <w:sz w:val="32"/>
          <w:szCs w:val="32"/>
        </w:rPr>
      </w:pPr>
    </w:p>
    <w:p w:rsidR="009810EB" w:rsidRDefault="009810EB" w:rsidP="009810EB">
      <w:pPr>
        <w:ind w:left="-567" w:right="-143"/>
        <w:jc w:val="center"/>
        <w:rPr>
          <w:rFonts w:ascii="Times New Roman" w:hAnsi="Times New Roman"/>
          <w:sz w:val="32"/>
          <w:szCs w:val="32"/>
        </w:rPr>
      </w:pPr>
    </w:p>
    <w:p w:rsidR="00607663" w:rsidRPr="00607663" w:rsidRDefault="00607663" w:rsidP="00607663">
      <w:pPr>
        <w:spacing w:after="0" w:line="240" w:lineRule="auto"/>
        <w:ind w:left="-567" w:right="-143"/>
        <w:jc w:val="center"/>
        <w:rPr>
          <w:rFonts w:ascii="Times New Roman" w:hAnsi="Times New Roman"/>
          <w:b/>
          <w:sz w:val="28"/>
          <w:szCs w:val="28"/>
        </w:rPr>
      </w:pPr>
      <w:r>
        <w:rPr>
          <w:rFonts w:ascii="Times New Roman" w:hAnsi="Times New Roman"/>
          <w:b/>
          <w:sz w:val="28"/>
          <w:szCs w:val="28"/>
        </w:rPr>
        <w:t xml:space="preserve">                                                             </w:t>
      </w:r>
      <w:r w:rsidR="009810EB" w:rsidRPr="00607663">
        <w:rPr>
          <w:rFonts w:ascii="Times New Roman" w:hAnsi="Times New Roman"/>
          <w:b/>
          <w:sz w:val="28"/>
          <w:szCs w:val="28"/>
        </w:rPr>
        <w:t>Подготовила</w:t>
      </w:r>
      <w:r w:rsidRPr="00607663">
        <w:rPr>
          <w:rFonts w:ascii="Times New Roman" w:hAnsi="Times New Roman"/>
          <w:b/>
          <w:sz w:val="28"/>
          <w:szCs w:val="28"/>
        </w:rPr>
        <w:t>:</w:t>
      </w:r>
    </w:p>
    <w:p w:rsidR="00AD239D" w:rsidRPr="00607663" w:rsidRDefault="00607663" w:rsidP="00607663">
      <w:pPr>
        <w:spacing w:after="0" w:line="240" w:lineRule="auto"/>
        <w:ind w:left="-567" w:right="-143"/>
        <w:jc w:val="center"/>
        <w:rPr>
          <w:rFonts w:ascii="Times New Roman" w:hAnsi="Times New Roman"/>
          <w:b/>
          <w:sz w:val="28"/>
          <w:szCs w:val="28"/>
        </w:rPr>
      </w:pPr>
      <w:r>
        <w:rPr>
          <w:rFonts w:ascii="Times New Roman" w:hAnsi="Times New Roman"/>
          <w:b/>
          <w:sz w:val="28"/>
          <w:szCs w:val="28"/>
        </w:rPr>
        <w:t xml:space="preserve">                                                                                        </w:t>
      </w:r>
      <w:proofErr w:type="gramStart"/>
      <w:r w:rsidRPr="00607663">
        <w:rPr>
          <w:rFonts w:ascii="Times New Roman" w:hAnsi="Times New Roman"/>
          <w:b/>
          <w:sz w:val="28"/>
          <w:szCs w:val="28"/>
        </w:rPr>
        <w:t>воспитатель</w:t>
      </w:r>
      <w:proofErr w:type="gramEnd"/>
      <w:r w:rsidR="009810EB" w:rsidRPr="00607663">
        <w:rPr>
          <w:rFonts w:ascii="Times New Roman" w:hAnsi="Times New Roman"/>
          <w:b/>
          <w:sz w:val="28"/>
          <w:szCs w:val="28"/>
        </w:rPr>
        <w:t xml:space="preserve"> </w:t>
      </w:r>
      <w:proofErr w:type="spellStart"/>
      <w:r w:rsidR="009810EB" w:rsidRPr="00607663">
        <w:rPr>
          <w:rFonts w:ascii="Times New Roman" w:hAnsi="Times New Roman"/>
          <w:b/>
          <w:sz w:val="28"/>
          <w:szCs w:val="28"/>
        </w:rPr>
        <w:t>Мязитова</w:t>
      </w:r>
      <w:proofErr w:type="spellEnd"/>
      <w:r w:rsidR="009810EB" w:rsidRPr="00607663">
        <w:rPr>
          <w:rFonts w:ascii="Times New Roman" w:hAnsi="Times New Roman"/>
          <w:b/>
          <w:sz w:val="28"/>
          <w:szCs w:val="28"/>
        </w:rPr>
        <w:t>. Р. Р.</w:t>
      </w:r>
      <w:r w:rsidR="00AD239D" w:rsidRPr="00607663">
        <w:rPr>
          <w:rFonts w:ascii="Times New Roman" w:hAnsi="Times New Roman"/>
          <w:b/>
          <w:sz w:val="28"/>
          <w:szCs w:val="28"/>
        </w:rPr>
        <w:br w:type="page"/>
      </w:r>
    </w:p>
    <w:p w:rsidR="00607663" w:rsidRDefault="00AD239D" w:rsidP="00607663">
      <w:pPr>
        <w:numPr>
          <w:ilvl w:val="0"/>
          <w:numId w:val="3"/>
        </w:numPr>
        <w:spacing w:after="0" w:line="240" w:lineRule="auto"/>
        <w:ind w:left="0" w:firstLine="0"/>
        <w:jc w:val="both"/>
        <w:rPr>
          <w:rFonts w:ascii="Times New Roman" w:hAnsi="Times New Roman"/>
          <w:sz w:val="28"/>
          <w:szCs w:val="28"/>
        </w:rPr>
      </w:pPr>
      <w:r w:rsidRPr="009810EB">
        <w:rPr>
          <w:rFonts w:ascii="Times New Roman" w:hAnsi="Times New Roman"/>
          <w:sz w:val="28"/>
          <w:szCs w:val="28"/>
        </w:rPr>
        <w:t>Важным средством эстетического воспитания детей является изобразительная деятельность (рисовани</w:t>
      </w:r>
      <w:r w:rsidR="00DE3AD1">
        <w:rPr>
          <w:rFonts w:ascii="Times New Roman" w:hAnsi="Times New Roman"/>
          <w:sz w:val="28"/>
          <w:szCs w:val="28"/>
        </w:rPr>
        <w:t>е, лепка, аппликация). Она позво</w:t>
      </w:r>
      <w:bookmarkStart w:id="0" w:name="_GoBack"/>
      <w:bookmarkEnd w:id="0"/>
      <w:r w:rsidRPr="009810EB">
        <w:rPr>
          <w:rFonts w:ascii="Times New Roman" w:hAnsi="Times New Roman"/>
          <w:sz w:val="28"/>
          <w:szCs w:val="28"/>
        </w:rPr>
        <w:t>ляет детям выразить в рисунках, лепке, аппликациях свое представление об окружающем мире, понимание его и отношение к нему. Поэтому овладение изобразительной деятельностью в детском саду имеет для ребенка очень большое значение: дошкольник получает возможность самостоятельно создать рисунок, вылепить любой предмет, вырезать и наклеить картинку. Эти занятия доставляют детям радость, создают положительный эмоциональный настрой, способствуют развитию творчества. В процессе художественной деятельности у детей развиваются эстетическое восприятие, образные представления и воображение, эстетические чувства (форма, цвет, композиция). Однако происходит это не само по себе, а при условии систематического, целенаправленного и вместе с тем тонкого и чуткого ру</w:t>
      </w:r>
      <w:r w:rsidR="00607663">
        <w:rPr>
          <w:rFonts w:ascii="Times New Roman" w:hAnsi="Times New Roman"/>
          <w:sz w:val="28"/>
          <w:szCs w:val="28"/>
        </w:rPr>
        <w:t>ководства воспитателя.</w:t>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К началу дошкольного детства малыш накапливает некоторый - пусть ограниченный – запас графических </w:t>
      </w:r>
      <w:proofErr w:type="gramStart"/>
      <w:r w:rsidRPr="009810EB">
        <w:rPr>
          <w:rFonts w:ascii="Times New Roman" w:hAnsi="Times New Roman"/>
          <w:sz w:val="28"/>
          <w:szCs w:val="28"/>
        </w:rPr>
        <w:t>образов,  что</w:t>
      </w:r>
      <w:proofErr w:type="gramEnd"/>
      <w:r w:rsidRPr="009810EB">
        <w:rPr>
          <w:rFonts w:ascii="Times New Roman" w:hAnsi="Times New Roman"/>
          <w:sz w:val="28"/>
          <w:szCs w:val="28"/>
        </w:rPr>
        <w:t xml:space="preserve"> позволяет ему изображать отдельные предметы.</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Изображения у него примитивны, они далеко не всегда схожи с тем, что он изобразил. Это вовсе не дает нам оснований относиться к рисованию, лепке малыша снисходительно или пренебрежительно. Сейчас мы обязаны проявлять доброжелательное отношение к занятиям ребенка и </w:t>
      </w:r>
      <w:proofErr w:type="gramStart"/>
      <w:r w:rsidRPr="009810EB">
        <w:rPr>
          <w:rFonts w:ascii="Times New Roman" w:hAnsi="Times New Roman"/>
          <w:sz w:val="28"/>
          <w:szCs w:val="28"/>
        </w:rPr>
        <w:t>их  результатам</w:t>
      </w:r>
      <w:proofErr w:type="gramEnd"/>
      <w:r w:rsidRPr="009810EB">
        <w:rPr>
          <w:rFonts w:ascii="Times New Roman" w:hAnsi="Times New Roman"/>
          <w:sz w:val="28"/>
          <w:szCs w:val="28"/>
        </w:rPr>
        <w:t xml:space="preserve">. Детей огорчает равнодушие близких к их рисункам.             </w:t>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Мы должны помогать ребенку, освоить эту интересную, но не простую для него деятельность.</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Говоря об изобразительной деятельности важно подчеркнуть, что следует особо и постоянно привлечь внимание малыша на красоту того, что окружает его. Красота </w:t>
      </w:r>
      <w:proofErr w:type="gramStart"/>
      <w:r w:rsidRPr="009810EB">
        <w:rPr>
          <w:rFonts w:ascii="Times New Roman" w:hAnsi="Times New Roman"/>
          <w:sz w:val="28"/>
          <w:szCs w:val="28"/>
        </w:rPr>
        <w:t>повсюду:  и</w:t>
      </w:r>
      <w:proofErr w:type="gramEnd"/>
      <w:r w:rsidRPr="009810EB">
        <w:rPr>
          <w:rFonts w:ascii="Times New Roman" w:hAnsi="Times New Roman"/>
          <w:sz w:val="28"/>
          <w:szCs w:val="28"/>
        </w:rPr>
        <w:t xml:space="preserve"> в красках осеннего леса, и во многих пр</w:t>
      </w:r>
      <w:r w:rsidR="00607663">
        <w:rPr>
          <w:rFonts w:ascii="Times New Roman" w:hAnsi="Times New Roman"/>
          <w:sz w:val="28"/>
          <w:szCs w:val="28"/>
        </w:rPr>
        <w:t>едметах   быта и т.д.</w:t>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 xml:space="preserve">Важно помочь ребенку уточнить представления о том, что он хочет </w:t>
      </w:r>
      <w:r w:rsidR="00607663">
        <w:rPr>
          <w:rFonts w:ascii="Times New Roman" w:hAnsi="Times New Roman"/>
          <w:sz w:val="28"/>
          <w:szCs w:val="28"/>
        </w:rPr>
        <w:t xml:space="preserve">нарисовать, вылепить. </w:t>
      </w:r>
      <w:r w:rsidRPr="009810EB">
        <w:rPr>
          <w:rFonts w:ascii="Times New Roman" w:hAnsi="Times New Roman"/>
          <w:sz w:val="28"/>
          <w:szCs w:val="28"/>
        </w:rPr>
        <w:t>Раскрыть представления детей поможет игрушка, репродукция картины, фотография.</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Рисуя или занимаясь лепкой, дети учатся мыслить самостоятельно и активно, у них появляется фантазия. Ребенок вновь переживает то, что когда-то увидел. Образное восприятие мира, творческое отражение увиденного в рисунках, лепке, аппликации, эстетические переживания, неизбежно при этом возникающие, - все это оставляет в душе ребенка глубокий след, формирует</w:t>
      </w:r>
      <w:r w:rsidR="00607663">
        <w:rPr>
          <w:rFonts w:ascii="Times New Roman" w:hAnsi="Times New Roman"/>
          <w:sz w:val="28"/>
          <w:szCs w:val="28"/>
        </w:rPr>
        <w:t xml:space="preserve"> в нем творческую жилку.</w:t>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Дошкольники часто не могут придумать, что бы им нарисовать, вылепить. И вот ребенок просто сидит не чего не делает либо бесцельно водит карандашом по бумаге, мнет пластилин. Нужно помочь малышу. Сказать ему: Что же ты не рисуешь? Ведь ты умеешь! У тебя хорошо получается. Показать простые по форме предметы. А мы жестом показываем на бумаге, как можн</w:t>
      </w:r>
      <w:r w:rsidR="00607663">
        <w:rPr>
          <w:rFonts w:ascii="Times New Roman" w:hAnsi="Times New Roman"/>
          <w:sz w:val="28"/>
          <w:szCs w:val="28"/>
        </w:rPr>
        <w:t>о эти предметы нарисовать.</w:t>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 xml:space="preserve">Впрочем, спешить с показом не следует. Если мы всякий раз будем показывать ему, как рисовать, вырезать, лепить тот или иной предмет, малыш не сможет действовать самостоятельно, он будет ждать, когда же вы ему покажите. О творческой деятельности говорить в данном случае не придется…Чем старше дети, тем меньше им нужно показывать, как именно изображать предметы. Порой некоторые родители волнуются: малышу так нравится рисовать (лепить, вырезать, наклеивать), что он чуть </w:t>
      </w:r>
      <w:r w:rsidRPr="009810EB">
        <w:rPr>
          <w:rFonts w:ascii="Times New Roman" w:hAnsi="Times New Roman"/>
          <w:sz w:val="28"/>
          <w:szCs w:val="28"/>
        </w:rPr>
        <w:lastRenderedPageBreak/>
        <w:t xml:space="preserve">ли не все свое время посвящает этим занятиям. Не повредит </w:t>
      </w:r>
      <w:proofErr w:type="gramStart"/>
      <w:r w:rsidRPr="009810EB">
        <w:rPr>
          <w:rFonts w:ascii="Times New Roman" w:hAnsi="Times New Roman"/>
          <w:sz w:val="28"/>
          <w:szCs w:val="28"/>
        </w:rPr>
        <w:t>ли  это</w:t>
      </w:r>
      <w:proofErr w:type="gramEnd"/>
      <w:r w:rsidRPr="009810EB">
        <w:rPr>
          <w:rFonts w:ascii="Times New Roman" w:hAnsi="Times New Roman"/>
          <w:sz w:val="28"/>
          <w:szCs w:val="28"/>
        </w:rPr>
        <w:t xml:space="preserve"> его развитию? В этом нет ничего плохого. Пусть даже ребенок, увлекаясь в детстве художественной деятельностью, затем и не станет знаменитым художником -  все </w:t>
      </w:r>
      <w:proofErr w:type="gramStart"/>
      <w:r w:rsidRPr="009810EB">
        <w:rPr>
          <w:rFonts w:ascii="Times New Roman" w:hAnsi="Times New Roman"/>
          <w:sz w:val="28"/>
          <w:szCs w:val="28"/>
        </w:rPr>
        <w:t>равно  эти</w:t>
      </w:r>
      <w:proofErr w:type="gramEnd"/>
      <w:r w:rsidRPr="009810EB">
        <w:rPr>
          <w:rFonts w:ascii="Times New Roman" w:hAnsi="Times New Roman"/>
          <w:sz w:val="28"/>
          <w:szCs w:val="28"/>
        </w:rPr>
        <w:t xml:space="preserve"> занятия окажутся очень полезными, поскольку они помогают сформировать творческую личность.</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Вместе с тем следить, </w:t>
      </w:r>
      <w:proofErr w:type="gramStart"/>
      <w:r w:rsidRPr="009810EB">
        <w:rPr>
          <w:rFonts w:ascii="Times New Roman" w:hAnsi="Times New Roman"/>
          <w:sz w:val="28"/>
          <w:szCs w:val="28"/>
        </w:rPr>
        <w:t>чтобы  не</w:t>
      </w:r>
      <w:proofErr w:type="gramEnd"/>
      <w:r w:rsidRPr="009810EB">
        <w:rPr>
          <w:rFonts w:ascii="Times New Roman" w:hAnsi="Times New Roman"/>
          <w:sz w:val="28"/>
          <w:szCs w:val="28"/>
        </w:rPr>
        <w:t xml:space="preserve"> нарушался режим прогулок, сна, питания. Но как «оторвать» малыша от рисования или лепки? Мы стараемся не обрывать резко этих занятий, переключаем ребенка тактично. </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Бывает, что ребенок не успевает закончить работу, а мы должны отправляться, с ним гулять (или пора садиться обедать). Как быть? В этом случае мы предлагаем   ребенку сохранить рисунок, лепку и закончить потом,</w:t>
      </w:r>
      <w:r w:rsidR="00607663">
        <w:rPr>
          <w:rFonts w:ascii="Times New Roman" w:hAnsi="Times New Roman"/>
          <w:sz w:val="28"/>
          <w:szCs w:val="28"/>
        </w:rPr>
        <w:t xml:space="preserve"> не откладывая надолго.</w:t>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 xml:space="preserve">Иногда ребенок бросает начатую работу, объясняя, </w:t>
      </w:r>
      <w:proofErr w:type="gramStart"/>
      <w:r w:rsidRPr="009810EB">
        <w:rPr>
          <w:rFonts w:ascii="Times New Roman" w:hAnsi="Times New Roman"/>
          <w:sz w:val="28"/>
          <w:szCs w:val="28"/>
        </w:rPr>
        <w:t>что  ему</w:t>
      </w:r>
      <w:proofErr w:type="gramEnd"/>
      <w:r w:rsidRPr="009810EB">
        <w:rPr>
          <w:rFonts w:ascii="Times New Roman" w:hAnsi="Times New Roman"/>
          <w:sz w:val="28"/>
          <w:szCs w:val="28"/>
        </w:rPr>
        <w:t xml:space="preserve"> «не хочется больше рисовать». Мы выясняем, что именно затрудняет ребенка; помогите ему советом. Плохо, если </w:t>
      </w:r>
      <w:proofErr w:type="gramStart"/>
      <w:r w:rsidRPr="009810EB">
        <w:rPr>
          <w:rFonts w:ascii="Times New Roman" w:hAnsi="Times New Roman"/>
          <w:sz w:val="28"/>
          <w:szCs w:val="28"/>
        </w:rPr>
        <w:t>ребенок  привыкнет</w:t>
      </w:r>
      <w:proofErr w:type="gramEnd"/>
      <w:r w:rsidRPr="009810EB">
        <w:rPr>
          <w:rFonts w:ascii="Times New Roman" w:hAnsi="Times New Roman"/>
          <w:sz w:val="28"/>
          <w:szCs w:val="28"/>
        </w:rPr>
        <w:t xml:space="preserve"> не доводить дело до конца. Мягко, но настойчиво попросите, чтобы он закончил работу. </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Родители, как правило, бережно относятся к детским работам. Мы приучаем детей к такому бережному отношению. Для хранения </w:t>
      </w:r>
      <w:proofErr w:type="gramStart"/>
      <w:r w:rsidRPr="009810EB">
        <w:rPr>
          <w:rFonts w:ascii="Times New Roman" w:hAnsi="Times New Roman"/>
          <w:sz w:val="28"/>
          <w:szCs w:val="28"/>
        </w:rPr>
        <w:t>рисунков  завели</w:t>
      </w:r>
      <w:proofErr w:type="gramEnd"/>
      <w:r w:rsidRPr="009810EB">
        <w:rPr>
          <w:rFonts w:ascii="Times New Roman" w:hAnsi="Times New Roman"/>
          <w:sz w:val="28"/>
          <w:szCs w:val="28"/>
        </w:rPr>
        <w:t xml:space="preserve"> папку.  Время от времени просматриваем рисунки, аппликации. Это доставит ему радость, вызывает еще более сильное желание заниматься.</w:t>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При оценке детских рисунков вы учтете особенности детского творчества: многого ребенок еще не</w:t>
      </w:r>
      <w:r w:rsidR="00607663">
        <w:rPr>
          <w:rFonts w:ascii="Times New Roman" w:hAnsi="Times New Roman"/>
          <w:sz w:val="28"/>
          <w:szCs w:val="28"/>
        </w:rPr>
        <w:t xml:space="preserve"> умеет, не все ему удается. </w:t>
      </w:r>
      <w:r w:rsidRPr="009810EB">
        <w:rPr>
          <w:rFonts w:ascii="Times New Roman" w:hAnsi="Times New Roman"/>
          <w:sz w:val="28"/>
          <w:szCs w:val="28"/>
        </w:rPr>
        <w:t>Вредна и другая крайность, к которой склонны некоторые родители. Речь идет об излишнем восхищении всем, что создает ребенок. Ребенка захваливают, показывают его рисунки, лепку знакомым. Даже если дети хорошо рисуют, лепят, вырезают, не спешите «записывать их в художники». Ребенок поверит в свою исключительность, и это вредно отразит</w:t>
      </w:r>
      <w:r w:rsidR="00607663">
        <w:rPr>
          <w:rFonts w:ascii="Times New Roman" w:hAnsi="Times New Roman"/>
          <w:sz w:val="28"/>
          <w:szCs w:val="28"/>
        </w:rPr>
        <w:t>ся на его развитии.</w:t>
      </w:r>
      <w:r w:rsidR="00607663">
        <w:rPr>
          <w:rFonts w:ascii="Times New Roman" w:hAnsi="Times New Roman"/>
          <w:sz w:val="28"/>
          <w:szCs w:val="28"/>
        </w:rPr>
        <w:tab/>
      </w:r>
      <w:r w:rsidRPr="009810EB">
        <w:rPr>
          <w:rFonts w:ascii="Times New Roman" w:hAnsi="Times New Roman"/>
          <w:sz w:val="28"/>
          <w:szCs w:val="28"/>
        </w:rPr>
        <w:t xml:space="preserve">Замечали ли вы. Как радостен, бывает малыш, когда он делает рисунок, аппликацию в подарок близким?  Тема такой работы должна быть задумана самим ребенком. Но если он затрудняется, что нарисовать, можно подсказать ему, что приятно будет увидеть бабушке или папе, дедушке или маме. Но не побуждайте </w:t>
      </w:r>
      <w:proofErr w:type="gramStart"/>
      <w:r w:rsidRPr="009810EB">
        <w:rPr>
          <w:rFonts w:ascii="Times New Roman" w:hAnsi="Times New Roman"/>
          <w:sz w:val="28"/>
          <w:szCs w:val="28"/>
        </w:rPr>
        <w:t>рисовать  то</w:t>
      </w:r>
      <w:proofErr w:type="gramEnd"/>
      <w:r w:rsidRPr="009810EB">
        <w:rPr>
          <w:rFonts w:ascii="Times New Roman" w:hAnsi="Times New Roman"/>
          <w:sz w:val="28"/>
          <w:szCs w:val="28"/>
        </w:rPr>
        <w:t xml:space="preserve">, что рисовать малышу трудно. Ребенок должен рисовать то, что ему рисовать интересно и что он может нарисовать. Часто у </w:t>
      </w:r>
      <w:proofErr w:type="gramStart"/>
      <w:r w:rsidRPr="009810EB">
        <w:rPr>
          <w:rFonts w:ascii="Times New Roman" w:hAnsi="Times New Roman"/>
          <w:sz w:val="28"/>
          <w:szCs w:val="28"/>
        </w:rPr>
        <w:t>детей  бывают</w:t>
      </w:r>
      <w:proofErr w:type="gramEnd"/>
      <w:r w:rsidRPr="009810EB">
        <w:rPr>
          <w:rFonts w:ascii="Times New Roman" w:hAnsi="Times New Roman"/>
          <w:sz w:val="28"/>
          <w:szCs w:val="28"/>
        </w:rPr>
        <w:t xml:space="preserve"> излюбленные темы, которые они многократно повторяют. Чтобы не вырабатывался штамп, полезно предложить дополнить рисунок чем-нибудь новым. Порой рисунки становятся однообразными, теряют первоначальную образность. Мы советуем мальчику нарисовать не просто машину, а как едут машины и везут разные грузы, или как машины едут по улице города, или улицу ночного города и едущие по ней машины с ярко </w:t>
      </w:r>
      <w:proofErr w:type="gramStart"/>
      <w:r w:rsidRPr="009810EB">
        <w:rPr>
          <w:rFonts w:ascii="Times New Roman" w:hAnsi="Times New Roman"/>
          <w:sz w:val="28"/>
          <w:szCs w:val="28"/>
        </w:rPr>
        <w:t>горящими  фарами</w:t>
      </w:r>
      <w:proofErr w:type="gramEnd"/>
      <w:r w:rsidRPr="009810EB">
        <w:rPr>
          <w:rFonts w:ascii="Times New Roman" w:hAnsi="Times New Roman"/>
          <w:sz w:val="28"/>
          <w:szCs w:val="28"/>
        </w:rPr>
        <w:t>. А девочке предлагаем нарисовать красивое платье для куклы и придумать для нее узор или нарисовать, как она гуляет со с</w:t>
      </w:r>
      <w:r w:rsidR="00607663">
        <w:rPr>
          <w:rFonts w:ascii="Times New Roman" w:hAnsi="Times New Roman"/>
          <w:sz w:val="28"/>
          <w:szCs w:val="28"/>
        </w:rPr>
        <w:t>воей куклой, и т. п.</w:t>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Дети очень любят рисовать дома - самые разные: и многоэтажные, городские, и деревенски</w:t>
      </w:r>
      <w:r w:rsidR="00607663">
        <w:rPr>
          <w:rFonts w:ascii="Times New Roman" w:hAnsi="Times New Roman"/>
          <w:sz w:val="28"/>
          <w:szCs w:val="28"/>
        </w:rPr>
        <w:t xml:space="preserve">е- с трубой, крылечком. </w:t>
      </w:r>
      <w:r w:rsidRPr="009810EB">
        <w:rPr>
          <w:rFonts w:ascii="Times New Roman" w:hAnsi="Times New Roman"/>
          <w:sz w:val="28"/>
          <w:szCs w:val="28"/>
        </w:rPr>
        <w:t xml:space="preserve">Ребенок может сделать панно к празднику - для этого нужно взять длинный лист бумаги и создать на нем декоративную или сюжетную композицию.                              </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 xml:space="preserve">В рисунке или аппликации можно сделать оформление для кукольной комнаты, игрового уголка. Хорошо, если такая работа связана со знакомством ребенка с народным и современным декоративным искусством.                         </w:t>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lastRenderedPageBreak/>
        <w:t>Эстетическое воспитание не распадается на отдельные виды. Изучение</w:t>
      </w:r>
      <w:r w:rsidRPr="00CB39D7">
        <w:rPr>
          <w:sz w:val="28"/>
          <w:szCs w:val="28"/>
        </w:rPr>
        <w:t xml:space="preserve"> </w:t>
      </w:r>
      <w:r w:rsidRPr="009810EB">
        <w:rPr>
          <w:rFonts w:ascii="Times New Roman" w:hAnsi="Times New Roman"/>
          <w:sz w:val="28"/>
          <w:szCs w:val="28"/>
        </w:rPr>
        <w:t>искусства тесно связано со вниманием к окружающей жизни, любовь к природе, познание ее красоты- с самостоятельным творчеством детей.</w:t>
      </w:r>
      <w:r w:rsidRPr="009810EB">
        <w:rPr>
          <w:rFonts w:ascii="Times New Roman" w:hAnsi="Times New Roman"/>
          <w:sz w:val="28"/>
          <w:szCs w:val="28"/>
        </w:rPr>
        <w:tab/>
      </w:r>
      <w:r w:rsidRPr="009810EB">
        <w:rPr>
          <w:rFonts w:ascii="Times New Roman" w:hAnsi="Times New Roman"/>
          <w:sz w:val="28"/>
          <w:szCs w:val="28"/>
        </w:rPr>
        <w:tab/>
      </w:r>
    </w:p>
    <w:p w:rsidR="00607663"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Чтобы занятия изобразительной деятельностью увлекали ребенка, доставляли ему радость, мы заботимся о создании для них благоприятных условий: приобретаем разнообразные материалы.</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p w:rsidR="00AD239D" w:rsidRPr="009810EB" w:rsidRDefault="00AD239D" w:rsidP="00607663">
      <w:pPr>
        <w:spacing w:after="0" w:line="240" w:lineRule="auto"/>
        <w:ind w:firstLine="708"/>
        <w:jc w:val="both"/>
        <w:rPr>
          <w:rFonts w:ascii="Times New Roman" w:hAnsi="Times New Roman"/>
          <w:sz w:val="28"/>
          <w:szCs w:val="28"/>
        </w:rPr>
      </w:pPr>
      <w:r w:rsidRPr="009810EB">
        <w:rPr>
          <w:rFonts w:ascii="Times New Roman" w:hAnsi="Times New Roman"/>
          <w:sz w:val="28"/>
          <w:szCs w:val="28"/>
        </w:rPr>
        <w:t>Мы выделили место для хранения всех этих материалов. Ребенок должен сам свободно доставать их, а после занятий – убирать. И с самого начала приучаем малышей к бережному, аккуратному отношению к мат</w:t>
      </w:r>
      <w:r w:rsidR="00607663">
        <w:rPr>
          <w:rFonts w:ascii="Times New Roman" w:hAnsi="Times New Roman"/>
          <w:sz w:val="28"/>
          <w:szCs w:val="28"/>
        </w:rPr>
        <w:t>ериалам для рисования.</w:t>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Если родители внимательно относятся к детскому изобразительному творчеству, если заботятся о том чтобы создать условия для такого творчества, то изобразительная деятельность приобретает неоценимое значение не только для эстетического, но и для всестороннего воспитания детей. Она, возможно, станет предметом их увлечения и, во всяком случае, послужит формированию творческой личности.</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00607663">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r w:rsidR="009810EB">
        <w:rPr>
          <w:rFonts w:ascii="Times New Roman" w:hAnsi="Times New Roman"/>
          <w:sz w:val="28"/>
          <w:szCs w:val="28"/>
        </w:rPr>
        <w:t xml:space="preserve">                       </w:t>
      </w:r>
      <w:r w:rsidRPr="009810EB">
        <w:rPr>
          <w:rFonts w:ascii="Times New Roman" w:hAnsi="Times New Roman"/>
          <w:sz w:val="28"/>
          <w:szCs w:val="28"/>
        </w:rPr>
        <w:tab/>
      </w:r>
      <w:r w:rsidRPr="009810EB">
        <w:rPr>
          <w:rFonts w:ascii="Times New Roman" w:hAnsi="Times New Roman"/>
          <w:sz w:val="28"/>
          <w:szCs w:val="28"/>
        </w:rPr>
        <w:tab/>
      </w:r>
      <w:r w:rsidRPr="009810EB">
        <w:rPr>
          <w:rFonts w:ascii="Times New Roman" w:hAnsi="Times New Roman"/>
          <w:sz w:val="28"/>
          <w:szCs w:val="28"/>
        </w:rPr>
        <w:tab/>
      </w:r>
    </w:p>
    <w:sectPr w:rsidR="00AD239D" w:rsidRPr="009810EB" w:rsidSect="00607663">
      <w:pgSz w:w="11906" w:h="16838"/>
      <w:pgMar w:top="1134" w:right="424" w:bottom="1134" w:left="85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B7820"/>
    <w:multiLevelType w:val="hybridMultilevel"/>
    <w:tmpl w:val="B50E511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A6D2E0F"/>
    <w:multiLevelType w:val="hybridMultilevel"/>
    <w:tmpl w:val="74C2AB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9405582"/>
    <w:multiLevelType w:val="hybridMultilevel"/>
    <w:tmpl w:val="38765BCE"/>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58"/>
    <w:rsid w:val="000B1E8C"/>
    <w:rsid w:val="00184895"/>
    <w:rsid w:val="001B1D60"/>
    <w:rsid w:val="00234893"/>
    <w:rsid w:val="00262E12"/>
    <w:rsid w:val="002F14EC"/>
    <w:rsid w:val="003C099D"/>
    <w:rsid w:val="003C30FF"/>
    <w:rsid w:val="00402155"/>
    <w:rsid w:val="00432898"/>
    <w:rsid w:val="004623F2"/>
    <w:rsid w:val="004B61FA"/>
    <w:rsid w:val="005720F5"/>
    <w:rsid w:val="00607663"/>
    <w:rsid w:val="00677A8B"/>
    <w:rsid w:val="007B67D0"/>
    <w:rsid w:val="008B022C"/>
    <w:rsid w:val="009810EB"/>
    <w:rsid w:val="00985D77"/>
    <w:rsid w:val="00AD239D"/>
    <w:rsid w:val="00AD79F9"/>
    <w:rsid w:val="00AF4E35"/>
    <w:rsid w:val="00BC568F"/>
    <w:rsid w:val="00BC57F2"/>
    <w:rsid w:val="00C10FD2"/>
    <w:rsid w:val="00C15ABE"/>
    <w:rsid w:val="00C53E54"/>
    <w:rsid w:val="00C561BC"/>
    <w:rsid w:val="00C63B9F"/>
    <w:rsid w:val="00C942D8"/>
    <w:rsid w:val="00C96BFA"/>
    <w:rsid w:val="00CB39D7"/>
    <w:rsid w:val="00CE22E4"/>
    <w:rsid w:val="00CF16BF"/>
    <w:rsid w:val="00D47661"/>
    <w:rsid w:val="00D91E19"/>
    <w:rsid w:val="00DB7866"/>
    <w:rsid w:val="00DE3AD1"/>
    <w:rsid w:val="00E01F11"/>
    <w:rsid w:val="00EA715D"/>
    <w:rsid w:val="00EB4E8C"/>
    <w:rsid w:val="00F449AA"/>
    <w:rsid w:val="00F76258"/>
    <w:rsid w:val="00F97B94"/>
    <w:rsid w:val="00FC3C9B"/>
    <w:rsid w:val="00FE1703"/>
    <w:rsid w:val="00FE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78E673-6AAA-4DD4-B550-EE56985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96BFA"/>
    <w:rPr>
      <w:rFonts w:eastAsia="Times New Roman"/>
      <w:sz w:val="22"/>
      <w:szCs w:val="22"/>
      <w:lang w:eastAsia="en-US"/>
    </w:rPr>
  </w:style>
  <w:style w:type="character" w:customStyle="1" w:styleId="a4">
    <w:name w:val="Без интервала Знак"/>
    <w:link w:val="a3"/>
    <w:uiPriority w:val="99"/>
    <w:locked/>
    <w:rsid w:val="00C96BFA"/>
    <w:rPr>
      <w:rFonts w:eastAsia="Times New Roman"/>
      <w:sz w:val="22"/>
      <w:szCs w:val="22"/>
      <w:lang w:val="ru-RU" w:eastAsia="en-US" w:bidi="ar-SA"/>
    </w:rPr>
  </w:style>
  <w:style w:type="paragraph" w:styleId="a5">
    <w:name w:val="Balloon Text"/>
    <w:basedOn w:val="a"/>
    <w:link w:val="a6"/>
    <w:uiPriority w:val="99"/>
    <w:semiHidden/>
    <w:rsid w:val="00C96BF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96BFA"/>
    <w:rPr>
      <w:rFonts w:ascii="Tahoma" w:hAnsi="Tahoma" w:cs="Tahoma"/>
      <w:sz w:val="16"/>
      <w:szCs w:val="16"/>
    </w:rPr>
  </w:style>
  <w:style w:type="paragraph" w:styleId="a7">
    <w:name w:val="List Paragraph"/>
    <w:basedOn w:val="a"/>
    <w:uiPriority w:val="99"/>
    <w:qFormat/>
    <w:rsid w:val="00CB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Развитие детского творчества средствами изобразительной деятельности в содружестве с семьей.</vt:lpstr>
    </vt:vector>
  </TitlesOfParts>
  <Company>МДОУ «детский сад №125 комбинированного вида»</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детского творчества средствами изобразительной деятельности в содружестве с семьей.</dc:title>
  <dc:subject>(Сообщение на педсовете)</dc:subject>
  <dc:creator>Подготовила: Мязитова.Р.Р.</dc:creator>
  <cp:lastModifiedBy>Пользователь</cp:lastModifiedBy>
  <cp:revision>3</cp:revision>
  <dcterms:created xsi:type="dcterms:W3CDTF">2016-04-10T17:16:00Z</dcterms:created>
  <dcterms:modified xsi:type="dcterms:W3CDTF">2016-04-18T04:23:00Z</dcterms:modified>
</cp:coreProperties>
</file>