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center"/>
        <w:rPr>
          <w:b/>
          <w:sz w:val="28"/>
          <w:szCs w:val="28"/>
        </w:rPr>
      </w:pPr>
      <w:r w:rsidRPr="001022F8">
        <w:rPr>
          <w:b/>
          <w:sz w:val="28"/>
          <w:szCs w:val="28"/>
        </w:rPr>
        <w:t>Вокально-хоровая деятельность как средство формирования музыкального вкуса младших школьников</w:t>
      </w:r>
    </w:p>
    <w:p w:rsidR="00CE3A84" w:rsidRPr="00CE3A84" w:rsidRDefault="00CE3A84" w:rsidP="00CE3A84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 w:rsidRPr="00CE3A84">
        <w:rPr>
          <w:sz w:val="28"/>
          <w:szCs w:val="28"/>
        </w:rPr>
        <w:t>Емелина</w:t>
      </w:r>
      <w:proofErr w:type="spellEnd"/>
      <w:r w:rsidRPr="00CE3A84">
        <w:rPr>
          <w:sz w:val="28"/>
          <w:szCs w:val="28"/>
        </w:rPr>
        <w:t xml:space="preserve"> А. Е.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b/>
          <w:sz w:val="28"/>
          <w:szCs w:val="28"/>
        </w:rPr>
      </w:pPr>
    </w:p>
    <w:p w:rsidR="00FA1054" w:rsidRPr="004418F0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всегда имело большое значение в развитии музыкального и эстетического воспитания в России. Со времен крещения Руси (988г) Киевским князем Владимиром были приглашены византийские </w:t>
      </w:r>
      <w:bookmarkStart w:id="0" w:name="_GoBack"/>
      <w:bookmarkEnd w:id="0"/>
      <w:r>
        <w:rPr>
          <w:sz w:val="28"/>
          <w:szCs w:val="28"/>
        </w:rPr>
        <w:t xml:space="preserve">певчие, которые стали первыми учителями церковного хорового пения и обучали в церковных, храмовых и монастырских домах </w:t>
      </w:r>
      <w:r w:rsidRPr="002E0997">
        <w:rPr>
          <w:sz w:val="28"/>
          <w:szCs w:val="28"/>
        </w:rPr>
        <w:t>[</w:t>
      </w:r>
      <w:r>
        <w:rPr>
          <w:sz w:val="28"/>
          <w:szCs w:val="28"/>
        </w:rPr>
        <w:t>1, с.20</w:t>
      </w:r>
      <w:r w:rsidRPr="0063522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</w:t>
      </w:r>
      <w:r>
        <w:rPr>
          <w:sz w:val="28"/>
          <w:szCs w:val="28"/>
          <w:lang w:val="en-US"/>
        </w:rPr>
        <w:t>I</w:t>
      </w:r>
      <w:r w:rsidRPr="009F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включил в обязательную программу воспитания юного царевича Алексея </w:t>
      </w:r>
      <w:proofErr w:type="spellStart"/>
      <w:r>
        <w:rPr>
          <w:sz w:val="28"/>
          <w:szCs w:val="28"/>
        </w:rPr>
        <w:t>партесное</w:t>
      </w:r>
      <w:proofErr w:type="spellEnd"/>
      <w:r>
        <w:rPr>
          <w:sz w:val="28"/>
          <w:szCs w:val="28"/>
        </w:rPr>
        <w:t xml:space="preserve"> пение. Воспитательное значение хорового пения было отражено в «Духовном регламенте» новгородского архиепископа Феофана Прокоповича, который предписывал изучение церковной, светской и хоровой музыки. </w:t>
      </w:r>
    </w:p>
    <w:p w:rsidR="00FA1054" w:rsidRPr="009F0CD3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 музыкально-хоровое образование входило в число элитарного образования. Музыка не входила в план обязательных предметов в гимназиях и школах, но всегда выделялась как основа культурного воспитания. Например, в выдержке из объяснительной записки по правилам о взысканиях </w:t>
      </w:r>
      <w:smartTag w:uri="urn:schemas-microsoft-com:office:smarttags" w:element="metricconverter">
        <w:smartTagPr>
          <w:attr w:name="ProductID" w:val="1874 г"/>
        </w:smartTagPr>
        <w:r>
          <w:rPr>
            <w:sz w:val="28"/>
            <w:szCs w:val="28"/>
          </w:rPr>
          <w:t>1874 г</w:t>
        </w:r>
      </w:smartTag>
      <w:r>
        <w:rPr>
          <w:sz w:val="28"/>
          <w:szCs w:val="28"/>
        </w:rPr>
        <w:t xml:space="preserve">. «Развитие художественного, эстетического вкуса составляет весьма важный элемент как общего умственного, так и нравственного образования…уже ныне есть отрадные факты, что некоторые наставники, будучи сами хорошими знатоками музыки и пения, устраивают хорошие хоры из учеников, сами обучают их церковному и светскому пению, развивая в них чувство религиозное, чувство изящного и чувство патриотическое, доставляя им и самую лучшую забаву </w:t>
      </w:r>
      <w:r w:rsidRPr="002E0997">
        <w:rPr>
          <w:sz w:val="28"/>
          <w:szCs w:val="28"/>
        </w:rPr>
        <w:t>[</w:t>
      </w:r>
      <w:r>
        <w:rPr>
          <w:sz w:val="28"/>
          <w:szCs w:val="28"/>
        </w:rPr>
        <w:t>1,с.29</w:t>
      </w:r>
      <w:r w:rsidRPr="0063522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рубеже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Х-ХХ</w:t>
      </w:r>
      <w:r w:rsidRPr="006D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 произошло развитие русской теории эстетического, музыкального образования и воспитания. К выдающимся педагогам и музыкантам того времени, работающих в этом направлении, </w:t>
      </w:r>
      <w:r>
        <w:rPr>
          <w:sz w:val="28"/>
          <w:szCs w:val="28"/>
        </w:rPr>
        <w:lastRenderedPageBreak/>
        <w:t xml:space="preserve">относятся С. И. </w:t>
      </w:r>
      <w:proofErr w:type="spellStart"/>
      <w:r>
        <w:rPr>
          <w:sz w:val="28"/>
          <w:szCs w:val="28"/>
        </w:rPr>
        <w:t>Миропольский</w:t>
      </w:r>
      <w:proofErr w:type="spellEnd"/>
      <w:r>
        <w:rPr>
          <w:sz w:val="28"/>
          <w:szCs w:val="28"/>
        </w:rPr>
        <w:t xml:space="preserve">, А. Н. Карасев, С. В. Смоленский, Д. Б.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, Э. Б. Абдуллин </w:t>
      </w:r>
      <w:r w:rsidRPr="002E0997">
        <w:rPr>
          <w:sz w:val="28"/>
          <w:szCs w:val="28"/>
        </w:rPr>
        <w:t>[</w:t>
      </w:r>
      <w:r w:rsidRPr="001F2329">
        <w:rPr>
          <w:sz w:val="28"/>
          <w:szCs w:val="28"/>
        </w:rPr>
        <w:t>2</w:t>
      </w:r>
      <w:r>
        <w:rPr>
          <w:sz w:val="28"/>
          <w:szCs w:val="28"/>
        </w:rPr>
        <w:t>, с.20</w:t>
      </w:r>
      <w:r w:rsidRPr="0063522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И </w:t>
      </w:r>
      <w:proofErr w:type="spellStart"/>
      <w:r>
        <w:rPr>
          <w:sz w:val="28"/>
          <w:szCs w:val="28"/>
        </w:rPr>
        <w:t>Миропольский</w:t>
      </w:r>
      <w:proofErr w:type="spellEnd"/>
      <w:r>
        <w:rPr>
          <w:sz w:val="28"/>
          <w:szCs w:val="28"/>
        </w:rPr>
        <w:t xml:space="preserve"> стремился доказать, необходимость и возможность музыкального образования. Особое значение он уделял воспитанию через русскую народную песню и народное творчество. При этом он выделяет народное пение, потому что оно является: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 «Навыком к дружескому совокупному действию…»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 «Разумным стремлением достичь цели…»</w:t>
      </w:r>
    </w:p>
    <w:p w:rsidR="00FA1054" w:rsidRPr="009F3FFB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«Привычкой тщательно выполнять свою собственную деятельность…»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</w:t>
      </w:r>
      <w:proofErr w:type="spellStart"/>
      <w:r>
        <w:rPr>
          <w:sz w:val="28"/>
          <w:szCs w:val="28"/>
        </w:rPr>
        <w:t>Иринеевич</w:t>
      </w:r>
      <w:proofErr w:type="spellEnd"/>
      <w:r>
        <w:rPr>
          <w:sz w:val="28"/>
          <w:szCs w:val="28"/>
        </w:rPr>
        <w:t xml:space="preserve"> писал, что музыка, заключая в себе элементы научного знания, является одним из высших искусств в области творческой деятельности человека, она и есть дальнейшее развитие языка в области поэзии и чувства. Отсюда следует, что музыка, особенно пение, могут служить многосторонним средством для воспитания» </w:t>
      </w:r>
      <w:r w:rsidRPr="008F19B3">
        <w:rPr>
          <w:sz w:val="28"/>
          <w:szCs w:val="28"/>
        </w:rPr>
        <w:t>[</w:t>
      </w:r>
      <w:r w:rsidR="002A1EBC">
        <w:rPr>
          <w:sz w:val="28"/>
          <w:szCs w:val="28"/>
        </w:rPr>
        <w:t>3</w:t>
      </w:r>
      <w:r>
        <w:rPr>
          <w:sz w:val="28"/>
          <w:szCs w:val="28"/>
        </w:rPr>
        <w:t>, с.8</w:t>
      </w:r>
      <w:r w:rsidRPr="001F232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Н. Карасев, учитель пения и регент, указывает на умственную работу при пении, так необходимую для детей, также на то, что хоровое пение развивает внимание</w:t>
      </w:r>
      <w:r w:rsidRPr="000E7AD8">
        <w:rPr>
          <w:sz w:val="28"/>
          <w:szCs w:val="28"/>
        </w:rPr>
        <w:t>. «Внимание — это направленность психической деятельности и сосредоточенность ее на объекте, имеющем для личности определенную значимость (устойчивую или ситуативную)» [</w:t>
      </w:r>
      <w:r>
        <w:rPr>
          <w:sz w:val="28"/>
          <w:szCs w:val="28"/>
        </w:rPr>
        <w:t>4, с.49</w:t>
      </w:r>
      <w:r w:rsidRPr="000E7AD8">
        <w:rPr>
          <w:sz w:val="28"/>
          <w:szCs w:val="28"/>
        </w:rPr>
        <w:t>].</w:t>
      </w:r>
    </w:p>
    <w:p w:rsidR="00FA1054" w:rsidRPr="000157F3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7AD8">
        <w:rPr>
          <w:sz w:val="28"/>
          <w:szCs w:val="28"/>
        </w:rPr>
        <w:t xml:space="preserve"> Воспитание вокально-хоровых навыков требует от хористов постоянного внимания, а значит интереса и трудолюбия. Пению, как любому искусству, необходимо учиться, учиться терпеливо и настойчиво. Поэтому</w:t>
      </w:r>
      <w:r>
        <w:rPr>
          <w:sz w:val="28"/>
          <w:szCs w:val="28"/>
        </w:rPr>
        <w:t xml:space="preserve"> на обучение пению должны смотреть как на «один из общеобразовательных, воспитывающих и развивающих эстетические и высшие чувства предметы».</w:t>
      </w:r>
    </w:p>
    <w:p w:rsidR="00FA1054" w:rsidRPr="0039450E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450E">
        <w:rPr>
          <w:sz w:val="28"/>
          <w:szCs w:val="28"/>
        </w:rPr>
        <w:t>Великий русский педагог С.</w:t>
      </w:r>
      <w:r>
        <w:rPr>
          <w:sz w:val="28"/>
          <w:szCs w:val="28"/>
        </w:rPr>
        <w:t xml:space="preserve"> </w:t>
      </w:r>
      <w:r w:rsidRPr="0039450E">
        <w:rPr>
          <w:sz w:val="28"/>
          <w:szCs w:val="28"/>
        </w:rPr>
        <w:t xml:space="preserve">В. Смоленский считал основной задачей подъем музыкальной культуры в народной школе, решая ее через хоровое пение как национальную традицию музыкального образования России. Большое внимание уделял развитию музыкального и логического мышления. Наблюдательности и реакции дирижерским жестам. Степан Васильевич </w:t>
      </w:r>
      <w:r w:rsidRPr="0039450E">
        <w:rPr>
          <w:sz w:val="28"/>
          <w:szCs w:val="28"/>
        </w:rPr>
        <w:lastRenderedPageBreak/>
        <w:t xml:space="preserve">ставит проблему единства воспитания и обучения на уроках пения и </w:t>
      </w:r>
      <w:proofErr w:type="spellStart"/>
      <w:r w:rsidRPr="0039450E">
        <w:rPr>
          <w:sz w:val="28"/>
          <w:szCs w:val="28"/>
        </w:rPr>
        <w:t>выделет</w:t>
      </w:r>
      <w:proofErr w:type="spellEnd"/>
      <w:r w:rsidRPr="0039450E">
        <w:rPr>
          <w:sz w:val="28"/>
          <w:szCs w:val="28"/>
        </w:rPr>
        <w:t xml:space="preserve"> 3 главных задач</w:t>
      </w:r>
      <w:r>
        <w:rPr>
          <w:sz w:val="28"/>
          <w:szCs w:val="28"/>
        </w:rPr>
        <w:t xml:space="preserve">и </w:t>
      </w:r>
      <w:r w:rsidRPr="00145C1C">
        <w:rPr>
          <w:sz w:val="28"/>
          <w:szCs w:val="28"/>
        </w:rPr>
        <w:t>[</w:t>
      </w:r>
      <w:r w:rsidR="002A1EBC">
        <w:rPr>
          <w:sz w:val="28"/>
          <w:szCs w:val="28"/>
        </w:rPr>
        <w:t>4</w:t>
      </w:r>
      <w:r>
        <w:rPr>
          <w:sz w:val="28"/>
          <w:szCs w:val="28"/>
        </w:rPr>
        <w:t>, с.100</w:t>
      </w:r>
      <w:r w:rsidRPr="00145C1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A1054" w:rsidRPr="0039450E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9450E">
        <w:rPr>
          <w:sz w:val="28"/>
          <w:szCs w:val="28"/>
        </w:rPr>
        <w:t>Воспитательная – формирования духовной культуры</w:t>
      </w:r>
      <w:r>
        <w:rPr>
          <w:sz w:val="28"/>
          <w:szCs w:val="28"/>
        </w:rPr>
        <w:t>;</w:t>
      </w:r>
    </w:p>
    <w:p w:rsidR="00FA1054" w:rsidRPr="0039450E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9450E">
        <w:rPr>
          <w:sz w:val="28"/>
          <w:szCs w:val="28"/>
        </w:rPr>
        <w:t>Образовательная – значение русской музыкальной литературы</w:t>
      </w:r>
      <w:r>
        <w:rPr>
          <w:sz w:val="28"/>
          <w:szCs w:val="28"/>
        </w:rPr>
        <w:t>;</w:t>
      </w:r>
    </w:p>
    <w:p w:rsidR="00FA1054" w:rsidRPr="0039450E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9450E">
        <w:rPr>
          <w:sz w:val="28"/>
          <w:szCs w:val="28"/>
        </w:rPr>
        <w:t xml:space="preserve">Развивающая – обучение </w:t>
      </w:r>
      <w:r>
        <w:rPr>
          <w:sz w:val="28"/>
          <w:szCs w:val="28"/>
        </w:rPr>
        <w:t>приемом пения.</w:t>
      </w:r>
    </w:p>
    <w:p w:rsidR="00FA1054" w:rsidRPr="0039450E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450E"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 xml:space="preserve">С. В. </w:t>
      </w:r>
      <w:r w:rsidRPr="0039450E">
        <w:rPr>
          <w:sz w:val="28"/>
          <w:szCs w:val="28"/>
        </w:rPr>
        <w:t>Смоленского, главная задача массового музыкального просвещения –</w:t>
      </w:r>
      <w:r>
        <w:rPr>
          <w:sz w:val="28"/>
          <w:szCs w:val="28"/>
        </w:rPr>
        <w:t xml:space="preserve"> </w:t>
      </w:r>
      <w:r w:rsidRPr="0039450E">
        <w:rPr>
          <w:sz w:val="28"/>
          <w:szCs w:val="28"/>
        </w:rPr>
        <w:t>эстетическое воспитание детей и общества в целом через хоровое пение [</w:t>
      </w:r>
      <w:r w:rsidR="002A1EBC">
        <w:rPr>
          <w:sz w:val="28"/>
          <w:szCs w:val="28"/>
        </w:rPr>
        <w:t>5</w:t>
      </w:r>
      <w:r>
        <w:rPr>
          <w:sz w:val="28"/>
          <w:szCs w:val="28"/>
        </w:rPr>
        <w:t>, с.97</w:t>
      </w:r>
      <w:r w:rsidRPr="0039450E">
        <w:rPr>
          <w:sz w:val="28"/>
          <w:szCs w:val="28"/>
        </w:rPr>
        <w:t>].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4746">
        <w:rPr>
          <w:color w:val="000000"/>
          <w:sz w:val="28"/>
          <w:szCs w:val="28"/>
        </w:rPr>
        <w:t xml:space="preserve">Большое значение детской хоровой деятельности уделял </w:t>
      </w:r>
      <w:r>
        <w:rPr>
          <w:color w:val="000000"/>
          <w:sz w:val="28"/>
          <w:szCs w:val="28"/>
        </w:rPr>
        <w:br/>
      </w:r>
      <w:r w:rsidRPr="008D4746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8D4746">
        <w:rPr>
          <w:color w:val="000000"/>
          <w:sz w:val="28"/>
          <w:szCs w:val="28"/>
        </w:rPr>
        <w:t xml:space="preserve">Б. </w:t>
      </w:r>
      <w:proofErr w:type="spellStart"/>
      <w:r w:rsidRPr="008D4746">
        <w:rPr>
          <w:color w:val="000000"/>
          <w:sz w:val="28"/>
          <w:szCs w:val="28"/>
        </w:rPr>
        <w:t>Кабалевский</w:t>
      </w:r>
      <w:proofErr w:type="spellEnd"/>
      <w:r w:rsidRPr="008D4746">
        <w:rPr>
          <w:color w:val="000000"/>
          <w:sz w:val="28"/>
          <w:szCs w:val="28"/>
        </w:rPr>
        <w:t>. Он утверждал, что расширение и оттачивание исполнительского мастерства и общей музыкальной культуры всех школьников дает возможность стремиться к достижению уровня подлинного искусства».</w:t>
      </w:r>
      <w:r>
        <w:rPr>
          <w:color w:val="000000"/>
          <w:sz w:val="28"/>
          <w:szCs w:val="28"/>
        </w:rPr>
        <w:t xml:space="preserve"> </w:t>
      </w:r>
      <w:r w:rsidRPr="008D4746">
        <w:rPr>
          <w:color w:val="000000"/>
          <w:sz w:val="28"/>
          <w:szCs w:val="28"/>
        </w:rPr>
        <w:t>Дмитрий Борисович подчеркивал что детское хоровое пение уже является предметом на</w:t>
      </w:r>
      <w:r>
        <w:rPr>
          <w:color w:val="000000"/>
          <w:sz w:val="28"/>
          <w:szCs w:val="28"/>
        </w:rPr>
        <w:t>стоящего искусства,</w:t>
      </w:r>
      <w:r w:rsidRPr="008D4746">
        <w:rPr>
          <w:color w:val="000000"/>
          <w:sz w:val="28"/>
          <w:szCs w:val="28"/>
        </w:rPr>
        <w:t xml:space="preserve"> которому необходим творческий подход, деловая обстановка и соответствующая хоровая органи</w:t>
      </w:r>
      <w:r>
        <w:rPr>
          <w:color w:val="000000"/>
          <w:sz w:val="28"/>
          <w:szCs w:val="28"/>
        </w:rPr>
        <w:t>зация. «Каждый класс – хор!» – у</w:t>
      </w:r>
      <w:r w:rsidRPr="008D4746">
        <w:rPr>
          <w:color w:val="000000"/>
          <w:sz w:val="28"/>
          <w:szCs w:val="28"/>
        </w:rPr>
        <w:t>тверждал педагог-музыкант</w:t>
      </w:r>
      <w:r>
        <w:rPr>
          <w:color w:val="000000"/>
          <w:sz w:val="28"/>
          <w:szCs w:val="28"/>
        </w:rPr>
        <w:t xml:space="preserve"> </w:t>
      </w:r>
      <w:r w:rsidR="002A1EBC">
        <w:rPr>
          <w:color w:val="000000"/>
          <w:sz w:val="28"/>
          <w:szCs w:val="28"/>
        </w:rPr>
        <w:t>[6</w:t>
      </w:r>
      <w:r>
        <w:rPr>
          <w:color w:val="000000"/>
          <w:sz w:val="28"/>
          <w:szCs w:val="28"/>
        </w:rPr>
        <w:t>, с.86</w:t>
      </w:r>
      <w:r w:rsidRPr="00273BF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FA1054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мы видим, что вокально-хоровая деятельность как метод эстетического воспитания действует со времен крещения Руси и по наши дни. Безусловно, важным аспектом всех веков было содержание образования.</w:t>
      </w:r>
    </w:p>
    <w:p w:rsidR="00FA1054" w:rsidRPr="00C73459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Возвращаясь к работам </w:t>
      </w:r>
      <w:r w:rsidRPr="00C73459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C73459">
        <w:rPr>
          <w:color w:val="000000"/>
          <w:sz w:val="28"/>
          <w:szCs w:val="28"/>
        </w:rPr>
        <w:t xml:space="preserve">Б. </w:t>
      </w:r>
      <w:proofErr w:type="spellStart"/>
      <w:r w:rsidRPr="00C73459">
        <w:rPr>
          <w:color w:val="000000"/>
          <w:sz w:val="28"/>
          <w:szCs w:val="28"/>
        </w:rPr>
        <w:t>Кабалевского</w:t>
      </w:r>
      <w:proofErr w:type="spellEnd"/>
      <w:r w:rsidRPr="00C73459">
        <w:rPr>
          <w:color w:val="000000"/>
          <w:sz w:val="28"/>
          <w:szCs w:val="28"/>
        </w:rPr>
        <w:t xml:space="preserve"> стоит обратить внимание на выработанные им</w:t>
      </w:r>
      <w:r w:rsidRPr="00C73459">
        <w:rPr>
          <w:sz w:val="28"/>
          <w:szCs w:val="28"/>
        </w:rPr>
        <w:t xml:space="preserve"> критерии отбора материала. </w:t>
      </w:r>
    </w:p>
    <w:p w:rsidR="00FA1054" w:rsidRPr="00C434E3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34E3">
        <w:rPr>
          <w:sz w:val="28"/>
          <w:szCs w:val="28"/>
        </w:rPr>
        <w:t xml:space="preserve">Во-первых, на художественность и увлекательность произведения. Детям должно быть интересно. </w:t>
      </w:r>
    </w:p>
    <w:p w:rsidR="00FA1054" w:rsidRPr="00C434E3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34E3">
        <w:rPr>
          <w:sz w:val="28"/>
          <w:szCs w:val="28"/>
        </w:rPr>
        <w:t xml:space="preserve">Во-вторых, на педагогическую целесообразность. Дети извлекают что-то полезное и нужное. </w:t>
      </w:r>
    </w:p>
    <w:p w:rsidR="00FA1054" w:rsidRDefault="00FA1054" w:rsidP="001039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34E3">
        <w:rPr>
          <w:sz w:val="28"/>
          <w:szCs w:val="28"/>
        </w:rPr>
        <w:t>В-третьих, на воспитательную роль. У дете</w:t>
      </w:r>
      <w:r>
        <w:rPr>
          <w:sz w:val="28"/>
          <w:szCs w:val="28"/>
        </w:rPr>
        <w:t xml:space="preserve">й формируется эстетический вкус </w:t>
      </w:r>
      <w:r w:rsidR="002A1EBC">
        <w:rPr>
          <w:sz w:val="28"/>
          <w:szCs w:val="28"/>
        </w:rPr>
        <w:t>[7</w:t>
      </w:r>
      <w:r>
        <w:rPr>
          <w:sz w:val="28"/>
          <w:szCs w:val="28"/>
        </w:rPr>
        <w:t>, с.95</w:t>
      </w:r>
      <w:r w:rsidRPr="00C434E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A1054" w:rsidRPr="00C826AB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6AB">
        <w:rPr>
          <w:sz w:val="28"/>
          <w:szCs w:val="28"/>
        </w:rPr>
        <w:t>Педагог Э.</w:t>
      </w:r>
      <w:r>
        <w:rPr>
          <w:sz w:val="28"/>
          <w:szCs w:val="28"/>
        </w:rPr>
        <w:t xml:space="preserve"> </w:t>
      </w:r>
      <w:r w:rsidRPr="00C826AB">
        <w:rPr>
          <w:sz w:val="28"/>
          <w:szCs w:val="28"/>
        </w:rPr>
        <w:t xml:space="preserve">Б. Абдуллин отметил важность произведений на музыкально-познавательный, социальный опыт. К данной тематике можно </w:t>
      </w:r>
      <w:r w:rsidRPr="00C826AB">
        <w:rPr>
          <w:sz w:val="28"/>
          <w:szCs w:val="28"/>
        </w:rPr>
        <w:lastRenderedPageBreak/>
        <w:t xml:space="preserve">отнести следующие песни: «Дружба» М. </w:t>
      </w:r>
      <w:proofErr w:type="spellStart"/>
      <w:r w:rsidRPr="00C826AB">
        <w:rPr>
          <w:sz w:val="28"/>
          <w:szCs w:val="28"/>
        </w:rPr>
        <w:t>Пляцковского</w:t>
      </w:r>
      <w:proofErr w:type="spellEnd"/>
      <w:r w:rsidRPr="00C826AB">
        <w:rPr>
          <w:sz w:val="28"/>
          <w:szCs w:val="28"/>
        </w:rPr>
        <w:t xml:space="preserve">, «Нас много на шаре земном» Ан. Александрова, «Орленок» В. Белого, «Песня о Родине» </w:t>
      </w:r>
      <w:r>
        <w:rPr>
          <w:sz w:val="28"/>
          <w:szCs w:val="28"/>
        </w:rPr>
        <w:br/>
      </w:r>
      <w:r w:rsidRPr="00C826AB">
        <w:rPr>
          <w:sz w:val="28"/>
          <w:szCs w:val="28"/>
        </w:rPr>
        <w:t xml:space="preserve">И. Дунаевского. </w:t>
      </w:r>
    </w:p>
    <w:p w:rsidR="00FA1054" w:rsidRPr="00C826AB" w:rsidRDefault="00FA1054" w:rsidP="00FA1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826AB">
        <w:rPr>
          <w:sz w:val="28"/>
          <w:szCs w:val="28"/>
        </w:rPr>
        <w:t>Для вокально-хорового воспитания трудно найти более подходящий материал, чем русские народные песни. Большую работу для адаптации народных песен для детских хоров провел музыкант и педагог А.</w:t>
      </w:r>
      <w:r>
        <w:rPr>
          <w:sz w:val="28"/>
          <w:szCs w:val="28"/>
        </w:rPr>
        <w:t xml:space="preserve"> </w:t>
      </w:r>
      <w:r w:rsidRPr="00C826AB">
        <w:rPr>
          <w:sz w:val="28"/>
          <w:szCs w:val="28"/>
        </w:rPr>
        <w:t xml:space="preserve">А. Юрлов. Юрлов выделил старинные русские песни, например «Ай, во поле </w:t>
      </w:r>
      <w:proofErr w:type="spellStart"/>
      <w:r w:rsidRPr="00C826AB">
        <w:rPr>
          <w:sz w:val="28"/>
          <w:szCs w:val="28"/>
        </w:rPr>
        <w:t>липенька</w:t>
      </w:r>
      <w:proofErr w:type="spellEnd"/>
      <w:r w:rsidRPr="00C826AB">
        <w:rPr>
          <w:sz w:val="28"/>
          <w:szCs w:val="28"/>
        </w:rPr>
        <w:t xml:space="preserve">», «У меня ль во </w:t>
      </w:r>
      <w:proofErr w:type="spellStart"/>
      <w:r w:rsidRPr="00C826AB">
        <w:rPr>
          <w:sz w:val="28"/>
          <w:szCs w:val="28"/>
        </w:rPr>
        <w:t>садочке</w:t>
      </w:r>
      <w:proofErr w:type="spellEnd"/>
      <w:r w:rsidRPr="00C826AB">
        <w:rPr>
          <w:sz w:val="28"/>
          <w:szCs w:val="28"/>
        </w:rPr>
        <w:t xml:space="preserve">». Песни народов СССР </w:t>
      </w:r>
      <w:r>
        <w:rPr>
          <w:sz w:val="28"/>
          <w:szCs w:val="28"/>
        </w:rPr>
        <w:t>–</w:t>
      </w:r>
      <w:r w:rsidRPr="00C826AB">
        <w:rPr>
          <w:sz w:val="28"/>
          <w:szCs w:val="28"/>
        </w:rPr>
        <w:t xml:space="preserve"> Реве та стогне </w:t>
      </w:r>
      <w:proofErr w:type="spellStart"/>
      <w:r w:rsidRPr="00C826AB">
        <w:rPr>
          <w:sz w:val="28"/>
          <w:szCs w:val="28"/>
        </w:rPr>
        <w:t>Днiпр</w:t>
      </w:r>
      <w:proofErr w:type="spellEnd"/>
      <w:r w:rsidRPr="00C826AB">
        <w:rPr>
          <w:sz w:val="28"/>
          <w:szCs w:val="28"/>
        </w:rPr>
        <w:t xml:space="preserve"> широкий (украинская) и другие. Музыкант подчеркивал, огромное историческое, социальное, межнациональное значение в исполне</w:t>
      </w:r>
      <w:r>
        <w:rPr>
          <w:sz w:val="28"/>
          <w:szCs w:val="28"/>
        </w:rPr>
        <w:t>нии народных песен</w:t>
      </w:r>
      <w:r w:rsidRPr="00C826AB">
        <w:rPr>
          <w:sz w:val="28"/>
          <w:szCs w:val="28"/>
        </w:rPr>
        <w:t xml:space="preserve"> [</w:t>
      </w:r>
      <w:r w:rsidR="002A1EBC">
        <w:rPr>
          <w:sz w:val="28"/>
          <w:szCs w:val="28"/>
        </w:rPr>
        <w:t>6</w:t>
      </w:r>
      <w:r>
        <w:rPr>
          <w:sz w:val="28"/>
          <w:szCs w:val="28"/>
        </w:rPr>
        <w:t>, с.119</w:t>
      </w:r>
      <w:r w:rsidRPr="00C826A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A1054" w:rsidRDefault="00FA1054" w:rsidP="00FA10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сказать, что музыкальное воспитание, опирающееся на народную музыку, способно создать своего рода иммунитет против современной поп-музыки.  </w:t>
      </w:r>
    </w:p>
    <w:p w:rsidR="00FA1054" w:rsidRDefault="00FA1054" w:rsidP="00FA10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Народные песни  разнообразны в ладовом, метроритмическом, гармоническом отношении</w:t>
      </w:r>
      <w:r w:rsidR="0010394C">
        <w:rPr>
          <w:sz w:val="28"/>
          <w:szCs w:val="28"/>
        </w:rPr>
        <w:t>.</w:t>
      </w:r>
    </w:p>
    <w:p w:rsidR="00797E25" w:rsidRDefault="00FA1054" w:rsidP="00103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песен школьного хора должны иметь место произведения,  представляющие собой определенную трудность для разучивания и исполнения. </w:t>
      </w:r>
      <w:r w:rsidRPr="008C020C">
        <w:rPr>
          <w:sz w:val="28"/>
          <w:szCs w:val="28"/>
        </w:rPr>
        <w:t>Тема вокально-хорового воспитания младших школьников настолько важна для формирования всей музыкальной культуры ребенка в целом, что ее освещением можно заниматься бесконечно долго и все равно будут оставаться пробелы и «узкие» места. Кроме того, методики хорового воспитания вокалистов младшей школы постоянно обновляются, каждый педагог, занимающейся данной проблемой, привносит в процесс обучения что-то свое, обновляет уже существующие методики, обобщает предыдущий опыт своих коллег. Поэтому совершенно необходимо постоянно следить за изменениями в теории и практике музыкального обучения, брать что-то для личного опыта, анализировать, применять на практике, вводить в процесс развития вокально-хоровых навыков в конкретном отде</w:t>
      </w:r>
      <w:r w:rsidR="0010394C">
        <w:rPr>
          <w:sz w:val="28"/>
          <w:szCs w:val="28"/>
        </w:rPr>
        <w:t>льно взятом хоровом коллективе.</w:t>
      </w:r>
    </w:p>
    <w:p w:rsidR="00797E25" w:rsidRPr="008C020C" w:rsidRDefault="00797E25" w:rsidP="00FA1054">
      <w:pPr>
        <w:spacing w:line="360" w:lineRule="auto"/>
        <w:ind w:firstLine="709"/>
        <w:jc w:val="both"/>
        <w:rPr>
          <w:sz w:val="28"/>
          <w:szCs w:val="28"/>
        </w:rPr>
      </w:pPr>
    </w:p>
    <w:p w:rsidR="00797E25" w:rsidRDefault="00797E25" w:rsidP="00797E25">
      <w:pPr>
        <w:pStyle w:val="a6"/>
        <w:tabs>
          <w:tab w:val="left" w:pos="1134"/>
        </w:tabs>
        <w:spacing w:after="0" w:line="360" w:lineRule="auto"/>
        <w:ind w:left="360"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45B7">
        <w:rPr>
          <w:rStyle w:val="a4"/>
          <w:rFonts w:ascii="Times New Roman" w:hAnsi="Times New Roman" w:cs="Times New Roman"/>
          <w:color w:val="000000"/>
          <w:sz w:val="28"/>
          <w:szCs w:val="28"/>
        </w:rPr>
        <w:t>Список </w:t>
      </w:r>
      <w:r w:rsidRPr="00E345B7"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  <w:t>использованных источников</w:t>
      </w:r>
    </w:p>
    <w:p w:rsidR="0010394C" w:rsidRDefault="0010394C" w:rsidP="00797E25">
      <w:pPr>
        <w:pStyle w:val="a6"/>
        <w:tabs>
          <w:tab w:val="left" w:pos="1134"/>
        </w:tabs>
        <w:spacing w:after="0" w:line="360" w:lineRule="auto"/>
        <w:ind w:left="360"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394C" w:rsidRDefault="0010394C" w:rsidP="0010394C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653135">
        <w:rPr>
          <w:sz w:val="28"/>
          <w:szCs w:val="28"/>
        </w:rPr>
        <w:t>Никольская-Береговская</w:t>
      </w:r>
      <w:r>
        <w:rPr>
          <w:sz w:val="28"/>
          <w:szCs w:val="28"/>
        </w:rPr>
        <w:t>,</w:t>
      </w:r>
      <w:r w:rsidRPr="00653135">
        <w:rPr>
          <w:sz w:val="28"/>
          <w:szCs w:val="28"/>
        </w:rPr>
        <w:t xml:space="preserve"> К.Ф. Русская вокально-хоровая школа: От древности до XXI в.: Учебное пособие для студентов высших учебных заведений. </w:t>
      </w:r>
      <w:r>
        <w:rPr>
          <w:sz w:val="28"/>
          <w:szCs w:val="28"/>
        </w:rPr>
        <w:t xml:space="preserve">/ </w:t>
      </w:r>
      <w:r w:rsidRPr="00653135">
        <w:rPr>
          <w:sz w:val="28"/>
          <w:szCs w:val="28"/>
        </w:rPr>
        <w:t>К.Ф Никольская-Береговская</w:t>
      </w:r>
      <w:r>
        <w:rPr>
          <w:sz w:val="28"/>
          <w:szCs w:val="28"/>
        </w:rPr>
        <w:t xml:space="preserve">. –  </w:t>
      </w:r>
      <w:r w:rsidRPr="00653135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653135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Просвещение,</w:t>
      </w:r>
      <w:r w:rsidRPr="00653135">
        <w:rPr>
          <w:sz w:val="28"/>
          <w:szCs w:val="28"/>
        </w:rPr>
        <w:t xml:space="preserve"> 2003. – 270 с.</w:t>
      </w:r>
    </w:p>
    <w:p w:rsidR="0010394C" w:rsidRDefault="0010394C" w:rsidP="0010394C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 w:rsidRPr="009C04D4">
        <w:rPr>
          <w:sz w:val="28"/>
          <w:szCs w:val="28"/>
        </w:rPr>
        <w:t>Поляков</w:t>
      </w:r>
      <w:r w:rsidRPr="00E115DE">
        <w:rPr>
          <w:sz w:val="28"/>
          <w:szCs w:val="28"/>
        </w:rPr>
        <w:t>,</w:t>
      </w:r>
      <w:r w:rsidRPr="009C04D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C04D4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9C04D4">
        <w:rPr>
          <w:sz w:val="28"/>
          <w:szCs w:val="28"/>
        </w:rPr>
        <w:t xml:space="preserve"> Исторический путь формирования музыкального образования в школах и гимназиях России</w:t>
      </w:r>
      <w:r>
        <w:rPr>
          <w:sz w:val="28"/>
          <w:szCs w:val="28"/>
        </w:rPr>
        <w:t xml:space="preserve"> /</w:t>
      </w:r>
      <w:r w:rsidRPr="00FE5BAA">
        <w:rPr>
          <w:sz w:val="28"/>
          <w:szCs w:val="28"/>
        </w:rPr>
        <w:t xml:space="preserve"> </w:t>
      </w:r>
      <w:r w:rsidRPr="009C04D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C04D4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FE5BAA">
        <w:rPr>
          <w:sz w:val="28"/>
          <w:szCs w:val="28"/>
        </w:rPr>
        <w:t xml:space="preserve"> </w:t>
      </w:r>
      <w:r w:rsidRPr="009C04D4">
        <w:rPr>
          <w:sz w:val="28"/>
          <w:szCs w:val="28"/>
        </w:rPr>
        <w:t>Поляков</w:t>
      </w:r>
      <w:r>
        <w:rPr>
          <w:sz w:val="28"/>
          <w:szCs w:val="28"/>
        </w:rPr>
        <w:t>//</w:t>
      </w:r>
      <w:r w:rsidRPr="009C04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E5BAA">
        <w:rPr>
          <w:sz w:val="28"/>
          <w:szCs w:val="28"/>
        </w:rPr>
        <w:t>руды санкт-петербургского госу</w:t>
      </w:r>
      <w:r>
        <w:rPr>
          <w:sz w:val="28"/>
          <w:szCs w:val="28"/>
        </w:rPr>
        <w:t>дарственного института культуры.</w:t>
      </w:r>
      <w:r w:rsidRPr="00243E3F">
        <w:rPr>
          <w:sz w:val="28"/>
          <w:szCs w:val="28"/>
        </w:rPr>
        <w:t xml:space="preserve"> </w:t>
      </w:r>
      <w:r w:rsidRPr="009C04D4">
        <w:rPr>
          <w:sz w:val="28"/>
          <w:szCs w:val="28"/>
        </w:rPr>
        <w:t>–</w:t>
      </w:r>
      <w:r>
        <w:rPr>
          <w:sz w:val="28"/>
          <w:szCs w:val="28"/>
        </w:rPr>
        <w:t>2008.</w:t>
      </w:r>
      <w:r w:rsidRPr="00243E3F">
        <w:rPr>
          <w:sz w:val="28"/>
          <w:szCs w:val="28"/>
        </w:rPr>
        <w:t xml:space="preserve"> </w:t>
      </w:r>
      <w:r w:rsidRPr="009C04D4">
        <w:rPr>
          <w:sz w:val="28"/>
          <w:szCs w:val="28"/>
        </w:rPr>
        <w:t>–</w:t>
      </w:r>
      <w:r>
        <w:rPr>
          <w:sz w:val="28"/>
          <w:szCs w:val="28"/>
        </w:rPr>
        <w:t>№215.</w:t>
      </w:r>
      <w:r w:rsidRPr="00243E3F">
        <w:rPr>
          <w:sz w:val="28"/>
          <w:szCs w:val="28"/>
        </w:rPr>
        <w:t xml:space="preserve"> </w:t>
      </w:r>
      <w:r w:rsidRPr="009C04D4">
        <w:rPr>
          <w:sz w:val="28"/>
          <w:szCs w:val="28"/>
        </w:rPr>
        <w:t>–</w:t>
      </w:r>
      <w:r>
        <w:rPr>
          <w:sz w:val="28"/>
          <w:szCs w:val="28"/>
        </w:rPr>
        <w:t>с.15</w:t>
      </w:r>
      <w:r w:rsidRPr="009C04D4">
        <w:rPr>
          <w:sz w:val="28"/>
          <w:szCs w:val="28"/>
        </w:rPr>
        <w:t>–</w:t>
      </w:r>
      <w:r>
        <w:rPr>
          <w:sz w:val="28"/>
          <w:szCs w:val="28"/>
        </w:rPr>
        <w:t>20.</w:t>
      </w:r>
    </w:p>
    <w:p w:rsidR="0010394C" w:rsidRPr="009C04D4" w:rsidRDefault="0010394C" w:rsidP="0010394C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4D4">
        <w:rPr>
          <w:rFonts w:ascii="Times New Roman" w:hAnsi="Times New Roman" w:cs="Times New Roman"/>
          <w:sz w:val="28"/>
          <w:szCs w:val="28"/>
        </w:rPr>
        <w:t>Миропольский</w:t>
      </w:r>
      <w:proofErr w:type="spellEnd"/>
      <w:r w:rsidRPr="009C04D4">
        <w:rPr>
          <w:rFonts w:ascii="Times New Roman" w:hAnsi="Times New Roman" w:cs="Times New Roman"/>
          <w:sz w:val="28"/>
          <w:szCs w:val="28"/>
        </w:rPr>
        <w:t xml:space="preserve"> С.И. Идея воспитывающего обучения в применении к народной школе. // Журнал министерства народного просвещения. 1871.</w:t>
      </w:r>
      <w:r w:rsidRPr="00BF27A2">
        <w:rPr>
          <w:rFonts w:ascii="Times New Roman" w:hAnsi="Times New Roman" w:cs="Times New Roman"/>
          <w:sz w:val="28"/>
          <w:szCs w:val="28"/>
        </w:rPr>
        <w:t xml:space="preserve"> </w:t>
      </w:r>
      <w:r w:rsidRPr="009C04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D4">
        <w:rPr>
          <w:rFonts w:ascii="Times New Roman" w:hAnsi="Times New Roman" w:cs="Times New Roman"/>
          <w:sz w:val="28"/>
          <w:szCs w:val="28"/>
        </w:rPr>
        <w:t>Ч.153.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D4">
        <w:rPr>
          <w:rFonts w:ascii="Times New Roman" w:hAnsi="Times New Roman" w:cs="Times New Roman"/>
          <w:sz w:val="28"/>
          <w:szCs w:val="28"/>
        </w:rPr>
        <w:t>С.1 – 25</w:t>
      </w:r>
    </w:p>
    <w:p w:rsidR="0010394C" w:rsidRDefault="0010394C" w:rsidP="0010394C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653135">
        <w:rPr>
          <w:sz w:val="28"/>
          <w:szCs w:val="28"/>
        </w:rPr>
        <w:t>Петровск</w:t>
      </w:r>
      <w:r>
        <w:rPr>
          <w:sz w:val="28"/>
          <w:szCs w:val="28"/>
        </w:rPr>
        <w:t xml:space="preserve">ий, А.В. </w:t>
      </w:r>
      <w:r w:rsidRPr="00653135">
        <w:rPr>
          <w:sz w:val="28"/>
          <w:szCs w:val="28"/>
        </w:rPr>
        <w:t xml:space="preserve">Возрастная и педагогическая психология / </w:t>
      </w:r>
      <w:r>
        <w:rPr>
          <w:sz w:val="28"/>
          <w:szCs w:val="28"/>
        </w:rPr>
        <w:t>А.В.</w:t>
      </w:r>
      <w:r w:rsidRPr="00653135">
        <w:rPr>
          <w:sz w:val="28"/>
          <w:szCs w:val="28"/>
        </w:rPr>
        <w:t xml:space="preserve"> Петровск</w:t>
      </w:r>
      <w:r>
        <w:rPr>
          <w:sz w:val="28"/>
          <w:szCs w:val="28"/>
        </w:rPr>
        <w:t xml:space="preserve">ий </w:t>
      </w:r>
      <w:r w:rsidRPr="009C04D4">
        <w:rPr>
          <w:sz w:val="28"/>
          <w:szCs w:val="28"/>
        </w:rPr>
        <w:t>–</w:t>
      </w:r>
      <w:r w:rsidRPr="00653135">
        <w:rPr>
          <w:sz w:val="28"/>
          <w:szCs w:val="28"/>
        </w:rPr>
        <w:t xml:space="preserve"> М.: Просвещение, 1973. </w:t>
      </w:r>
      <w:r w:rsidRPr="009C04D4">
        <w:rPr>
          <w:sz w:val="28"/>
          <w:szCs w:val="28"/>
        </w:rPr>
        <w:t>–</w:t>
      </w:r>
      <w:r w:rsidRPr="00653135">
        <w:rPr>
          <w:sz w:val="28"/>
          <w:szCs w:val="28"/>
        </w:rPr>
        <w:t xml:space="preserve"> С. 69</w:t>
      </w:r>
    </w:p>
    <w:p w:rsidR="0010394C" w:rsidRPr="00FA3259" w:rsidRDefault="0010394C" w:rsidP="0010394C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C04D4">
        <w:rPr>
          <w:sz w:val="28"/>
          <w:szCs w:val="28"/>
        </w:rPr>
        <w:t>Батуринская</w:t>
      </w:r>
      <w:proofErr w:type="spellEnd"/>
      <w:r w:rsidRPr="009C04D4">
        <w:rPr>
          <w:sz w:val="28"/>
          <w:szCs w:val="28"/>
        </w:rPr>
        <w:t xml:space="preserve">, Т. Н. О музыкально-педагогической деятельности С. В. Смоленского / Т. Н. </w:t>
      </w:r>
      <w:proofErr w:type="spellStart"/>
      <w:r w:rsidRPr="009C04D4">
        <w:rPr>
          <w:sz w:val="28"/>
          <w:szCs w:val="28"/>
        </w:rPr>
        <w:t>Батуринская</w:t>
      </w:r>
      <w:proofErr w:type="spellEnd"/>
      <w:r>
        <w:rPr>
          <w:sz w:val="28"/>
          <w:szCs w:val="28"/>
        </w:rPr>
        <w:t xml:space="preserve"> </w:t>
      </w:r>
      <w:r w:rsidRPr="00C16714">
        <w:rPr>
          <w:sz w:val="28"/>
          <w:szCs w:val="28"/>
        </w:rPr>
        <w:t xml:space="preserve">– </w:t>
      </w:r>
      <w:r w:rsidRPr="00C16714">
        <w:rPr>
          <w:color w:val="000000"/>
          <w:sz w:val="28"/>
          <w:szCs w:val="28"/>
          <w:shd w:val="clear" w:color="auto" w:fill="FFFFFF"/>
        </w:rPr>
        <w:t> М.</w:t>
      </w:r>
      <w:proofErr w:type="gramStart"/>
      <w:r w:rsidRPr="00C1671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16714">
        <w:rPr>
          <w:color w:val="000000"/>
          <w:sz w:val="28"/>
          <w:szCs w:val="28"/>
          <w:shd w:val="clear" w:color="auto" w:fill="FFFFFF"/>
        </w:rPr>
        <w:t xml:space="preserve"> Просвещение, 1990. </w:t>
      </w:r>
      <w:r w:rsidRPr="00F80143">
        <w:rPr>
          <w:sz w:val="28"/>
          <w:szCs w:val="28"/>
        </w:rPr>
        <w:t xml:space="preserve">– </w:t>
      </w:r>
      <w:r w:rsidRPr="00C16714">
        <w:rPr>
          <w:color w:val="000000"/>
          <w:sz w:val="28"/>
          <w:szCs w:val="28"/>
          <w:shd w:val="clear" w:color="auto" w:fill="FFFFFF"/>
        </w:rPr>
        <w:t>207 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394C" w:rsidRDefault="0010394C" w:rsidP="0010394C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Асмус</w:t>
      </w:r>
      <w:proofErr w:type="spellEnd"/>
      <w:r>
        <w:rPr>
          <w:sz w:val="28"/>
          <w:szCs w:val="28"/>
        </w:rPr>
        <w:t>,</w:t>
      </w:r>
      <w:r w:rsidRPr="009C04D4">
        <w:rPr>
          <w:sz w:val="28"/>
          <w:szCs w:val="28"/>
        </w:rPr>
        <w:t xml:space="preserve"> В. Ф</w:t>
      </w:r>
      <w:r>
        <w:rPr>
          <w:sz w:val="28"/>
          <w:szCs w:val="28"/>
        </w:rPr>
        <w:t xml:space="preserve"> Немецкая эстетика XVIII века </w:t>
      </w:r>
      <w:r w:rsidRPr="009C04D4">
        <w:rPr>
          <w:sz w:val="28"/>
          <w:szCs w:val="28"/>
        </w:rPr>
        <w:t>/ В. Ф</w:t>
      </w:r>
      <w:r>
        <w:rPr>
          <w:sz w:val="28"/>
          <w:szCs w:val="28"/>
        </w:rPr>
        <w:t>.</w:t>
      </w:r>
      <w:r w:rsidRPr="006D4D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Асмус</w:t>
      </w:r>
      <w:proofErr w:type="spellEnd"/>
      <w:proofErr w:type="gramStart"/>
      <w:r w:rsidRPr="009C04D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F80143">
        <w:rPr>
          <w:sz w:val="28"/>
          <w:szCs w:val="28"/>
        </w:rPr>
        <w:t xml:space="preserve"> </w:t>
      </w:r>
      <w:r w:rsidRPr="009C04D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C04D4">
        <w:rPr>
          <w:sz w:val="28"/>
          <w:szCs w:val="28"/>
        </w:rPr>
        <w:t xml:space="preserve">М.: </w:t>
      </w:r>
      <w:r>
        <w:rPr>
          <w:sz w:val="28"/>
          <w:szCs w:val="28"/>
        </w:rPr>
        <w:t>Искусство</w:t>
      </w:r>
      <w:r w:rsidRPr="009C04D4">
        <w:rPr>
          <w:sz w:val="28"/>
          <w:szCs w:val="28"/>
        </w:rPr>
        <w:t xml:space="preserve">, 1963, </w:t>
      </w:r>
      <w:r>
        <w:rPr>
          <w:sz w:val="28"/>
          <w:szCs w:val="28"/>
        </w:rPr>
        <w:t xml:space="preserve">– </w:t>
      </w:r>
      <w:r w:rsidRPr="00E115DE">
        <w:rPr>
          <w:sz w:val="28"/>
          <w:szCs w:val="28"/>
        </w:rPr>
        <w:t xml:space="preserve"> </w:t>
      </w:r>
      <w:r w:rsidRPr="009C04D4">
        <w:rPr>
          <w:sz w:val="28"/>
          <w:szCs w:val="28"/>
        </w:rPr>
        <w:t>182</w:t>
      </w:r>
      <w:r>
        <w:rPr>
          <w:sz w:val="28"/>
          <w:szCs w:val="28"/>
        </w:rPr>
        <w:t xml:space="preserve"> с.</w:t>
      </w:r>
    </w:p>
    <w:p w:rsidR="0010394C" w:rsidRPr="00602933" w:rsidRDefault="0010394C" w:rsidP="0010394C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A54C0">
        <w:rPr>
          <w:sz w:val="28"/>
          <w:szCs w:val="28"/>
        </w:rPr>
        <w:t>Кабалевский</w:t>
      </w:r>
      <w:proofErr w:type="spellEnd"/>
      <w:r w:rsidRPr="003A54C0">
        <w:rPr>
          <w:sz w:val="28"/>
          <w:szCs w:val="28"/>
        </w:rPr>
        <w:t>, Д</w:t>
      </w:r>
      <w:r>
        <w:rPr>
          <w:sz w:val="28"/>
          <w:szCs w:val="28"/>
        </w:rPr>
        <w:t>.Б.</w:t>
      </w:r>
      <w:r w:rsidRPr="003A54C0">
        <w:rPr>
          <w:sz w:val="28"/>
          <w:szCs w:val="28"/>
        </w:rPr>
        <w:t xml:space="preserve">.  Как рассказывать детям о музыке? / Д. Б. </w:t>
      </w:r>
      <w:proofErr w:type="spellStart"/>
      <w:r w:rsidRPr="003A54C0">
        <w:rPr>
          <w:sz w:val="28"/>
          <w:szCs w:val="28"/>
        </w:rPr>
        <w:t>Кабалевский</w:t>
      </w:r>
      <w:proofErr w:type="spellEnd"/>
      <w:r w:rsidRPr="003A54C0">
        <w:rPr>
          <w:sz w:val="28"/>
          <w:szCs w:val="28"/>
        </w:rPr>
        <w:t xml:space="preserve">. </w:t>
      </w:r>
      <w:r w:rsidRPr="009C04D4">
        <w:rPr>
          <w:sz w:val="28"/>
          <w:szCs w:val="28"/>
        </w:rPr>
        <w:t>–</w:t>
      </w:r>
      <w:r w:rsidRPr="003A54C0">
        <w:rPr>
          <w:sz w:val="28"/>
          <w:szCs w:val="28"/>
        </w:rPr>
        <w:t xml:space="preserve"> 3-е изд., </w:t>
      </w:r>
      <w:proofErr w:type="spellStart"/>
      <w:r w:rsidRPr="003A54C0">
        <w:rPr>
          <w:sz w:val="28"/>
          <w:szCs w:val="28"/>
        </w:rPr>
        <w:t>испр</w:t>
      </w:r>
      <w:proofErr w:type="spellEnd"/>
      <w:r w:rsidRPr="003A54C0">
        <w:rPr>
          <w:sz w:val="28"/>
          <w:szCs w:val="28"/>
        </w:rPr>
        <w:t xml:space="preserve">. </w:t>
      </w:r>
      <w:r w:rsidRPr="009C04D4">
        <w:rPr>
          <w:sz w:val="28"/>
          <w:szCs w:val="28"/>
        </w:rPr>
        <w:t>–</w:t>
      </w:r>
      <w:r w:rsidRPr="003A54C0">
        <w:rPr>
          <w:sz w:val="28"/>
          <w:szCs w:val="28"/>
        </w:rPr>
        <w:t xml:space="preserve"> М.</w:t>
      </w:r>
      <w:proofErr w:type="gramStart"/>
      <w:r w:rsidRPr="003A54C0">
        <w:rPr>
          <w:sz w:val="28"/>
          <w:szCs w:val="28"/>
        </w:rPr>
        <w:t xml:space="preserve"> :</w:t>
      </w:r>
      <w:proofErr w:type="gramEnd"/>
      <w:r w:rsidRPr="003A54C0">
        <w:rPr>
          <w:sz w:val="28"/>
          <w:szCs w:val="28"/>
        </w:rPr>
        <w:t xml:space="preserve"> Просвещение, 1989. </w:t>
      </w:r>
      <w:r>
        <w:rPr>
          <w:sz w:val="28"/>
          <w:szCs w:val="28"/>
        </w:rPr>
        <w:t>–</w:t>
      </w:r>
      <w:r w:rsidRPr="003A54C0">
        <w:rPr>
          <w:sz w:val="28"/>
          <w:szCs w:val="28"/>
        </w:rPr>
        <w:t xml:space="preserve"> 191</w:t>
      </w:r>
      <w:r>
        <w:rPr>
          <w:sz w:val="28"/>
          <w:szCs w:val="28"/>
        </w:rPr>
        <w:t>с.</w:t>
      </w:r>
    </w:p>
    <w:p w:rsidR="0010394C" w:rsidRDefault="0010394C" w:rsidP="0010394C"/>
    <w:p w:rsidR="00050D55" w:rsidRDefault="00054812"/>
    <w:sectPr w:rsidR="00050D55" w:rsidSect="00E0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7F8"/>
    <w:multiLevelType w:val="multilevel"/>
    <w:tmpl w:val="028AE8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5D02793"/>
    <w:multiLevelType w:val="hybridMultilevel"/>
    <w:tmpl w:val="C9DE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54"/>
    <w:rsid w:val="00054812"/>
    <w:rsid w:val="000C490E"/>
    <w:rsid w:val="0010394C"/>
    <w:rsid w:val="002A1EBC"/>
    <w:rsid w:val="003D67C6"/>
    <w:rsid w:val="00471F6A"/>
    <w:rsid w:val="004E71B1"/>
    <w:rsid w:val="00557C23"/>
    <w:rsid w:val="00632275"/>
    <w:rsid w:val="00704FB0"/>
    <w:rsid w:val="00797E25"/>
    <w:rsid w:val="00CE3A84"/>
    <w:rsid w:val="00E01202"/>
    <w:rsid w:val="00F020BD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105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97E25"/>
    <w:rPr>
      <w:b/>
      <w:bCs/>
    </w:rPr>
  </w:style>
  <w:style w:type="character" w:styleId="a5">
    <w:name w:val="Hyperlink"/>
    <w:uiPriority w:val="99"/>
    <w:rsid w:val="00797E25"/>
    <w:rPr>
      <w:color w:val="0000FF"/>
      <w:u w:val="single"/>
    </w:rPr>
  </w:style>
  <w:style w:type="paragraph" w:customStyle="1" w:styleId="c1">
    <w:name w:val="c1"/>
    <w:basedOn w:val="a"/>
    <w:rsid w:val="00797E25"/>
    <w:pPr>
      <w:spacing w:before="100" w:beforeAutospacing="1" w:after="100" w:afterAutospacing="1"/>
    </w:pPr>
  </w:style>
  <w:style w:type="character" w:customStyle="1" w:styleId="c2c12">
    <w:name w:val="c2 c12"/>
    <w:basedOn w:val="a0"/>
    <w:rsid w:val="00797E25"/>
  </w:style>
  <w:style w:type="paragraph" w:styleId="a6">
    <w:name w:val="List Paragraph"/>
    <w:basedOn w:val="a"/>
    <w:uiPriority w:val="34"/>
    <w:qFormat/>
    <w:rsid w:val="00797E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Emphasis"/>
    <w:uiPriority w:val="20"/>
    <w:qFormat/>
    <w:rsid w:val="00797E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6</cp:revision>
  <dcterms:created xsi:type="dcterms:W3CDTF">2019-02-26T07:04:00Z</dcterms:created>
  <dcterms:modified xsi:type="dcterms:W3CDTF">2019-05-06T07:24:00Z</dcterms:modified>
</cp:coreProperties>
</file>