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E" w:rsidRDefault="0054303B" w:rsidP="003E15CE">
      <w:pPr>
        <w:shd w:val="clear" w:color="auto" w:fill="FFFFFF"/>
        <w:spacing w:before="247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E465E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Принято на заседании</w:t>
      </w:r>
      <w:proofErr w:type="gramStart"/>
      <w:r w:rsidRPr="00E465E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3E15C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                             У</w:t>
      </w:r>
      <w:proofErr w:type="gramEnd"/>
      <w:r w:rsidR="003E15C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тверждаю:</w:t>
      </w:r>
    </w:p>
    <w:p w:rsidR="003E15CE" w:rsidRDefault="003E15CE" w:rsidP="0054303B">
      <w:pPr>
        <w:shd w:val="clear" w:color="auto" w:fill="FFFFFF"/>
        <w:spacing w:before="247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E465EC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Директор школы:   __________   Л.Ф.Левина  </w:t>
      </w:r>
    </w:p>
    <w:p w:rsidR="003E15CE" w:rsidRDefault="0054303B" w:rsidP="003E15CE">
      <w:pPr>
        <w:shd w:val="clear" w:color="auto" w:fill="FFFFFF"/>
        <w:spacing w:before="247"/>
        <w:ind w:left="22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от  12.01.2018 г. №3                             </w:t>
      </w:r>
      <w:r w:rsidR="003E15CE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                «___» _________ 2018 г.</w:t>
      </w:r>
    </w:p>
    <w:p w:rsidR="0054303B" w:rsidRDefault="003E15CE" w:rsidP="0054303B">
      <w:pPr>
        <w:shd w:val="clear" w:color="auto" w:fill="FFFFFF"/>
        <w:spacing w:before="247"/>
        <w:ind w:left="22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Пр.№</w:t>
      </w:r>
      <w:proofErr w:type="spellEnd"/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от12.01.2018г</w:t>
      </w:r>
    </w:p>
    <w:p w:rsidR="0054303B" w:rsidRDefault="0054303B" w:rsidP="0054303B">
      <w:pPr>
        <w:shd w:val="clear" w:color="auto" w:fill="FFFFFF"/>
        <w:spacing w:before="247"/>
        <w:ind w:left="22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:rsidR="00BA5F71" w:rsidRDefault="00BA5F71">
      <w:bookmarkStart w:id="0" w:name="_GoBack"/>
      <w:bookmarkEnd w:id="0"/>
    </w:p>
    <w:p w:rsidR="00D83A31" w:rsidRDefault="00D83A31" w:rsidP="00D83A31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</w:pPr>
    </w:p>
    <w:p w:rsidR="00D83A31" w:rsidRPr="00EB0D0F" w:rsidRDefault="00D83A31" w:rsidP="00D83A3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0D0F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  <w:lang w:eastAsia="ru-RU"/>
        </w:rPr>
        <w:t>ПОЛОЖЕНИЕ</w:t>
      </w:r>
    </w:p>
    <w:p w:rsidR="00D83A31" w:rsidRDefault="00D83A31" w:rsidP="00D83A31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B0D0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об организации питания </w:t>
      </w:r>
      <w:proofErr w:type="gramStart"/>
      <w:r w:rsidRPr="00EB0D0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обучающихся</w:t>
      </w:r>
      <w:proofErr w:type="gramEnd"/>
    </w:p>
    <w:p w:rsidR="007D3778" w:rsidRPr="00EB0D0F" w:rsidRDefault="007D3778" w:rsidP="00D83A3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МОУ «Монастырская ООШ»</w:t>
      </w:r>
    </w:p>
    <w:p w:rsidR="00D83A31" w:rsidRPr="00EB0D0F" w:rsidRDefault="00D83A31" w:rsidP="00D83A3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A31" w:rsidRPr="00AE742D" w:rsidRDefault="00D83A31" w:rsidP="00D83A3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1. ОБЩИЕ ПОЛОЖЕНИЯ</w:t>
      </w:r>
    </w:p>
    <w:p w:rsidR="00D83A31" w:rsidRPr="00AE742D" w:rsidRDefault="00D83A31" w:rsidP="00D83A31">
      <w:pPr>
        <w:shd w:val="clear" w:color="auto" w:fill="FFFFFF"/>
        <w:spacing w:line="274" w:lineRule="atLeast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E742D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D83A31" w:rsidRPr="00DA13E3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1. </w:t>
      </w:r>
      <w:proofErr w:type="gramStart"/>
      <w:r w:rsidRPr="00EB0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Положение об организации питания обучающихся 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 на основе Закона Российской Федерации «Об образовании»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изменениями и дополнениями)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СанПиН 2.4.5.2409-08 «Санитарно -  эпидемиологические требования к организации питания обучающихся в общеобразовательных учреждениях», утвержденными постановлением главного санитарного врача Российской Федерации 23 июля 2008 года № 45, требованиями СанПиН 2.4.4.2599-10 «Гигиенические требования к устройству, содержанию и организации режима работы в оздоровительных учреждениях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дневным пребыванием детей в период каникул»,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главного санитарного врача Российской Федерации 19 апреля 2010 года № 25, письмом Министерства образования и науки Российской Федерации «О формировании культуры здорового питания обучающихся, воспитанников» от 12 апреля 2012 года № 06 - 731, совместным приказом Министерства здравоохранения и социального развития Российской Федерации  и Министерства образования и науки Российской Федерации  «Об утверждении методических рекомендаций по организации питания обучающихся и воспитанников образовательных учреждений» от 11 марта 2012 № 213н/178.</w:t>
      </w:r>
    </w:p>
    <w:p w:rsidR="00D83A31" w:rsidRPr="00EB0D0F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>2. 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при организа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D83A31" w:rsidRDefault="00D83A31" w:rsidP="00D83A31">
      <w:pPr>
        <w:shd w:val="clear" w:color="auto" w:fill="FFFFFF"/>
        <w:spacing w:before="10" w:line="274" w:lineRule="atLeast"/>
        <w:ind w:right="10" w:firstLine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D83A31" w:rsidRDefault="00D83A31" w:rsidP="00D83A31">
      <w:pPr>
        <w:shd w:val="clear" w:color="auto" w:fill="FFFFFF"/>
        <w:spacing w:line="274" w:lineRule="atLeast"/>
        <w:ind w:right="10" w:firstLine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D83A31" w:rsidRDefault="00D83A31" w:rsidP="00D83A31">
      <w:pPr>
        <w:shd w:val="clear" w:color="auto" w:fill="FFFFFF"/>
        <w:spacing w:line="274" w:lineRule="atLeast"/>
        <w:ind w:right="10" w:firstLine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4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(профилактика) среди обучающихся инфекционных и неинфекционных заболеваний, связанных с фактором питания;</w:t>
      </w:r>
    </w:p>
    <w:p w:rsidR="00D83A31" w:rsidRDefault="00D83A31" w:rsidP="00D83A31">
      <w:pPr>
        <w:shd w:val="clear" w:color="auto" w:fill="FFFFFF"/>
        <w:spacing w:line="274" w:lineRule="atLeast"/>
        <w:ind w:right="10" w:firstLine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D4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принципов здорового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образа жизни </w:t>
      </w:r>
      <w:r w:rsidRPr="00D43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полноценного питания.</w:t>
      </w:r>
    </w:p>
    <w:p w:rsidR="00D83A31" w:rsidRDefault="00D83A31" w:rsidP="00D83A31">
      <w:pPr>
        <w:shd w:val="clear" w:color="auto" w:fill="FFFFFF"/>
        <w:spacing w:line="274" w:lineRule="atLeast"/>
        <w:ind w:left="502" w:right="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142B7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eastAsia="ru-RU"/>
        </w:rPr>
        <w:t>3.</w:t>
      </w:r>
      <w:r w:rsidRPr="00C14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42B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Положение определяет:</w:t>
      </w:r>
    </w:p>
    <w:p w:rsidR="00D83A31" w:rsidRDefault="00D83A31" w:rsidP="00D83A31">
      <w:pPr>
        <w:shd w:val="clear" w:color="auto" w:fill="FFFFFF"/>
        <w:spacing w:line="274" w:lineRule="atLeast"/>
        <w:ind w:left="502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принципы организации питания </w:t>
      </w:r>
      <w:proofErr w:type="gramStart"/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A31" w:rsidRPr="00D439AC" w:rsidRDefault="00D83A31" w:rsidP="00D83A31">
      <w:pPr>
        <w:shd w:val="clear" w:color="auto" w:fill="FFFFFF"/>
        <w:spacing w:line="274" w:lineRule="atLeast"/>
        <w:ind w:left="502" w:right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питания в школе;</w:t>
      </w:r>
    </w:p>
    <w:p w:rsidR="00D83A31" w:rsidRDefault="00D83A31" w:rsidP="00D83A31">
      <w:pPr>
        <w:shd w:val="clear" w:color="auto" w:fill="FFFFFF"/>
        <w:spacing w:line="269" w:lineRule="atLeast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D83A31" w:rsidRPr="00AE742D" w:rsidRDefault="00D83A31" w:rsidP="00D83A31">
      <w:pPr>
        <w:shd w:val="clear" w:color="auto" w:fill="FFFFFF"/>
        <w:spacing w:line="26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74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2. ОБЩИЕ ПРИНЦИПЫ ОРГАНИЗАЦИИ ПИТАНИЯ В ШКОЛЕ</w:t>
      </w:r>
    </w:p>
    <w:p w:rsidR="00D83A31" w:rsidRPr="00EB0D0F" w:rsidRDefault="00D83A31" w:rsidP="00D83A31">
      <w:pPr>
        <w:shd w:val="clear" w:color="auto" w:fill="FFFFFF"/>
        <w:spacing w:line="269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83A31" w:rsidRPr="00D439AC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1. </w:t>
      </w:r>
      <w:proofErr w:type="gramStart"/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питания школа руководствуется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требованиями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2.4.5.2409-08 «Санитарно – эпидемиологические требования к организации питания обучающихся в общеобразовательных учреждениях,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учреждениях начального и средне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требованиями  СанПиН 2.4.4.2599-10 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каникул», утвержденными постановлением главного санитарного врача Российской Федерации 19 апреля 2010 года № 25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письмом Министерства образования и науки Российской Федерации «О формировании культуры здорового питания обучающихся, воспитанников» от 12 апреля 2012 года № 06 -731, совместным приказом Министерства здравоохранения и социального развития Российской Федерации  и Министерства образования и науки Российской Федерации  «Об утверждении методических рекомендаций по организации питания обучающихся и воспитанников образовательных учреждений» от 11 марта 2012 № 213н/178.</w:t>
      </w:r>
      <w:proofErr w:type="gramEnd"/>
    </w:p>
    <w:p w:rsidR="00D83A31" w:rsidRDefault="00D83A31" w:rsidP="00D83A31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Организация питания может осуществляться одним из следующих способов: на договорной основе с победителем конкурса/аукциона, проведенными в соответствии с Федеральным законом Российской Федерации от 21 июля 2005 года № 94 –ФЗ «О размещении заказов на поставку товаров, выполнение работ, оказание услуг для государственных и муниципальных нужд», или на договорной основе с поставщиками продуктов силами общеобразовательного учреждения. </w:t>
      </w:r>
      <w:proofErr w:type="gramEnd"/>
    </w:p>
    <w:p w:rsidR="00D83A31" w:rsidRDefault="00D83A31" w:rsidP="00D83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с установленными требованиями СанПиН должны быть созданы следующие условия для организации питания </w:t>
      </w:r>
      <w:proofErr w:type="gramStart"/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A31" w:rsidRDefault="00D83A31" w:rsidP="00D83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производственные помещения для 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анения, приготовления пищи, пол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ностью оснащенные необходимым оборудованием (торгово-технологическим, холодильным, </w:t>
      </w:r>
      <w:proofErr w:type="spellStart"/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весоизмерительным</w:t>
      </w:r>
      <w:proofErr w:type="spellEnd"/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стеллажами,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случае поставки продуктов – складскими помещениями;</w:t>
      </w:r>
    </w:p>
    <w:p w:rsidR="00D83A31" w:rsidRDefault="00D83A31" w:rsidP="00D83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предусмотрены помещения для приема пищи,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оснащенные необходимым набором и количеством  мебели;</w:t>
      </w:r>
    </w:p>
    <w:p w:rsidR="00D83A31" w:rsidRDefault="00D83A31" w:rsidP="00D83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организации питания учащихся собственными штатами общеобразовательное учреждение комплектует школьную столовую квалифицированными кадрами, прошедшими медицинский осмотр и имеющими санитарно – гигиеническую подготовку;</w:t>
      </w:r>
    </w:p>
    <w:p w:rsidR="00D83A31" w:rsidRDefault="00D83A31" w:rsidP="00D83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должен быть </w:t>
      </w:r>
      <w:r w:rsidRPr="00A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 и утвержден порядок питания обучающихся (режим работы столовой, время перемен для принятия пищи, график  питания обучающихся).</w:t>
      </w:r>
    </w:p>
    <w:p w:rsidR="00D83A31" w:rsidRPr="00AE742D" w:rsidRDefault="00D83A31" w:rsidP="00D83A31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E7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пакет документов на предоставление бесплатного и льготного питания в соответствии с региональными и муниципальными нормативно – правовыми актами, утверждает списки на получение бесплатного или льготного питания.</w:t>
      </w:r>
    </w:p>
    <w:p w:rsidR="00D83A31" w:rsidRPr="00EB0D0F" w:rsidRDefault="00D83A31" w:rsidP="00D83A31">
      <w:pPr>
        <w:shd w:val="clear" w:color="auto" w:fill="FFFFFF"/>
        <w:spacing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Питание обучающихся  организу</w:t>
      </w:r>
      <w:r w:rsidR="007D3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за счет средств родителей  и местного бюджета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A31" w:rsidRPr="00EB0D0F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Для </w:t>
      </w:r>
      <w:proofErr w:type="gramStart"/>
      <w:r w:rsidRPr="00EB0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обучающихся</w:t>
      </w:r>
      <w:proofErr w:type="gramEnd"/>
      <w:r w:rsidRPr="00EB0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школы преду</w:t>
      </w:r>
      <w:r w:rsidR="007D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сматривается организация двухразового горячего питания</w:t>
      </w:r>
      <w:r w:rsidRPr="00EB0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(завтрак и обед).</w:t>
      </w:r>
    </w:p>
    <w:p w:rsidR="00D83A31" w:rsidRPr="00EB0D0F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Питание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общеобразовательных учреждениях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 на основе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– дневного с учетом сезонности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меню горячих школьных завтраков и обедов для организации питания детей 7-11 и 11-18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A31" w:rsidRPr="00EB0D0F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7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Гигиенические показатели пищевой ценности продовольственного сырья и пищевых продуктов, используемых в питании обучающихся,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соответствовать с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анитарно-эпидемиологическим правилам и нормативам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питания в школе осуществляет ответственный за организацию питания, </w:t>
      </w:r>
      <w:r w:rsidR="005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назначаемый приказом директора на теку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учебный год.</w:t>
      </w:r>
      <w:proofErr w:type="gramEnd"/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9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B0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Ответственность за организацию питания в школе несет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директор, заместитель директора, предприятие или предприниматель, оказывающие услуги общественного питания и (или) поставку продуктов питания.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  <w:t>10. Контроль за исполнением законодательства Российской Федерации в сфере организации питания обучающихся осуществляет структурное подразделение администрации муниципал</w:t>
      </w:r>
      <w:r w:rsidR="007D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ьного образования г.о</w:t>
      </w:r>
      <w:proofErr w:type="gramStart"/>
      <w:r w:rsidR="007D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.С</w:t>
      </w:r>
      <w:proofErr w:type="gramEnd"/>
      <w:r w:rsidR="007D377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аранск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управление образования совместно с органами местного самоуправления.</w:t>
      </w:r>
    </w:p>
    <w:p w:rsidR="00D83A31" w:rsidRPr="00EB0D0F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A31" w:rsidRPr="005A1A82" w:rsidRDefault="00D83A31" w:rsidP="00D83A31">
      <w:pPr>
        <w:shd w:val="clear" w:color="auto" w:fill="FFFFFF"/>
        <w:spacing w:line="26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EB0D0F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 </w:t>
      </w:r>
      <w:r w:rsidRPr="005A1A82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3. ПОРЯДОК ОРГАНИЗАЦИИ ПИТАНИЯ В ШКОЛЕ</w:t>
      </w:r>
    </w:p>
    <w:p w:rsidR="00D83A31" w:rsidRPr="005A1A82" w:rsidRDefault="00D83A31" w:rsidP="00D83A31">
      <w:pPr>
        <w:shd w:val="clear" w:color="auto" w:fill="FFFFFF"/>
        <w:spacing w:line="269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A31" w:rsidRPr="00EB0D0F" w:rsidRDefault="00D83A31" w:rsidP="00D83A31">
      <w:pPr>
        <w:shd w:val="clear" w:color="auto" w:fill="FFFFFF"/>
        <w:spacing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Ежедневно в обеденном зале вывешивается утверждённое  меню, в котором указываются  названия блюд, их объём (выход в граммах), пищевая ценность и стоимость.</w:t>
      </w:r>
    </w:p>
    <w:p w:rsidR="00D83A31" w:rsidRPr="00EB0D0F" w:rsidRDefault="00D83A31" w:rsidP="00D83A31">
      <w:pPr>
        <w:shd w:val="clear" w:color="auto" w:fill="FFFFFF"/>
        <w:spacing w:line="26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2. 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 школы осуществляет производственную деятельность в полном объеме</w:t>
      </w:r>
      <w:r w:rsidR="00682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дней - с понедельника по субботу включительно в режиме работы школы. </w:t>
      </w:r>
    </w:p>
    <w:p w:rsidR="00D83A31" w:rsidRDefault="00D83A31" w:rsidP="00D83A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Часы    приема   пищи устанавливаю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 в соответствии с графиком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приема      пищи,      утвержденным директором школы. </w:t>
      </w:r>
    </w:p>
    <w:p w:rsidR="00D83A31" w:rsidRPr="00EB0D0F" w:rsidRDefault="00D83A31" w:rsidP="00D83A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Для поддержания порядка в столовой организовывается дежурство педагогических работников.</w:t>
      </w:r>
    </w:p>
    <w:p w:rsidR="0054303B" w:rsidRDefault="00D83A31" w:rsidP="0054303B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Проверку качества пищи, </w:t>
      </w:r>
      <w:r w:rsidR="005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рецептур и технологических режимов осуществляет </w:t>
      </w:r>
      <w:r w:rsidR="0054303B"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ответственный за организацию питания, </w:t>
      </w:r>
      <w:r w:rsidR="005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03B"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назначаемый </w:t>
      </w:r>
      <w:r w:rsidR="005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303B"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директора на теку</w:t>
      </w:r>
      <w:r w:rsidR="005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учебный год.</w:t>
      </w:r>
      <w:proofErr w:type="gramEnd"/>
    </w:p>
    <w:p w:rsidR="00D83A31" w:rsidRPr="00EB0D0F" w:rsidRDefault="00D83A31" w:rsidP="0054303B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ab/>
      </w:r>
      <w:r w:rsidR="005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Классные руководители организуют разъяснительную и просветительскую работу с обучающимися  и родителями (законными представителями) о правильном питании, несут ответственность за организацию питания обучающихся класса,  ежедневно своевременно предоставляют в письменном виде в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ловую информацию о количестве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классе.</w:t>
      </w:r>
    </w:p>
    <w:p w:rsidR="00D83A31" w:rsidRPr="00EB0D0F" w:rsidRDefault="00D83A31" w:rsidP="00D83A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Учителя-предметники сопровождают обучающихся в столовую для принятия пищи в соответствии с графиком питания, утверждённым директором школы, контролируют мытьё рук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 перед приёмом пищи и их поведение во время завтрака или обеда.</w:t>
      </w:r>
    </w:p>
    <w:p w:rsidR="00D83A31" w:rsidRDefault="00D83A31" w:rsidP="00D83A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4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Ответственный за организацию питания в школе, назначенный приказом директора:</w:t>
      </w:r>
    </w:p>
    <w:p w:rsidR="00D83A31" w:rsidRDefault="00D83A31" w:rsidP="00D83A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 предоставляет информацию по вопросам организации питания в управление образования; посещает все совещания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организации питания;</w:t>
      </w:r>
    </w:p>
    <w:p w:rsidR="00D83A31" w:rsidRDefault="00D83A31" w:rsidP="00D83A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предоставляет необходимую отчётность;</w:t>
      </w:r>
    </w:p>
    <w:p w:rsidR="00D83A31" w:rsidRPr="00EB0D0F" w:rsidRDefault="00D83A31" w:rsidP="00D83A3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B0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лично контролирует количество фактически присутствующих в 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EB0D0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обучающихся,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сверяя с классным журналом;</w:t>
      </w:r>
    </w:p>
    <w:p w:rsidR="00D83A31" w:rsidRPr="00EB0D0F" w:rsidRDefault="00D83A31" w:rsidP="00D83A31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 -</w:t>
      </w:r>
      <w:r w:rsidRPr="00EB0D0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   </w:t>
      </w:r>
      <w:r w:rsidRPr="00EB0D0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проверяет ассортимент поступающих продуктов питания, меню, стоимость питания</w:t>
      </w:r>
      <w:r w:rsidRPr="00EB0D0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;</w:t>
      </w:r>
    </w:p>
    <w:p w:rsidR="00D83A31" w:rsidRPr="00EB0D0F" w:rsidRDefault="00D83A31" w:rsidP="00D83A31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D0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регулярно </w:t>
      </w:r>
      <w:r w:rsidR="0054303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контролирует  качество</w:t>
      </w:r>
      <w:r w:rsidRPr="00EB0D0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 приготовления пищи;</w:t>
      </w:r>
    </w:p>
    <w:p w:rsidR="00D83A31" w:rsidRPr="00EB0D0F" w:rsidRDefault="00D83A31" w:rsidP="00D83A31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EB0D0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своевременно с медицинским работником (по согласованию)  осуществляет </w:t>
      </w:r>
      <w:proofErr w:type="gramStart"/>
      <w:r w:rsidRPr="00EB0D0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контроль за</w:t>
      </w:r>
      <w:proofErr w:type="gramEnd"/>
      <w:r w:rsidRPr="00EB0D0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соблюдением графика 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обучающихся, </w:t>
      </w:r>
      <w:r w:rsidRPr="00EB0D0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предварительным накрытием столов (личная гигиена сотрудников пищеблока,  спецодежда, достаточное количество 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столовых приборов);</w:t>
      </w:r>
    </w:p>
    <w:p w:rsidR="00D83A31" w:rsidRPr="00EB0D0F" w:rsidRDefault="00D83A31" w:rsidP="00D83A31">
      <w:pPr>
        <w:shd w:val="clear" w:color="auto" w:fill="FFFFFF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-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право проводить рабочие совещания и консультации с педагогическими работниками по вопросам организации питания, запрашивать у классных руководителей необходимую информацию в пределах своей компетенции по вопросам организации питания, ходатайствовать о поощрении и привлечении к дисциплинарной ответственности работников по вопросам организации питания обучающихся.    </w:t>
      </w:r>
    </w:p>
    <w:p w:rsidR="00D83A31" w:rsidRPr="005C32B1" w:rsidRDefault="00D83A31" w:rsidP="00D83A31">
      <w:pPr>
        <w:shd w:val="clear" w:color="auto" w:fill="FFFFFF"/>
        <w:spacing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A31" w:rsidRDefault="00D83A31" w:rsidP="00D83A31">
      <w:pPr>
        <w:shd w:val="clear" w:color="auto" w:fill="FFFFFF"/>
        <w:spacing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ПРЕДПРИЯТИЕ ОБЩЕСТВЕННОГО ПИТАНИЯ</w:t>
      </w:r>
    </w:p>
    <w:p w:rsidR="00D83A31" w:rsidRDefault="00D83A31" w:rsidP="00D83A31">
      <w:pPr>
        <w:shd w:val="clear" w:color="auto" w:fill="FFFFFF"/>
        <w:spacing w:line="274" w:lineRule="atLeast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F47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своей деятельности по оказанию услуг общественного питания предприятие общественного питания руководствуется муниципальным контрактом, нормативными и техническими документами, санитарно – эпидемиологическими требованиями, предъявляемые предприятиям общественного питания.</w:t>
      </w:r>
    </w:p>
    <w:p w:rsidR="006820D1" w:rsidRDefault="00D83A31" w:rsidP="00D83A31">
      <w:pPr>
        <w:shd w:val="clear" w:color="auto" w:fill="FFFFFF"/>
        <w:spacing w:line="27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  <w:t xml:space="preserve">2. Предприятие общественного питания осуществляет свою деятельность </w:t>
      </w:r>
      <w:r w:rsidR="0054303B">
        <w:rPr>
          <w:rFonts w:ascii="Times New Roman" w:hAnsi="Times New Roman" w:cs="Times New Roman"/>
          <w:sz w:val="28"/>
          <w:szCs w:val="28"/>
        </w:rPr>
        <w:t>в соответствии с 12</w:t>
      </w:r>
      <w:r w:rsidRPr="00B84DDC">
        <w:rPr>
          <w:rFonts w:ascii="Times New Roman" w:hAnsi="Times New Roman" w:cs="Times New Roman"/>
          <w:sz w:val="28"/>
          <w:szCs w:val="28"/>
        </w:rPr>
        <w:t>-дневным  разновозрастным  меню: с 7 до 11 лет, с 11 до 17 лет с учётом сезонности и пожеланиями учащихся.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3. Поставляет в школьные столовые продовольственное сырье и пищевые продукты, соответствующие требованиям нормативной и технической документации, сопроводительными документами, подтверждающими их качество и безопасность.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При хранении продуктов обеспечивает строгое соблюдение правил товарного соседства, нормы складирования, сроки годности и условия хранения. </w:t>
      </w:r>
    </w:p>
    <w:p w:rsidR="00D83A31" w:rsidRPr="00B84DDC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83A31" w:rsidRDefault="00D83A31" w:rsidP="00D83A31">
      <w:pPr>
        <w:shd w:val="clear" w:color="auto" w:fill="FFFFFF"/>
        <w:spacing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ПРАВА И ОБЯЗАННОСТИ РОДИТЕЛЕЙ (ЗАКОННЫХ ПРЕДСТАВИТЕЛЕЙ) ОБУЧАЮЩИХСЯ  </w:t>
      </w:r>
    </w:p>
    <w:p w:rsidR="00D83A31" w:rsidRDefault="00D83A31" w:rsidP="00D83A31">
      <w:pPr>
        <w:shd w:val="clear" w:color="auto" w:fill="FFFFFF"/>
        <w:spacing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(законные представители) имеют право: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 Знакомиться с меню, ценами на готовую продукцию школьной столовой;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2. Вносить предложения по улучшению работы пищеблока.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3. Принимать участие в деятельности органов государственно – общественного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щколы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вопросам организации питания;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Родители (законные представители) учащихся обязаны: 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1. Вести разъяснительную работу со своими детьми по привитию им навыков здорового образа жизни и правильного питания; 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2.Своевременно предупреждать медицинского работника, классного руководителя об аллергических реакциях на продукты питания, которые имеются у ребенка;</w:t>
      </w:r>
    </w:p>
    <w:p w:rsidR="00D83A31" w:rsidRPr="00141E1B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3. Своевременно предоставлять администрации школы достоверную информацию о праве на получение льготного (или бесплатного) питания их ребенком.</w:t>
      </w:r>
    </w:p>
    <w:p w:rsidR="00D83A31" w:rsidRDefault="00D83A31" w:rsidP="00D83A31">
      <w:pPr>
        <w:shd w:val="clear" w:color="auto" w:fill="FFFFFF"/>
        <w:spacing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A31" w:rsidRDefault="00D83A31" w:rsidP="00D83A31">
      <w:pPr>
        <w:shd w:val="clear" w:color="auto" w:fill="FFFFFF"/>
        <w:spacing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ДОКУМЕНТАЦИЯ</w:t>
      </w:r>
    </w:p>
    <w:p w:rsidR="00D83A31" w:rsidRPr="00054632" w:rsidRDefault="00D83A31" w:rsidP="00D83A31">
      <w:pPr>
        <w:shd w:val="clear" w:color="auto" w:fill="FFFFFF"/>
        <w:spacing w:line="27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A31" w:rsidRPr="00EB0D0F" w:rsidRDefault="00D83A31" w:rsidP="00D83A31">
      <w:pPr>
        <w:shd w:val="clear" w:color="auto" w:fill="FFFFFF"/>
        <w:spacing w:line="274" w:lineRule="atLeast"/>
        <w:ind w:firstLine="5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следующие документы по вопросам организации 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Положение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питания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A31" w:rsidRPr="00EB0D0F" w:rsidRDefault="0054303B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3A31"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Приказ директора о назначении ответственных за организацию питания лиц с возл</w:t>
      </w:r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ожением на них функций контроля;</w:t>
      </w:r>
    </w:p>
    <w:p w:rsidR="00D83A31" w:rsidRPr="00EB0D0F" w:rsidRDefault="0054303B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3A31"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Приказ директора, регламентирующий организацию питания</w:t>
      </w:r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A31" w:rsidRDefault="0054303B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3A31"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График питания обучающихся</w:t>
      </w:r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A31" w:rsidRPr="00EB0D0F" w:rsidRDefault="0054303B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График дежурства учителей в столовой;</w:t>
      </w:r>
      <w:r w:rsidR="00D83A31"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83A31" w:rsidRPr="00EB0D0F" w:rsidRDefault="0054303B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3A31"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Отчетность по учету </w:t>
      </w:r>
      <w:proofErr w:type="gramStart"/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питающихся</w:t>
      </w:r>
      <w:proofErr w:type="gramEnd"/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A31" w:rsidRDefault="0054303B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83A31" w:rsidRPr="00EB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Справки, акты, аналитические материалы </w:t>
      </w:r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организации питания;</w:t>
      </w:r>
    </w:p>
    <w:p w:rsidR="00D83A31" w:rsidRDefault="0054303B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План мероприятий по работе с учащимися и родителями, направленный на пропаганду здорового питания и увеличения охвата горячим питанием учащихся до 100%.</w:t>
      </w:r>
    </w:p>
    <w:p w:rsidR="00D83A31" w:rsidRDefault="0054303B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83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на пищеблоке и в общеобразовательном учреждении стендов, наглядной агитации в рамках тематики: «За правильное питание», «За здоровый образ жизни».</w:t>
      </w:r>
    </w:p>
    <w:p w:rsidR="00D83A31" w:rsidRDefault="00D83A31" w:rsidP="00D83A31">
      <w:pPr>
        <w:shd w:val="clear" w:color="auto" w:fill="FFFFFF"/>
        <w:spacing w:line="27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A31" w:rsidRDefault="00D83A31"/>
    <w:sectPr w:rsidR="00D83A31" w:rsidSect="00860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A31"/>
    <w:rsid w:val="003E15CE"/>
    <w:rsid w:val="0054303B"/>
    <w:rsid w:val="006820D1"/>
    <w:rsid w:val="007D3778"/>
    <w:rsid w:val="00860213"/>
    <w:rsid w:val="00BA5F71"/>
    <w:rsid w:val="00D520C8"/>
    <w:rsid w:val="00D65166"/>
    <w:rsid w:val="00D83A31"/>
    <w:rsid w:val="00DD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3A31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83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3A31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83A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1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Директор</cp:lastModifiedBy>
  <cp:revision>6</cp:revision>
  <cp:lastPrinted>2013-09-11T08:33:00Z</cp:lastPrinted>
  <dcterms:created xsi:type="dcterms:W3CDTF">2013-02-25T08:21:00Z</dcterms:created>
  <dcterms:modified xsi:type="dcterms:W3CDTF">2018-03-22T13:29:00Z</dcterms:modified>
</cp:coreProperties>
</file>