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4C1902" w:rsidTr="00621743">
        <w:tc>
          <w:tcPr>
            <w:tcW w:w="5244" w:type="dxa"/>
          </w:tcPr>
          <w:p w:rsidR="004C1902" w:rsidRPr="003249A3" w:rsidRDefault="004C1902" w:rsidP="004C1902">
            <w:pPr>
              <w:widowControl w:val="0"/>
              <w:autoSpaceDE w:val="0"/>
              <w:ind w:right="-143"/>
              <w:rPr>
                <w:color w:val="000000"/>
              </w:rPr>
            </w:pPr>
            <w:r w:rsidRPr="003249A3">
              <w:rPr>
                <w:color w:val="000000"/>
              </w:rPr>
              <w:t>Рассмотрено</w:t>
            </w:r>
          </w:p>
          <w:p w:rsidR="004C1902" w:rsidRPr="003249A3" w:rsidRDefault="004C1902" w:rsidP="004C1902">
            <w:pPr>
              <w:widowControl w:val="0"/>
              <w:autoSpaceDE w:val="0"/>
              <w:ind w:right="-143"/>
              <w:rPr>
                <w:color w:val="000000"/>
              </w:rPr>
            </w:pPr>
            <w:r w:rsidRPr="003249A3">
              <w:rPr>
                <w:color w:val="000000"/>
              </w:rPr>
              <w:t>на заседании педсовета ОУ</w:t>
            </w:r>
          </w:p>
          <w:p w:rsidR="004C1902" w:rsidRPr="003249A3" w:rsidRDefault="004C1902" w:rsidP="004C1902">
            <w:pPr>
              <w:widowControl w:val="0"/>
              <w:autoSpaceDE w:val="0"/>
              <w:ind w:right="-143"/>
              <w:rPr>
                <w:color w:val="000000"/>
              </w:rPr>
            </w:pPr>
            <w:r w:rsidRPr="003249A3">
              <w:rPr>
                <w:color w:val="000000"/>
              </w:rPr>
              <w:t xml:space="preserve">от      </w:t>
            </w:r>
            <w:r w:rsidR="000545FC">
              <w:rPr>
                <w:color w:val="000000"/>
              </w:rPr>
              <w:t>08.</w:t>
            </w:r>
            <w:r w:rsidRPr="00324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49A3">
              <w:rPr>
                <w:color w:val="000000"/>
              </w:rPr>
              <w:t>г.№</w:t>
            </w:r>
          </w:p>
          <w:p w:rsidR="004C1902" w:rsidRDefault="004C1902" w:rsidP="004C1902"/>
        </w:tc>
        <w:tc>
          <w:tcPr>
            <w:tcW w:w="4786" w:type="dxa"/>
          </w:tcPr>
          <w:p w:rsidR="001D723C" w:rsidRDefault="001D723C" w:rsidP="001D723C">
            <w:pPr>
              <w:widowControl w:val="0"/>
              <w:autoSpaceDE w:val="0"/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C1902" w:rsidRPr="003249A3">
              <w:rPr>
                <w:color w:val="000000"/>
              </w:rPr>
              <w:t>Утверждаю</w:t>
            </w:r>
            <w:r>
              <w:rPr>
                <w:color w:val="000000"/>
              </w:rPr>
              <w:t>»</w:t>
            </w:r>
          </w:p>
          <w:p w:rsidR="004C1902" w:rsidRPr="003249A3" w:rsidRDefault="004C1902" w:rsidP="001D723C">
            <w:pPr>
              <w:widowControl w:val="0"/>
              <w:autoSpaceDE w:val="0"/>
              <w:ind w:right="-143"/>
              <w:jc w:val="center"/>
              <w:rPr>
                <w:color w:val="000000"/>
              </w:rPr>
            </w:pPr>
            <w:r w:rsidRPr="003249A3">
              <w:rPr>
                <w:color w:val="000000"/>
              </w:rPr>
              <w:t>Директор ОУ</w:t>
            </w:r>
          </w:p>
          <w:p w:rsidR="004C1902" w:rsidRPr="003249A3" w:rsidRDefault="004C1902" w:rsidP="004C1902">
            <w:pPr>
              <w:widowControl w:val="0"/>
              <w:autoSpaceDE w:val="0"/>
              <w:ind w:right="-143"/>
              <w:jc w:val="center"/>
              <w:rPr>
                <w:color w:val="000000"/>
              </w:rPr>
            </w:pPr>
            <w:r w:rsidRPr="003249A3">
              <w:rPr>
                <w:color w:val="000000"/>
              </w:rPr>
              <w:t xml:space="preserve">                        </w:t>
            </w:r>
            <w:proofErr w:type="spellStart"/>
            <w:r w:rsidRPr="003249A3">
              <w:rPr>
                <w:color w:val="000000"/>
              </w:rPr>
              <w:t>___________</w:t>
            </w:r>
            <w:r w:rsidR="001D723C">
              <w:rPr>
                <w:color w:val="000000"/>
              </w:rPr>
              <w:t>Н.Х.Янгляев</w:t>
            </w:r>
            <w:proofErr w:type="spellEnd"/>
          </w:p>
          <w:p w:rsidR="004C1902" w:rsidRDefault="004C1902" w:rsidP="000545FC">
            <w:pPr>
              <w:jc w:val="center"/>
            </w:pPr>
            <w:r w:rsidRPr="003249A3">
              <w:rPr>
                <w:color w:val="000000"/>
              </w:rPr>
              <w:t xml:space="preserve">                 </w:t>
            </w:r>
            <w:r w:rsidR="001D723C">
              <w:rPr>
                <w:color w:val="000000"/>
              </w:rPr>
              <w:t xml:space="preserve">   Приказ от   </w:t>
            </w:r>
            <w:r w:rsidRPr="003249A3">
              <w:rPr>
                <w:color w:val="000000"/>
              </w:rPr>
              <w:t xml:space="preserve"> </w:t>
            </w:r>
            <w:r w:rsidR="000545FC">
              <w:rPr>
                <w:color w:val="000000"/>
              </w:rPr>
              <w:t xml:space="preserve">08. </w:t>
            </w:r>
            <w:r w:rsidRPr="00324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49A3">
              <w:rPr>
                <w:color w:val="000000"/>
              </w:rPr>
              <w:t>г. №</w:t>
            </w:r>
          </w:p>
        </w:tc>
      </w:tr>
    </w:tbl>
    <w:p w:rsidR="00CB1E03" w:rsidRDefault="00CB1E03" w:rsidP="00EA579F">
      <w:pPr>
        <w:ind w:left="-567"/>
      </w:pPr>
    </w:p>
    <w:p w:rsidR="00AF676C" w:rsidRDefault="00AF676C" w:rsidP="00EA579F">
      <w:pPr>
        <w:ind w:left="-567"/>
      </w:pPr>
    </w:p>
    <w:p w:rsidR="00B422C8" w:rsidRDefault="00B422C8" w:rsidP="00EA579F">
      <w:pPr>
        <w:ind w:left="-567"/>
      </w:pPr>
    </w:p>
    <w:p w:rsidR="00AA71AB" w:rsidRPr="00E847C9" w:rsidRDefault="00AF676C" w:rsidP="00AF676C">
      <w:pPr>
        <w:spacing w:line="276" w:lineRule="auto"/>
        <w:jc w:val="center"/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</w:pPr>
      <w:r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Программа</w:t>
      </w:r>
    </w:p>
    <w:p w:rsidR="00AF676C" w:rsidRPr="00E847C9" w:rsidRDefault="009149A0" w:rsidP="00AF676C">
      <w:pPr>
        <w:spacing w:line="276" w:lineRule="auto"/>
        <w:jc w:val="center"/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</w:pPr>
      <w:r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п</w:t>
      </w:r>
      <w:r w:rsidR="00B422C8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о п</w:t>
      </w:r>
      <w:r w:rsidR="00AF676C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рофилактик</w:t>
      </w:r>
      <w:r w:rsidR="00B422C8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е</w:t>
      </w:r>
      <w:r w:rsidR="00AF676C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 xml:space="preserve"> </w:t>
      </w:r>
      <w:r w:rsidR="00F94CF0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 xml:space="preserve">безнадзорности и </w:t>
      </w:r>
      <w:r w:rsidR="00AF676C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 xml:space="preserve">правонарушений </w:t>
      </w:r>
      <w:r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 xml:space="preserve">среди </w:t>
      </w:r>
      <w:r w:rsidR="00AF676C"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 xml:space="preserve">несовершеннолетних </w:t>
      </w:r>
    </w:p>
    <w:p w:rsidR="00B422C8" w:rsidRPr="00E847C9" w:rsidRDefault="00B422C8" w:rsidP="00AF676C">
      <w:pPr>
        <w:spacing w:line="276" w:lineRule="auto"/>
        <w:jc w:val="center"/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</w:pPr>
      <w:r w:rsidRPr="00E847C9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«Все в твоих руках»</w:t>
      </w:r>
    </w:p>
    <w:p w:rsidR="00AF676C" w:rsidRPr="00FA2090" w:rsidRDefault="00FA2090" w:rsidP="00AF676C">
      <w:pPr>
        <w:jc w:val="center"/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</w:pPr>
      <w:r w:rsidRPr="00FA2090">
        <w:rPr>
          <w:rFonts w:ascii="Monotype Corsiva" w:eastAsia="DFKai-SB" w:hAnsi="Monotype Corsiva"/>
          <w:b/>
          <w:color w:val="C00000"/>
          <w:sz w:val="52"/>
          <w:szCs w:val="52"/>
          <w:lang w:eastAsia="en-US"/>
        </w:rPr>
        <w:t>на 2019-2024гг.</w:t>
      </w: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0545FC" w:rsidP="00AF676C">
      <w:pPr>
        <w:jc w:val="center"/>
        <w:rPr>
          <w:sz w:val="28"/>
          <w:szCs w:val="28"/>
        </w:rPr>
      </w:pPr>
      <w:r w:rsidRPr="00B422C8">
        <w:rPr>
          <w:noProof/>
          <w:sz w:val="28"/>
          <w:szCs w:val="28"/>
          <w:lang w:eastAsia="ru-RU"/>
        </w:rPr>
        <w:drawing>
          <wp:inline distT="0" distB="0" distL="0" distR="0">
            <wp:extent cx="3441700" cy="3352305"/>
            <wp:effectExtent l="19050" t="0" r="6350" b="0"/>
            <wp:docPr id="1" name="Рисунок 1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35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AF676C" w:rsidRDefault="00AF676C" w:rsidP="00AF676C">
      <w:pPr>
        <w:jc w:val="center"/>
        <w:rPr>
          <w:sz w:val="28"/>
          <w:szCs w:val="28"/>
        </w:rPr>
      </w:pPr>
    </w:p>
    <w:p w:rsidR="00E97FC6" w:rsidRPr="00E847C9" w:rsidRDefault="001D723C" w:rsidP="00624D29">
      <w:pPr>
        <w:spacing w:line="276" w:lineRule="auto"/>
        <w:jc w:val="center"/>
        <w:rPr>
          <w:rFonts w:ascii="Monotype Corsiva" w:eastAsia="DFKai-SB" w:hAnsi="Monotype Corsiva"/>
          <w:b/>
          <w:color w:val="C00000"/>
          <w:sz w:val="28"/>
          <w:szCs w:val="28"/>
          <w:lang w:eastAsia="en-US"/>
        </w:rPr>
      </w:pPr>
      <w:r>
        <w:rPr>
          <w:rFonts w:ascii="Monotype Corsiva" w:eastAsia="DFKai-SB" w:hAnsi="Monotype Corsiva"/>
          <w:b/>
          <w:color w:val="C00000"/>
          <w:sz w:val="28"/>
          <w:szCs w:val="28"/>
          <w:lang w:eastAsia="en-US"/>
        </w:rPr>
        <w:t xml:space="preserve"> </w:t>
      </w:r>
    </w:p>
    <w:p w:rsidR="00B422C8" w:rsidRDefault="00B422C8" w:rsidP="00AF676C">
      <w:pPr>
        <w:jc w:val="center"/>
      </w:pPr>
    </w:p>
    <w:p w:rsidR="003D5037" w:rsidRDefault="003D5037" w:rsidP="00AF676C">
      <w:pPr>
        <w:jc w:val="center"/>
      </w:pPr>
    </w:p>
    <w:p w:rsidR="00627F97" w:rsidRDefault="00627F97" w:rsidP="00AF676C">
      <w:pPr>
        <w:jc w:val="center"/>
        <w:rPr>
          <w:sz w:val="28"/>
          <w:szCs w:val="28"/>
        </w:rPr>
      </w:pPr>
    </w:p>
    <w:p w:rsidR="004262DA" w:rsidRDefault="004262DA" w:rsidP="0060180D">
      <w:pPr>
        <w:jc w:val="center"/>
        <w:rPr>
          <w:b/>
        </w:rPr>
      </w:pPr>
    </w:p>
    <w:p w:rsidR="004262DA" w:rsidRDefault="004262DA" w:rsidP="0060180D">
      <w:pPr>
        <w:jc w:val="center"/>
        <w:rPr>
          <w:b/>
        </w:rPr>
      </w:pPr>
    </w:p>
    <w:p w:rsidR="0060180D" w:rsidRDefault="0060180D" w:rsidP="0060180D">
      <w:pPr>
        <w:jc w:val="center"/>
        <w:rPr>
          <w:b/>
        </w:rPr>
      </w:pPr>
      <w:r w:rsidRPr="004952C0">
        <w:rPr>
          <w:b/>
        </w:rPr>
        <w:t>Пояснительная записка</w:t>
      </w:r>
    </w:p>
    <w:p w:rsidR="0060180D" w:rsidRDefault="0060180D" w:rsidP="0060180D">
      <w:pPr>
        <w:jc w:val="center"/>
        <w:rPr>
          <w:b/>
        </w:rPr>
      </w:pPr>
    </w:p>
    <w:p w:rsidR="0060180D" w:rsidRPr="003D5037" w:rsidRDefault="0060180D" w:rsidP="0060180D">
      <w:pPr>
        <w:ind w:left="-567"/>
        <w:jc w:val="both"/>
      </w:pPr>
      <w:r>
        <w:t xml:space="preserve">         Программа по профилактике </w:t>
      </w:r>
      <w:r w:rsidR="00F94CF0">
        <w:t xml:space="preserve">безнадзорности и </w:t>
      </w:r>
      <w:r>
        <w:t>правонарушений среди несовершеннолетних «Все в твоих руках» разработана на 2019-2024 годы</w:t>
      </w:r>
      <w:r w:rsidRPr="003D5037">
        <w:t xml:space="preserve">   в целях формирования эффективной системы профилактики правонарушений в школе</w:t>
      </w:r>
      <w:r>
        <w:t>.</w:t>
      </w:r>
      <w:r w:rsidR="00707A7D">
        <w:t xml:space="preserve"> </w:t>
      </w:r>
      <w:proofErr w:type="gramStart"/>
      <w:r>
        <w:t>В Федеральном законе от 24 июня 1999 г. № 120 «Об основах системы профилактики безнадзорности и правонарушений несовершеннолетних» понятие «профилактика» определяется «как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положении».</w:t>
      </w:r>
      <w:proofErr w:type="gramEnd"/>
    </w:p>
    <w:p w:rsidR="0060180D" w:rsidRPr="0057662E" w:rsidRDefault="0060180D" w:rsidP="0060180D">
      <w:pPr>
        <w:shd w:val="clear" w:color="auto" w:fill="FFFFFF"/>
        <w:suppressAutoHyphens w:val="0"/>
        <w:ind w:left="-567"/>
        <w:jc w:val="both"/>
        <w:outlineLvl w:val="0"/>
      </w:pPr>
      <w:r>
        <w:t>Следовательно, для успешного выполнения задач по  профилактике правонарушений несовершеннолетних, необходимо, выявить и проанализировать основные причины и условия, которые способствуют противоправным действиям подростков, дают мотивацию асоциального поведения, с целью последующего поиска методов и средств их устранения и способов противодействия.</w:t>
      </w:r>
    </w:p>
    <w:p w:rsidR="0060180D" w:rsidRDefault="0060180D" w:rsidP="0060180D">
      <w:pPr>
        <w:ind w:left="-567"/>
        <w:jc w:val="both"/>
      </w:pPr>
      <w:r w:rsidRPr="004952C0">
        <w:t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</w:t>
      </w:r>
      <w:r>
        <w:t>, вот поэтому о</w:t>
      </w:r>
      <w:r w:rsidRPr="004952C0">
        <w:t xml:space="preserve">собое внимание должно уделяться детям подросткового возраста. </w:t>
      </w:r>
      <w:r>
        <w:t>В</w:t>
      </w:r>
      <w:r w:rsidRPr="004952C0">
        <w:t xml:space="preserve"> этом возрасте только формируется мировоззрение,</w:t>
      </w:r>
      <w:r>
        <w:t xml:space="preserve"> поэтому</w:t>
      </w:r>
      <w:r w:rsidRPr="004952C0">
        <w:t xml:space="preserve">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</w:t>
      </w:r>
      <w:r>
        <w:t>, оказавшиеся в трудной жизненной ситуации.</w:t>
      </w:r>
      <w:r w:rsidRPr="0060308A">
        <w:t xml:space="preserve"> К </w:t>
      </w:r>
      <w:r>
        <w:t>ним</w:t>
      </w:r>
      <w:r w:rsidRPr="0060308A">
        <w:t xml:space="preserve">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60180D" w:rsidRDefault="0060180D" w:rsidP="0060180D">
      <w:pPr>
        <w:ind w:left="-567"/>
        <w:jc w:val="both"/>
      </w:pPr>
      <w:r>
        <w:t>В нашей школе ведется работа по выявлению и учету детей с девиантным поведением, неблагополучных семей, семей и детей «группы риска», ежегодно составляются социальные паспорта школы и классов, сформированы информационные банки данных о детях, состоящих на учете в КДН, о детях, находящихся в трудной жизненной ситуации.</w:t>
      </w:r>
    </w:p>
    <w:p w:rsidR="0060180D" w:rsidRDefault="0060180D" w:rsidP="0060180D">
      <w:pPr>
        <w:ind w:left="-567"/>
        <w:jc w:val="both"/>
      </w:pPr>
      <w:r>
        <w:t xml:space="preserve">На учащихся, состоящих на профилактическом учете, составлены индивидуальные карты, разработаны индивидуальные планы работы. Работа с детьми «группы риска» и неблагополучными семьями ведется администрацией школы, классными руководителями, инспектором ПДН. </w:t>
      </w:r>
    </w:p>
    <w:p w:rsidR="0060180D" w:rsidRDefault="001D723C" w:rsidP="0060180D">
      <w:pPr>
        <w:ind w:left="-567"/>
        <w:jc w:val="both"/>
      </w:pPr>
      <w:r>
        <w:rPr>
          <w:i/>
        </w:rPr>
        <w:t xml:space="preserve">      </w:t>
      </w:r>
      <w:r w:rsidR="0060180D">
        <w:t>Анализ правонарушений, беседы с несовершеннолетними, анкетирование показывает, что в основном  правонарушения совершаются подростками во внеурочное время. Поэтому необходимо создать в школе такие условия, в которых ребенку будет хорошо и интересно.</w:t>
      </w:r>
    </w:p>
    <w:p w:rsidR="0060180D" w:rsidRDefault="0060180D" w:rsidP="0060180D">
      <w:pPr>
        <w:ind w:left="-567"/>
        <w:jc w:val="both"/>
      </w:pPr>
      <w:r>
        <w:t xml:space="preserve"> Регулярно проводятся Советы профилактики правонарушений с привлечением инспектора ПДН, на заседания которых в течение учебного года приглашаются неуспевающие обучающиеся, нарушающие Устав школы и их родители. Заседания проводятся 1 раз в месяц и по ситуации. </w:t>
      </w:r>
    </w:p>
    <w:p w:rsidR="0060180D" w:rsidRDefault="0060180D" w:rsidP="0060180D">
      <w:pPr>
        <w:ind w:left="-567"/>
        <w:jc w:val="both"/>
      </w:pPr>
      <w:r>
        <w:t xml:space="preserve">Разработано Положение о порядке постановки учащихся на внутришкольный учет и снятие с учета, составлен план совместной работы с комиссией по делам несовершеннолетних, с </w:t>
      </w:r>
      <w:r w:rsidR="001D723C">
        <w:t xml:space="preserve">ПДН </w:t>
      </w:r>
      <w:r w:rsidRPr="00EC6FD7">
        <w:t xml:space="preserve">МВД </w:t>
      </w:r>
      <w:r w:rsidR="001D723C">
        <w:t xml:space="preserve"> </w:t>
      </w:r>
      <w:proofErr w:type="spellStart"/>
      <w:r w:rsidR="001D723C">
        <w:t>Лямбирского</w:t>
      </w:r>
      <w:proofErr w:type="spellEnd"/>
      <w:r w:rsidR="001D723C">
        <w:t xml:space="preserve"> </w:t>
      </w:r>
      <w:r w:rsidRPr="00EC6FD7">
        <w:t xml:space="preserve"> района</w:t>
      </w:r>
      <w:r>
        <w:t>,</w:t>
      </w:r>
      <w:r w:rsidR="001D723C">
        <w:t xml:space="preserve"> </w:t>
      </w:r>
      <w:r>
        <w:t>определены источники воспитательного влияния на ребенка.</w:t>
      </w:r>
    </w:p>
    <w:p w:rsidR="0060180D" w:rsidRDefault="0060180D" w:rsidP="0060180D">
      <w:pPr>
        <w:ind w:left="-567"/>
        <w:jc w:val="both"/>
      </w:pPr>
      <w:r>
        <w:t>За школой закреплен инспектор ПДН для оказания профилактической помощи в пропаганде правовых знаний среди учащихся,  организуются встречи с сотрудниками полиции ОВД,</w:t>
      </w:r>
      <w:r w:rsidR="001D723C">
        <w:t xml:space="preserve"> с ЛОП МВД,</w:t>
      </w:r>
      <w:r>
        <w:t xml:space="preserve">  с участковым инспектором.</w:t>
      </w:r>
    </w:p>
    <w:p w:rsidR="0060180D" w:rsidRDefault="001D723C" w:rsidP="0060180D">
      <w:pPr>
        <w:ind w:left="-567"/>
        <w:jc w:val="both"/>
      </w:pPr>
      <w:r>
        <w:t xml:space="preserve">     </w:t>
      </w:r>
      <w:r w:rsidR="0060180D">
        <w:t>В планах воспитательной работы классные руководители ежегодно планируют работу по предупреждению правонарушений: классные часы, беседы, рейды по проверке режима дня, осуществляют постоянный контроль занятости детей в свободное от школьных занятий время, их занятости в летний период.</w:t>
      </w:r>
    </w:p>
    <w:p w:rsidR="0060180D" w:rsidRDefault="001D723C" w:rsidP="0060180D">
      <w:pPr>
        <w:ind w:left="-567"/>
        <w:jc w:val="both"/>
      </w:pPr>
      <w:r>
        <w:t xml:space="preserve">       </w:t>
      </w:r>
      <w:r w:rsidR="0060180D">
        <w:t>В школе традиционно проводятся месячники безопасности, в ноябре Недели правовых знаний. В рамках этой недели проводится родительское собрание с приглашением участкового инспектора.</w:t>
      </w:r>
    </w:p>
    <w:p w:rsidR="0060180D" w:rsidRDefault="0060180D" w:rsidP="0060180D">
      <w:pPr>
        <w:ind w:left="-567"/>
        <w:jc w:val="both"/>
      </w:pPr>
      <w:r>
        <w:lastRenderedPageBreak/>
        <w:t>В школе ведется целенаправленная работа по профилактике бродяжничества и безнадзорности, поэтому ведется ежедневный контроль посещаемости занятий учащимися школы. Основными причинами непосещения занятий учащимися являются:</w:t>
      </w:r>
    </w:p>
    <w:p w:rsidR="0060180D" w:rsidRDefault="0060180D" w:rsidP="0060180D">
      <w:pPr>
        <w:ind w:left="-567"/>
        <w:jc w:val="both"/>
      </w:pPr>
      <w:r>
        <w:t>-потеря интереса к учебе;</w:t>
      </w:r>
    </w:p>
    <w:p w:rsidR="0060180D" w:rsidRDefault="0060180D" w:rsidP="0060180D">
      <w:pPr>
        <w:ind w:left="-567"/>
        <w:jc w:val="both"/>
      </w:pPr>
      <w:r>
        <w:t>-низкая учебная мотивация;</w:t>
      </w:r>
    </w:p>
    <w:p w:rsidR="0060180D" w:rsidRDefault="0060180D" w:rsidP="0060180D">
      <w:pPr>
        <w:ind w:left="-567"/>
        <w:jc w:val="both"/>
      </w:pPr>
      <w:r>
        <w:t>-слабый контроль со стороны родителей за воспитанием детей.</w:t>
      </w:r>
    </w:p>
    <w:p w:rsidR="0060180D" w:rsidRDefault="0060180D" w:rsidP="0060180D">
      <w:pPr>
        <w:ind w:left="-567"/>
        <w:jc w:val="both"/>
      </w:pPr>
      <w:r>
        <w:t xml:space="preserve">С целью правового просвещения школьников, формирования навыков законопослушного поведения и здорового образа жизни в школе традиционно проводятся мероприятия, направленные на предупреждение безнадзорности и правонарушений несовершеннолетних. </w:t>
      </w:r>
    </w:p>
    <w:p w:rsidR="0060180D" w:rsidRDefault="0060180D" w:rsidP="0060180D">
      <w:pPr>
        <w:ind w:left="-567"/>
        <w:jc w:val="both"/>
      </w:pPr>
      <w:r>
        <w:t>Для укрепления дисциплины в школе организовано ежедневное дежурство администрации, классных руководителей и учащихся. К нарушителям дисциплины применяются меры, предусмотренные Уставом школы.</w:t>
      </w:r>
    </w:p>
    <w:p w:rsidR="0060180D" w:rsidRDefault="0060180D" w:rsidP="0060180D">
      <w:pPr>
        <w:ind w:left="-567"/>
        <w:jc w:val="both"/>
      </w:pPr>
      <w:r>
        <w:t xml:space="preserve">Вопросы о состоянии профилактической работы в школе постоянно обсуждаются на совещаниях при директоре, на заседаниях педагогических советов, классные руководители </w:t>
      </w:r>
      <w:proofErr w:type="gramStart"/>
      <w:r>
        <w:t>отчитываются о</w:t>
      </w:r>
      <w:proofErr w:type="gramEnd"/>
      <w:r>
        <w:t xml:space="preserve"> проделанной работе.</w:t>
      </w:r>
    </w:p>
    <w:p w:rsidR="0060180D" w:rsidRDefault="0060180D" w:rsidP="0060180D">
      <w:pPr>
        <w:ind w:left="-567"/>
        <w:jc w:val="both"/>
      </w:pPr>
      <w:r>
        <w:t>Коллектив школы  поддерживает тесную связь с комиссией по делам несовершеннолетних и защите их прав при Администрации</w:t>
      </w:r>
      <w:r w:rsidR="001D723C">
        <w:t xml:space="preserve"> </w:t>
      </w:r>
      <w:proofErr w:type="spellStart"/>
      <w:r w:rsidR="001D723C">
        <w:t>Лямбирского</w:t>
      </w:r>
      <w:proofErr w:type="spellEnd"/>
      <w:r>
        <w:t xml:space="preserve"> </w:t>
      </w:r>
      <w:r w:rsidR="001D723C">
        <w:t xml:space="preserve">муниципального </w:t>
      </w:r>
      <w:r>
        <w:t>района. Для организации работы по предупреждению правонарушений среди учащихся, и контроля их режима дня привлекается также родительский комитет школы.</w:t>
      </w:r>
    </w:p>
    <w:p w:rsidR="0060180D" w:rsidRDefault="0060180D" w:rsidP="0060180D">
      <w:pPr>
        <w:ind w:left="-567"/>
        <w:jc w:val="both"/>
      </w:pPr>
      <w:r w:rsidRPr="004952C0">
        <w:t xml:space="preserve">Данная программа направлена </w:t>
      </w:r>
      <w:r>
        <w:t xml:space="preserve">на повышение эффективности профилактической работы </w:t>
      </w:r>
      <w:r w:rsidRPr="004952C0">
        <w:t>со всеми учащимися школы,</w:t>
      </w:r>
      <w:r>
        <w:t xml:space="preserve"> и ориентирована на организацию досуга детей, на формирование</w:t>
      </w:r>
    </w:p>
    <w:p w:rsidR="0060180D" w:rsidRDefault="0060180D" w:rsidP="0060180D">
      <w:pPr>
        <w:ind w:left="-567"/>
        <w:jc w:val="both"/>
      </w:pPr>
      <w:r>
        <w:t xml:space="preserve">устойчивой потребности к здоровому образу жизни и  </w:t>
      </w:r>
      <w:r w:rsidRPr="004952C0">
        <w:t>предполагает как первичную профилактику, так и работу с детьми девиантного поведения.</w:t>
      </w:r>
    </w:p>
    <w:p w:rsidR="0060180D" w:rsidRDefault="0060180D" w:rsidP="0060180D">
      <w:pPr>
        <w:ind w:left="-567"/>
        <w:jc w:val="both"/>
      </w:pPr>
      <w:r>
        <w:t xml:space="preserve">Программа профилактики </w:t>
      </w:r>
      <w:r w:rsidR="00F94CF0">
        <w:t xml:space="preserve">безнадзорности и  </w:t>
      </w:r>
      <w:r>
        <w:t xml:space="preserve">правонарушений  получила название «Все в твоих руках», так как направлена на совместную деятельность  учащихся и их родителей, педагогического коллектива школы и других субъектов системы профилактики. </w:t>
      </w:r>
    </w:p>
    <w:p w:rsidR="0060180D" w:rsidRPr="006C5050" w:rsidRDefault="0060180D" w:rsidP="0060180D">
      <w:pPr>
        <w:jc w:val="both"/>
        <w:rPr>
          <w:i/>
        </w:rPr>
      </w:pPr>
      <w:r w:rsidRPr="006C5050">
        <w:rPr>
          <w:i/>
        </w:rPr>
        <w:t>В данной программе применяются следующие основные понятия:</w:t>
      </w:r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>Несовершеннолетний</w:t>
      </w:r>
      <w:r>
        <w:t xml:space="preserve">-лицо, не </w:t>
      </w:r>
      <w:proofErr w:type="gramStart"/>
      <w:r>
        <w:t>достигшее</w:t>
      </w:r>
      <w:proofErr w:type="gramEnd"/>
      <w:r>
        <w:t xml:space="preserve"> возраста 18 лет. </w:t>
      </w:r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>Безнадзорный</w:t>
      </w:r>
      <w:r>
        <w:t xml:space="preserve"> - несовершеннолетний, контроль поведения которого отсутствует вследствие неисполнения или ненадлежащего  исполнения  обязанностей по его  воспитанию, обучению и (или) содержанию со стороны родителей или иных  законных представителей либо должностных лиц.</w:t>
      </w:r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 xml:space="preserve">Беспризорный </w:t>
      </w:r>
      <w:proofErr w:type="gramStart"/>
      <w:r w:rsidRPr="0028396D">
        <w:rPr>
          <w:i/>
        </w:rPr>
        <w:t>-б</w:t>
      </w:r>
      <w:proofErr w:type="gramEnd"/>
      <w:r w:rsidRPr="0028396D">
        <w:rPr>
          <w:i/>
        </w:rPr>
        <w:t>езнадзорный</w:t>
      </w:r>
      <w:r>
        <w:t>, не имеющий места жительства и (или) места пребывания.</w:t>
      </w:r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>Несовершеннолетний, находящийся в социально-опасном положении,</w:t>
      </w:r>
      <w:r>
        <w:t xml:space="preserve"> - лицо, которое вследствие  безнадзорности и беспризорности находится в обстановке, представляющий опасность 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действия. </w:t>
      </w:r>
    </w:p>
    <w:p w:rsidR="0060180D" w:rsidRDefault="0060180D" w:rsidP="0060180D">
      <w:pPr>
        <w:suppressAutoHyphens w:val="0"/>
        <w:ind w:left="-567"/>
        <w:jc w:val="both"/>
      </w:pPr>
      <w:proofErr w:type="gramStart"/>
      <w:r w:rsidRPr="0028396D">
        <w:rPr>
          <w:i/>
        </w:rPr>
        <w:t>Антиобщественные действия</w:t>
      </w:r>
      <w: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 продукции, пива и  напитков, изготавливаемых на его основе, занятии проституцией, бродяжничеством или попрошайничеством, а также  иные действия, нарушающие права и законные  интересы других лиц.</w:t>
      </w:r>
      <w:proofErr w:type="gramEnd"/>
    </w:p>
    <w:p w:rsidR="0060180D" w:rsidRDefault="0060180D" w:rsidP="0060180D">
      <w:pPr>
        <w:suppressAutoHyphens w:val="0"/>
        <w:ind w:left="-567"/>
        <w:jc w:val="both"/>
      </w:pPr>
      <w:proofErr w:type="gramStart"/>
      <w:r w:rsidRPr="0028396D">
        <w:rPr>
          <w:i/>
        </w:rPr>
        <w:t>Семья, находящаяся в социально-опасном положении</w:t>
      </w:r>
      <w:r>
        <w:t>,  -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 либо жестоко обращаются с ними.</w:t>
      </w:r>
      <w:proofErr w:type="gramEnd"/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>Индивидуальная профилактическая работа-</w:t>
      </w:r>
      <w:r>
        <w:t>деятельность по своевременному выявлению несовершеннолетних и семей, находящихся в социально-опасном положении, а также  по их  социально-педагогической реабилитации и (или) предупреждению совершения  ими правонарушений и антиобщественных действий.</w:t>
      </w:r>
    </w:p>
    <w:p w:rsidR="0060180D" w:rsidRDefault="0060180D" w:rsidP="0060180D">
      <w:pPr>
        <w:suppressAutoHyphens w:val="0"/>
        <w:ind w:left="-567"/>
        <w:jc w:val="both"/>
      </w:pPr>
      <w:r w:rsidRPr="0028396D">
        <w:rPr>
          <w:i/>
        </w:rPr>
        <w:t xml:space="preserve">Профилактика безнадзорности и правонарушений </w:t>
      </w:r>
      <w:proofErr w:type="gramStart"/>
      <w:r w:rsidRPr="0028396D">
        <w:rPr>
          <w:i/>
        </w:rPr>
        <w:t>несовершеннолетних</w:t>
      </w:r>
      <w:r>
        <w:t>-система</w:t>
      </w:r>
      <w:proofErr w:type="gramEnd"/>
      <w:r>
        <w:t xml:space="preserve"> 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</w:t>
      </w:r>
      <w:r>
        <w:lastRenderedPageBreak/>
        <w:t xml:space="preserve">индивидуальной профилактической работой с несовершеннолетними и семьями, находящимися в социально-опасном положении. </w:t>
      </w:r>
    </w:p>
    <w:p w:rsidR="00304791" w:rsidRPr="00304791" w:rsidRDefault="00304791" w:rsidP="00304791">
      <w:pPr>
        <w:pStyle w:val="a7"/>
        <w:numPr>
          <w:ilvl w:val="0"/>
          <w:numId w:val="24"/>
        </w:numPr>
      </w:pPr>
      <w:r w:rsidRPr="00304791">
        <w:rPr>
          <w:i/>
        </w:rPr>
        <w:t>асоциальное поведение</w:t>
      </w:r>
      <w:r w:rsidRPr="00304791">
        <w:t> </w:t>
      </w:r>
      <w:r>
        <w:t>-</w:t>
      </w:r>
      <w:r w:rsidRPr="00304791">
        <w:t xml:space="preserve"> поведение, противоречащее общественным нормам и принципам, выступающее в форме безнравственных и противоправных норм;</w:t>
      </w:r>
    </w:p>
    <w:p w:rsidR="00304791" w:rsidRPr="00304791" w:rsidRDefault="00304791" w:rsidP="00304791">
      <w:pPr>
        <w:pStyle w:val="a7"/>
        <w:numPr>
          <w:ilvl w:val="0"/>
          <w:numId w:val="24"/>
        </w:numPr>
      </w:pPr>
      <w:r w:rsidRPr="00304791">
        <w:rPr>
          <w:i/>
        </w:rPr>
        <w:t>девиантное поведение</w:t>
      </w:r>
      <w:r w:rsidRPr="00304791">
        <w:t> - отдельный поступок или система поступков, активно направленных на нарушение норм и требований социальных институтов;</w:t>
      </w:r>
    </w:p>
    <w:p w:rsidR="004D1F99" w:rsidRDefault="00304791" w:rsidP="00304791">
      <w:pPr>
        <w:pStyle w:val="a7"/>
        <w:numPr>
          <w:ilvl w:val="0"/>
          <w:numId w:val="24"/>
        </w:numPr>
      </w:pPr>
      <w:r w:rsidRPr="004D1F99">
        <w:rPr>
          <w:i/>
        </w:rPr>
        <w:t>просоциальное поведение</w:t>
      </w:r>
      <w:r w:rsidRPr="00304791">
        <w:t> </w:t>
      </w:r>
      <w:r w:rsidR="004D1F99">
        <w:t xml:space="preserve">(противоположное антисоциальному поведению) </w:t>
      </w:r>
      <w:proofErr w:type="gramStart"/>
      <w:r w:rsidR="004D1F99">
        <w:t>-</w:t>
      </w:r>
      <w:r w:rsidRPr="00304791">
        <w:t>д</w:t>
      </w:r>
      <w:proofErr w:type="gramEnd"/>
      <w:r w:rsidRPr="00304791">
        <w:t>еятельность человека, осуществляе</w:t>
      </w:r>
      <w:r w:rsidR="004D1F99">
        <w:t>ма</w:t>
      </w:r>
      <w:r w:rsidRPr="00304791">
        <w:t>я ради блага другого человека без надежды на вознаграждение</w:t>
      </w:r>
      <w:r w:rsidR="004D1F99">
        <w:t>;</w:t>
      </w:r>
    </w:p>
    <w:p w:rsidR="00304791" w:rsidRPr="00304791" w:rsidRDefault="00304791" w:rsidP="00304791">
      <w:pPr>
        <w:pStyle w:val="a7"/>
        <w:numPr>
          <w:ilvl w:val="0"/>
          <w:numId w:val="24"/>
        </w:numPr>
      </w:pPr>
      <w:r w:rsidRPr="004D1F99">
        <w:rPr>
          <w:i/>
        </w:rPr>
        <w:t>аддитивное поведение</w:t>
      </w:r>
      <w:r w:rsidRPr="00304791">
        <w:t> – пагубная привычка, пристрастие поведение, связанное со злоупотреблением алкоголем, токсическими и наркотическими веществами, до возникновения психической и физической зависимости.</w:t>
      </w:r>
    </w:p>
    <w:p w:rsidR="0060180D" w:rsidRDefault="0060180D" w:rsidP="0060180D">
      <w:pPr>
        <w:ind w:left="-567"/>
        <w:jc w:val="both"/>
        <w:rPr>
          <w:b/>
        </w:rPr>
      </w:pPr>
    </w:p>
    <w:p w:rsidR="0060180D" w:rsidRDefault="0060180D" w:rsidP="0060180D">
      <w:pPr>
        <w:ind w:left="-567"/>
        <w:jc w:val="both"/>
        <w:rPr>
          <w:b/>
        </w:rPr>
      </w:pPr>
    </w:p>
    <w:p w:rsidR="0060180D" w:rsidRDefault="0060180D" w:rsidP="00627F97">
      <w:pPr>
        <w:jc w:val="center"/>
        <w:rPr>
          <w:b/>
        </w:rPr>
      </w:pPr>
    </w:p>
    <w:p w:rsidR="0060180D" w:rsidRDefault="0060180D" w:rsidP="00627F97">
      <w:pPr>
        <w:jc w:val="center"/>
        <w:rPr>
          <w:b/>
        </w:rPr>
      </w:pPr>
    </w:p>
    <w:p w:rsidR="00ED4C39" w:rsidRDefault="00ED4C39" w:rsidP="00627F97">
      <w:pPr>
        <w:jc w:val="center"/>
        <w:rPr>
          <w:b/>
        </w:rPr>
      </w:pPr>
    </w:p>
    <w:p w:rsidR="001951D2" w:rsidRDefault="001951D2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D723C" w:rsidRDefault="001D723C" w:rsidP="00627F97">
      <w:pPr>
        <w:jc w:val="center"/>
        <w:rPr>
          <w:b/>
        </w:rPr>
      </w:pPr>
    </w:p>
    <w:p w:rsidR="001951D2" w:rsidRDefault="001951D2" w:rsidP="00627F97">
      <w:pPr>
        <w:jc w:val="center"/>
        <w:rPr>
          <w:b/>
        </w:rPr>
      </w:pPr>
    </w:p>
    <w:p w:rsidR="00F90C54" w:rsidRDefault="00F90C54" w:rsidP="00627F97">
      <w:pPr>
        <w:jc w:val="center"/>
        <w:rPr>
          <w:b/>
        </w:rPr>
      </w:pPr>
    </w:p>
    <w:p w:rsidR="00F90C54" w:rsidRDefault="00F90C54" w:rsidP="00627F97">
      <w:pPr>
        <w:jc w:val="center"/>
        <w:rPr>
          <w:b/>
        </w:rPr>
      </w:pPr>
    </w:p>
    <w:p w:rsidR="00A348B2" w:rsidRDefault="00A348B2" w:rsidP="00627F97">
      <w:pPr>
        <w:jc w:val="center"/>
        <w:rPr>
          <w:b/>
        </w:rPr>
      </w:pPr>
      <w:r>
        <w:rPr>
          <w:b/>
        </w:rPr>
        <w:lastRenderedPageBreak/>
        <w:t>Паспорт  программы</w:t>
      </w:r>
    </w:p>
    <w:p w:rsidR="00A348B2" w:rsidRDefault="00A348B2" w:rsidP="00627F97">
      <w:pPr>
        <w:jc w:val="center"/>
        <w:rPr>
          <w:b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911"/>
      </w:tblGrid>
      <w:tr w:rsidR="00A348B2" w:rsidRPr="00E97FC6" w:rsidTr="00BA1811">
        <w:tc>
          <w:tcPr>
            <w:tcW w:w="3119" w:type="dxa"/>
          </w:tcPr>
          <w:p w:rsidR="00A348B2" w:rsidRPr="00E97FC6" w:rsidRDefault="00A348B2" w:rsidP="00426F3F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 xml:space="preserve">Наименование </w:t>
            </w:r>
            <w:r w:rsidR="00426F3F">
              <w:rPr>
                <w:sz w:val="24"/>
                <w:szCs w:val="24"/>
              </w:rPr>
              <w:t>П</w:t>
            </w:r>
            <w:r w:rsidRPr="00E97FC6">
              <w:rPr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A348B2" w:rsidRPr="00E97FC6" w:rsidRDefault="00A348B2" w:rsidP="00311187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 xml:space="preserve">Профилактика </w:t>
            </w:r>
            <w:r w:rsidR="00F94CF0">
              <w:rPr>
                <w:sz w:val="24"/>
                <w:szCs w:val="24"/>
              </w:rPr>
              <w:t xml:space="preserve">безнадзорности и </w:t>
            </w:r>
            <w:r w:rsidRPr="00E97FC6">
              <w:rPr>
                <w:sz w:val="24"/>
                <w:szCs w:val="24"/>
              </w:rPr>
              <w:t>правонарушений</w:t>
            </w:r>
            <w:r w:rsidR="009149A0">
              <w:rPr>
                <w:sz w:val="24"/>
                <w:szCs w:val="24"/>
              </w:rPr>
              <w:t xml:space="preserve"> среди </w:t>
            </w:r>
            <w:r w:rsidRPr="00E97FC6">
              <w:rPr>
                <w:sz w:val="24"/>
                <w:szCs w:val="24"/>
              </w:rPr>
              <w:t xml:space="preserve"> несовершеннолетних </w:t>
            </w:r>
            <w:r w:rsidR="00311187">
              <w:rPr>
                <w:sz w:val="24"/>
                <w:szCs w:val="24"/>
              </w:rPr>
              <w:t>«Все в твоих руках»</w:t>
            </w:r>
          </w:p>
        </w:tc>
      </w:tr>
      <w:tr w:rsidR="00A348B2" w:rsidRPr="00E97FC6" w:rsidTr="00BA1811">
        <w:tc>
          <w:tcPr>
            <w:tcW w:w="3119" w:type="dxa"/>
          </w:tcPr>
          <w:p w:rsidR="00A348B2" w:rsidRPr="00E97FC6" w:rsidRDefault="00A348B2" w:rsidP="00426F3F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Цел</w:t>
            </w:r>
            <w:r w:rsidR="00475A15">
              <w:rPr>
                <w:sz w:val="24"/>
                <w:szCs w:val="24"/>
              </w:rPr>
              <w:t>и</w:t>
            </w:r>
            <w:r w:rsidR="001D723C">
              <w:rPr>
                <w:sz w:val="24"/>
                <w:szCs w:val="24"/>
              </w:rPr>
              <w:t xml:space="preserve"> </w:t>
            </w:r>
            <w:r w:rsidR="00426F3F">
              <w:rPr>
                <w:sz w:val="24"/>
                <w:szCs w:val="24"/>
              </w:rPr>
              <w:t>П</w:t>
            </w:r>
            <w:r w:rsidRPr="00E97FC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911" w:type="dxa"/>
          </w:tcPr>
          <w:p w:rsidR="00A348B2" w:rsidRPr="00E97FC6" w:rsidRDefault="00A348B2" w:rsidP="00BA1811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Предупреждение правонарушений и антиобщественных действий несовершеннолетних, выявление и устранение причин и условий;</w:t>
            </w:r>
          </w:p>
          <w:p w:rsidR="00A348B2" w:rsidRPr="00E97FC6" w:rsidRDefault="00A348B2" w:rsidP="00BA1811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создание условий для совершенствования системы профилактики безнадзорности и правонарушений несовершеннолетних, снижение  тенденции роста противоправных деяний, сокращение  правонарушений, преступлений, совершенных учащимися школы.</w:t>
            </w:r>
          </w:p>
        </w:tc>
      </w:tr>
      <w:tr w:rsidR="00A348B2" w:rsidRPr="00E97FC6" w:rsidTr="00BA1811">
        <w:tc>
          <w:tcPr>
            <w:tcW w:w="3119" w:type="dxa"/>
          </w:tcPr>
          <w:p w:rsidR="00A348B2" w:rsidRPr="00E97FC6" w:rsidRDefault="00475A15" w:rsidP="00426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з</w:t>
            </w:r>
            <w:r w:rsidR="00A348B2" w:rsidRPr="00E97FC6">
              <w:rPr>
                <w:sz w:val="24"/>
                <w:szCs w:val="24"/>
              </w:rPr>
              <w:t xml:space="preserve">адачи </w:t>
            </w:r>
            <w:r w:rsidR="00426F3F">
              <w:rPr>
                <w:sz w:val="24"/>
                <w:szCs w:val="24"/>
              </w:rPr>
              <w:t>П</w:t>
            </w:r>
            <w:r w:rsidR="00A348B2" w:rsidRPr="00E97FC6">
              <w:rPr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475A15" w:rsidRDefault="00475A15" w:rsidP="00BA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5A15">
              <w:rPr>
                <w:sz w:val="24"/>
                <w:szCs w:val="24"/>
              </w:rPr>
              <w:t xml:space="preserve"> 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правонарушений); </w:t>
            </w:r>
          </w:p>
          <w:p w:rsidR="00756982" w:rsidRPr="00E97FC6" w:rsidRDefault="00756982" w:rsidP="0075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E97FC6">
              <w:rPr>
                <w:sz w:val="24"/>
                <w:szCs w:val="24"/>
              </w:rPr>
              <w:t>оциально-педагогическая реабилитация несовершеннолетних, находящихся в социально-опасном положении;</w:t>
            </w:r>
          </w:p>
          <w:p w:rsidR="00475A15" w:rsidRPr="00475A15" w:rsidRDefault="00756982" w:rsidP="00BA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5A15">
              <w:rPr>
                <w:sz w:val="24"/>
                <w:szCs w:val="24"/>
              </w:rPr>
              <w:t>.</w:t>
            </w:r>
            <w:r w:rsidR="00475A15" w:rsidRPr="00475A15">
              <w:rPr>
                <w:sz w:val="24"/>
                <w:szCs w:val="24"/>
              </w:rPr>
              <w:t xml:space="preserve">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 </w:t>
            </w:r>
          </w:p>
          <w:p w:rsidR="00475A15" w:rsidRPr="00E97FC6" w:rsidRDefault="00756982" w:rsidP="0047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5A15" w:rsidRPr="00475A15">
              <w:rPr>
                <w:sz w:val="24"/>
                <w:szCs w:val="24"/>
              </w:rPr>
              <w:t xml:space="preserve">. Определение основных направлений, </w:t>
            </w:r>
            <w:r w:rsidR="00475A15">
              <w:rPr>
                <w:sz w:val="24"/>
                <w:szCs w:val="24"/>
              </w:rPr>
              <w:t xml:space="preserve">эффективных </w:t>
            </w:r>
            <w:r w:rsidR="00475A15" w:rsidRPr="00475A15">
              <w:rPr>
                <w:sz w:val="24"/>
                <w:szCs w:val="24"/>
              </w:rPr>
              <w:t>форм</w:t>
            </w:r>
            <w:r w:rsidR="00475A15">
              <w:rPr>
                <w:sz w:val="24"/>
                <w:szCs w:val="24"/>
              </w:rPr>
              <w:t xml:space="preserve"> и </w:t>
            </w:r>
            <w:r w:rsidR="00475A15" w:rsidRPr="00475A15">
              <w:rPr>
                <w:sz w:val="24"/>
                <w:szCs w:val="24"/>
              </w:rPr>
              <w:t xml:space="preserve"> методов социально-педагогической работы с учащимися, </w:t>
            </w:r>
            <w:r w:rsidR="00475A15" w:rsidRPr="00E97FC6">
              <w:rPr>
                <w:sz w:val="24"/>
                <w:szCs w:val="24"/>
              </w:rPr>
              <w:t>направленных на профилактику асоциальных проявлений среди несовершеннолетних</w:t>
            </w:r>
            <w:r w:rsidR="00475A15">
              <w:rPr>
                <w:sz w:val="24"/>
                <w:szCs w:val="24"/>
              </w:rPr>
              <w:t>;</w:t>
            </w:r>
          </w:p>
          <w:p w:rsidR="00475A15" w:rsidRDefault="00756982" w:rsidP="00BA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5A15" w:rsidRPr="00475A15">
              <w:rPr>
                <w:sz w:val="24"/>
                <w:szCs w:val="24"/>
              </w:rPr>
              <w:t>. 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      </w:r>
          </w:p>
          <w:p w:rsidR="00475A15" w:rsidRPr="00E97FC6" w:rsidRDefault="00756982" w:rsidP="0047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5A15">
              <w:rPr>
                <w:sz w:val="24"/>
                <w:szCs w:val="24"/>
              </w:rPr>
              <w:t>.</w:t>
            </w:r>
            <w:r w:rsidR="00475A15" w:rsidRPr="00E97FC6">
              <w:rPr>
                <w:sz w:val="24"/>
                <w:szCs w:val="24"/>
              </w:rPr>
              <w:t xml:space="preserve"> Повышение уровня воспитательно-профилактической работы с подростками в шк</w:t>
            </w:r>
            <w:r w:rsidR="001D723C">
              <w:rPr>
                <w:sz w:val="24"/>
                <w:szCs w:val="24"/>
              </w:rPr>
              <w:t xml:space="preserve">оле через взаимодействие с ПДН  </w:t>
            </w:r>
            <w:r w:rsidR="00475A15" w:rsidRPr="00E97FC6">
              <w:rPr>
                <w:sz w:val="24"/>
                <w:szCs w:val="24"/>
              </w:rPr>
              <w:t xml:space="preserve">МВД </w:t>
            </w:r>
            <w:r w:rsidR="001D723C">
              <w:rPr>
                <w:sz w:val="24"/>
                <w:szCs w:val="24"/>
              </w:rPr>
              <w:t xml:space="preserve"> </w:t>
            </w:r>
            <w:proofErr w:type="spellStart"/>
            <w:r w:rsidR="001D723C">
              <w:rPr>
                <w:sz w:val="24"/>
                <w:szCs w:val="24"/>
              </w:rPr>
              <w:t>Лямбирского</w:t>
            </w:r>
            <w:proofErr w:type="spellEnd"/>
            <w:r w:rsidR="001D723C">
              <w:rPr>
                <w:sz w:val="24"/>
                <w:szCs w:val="24"/>
              </w:rPr>
              <w:t xml:space="preserve"> муниципального</w:t>
            </w:r>
            <w:r w:rsidR="00475A15" w:rsidRPr="00E97FC6">
              <w:rPr>
                <w:sz w:val="24"/>
                <w:szCs w:val="24"/>
              </w:rPr>
              <w:t xml:space="preserve">  района, </w:t>
            </w:r>
            <w:r w:rsidR="001D723C">
              <w:rPr>
                <w:sz w:val="24"/>
                <w:szCs w:val="24"/>
              </w:rPr>
              <w:t xml:space="preserve"> </w:t>
            </w:r>
            <w:r w:rsidR="00475A15" w:rsidRPr="00E97FC6">
              <w:rPr>
                <w:sz w:val="24"/>
                <w:szCs w:val="24"/>
              </w:rPr>
              <w:t xml:space="preserve"> КДН и ЗП</w:t>
            </w:r>
            <w:r w:rsidR="001D723C">
              <w:rPr>
                <w:sz w:val="24"/>
                <w:szCs w:val="24"/>
              </w:rPr>
              <w:t>, ЛОП МВД</w:t>
            </w:r>
            <w:r w:rsidR="00475A15" w:rsidRPr="00E97FC6">
              <w:rPr>
                <w:sz w:val="24"/>
                <w:szCs w:val="24"/>
              </w:rPr>
              <w:t xml:space="preserve">; </w:t>
            </w:r>
          </w:p>
          <w:p w:rsidR="00475A15" w:rsidRPr="00E97FC6" w:rsidRDefault="00756982" w:rsidP="0047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5A15">
              <w:rPr>
                <w:sz w:val="24"/>
                <w:szCs w:val="24"/>
              </w:rPr>
              <w:t>.</w:t>
            </w:r>
            <w:r w:rsidR="00475A15" w:rsidRPr="00E97FC6">
              <w:rPr>
                <w:sz w:val="24"/>
                <w:szCs w:val="24"/>
              </w:rPr>
              <w:t xml:space="preserve"> Привлечение самих учащихся к укреплению правопорядка в школе</w:t>
            </w:r>
            <w:r w:rsidR="00475A15">
              <w:rPr>
                <w:sz w:val="24"/>
                <w:szCs w:val="24"/>
              </w:rPr>
              <w:t>, через работу отряда по профилактике правонарушений;</w:t>
            </w:r>
          </w:p>
          <w:p w:rsidR="00475A15" w:rsidRDefault="00756982" w:rsidP="00475A1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5A15">
              <w:rPr>
                <w:sz w:val="24"/>
                <w:szCs w:val="24"/>
              </w:rPr>
              <w:t>.</w:t>
            </w:r>
            <w:r w:rsidR="00475A15" w:rsidRPr="00475A15">
              <w:rPr>
                <w:sz w:val="24"/>
                <w:szCs w:val="24"/>
              </w:rPr>
              <w:t xml:space="preserve">Создание психологического комфорта и безопасности детей в школе, семье; </w:t>
            </w:r>
          </w:p>
          <w:p w:rsidR="00756982" w:rsidRPr="00E97FC6" w:rsidRDefault="00756982" w:rsidP="0075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97FC6">
              <w:rPr>
                <w:sz w:val="24"/>
                <w:szCs w:val="24"/>
              </w:rPr>
              <w:t xml:space="preserve"> Активизация разъяснительной работы среди учащихся и родителей по вопросам правопорядка;</w:t>
            </w:r>
          </w:p>
          <w:p w:rsidR="00756982" w:rsidRPr="00E97FC6" w:rsidRDefault="00756982" w:rsidP="0075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97FC6">
              <w:rPr>
                <w:sz w:val="24"/>
                <w:szCs w:val="24"/>
              </w:rPr>
              <w:t xml:space="preserve"> Профилактика употребления несовершеннолетними ПАВ;</w:t>
            </w:r>
          </w:p>
          <w:p w:rsidR="00475A15" w:rsidRDefault="00756982" w:rsidP="0075698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475A15" w:rsidRPr="00475A15">
              <w:rPr>
                <w:sz w:val="24"/>
                <w:szCs w:val="24"/>
              </w:rPr>
              <w:t xml:space="preserve">Повышение психолого-педагогической компетентности родителей и педагогов; </w:t>
            </w:r>
          </w:p>
          <w:p w:rsidR="00A348B2" w:rsidRPr="00E97FC6" w:rsidRDefault="00756982" w:rsidP="0075698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348B2" w:rsidRPr="00E97FC6">
              <w:rPr>
                <w:sz w:val="24"/>
                <w:szCs w:val="24"/>
              </w:rPr>
              <w:t>Обеспечение реализации комплекса мероприятий по направлению социальной профилактики правонарушений среди несовершеннолетних.</w:t>
            </w:r>
          </w:p>
        </w:tc>
      </w:tr>
      <w:tr w:rsidR="00A348B2" w:rsidRPr="00E97FC6" w:rsidTr="00BA1811">
        <w:tc>
          <w:tcPr>
            <w:tcW w:w="3119" w:type="dxa"/>
          </w:tcPr>
          <w:p w:rsidR="00A348B2" w:rsidRPr="00E97FC6" w:rsidRDefault="00A348B2" w:rsidP="00756982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Сроки реализации</w:t>
            </w:r>
            <w:r w:rsidR="0031118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11" w:type="dxa"/>
          </w:tcPr>
          <w:p w:rsidR="00A348B2" w:rsidRPr="00E97FC6" w:rsidRDefault="00A348B2" w:rsidP="00BA1811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2019-2024 годы</w:t>
            </w:r>
          </w:p>
        </w:tc>
      </w:tr>
      <w:tr w:rsidR="00756982" w:rsidRPr="00E97FC6" w:rsidTr="00BA1811">
        <w:tc>
          <w:tcPr>
            <w:tcW w:w="3119" w:type="dxa"/>
          </w:tcPr>
          <w:p w:rsidR="00756982" w:rsidRPr="00E97FC6" w:rsidRDefault="00756982" w:rsidP="00426F3F">
            <w:pPr>
              <w:jc w:val="both"/>
            </w:pPr>
            <w:r>
              <w:t xml:space="preserve">Основные участники </w:t>
            </w:r>
            <w:r w:rsidR="00426F3F">
              <w:t>П</w:t>
            </w:r>
            <w:r>
              <w:t>рограммы</w:t>
            </w:r>
          </w:p>
        </w:tc>
        <w:tc>
          <w:tcPr>
            <w:tcW w:w="6911" w:type="dxa"/>
          </w:tcPr>
          <w:p w:rsidR="00756982" w:rsidRPr="00756982" w:rsidRDefault="00756982" w:rsidP="00756982">
            <w:pPr>
              <w:pStyle w:val="a7"/>
              <w:numPr>
                <w:ilvl w:val="0"/>
                <w:numId w:val="12"/>
              </w:numPr>
              <w:jc w:val="both"/>
            </w:pPr>
            <w:r w:rsidRPr="00756982">
              <w:t>Обучающиеся школы 1-11 классов;</w:t>
            </w:r>
          </w:p>
          <w:p w:rsidR="00756982" w:rsidRPr="00756982" w:rsidRDefault="00756982" w:rsidP="00756982">
            <w:pPr>
              <w:pStyle w:val="a7"/>
              <w:numPr>
                <w:ilvl w:val="0"/>
                <w:numId w:val="12"/>
              </w:numPr>
              <w:jc w:val="both"/>
            </w:pPr>
            <w:r w:rsidRPr="00756982">
              <w:t xml:space="preserve">Педагогический коллектив </w:t>
            </w:r>
            <w:r w:rsidR="001D723C">
              <w:t xml:space="preserve"> ОУ</w:t>
            </w:r>
            <w:r w:rsidRPr="00756982">
              <w:t>;</w:t>
            </w:r>
          </w:p>
          <w:p w:rsidR="00311187" w:rsidRDefault="00756982" w:rsidP="00311187">
            <w:pPr>
              <w:pStyle w:val="a7"/>
              <w:numPr>
                <w:ilvl w:val="0"/>
                <w:numId w:val="12"/>
              </w:numPr>
              <w:jc w:val="both"/>
            </w:pPr>
            <w:r w:rsidRPr="00311187">
              <w:t>Родители (законные представители) учащихся школы;</w:t>
            </w:r>
          </w:p>
          <w:p w:rsidR="00756982" w:rsidRPr="00311187" w:rsidRDefault="00756982" w:rsidP="00F94CF0">
            <w:pPr>
              <w:pStyle w:val="a7"/>
              <w:numPr>
                <w:ilvl w:val="0"/>
                <w:numId w:val="12"/>
              </w:numPr>
              <w:jc w:val="both"/>
            </w:pPr>
            <w:r w:rsidRPr="00311187">
              <w:t xml:space="preserve">Учреждения системы профилактики </w:t>
            </w:r>
            <w:r w:rsidR="00F94CF0">
              <w:t xml:space="preserve"> </w:t>
            </w:r>
            <w:r w:rsidRPr="00311187">
              <w:t xml:space="preserve"> района</w:t>
            </w:r>
          </w:p>
        </w:tc>
      </w:tr>
      <w:tr w:rsidR="00426F3F" w:rsidRPr="00E97FC6" w:rsidTr="00BA1811">
        <w:tc>
          <w:tcPr>
            <w:tcW w:w="3119" w:type="dxa"/>
          </w:tcPr>
          <w:p w:rsidR="00426F3F" w:rsidRDefault="00426F3F" w:rsidP="00426F3F">
            <w:pPr>
              <w:jc w:val="both"/>
            </w:pPr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правое обеспечение Программы</w:t>
            </w:r>
          </w:p>
        </w:tc>
        <w:tc>
          <w:tcPr>
            <w:tcW w:w="6911" w:type="dxa"/>
          </w:tcPr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Конституция Российской Федерации;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Конвенция о защите прав ребенка;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Федеральный закон «Об образовании в Российской Федерации» от 29.12.2012г. № 273-ФЗ;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lastRenderedPageBreak/>
              <w:t>Постановление правительства РФ от 04.10.2000 г.  № 751 "О национальной доктрине образования в Российской Федерации;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 xml:space="preserve">Федеральный закон «Об основах системы профилактики безнадзорности и правонарушений несовершеннолетних» от 24.06.1999г. № 120-ФЗ (ред. </w:t>
            </w:r>
            <w:r w:rsidR="00376BA7" w:rsidRPr="00376BA7">
              <w:t>о</w:t>
            </w:r>
            <w:r w:rsidRPr="00376BA7">
              <w:t>т 26.07.2019 г.);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Федеральный закон «Об основных гарантиях прав ребенка в Российской Федерации» от 24.07.1998 г. №124-ФЗ;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Национальная доктрина образования Российской Федерации;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Постановление Правительства РФ от 30.12.2015 № 1493 (ред. от 20.11.2018) "О государственной программе "Патриотическое воспитание граждан Российской Федерации на 2016 - 2020 годы"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  <w:rPr>
                <w:b/>
              </w:rPr>
            </w:pPr>
            <w:r w:rsidRPr="00376BA7">
              <w:t>Постановление правительства РФ от 21.01.2015 № 30 (ред. от 18.06.2019) "О федеральной целевой программе "Развитие физической культуры и спорта в Российской Федерации на 2016 - 2020 годы"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 xml:space="preserve">Распоряжение Правительства РФ от 29.05.2015 </w:t>
            </w:r>
            <w:r w:rsidR="00376BA7" w:rsidRPr="00376BA7">
              <w:t xml:space="preserve">№ </w:t>
            </w:r>
            <w:r w:rsidRPr="00376BA7">
              <w:t>996-р «Об утверждении Стратегии развития воспитания в Российской Федерации на период до 2025 года»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Указ Президента РФ от 09.10.2007№ 1351(ред</w:t>
            </w:r>
            <w:proofErr w:type="gramStart"/>
            <w:r w:rsidRPr="00376BA7">
              <w:t>.о</w:t>
            </w:r>
            <w:proofErr w:type="gramEnd"/>
            <w:r w:rsidRPr="00376BA7">
              <w:t>т 01.07.2014</w:t>
            </w:r>
            <w:r w:rsidR="00376BA7" w:rsidRPr="00376BA7">
              <w:t xml:space="preserve"> г.)</w:t>
            </w:r>
            <w:r w:rsidRPr="00376BA7">
              <w:t xml:space="preserve"> "Об утверждении концепции демографической политики Российской Федерации до 2025 года»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Постановление правительства РФ от 26 декабря 2017 года № 1642(</w:t>
            </w:r>
            <w:r w:rsidR="00376BA7" w:rsidRPr="00376BA7">
              <w:t>ред. от</w:t>
            </w:r>
            <w:r w:rsidRPr="00376BA7">
              <w:t xml:space="preserve"> 11 </w:t>
            </w:r>
            <w:r w:rsidR="00376BA7" w:rsidRPr="00376BA7">
              <w:t>06.</w:t>
            </w:r>
            <w:r w:rsidRPr="00376BA7">
              <w:t xml:space="preserve"> 2019 года)   Об утверждении государственной программы Российской Федерации "Развитие образования"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>Указ Президента РФ от 29 мая 2017 г. №  240 "Об объявлении в Российской Федерации Десятилетия детства"</w:t>
            </w:r>
          </w:p>
          <w:p w:rsidR="00F84770" w:rsidRPr="00376BA7" w:rsidRDefault="00F94CF0" w:rsidP="00376BA7">
            <w:pPr>
              <w:pStyle w:val="a7"/>
              <w:numPr>
                <w:ilvl w:val="0"/>
                <w:numId w:val="14"/>
              </w:numPr>
            </w:pPr>
            <w:r>
              <w:t>Устав МОУ «</w:t>
            </w:r>
            <w:proofErr w:type="spellStart"/>
            <w:r>
              <w:t>Кривозерьевская</w:t>
            </w:r>
            <w:proofErr w:type="spellEnd"/>
            <w:r>
              <w:t xml:space="preserve"> СОШ»;</w:t>
            </w:r>
          </w:p>
          <w:p w:rsidR="00F84770" w:rsidRPr="00376BA7" w:rsidRDefault="00F84770" w:rsidP="00376BA7">
            <w:pPr>
              <w:pStyle w:val="a7"/>
              <w:numPr>
                <w:ilvl w:val="0"/>
                <w:numId w:val="14"/>
              </w:numPr>
            </w:pPr>
            <w:r w:rsidRPr="00376BA7">
              <w:t xml:space="preserve">Положение о Совете профилактике безнадзорности и правонарушений обучающихся  </w:t>
            </w:r>
            <w:r w:rsidR="00F94CF0">
              <w:t xml:space="preserve"> «</w:t>
            </w:r>
            <w:proofErr w:type="spellStart"/>
            <w:r w:rsidR="00F94CF0">
              <w:t>Кривозерьевская</w:t>
            </w:r>
            <w:proofErr w:type="spellEnd"/>
            <w:r w:rsidR="00F94CF0">
              <w:t xml:space="preserve"> СОШ</w:t>
            </w:r>
            <w:proofErr w:type="gramStart"/>
            <w:r w:rsidR="00F94CF0">
              <w:t>»;</w:t>
            </w:r>
            <w:r w:rsidRPr="00376BA7">
              <w:t xml:space="preserve">; </w:t>
            </w:r>
            <w:proofErr w:type="gramEnd"/>
          </w:p>
          <w:p w:rsidR="004E1560" w:rsidRDefault="00F84770" w:rsidP="004E1560">
            <w:pPr>
              <w:pStyle w:val="a7"/>
              <w:numPr>
                <w:ilvl w:val="0"/>
                <w:numId w:val="14"/>
              </w:numPr>
            </w:pPr>
            <w:r w:rsidRPr="00376BA7">
              <w:t>Положение о постановке на внутришкольный учет</w:t>
            </w:r>
            <w:r w:rsidR="004E1560">
              <w:t>;</w:t>
            </w:r>
          </w:p>
          <w:p w:rsidR="00426F3F" w:rsidRPr="00311187" w:rsidRDefault="00F84770" w:rsidP="00F94CF0">
            <w:pPr>
              <w:pStyle w:val="a7"/>
              <w:numPr>
                <w:ilvl w:val="0"/>
                <w:numId w:val="14"/>
              </w:numPr>
            </w:pPr>
            <w:r w:rsidRPr="00376BA7">
              <w:t xml:space="preserve">Программа «Здоровая школа » </w:t>
            </w:r>
            <w:r w:rsidR="00F94CF0">
              <w:t xml:space="preserve"> </w:t>
            </w:r>
          </w:p>
        </w:tc>
      </w:tr>
      <w:tr w:rsidR="00E02701" w:rsidRPr="00E97FC6" w:rsidTr="00BA1811">
        <w:tc>
          <w:tcPr>
            <w:tcW w:w="3119" w:type="dxa"/>
          </w:tcPr>
          <w:p w:rsidR="00E02701" w:rsidRDefault="00E02701" w:rsidP="00426F3F">
            <w:pPr>
              <w:jc w:val="both"/>
            </w:pPr>
            <w:r>
              <w:lastRenderedPageBreak/>
              <w:t>Исполнители Программы</w:t>
            </w:r>
          </w:p>
        </w:tc>
        <w:tc>
          <w:tcPr>
            <w:tcW w:w="6911" w:type="dxa"/>
          </w:tcPr>
          <w:p w:rsidR="00E02701" w:rsidRPr="00F94CF0" w:rsidRDefault="00E02701" w:rsidP="00F94CF0">
            <w:pPr>
              <w:pStyle w:val="a7"/>
              <w:numPr>
                <w:ilvl w:val="0"/>
                <w:numId w:val="16"/>
              </w:numPr>
            </w:pPr>
            <w:r w:rsidRPr="004E1560">
              <w:t xml:space="preserve">Администрация </w:t>
            </w:r>
            <w:r w:rsidR="00F94CF0">
              <w:t xml:space="preserve"> «</w:t>
            </w:r>
            <w:proofErr w:type="spellStart"/>
            <w:r w:rsidR="00F94CF0">
              <w:t>Кривозерьевская</w:t>
            </w:r>
            <w:proofErr w:type="spellEnd"/>
            <w:r w:rsidR="00F94CF0">
              <w:t xml:space="preserve"> СОШ»;</w:t>
            </w:r>
          </w:p>
          <w:p w:rsidR="00E02701" w:rsidRPr="004E1560" w:rsidRDefault="00E02701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>Педагог ОБЖ;</w:t>
            </w:r>
          </w:p>
          <w:p w:rsidR="00E02701" w:rsidRPr="004E1560" w:rsidRDefault="00E02701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>Классные руководители;</w:t>
            </w:r>
          </w:p>
          <w:p w:rsidR="00E02701" w:rsidRPr="004E1560" w:rsidRDefault="00E02701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 xml:space="preserve">Педагоги;  </w:t>
            </w:r>
          </w:p>
          <w:p w:rsidR="00E02701" w:rsidRPr="004E1560" w:rsidRDefault="00E02701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 xml:space="preserve">Библиотекарь школы;  </w:t>
            </w:r>
          </w:p>
          <w:p w:rsidR="00E02701" w:rsidRPr="004E1560" w:rsidRDefault="00E02701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>Родители учащихся школы</w:t>
            </w:r>
            <w:r w:rsidR="004E1560" w:rsidRPr="004E1560">
              <w:t>;</w:t>
            </w:r>
          </w:p>
          <w:p w:rsidR="00E02701" w:rsidRPr="004E1560" w:rsidRDefault="004E1560" w:rsidP="004E1560">
            <w:pPr>
              <w:pStyle w:val="a7"/>
              <w:numPr>
                <w:ilvl w:val="0"/>
                <w:numId w:val="16"/>
              </w:numPr>
            </w:pPr>
            <w:r w:rsidRPr="004E1560">
              <w:t>Представители правоохранительных органов.</w:t>
            </w:r>
          </w:p>
        </w:tc>
      </w:tr>
      <w:tr w:rsidR="00A348B2" w:rsidRPr="00E97FC6" w:rsidTr="00BA1811">
        <w:tc>
          <w:tcPr>
            <w:tcW w:w="3119" w:type="dxa"/>
          </w:tcPr>
          <w:p w:rsidR="00A348B2" w:rsidRPr="00E97FC6" w:rsidRDefault="00A348B2" w:rsidP="00BA1811">
            <w:pPr>
              <w:jc w:val="both"/>
              <w:rPr>
                <w:sz w:val="24"/>
                <w:szCs w:val="24"/>
              </w:rPr>
            </w:pPr>
            <w:r w:rsidRPr="00E97FC6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911" w:type="dxa"/>
          </w:tcPr>
          <w:p w:rsidR="00A348B2" w:rsidRDefault="00A348B2" w:rsidP="00BA1811">
            <w:pPr>
              <w:pStyle w:val="a7"/>
              <w:numPr>
                <w:ilvl w:val="0"/>
                <w:numId w:val="4"/>
              </w:numPr>
              <w:jc w:val="both"/>
            </w:pPr>
            <w:r>
              <w:t>снижение количества несовершеннолетних, не посещающих школу, регулярно и систематически пропускающих учебные занятия;</w:t>
            </w:r>
          </w:p>
          <w:p w:rsidR="00A348B2" w:rsidRDefault="00A348B2" w:rsidP="00BA1811">
            <w:pPr>
              <w:pStyle w:val="a7"/>
              <w:numPr>
                <w:ilvl w:val="0"/>
                <w:numId w:val="4"/>
              </w:numPr>
            </w:pPr>
            <w:r w:rsidRPr="00942C76">
              <w:t>снижение количества правонарушений, совершаемых несовершеннолетними;</w:t>
            </w:r>
          </w:p>
          <w:p w:rsidR="00A348B2" w:rsidRPr="00E97FC6" w:rsidRDefault="00A348B2" w:rsidP="00BA1811">
            <w:pPr>
              <w:pStyle w:val="a7"/>
              <w:numPr>
                <w:ilvl w:val="0"/>
                <w:numId w:val="4"/>
              </w:numPr>
              <w:jc w:val="both"/>
            </w:pPr>
            <w:r w:rsidRPr="00942C76">
              <w:t>повышение эффективности системы социальной профилактики правонарушений</w:t>
            </w:r>
            <w:r>
              <w:t>.</w:t>
            </w:r>
          </w:p>
        </w:tc>
      </w:tr>
    </w:tbl>
    <w:p w:rsidR="00A348B2" w:rsidRDefault="00A348B2" w:rsidP="00627F97">
      <w:pPr>
        <w:jc w:val="center"/>
        <w:rPr>
          <w:b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F94CF0" w:rsidRDefault="00F94CF0" w:rsidP="00627F97">
      <w:pPr>
        <w:jc w:val="center"/>
        <w:rPr>
          <w:i/>
        </w:rPr>
      </w:pPr>
    </w:p>
    <w:p w:rsidR="00707A7D" w:rsidRPr="00BA1811" w:rsidRDefault="00BA1811" w:rsidP="00707A7D">
      <w:pPr>
        <w:jc w:val="center"/>
        <w:rPr>
          <w:i/>
        </w:rPr>
      </w:pPr>
      <w:r w:rsidRPr="00BA1811">
        <w:rPr>
          <w:i/>
        </w:rPr>
        <w:lastRenderedPageBreak/>
        <w:t>Этапы реализации Программы</w:t>
      </w:r>
    </w:p>
    <w:p w:rsidR="00707A7D" w:rsidRDefault="00BA1811" w:rsidP="00BA1811">
      <w:pPr>
        <w:ind w:left="-567"/>
        <w:jc w:val="both"/>
      </w:pPr>
      <w:r>
        <w:t xml:space="preserve"> Программа рассчитана на 5 лет: </w:t>
      </w:r>
    </w:p>
    <w:p w:rsidR="00707A7D" w:rsidRDefault="00BA1811" w:rsidP="00BA1811">
      <w:pPr>
        <w:ind w:left="-567"/>
        <w:jc w:val="both"/>
      </w:pPr>
      <w:r>
        <w:t xml:space="preserve">2019-2020 учебный год, </w:t>
      </w:r>
    </w:p>
    <w:p w:rsidR="00707A7D" w:rsidRDefault="00BA1811" w:rsidP="00BA1811">
      <w:pPr>
        <w:ind w:left="-567"/>
        <w:jc w:val="both"/>
      </w:pPr>
      <w:r>
        <w:t xml:space="preserve">2020-2021 учебный год, </w:t>
      </w:r>
    </w:p>
    <w:p w:rsidR="00707A7D" w:rsidRDefault="00BA1811" w:rsidP="00BA1811">
      <w:pPr>
        <w:ind w:left="-567"/>
        <w:jc w:val="both"/>
      </w:pPr>
      <w:r>
        <w:t>2021-2022 учебный год,</w:t>
      </w:r>
    </w:p>
    <w:p w:rsidR="00707A7D" w:rsidRDefault="00BA1811" w:rsidP="00BA1811">
      <w:pPr>
        <w:ind w:left="-567"/>
        <w:jc w:val="both"/>
      </w:pPr>
      <w:r>
        <w:t xml:space="preserve">2022-2023 учебный год, </w:t>
      </w:r>
    </w:p>
    <w:p w:rsidR="00BA1811" w:rsidRDefault="00BA1811" w:rsidP="00BA1811">
      <w:pPr>
        <w:ind w:left="-567"/>
        <w:jc w:val="both"/>
      </w:pPr>
      <w:r>
        <w:t>2023-2024 учебный год.</w:t>
      </w:r>
    </w:p>
    <w:p w:rsidR="00495F9A" w:rsidRDefault="00BA1811" w:rsidP="00BA1811">
      <w:pPr>
        <w:ind w:left="-567"/>
        <w:jc w:val="both"/>
      </w:pPr>
      <w:r>
        <w:t xml:space="preserve"> Содержание работы на этапах реализации</w:t>
      </w:r>
      <w:r w:rsidR="00495F9A">
        <w:t>.</w:t>
      </w:r>
    </w:p>
    <w:p w:rsidR="00BA1811" w:rsidRDefault="00BA1811" w:rsidP="00BA1811">
      <w:pPr>
        <w:ind w:left="-567"/>
        <w:jc w:val="both"/>
      </w:pPr>
    </w:p>
    <w:tbl>
      <w:tblPr>
        <w:tblStyle w:val="a5"/>
        <w:tblW w:w="10065" w:type="dxa"/>
        <w:tblInd w:w="-459" w:type="dxa"/>
        <w:tblLook w:val="04A0"/>
      </w:tblPr>
      <w:tblGrid>
        <w:gridCol w:w="3119"/>
        <w:gridCol w:w="6946"/>
      </w:tblGrid>
      <w:tr w:rsidR="00BA1811" w:rsidRPr="000C72CF" w:rsidTr="00F94CF0">
        <w:tc>
          <w:tcPr>
            <w:tcW w:w="3119" w:type="dxa"/>
          </w:tcPr>
          <w:p w:rsidR="00BA1811" w:rsidRPr="000C72CF" w:rsidRDefault="00BA1811" w:rsidP="000C72CF">
            <w:pPr>
              <w:jc w:val="both"/>
              <w:rPr>
                <w:sz w:val="24"/>
                <w:szCs w:val="24"/>
              </w:rPr>
            </w:pPr>
            <w:r w:rsidRPr="000C72CF">
              <w:rPr>
                <w:sz w:val="24"/>
                <w:szCs w:val="24"/>
              </w:rPr>
              <w:t xml:space="preserve">Название этапа </w:t>
            </w:r>
          </w:p>
        </w:tc>
        <w:tc>
          <w:tcPr>
            <w:tcW w:w="6946" w:type="dxa"/>
          </w:tcPr>
          <w:p w:rsidR="00BA1811" w:rsidRPr="000C72CF" w:rsidRDefault="00BA1811" w:rsidP="000C72CF">
            <w:pPr>
              <w:jc w:val="both"/>
              <w:rPr>
                <w:sz w:val="24"/>
                <w:szCs w:val="24"/>
              </w:rPr>
            </w:pPr>
            <w:r w:rsidRPr="000C72CF">
              <w:rPr>
                <w:sz w:val="24"/>
                <w:szCs w:val="24"/>
              </w:rPr>
              <w:t>Содержание работы</w:t>
            </w:r>
          </w:p>
        </w:tc>
      </w:tr>
      <w:tr w:rsidR="00BA1811" w:rsidRPr="000C72CF" w:rsidTr="00F94CF0">
        <w:tc>
          <w:tcPr>
            <w:tcW w:w="3119" w:type="dxa"/>
          </w:tcPr>
          <w:p w:rsidR="000C72CF" w:rsidRDefault="00BA1811" w:rsidP="000C72CF">
            <w:pPr>
              <w:jc w:val="both"/>
              <w:rPr>
                <w:sz w:val="24"/>
                <w:szCs w:val="24"/>
              </w:rPr>
            </w:pPr>
            <w:r w:rsidRPr="000C72CF">
              <w:rPr>
                <w:sz w:val="24"/>
                <w:szCs w:val="24"/>
              </w:rPr>
              <w:t xml:space="preserve">I этап </w:t>
            </w:r>
          </w:p>
          <w:p w:rsidR="000C72CF" w:rsidRDefault="00BA1811" w:rsidP="000C72CF">
            <w:pPr>
              <w:jc w:val="both"/>
              <w:rPr>
                <w:sz w:val="24"/>
                <w:szCs w:val="24"/>
              </w:rPr>
            </w:pPr>
            <w:r w:rsidRPr="000C72CF">
              <w:rPr>
                <w:sz w:val="24"/>
                <w:szCs w:val="24"/>
              </w:rPr>
              <w:t>Подготовительный</w:t>
            </w:r>
            <w:r w:rsidR="000C72CF">
              <w:rPr>
                <w:sz w:val="24"/>
                <w:szCs w:val="24"/>
              </w:rPr>
              <w:t xml:space="preserve"> (1 год)</w:t>
            </w:r>
          </w:p>
          <w:p w:rsidR="00BA1811" w:rsidRPr="000C72CF" w:rsidRDefault="00BA1811" w:rsidP="000C72CF">
            <w:pPr>
              <w:jc w:val="both"/>
              <w:rPr>
                <w:sz w:val="24"/>
                <w:szCs w:val="24"/>
              </w:rPr>
            </w:pPr>
            <w:r w:rsidRPr="000C72CF">
              <w:rPr>
                <w:sz w:val="24"/>
                <w:szCs w:val="24"/>
              </w:rPr>
              <w:t xml:space="preserve"> 2019-2020 учебный год</w:t>
            </w:r>
          </w:p>
        </w:tc>
        <w:tc>
          <w:tcPr>
            <w:tcW w:w="6946" w:type="dxa"/>
          </w:tcPr>
          <w:p w:rsidR="000C72CF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>Совершенствование нормативно-правовой базы</w:t>
            </w:r>
            <w:r w:rsidR="000C72CF" w:rsidRPr="000C72CF">
              <w:t>;</w:t>
            </w:r>
          </w:p>
          <w:p w:rsidR="000C72CF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>Определение стратегий и тактики деятельности</w:t>
            </w:r>
            <w:r w:rsidR="000C72CF" w:rsidRPr="000C72CF">
              <w:t>;</w:t>
            </w:r>
          </w:p>
          <w:p w:rsidR="000C72CF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>Укрепление межведомственного сотрудничества</w:t>
            </w:r>
            <w:r w:rsidR="000C72CF" w:rsidRPr="000C72CF">
              <w:t>;</w:t>
            </w:r>
          </w:p>
          <w:p w:rsidR="000C72CF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>Обобщение имеющегося опыта работы, ориентированного на профилактику правонарушений</w:t>
            </w:r>
            <w:r w:rsidR="000C72CF" w:rsidRPr="000C72CF">
              <w:t>;</w:t>
            </w:r>
          </w:p>
          <w:p w:rsidR="000C72CF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 xml:space="preserve">Разработка методик и проведение в школе социологических исследований несовершеннолетних обучающихся, учителей, родителей, направленных на профилактику правонарушений </w:t>
            </w:r>
          </w:p>
          <w:p w:rsidR="00BA1811" w:rsidRPr="000C72CF" w:rsidRDefault="00BA1811" w:rsidP="000C72CF">
            <w:pPr>
              <w:pStyle w:val="a7"/>
              <w:numPr>
                <w:ilvl w:val="0"/>
                <w:numId w:val="21"/>
              </w:numPr>
            </w:pPr>
            <w:r w:rsidRPr="000C72CF">
              <w:t>Поиск форм и методов вовлечения учащихся во внеурочную деятельность</w:t>
            </w:r>
          </w:p>
        </w:tc>
      </w:tr>
      <w:tr w:rsidR="00BA1811" w:rsidRPr="000C72CF" w:rsidTr="00F94CF0">
        <w:tc>
          <w:tcPr>
            <w:tcW w:w="3119" w:type="dxa"/>
          </w:tcPr>
          <w:p w:rsidR="000C72CF" w:rsidRDefault="000C72CF" w:rsidP="000C7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8067A">
              <w:rPr>
                <w:sz w:val="24"/>
                <w:szCs w:val="24"/>
              </w:rPr>
              <w:t xml:space="preserve"> этап </w:t>
            </w:r>
          </w:p>
          <w:p w:rsidR="00BA1811" w:rsidRPr="000C72CF" w:rsidRDefault="000C72CF" w:rsidP="000C72CF">
            <w:pPr>
              <w:jc w:val="both"/>
              <w:rPr>
                <w:sz w:val="24"/>
                <w:szCs w:val="24"/>
              </w:rPr>
            </w:pPr>
            <w:r w:rsidRPr="0048067A">
              <w:rPr>
                <w:sz w:val="24"/>
                <w:szCs w:val="24"/>
              </w:rPr>
              <w:t>Внедрение</w:t>
            </w:r>
            <w:r>
              <w:rPr>
                <w:sz w:val="24"/>
                <w:szCs w:val="24"/>
              </w:rPr>
              <w:t xml:space="preserve"> (3 года)</w:t>
            </w:r>
          </w:p>
          <w:p w:rsidR="000C72CF" w:rsidRDefault="000C72CF" w:rsidP="000C72CF">
            <w:pPr>
              <w:jc w:val="both"/>
            </w:pPr>
            <w:r>
              <w:t xml:space="preserve">2020-2021 учебный год, </w:t>
            </w:r>
          </w:p>
          <w:p w:rsidR="000C72CF" w:rsidRDefault="000C72CF" w:rsidP="000C72CF">
            <w:pPr>
              <w:jc w:val="both"/>
            </w:pPr>
            <w:r>
              <w:t xml:space="preserve">2021-2022 учебный год, </w:t>
            </w:r>
          </w:p>
          <w:p w:rsidR="000C72CF" w:rsidRPr="000C72CF" w:rsidRDefault="000C72CF" w:rsidP="000C72CF">
            <w:pPr>
              <w:jc w:val="both"/>
              <w:rPr>
                <w:sz w:val="24"/>
                <w:szCs w:val="24"/>
              </w:rPr>
            </w:pPr>
            <w:r>
              <w:t>2022-2023 учебный год</w:t>
            </w:r>
          </w:p>
          <w:p w:rsidR="000C72CF" w:rsidRPr="000C72CF" w:rsidRDefault="000C72CF" w:rsidP="000C7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C72CF" w:rsidRDefault="000C72CF" w:rsidP="00085EEC">
            <w:pPr>
              <w:pStyle w:val="a7"/>
              <w:numPr>
                <w:ilvl w:val="0"/>
                <w:numId w:val="21"/>
              </w:numPr>
            </w:pPr>
            <w:r>
              <w:t>Оказание социальной и психолого-педагогической поддержки несовершеннолетним обучающимся, попавшим в трудную жизненную ситуацию;</w:t>
            </w:r>
          </w:p>
          <w:p w:rsidR="000C72CF" w:rsidRDefault="000C72CF" w:rsidP="00085EEC">
            <w:pPr>
              <w:pStyle w:val="a7"/>
              <w:numPr>
                <w:ilvl w:val="0"/>
                <w:numId w:val="21"/>
              </w:numPr>
            </w:pPr>
            <w:r>
              <w:t>Внедрение в педагогическую работу школы технологии раннего обнаружения случаев бесконтрольности, безнадзорности</w:t>
            </w:r>
            <w:r w:rsidR="00085EEC">
              <w:t xml:space="preserve"> и склонностей детей и подростков к совершению правонарушений;</w:t>
            </w:r>
          </w:p>
          <w:p w:rsidR="000C72CF" w:rsidRDefault="000C72CF" w:rsidP="00085EEC">
            <w:pPr>
              <w:pStyle w:val="a7"/>
              <w:numPr>
                <w:ilvl w:val="0"/>
                <w:numId w:val="21"/>
              </w:numPr>
            </w:pPr>
            <w:r>
              <w:t xml:space="preserve"> Использование в учебно-воспитательном процессе школы личностно-ориентированных приёмов и методов для формирования личностных ресурсов, обеспечивающих развитие у несовершеннолетнего обучающегося активного жизненного стиля поведения;</w:t>
            </w:r>
          </w:p>
          <w:p w:rsidR="000C72CF" w:rsidRDefault="000C72CF" w:rsidP="00085EEC">
            <w:pPr>
              <w:pStyle w:val="a7"/>
              <w:numPr>
                <w:ilvl w:val="0"/>
                <w:numId w:val="21"/>
              </w:numPr>
            </w:pPr>
            <w:r>
              <w:t xml:space="preserve">  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правонарушений;</w:t>
            </w:r>
          </w:p>
          <w:p w:rsidR="00085EEC" w:rsidRDefault="00085EEC" w:rsidP="00085EEC">
            <w:pPr>
              <w:pStyle w:val="a7"/>
              <w:numPr>
                <w:ilvl w:val="0"/>
                <w:numId w:val="21"/>
              </w:numPr>
            </w:pPr>
            <w:r>
              <w:t>Выработка умения противостоять давлению негативной среды;</w:t>
            </w:r>
          </w:p>
          <w:p w:rsidR="00085EEC" w:rsidRDefault="00085EEC" w:rsidP="00085EEC">
            <w:pPr>
              <w:pStyle w:val="a7"/>
              <w:numPr>
                <w:ilvl w:val="0"/>
                <w:numId w:val="21"/>
              </w:numPr>
            </w:pPr>
            <w:r>
              <w:t>Организация досуговой деятельности несовершеннолетних;</w:t>
            </w:r>
          </w:p>
          <w:p w:rsidR="00085EEC" w:rsidRDefault="00085EEC" w:rsidP="00085EEC">
            <w:pPr>
              <w:pStyle w:val="a7"/>
              <w:numPr>
                <w:ilvl w:val="0"/>
                <w:numId w:val="21"/>
              </w:numPr>
            </w:pPr>
            <w:r>
              <w:t>Внедрение в профилактическую работу современных технологий по взаимодействию структурных подразделений по охране и защите детства;</w:t>
            </w:r>
          </w:p>
          <w:p w:rsidR="000C72CF" w:rsidRDefault="000C72CF" w:rsidP="00085EEC">
            <w:pPr>
              <w:pStyle w:val="a7"/>
              <w:numPr>
                <w:ilvl w:val="0"/>
                <w:numId w:val="21"/>
              </w:numPr>
            </w:pPr>
            <w:r>
              <w:t xml:space="preserve"> Повышение психолого-педагогической компетентности родителей и педагогов;</w:t>
            </w:r>
          </w:p>
          <w:p w:rsidR="00BA1811" w:rsidRPr="000C72CF" w:rsidRDefault="000C72CF" w:rsidP="00085EEC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t>Соотношение промежуточных результатов реализации Программы с поставленными целями и задачами</w:t>
            </w:r>
          </w:p>
        </w:tc>
      </w:tr>
      <w:tr w:rsidR="000C72CF" w:rsidRPr="000C72CF" w:rsidTr="00F94CF0">
        <w:tc>
          <w:tcPr>
            <w:tcW w:w="3119" w:type="dxa"/>
          </w:tcPr>
          <w:p w:rsidR="000C72CF" w:rsidRDefault="000C72CF" w:rsidP="000C72CF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этап</w:t>
            </w:r>
          </w:p>
          <w:p w:rsidR="000C72CF" w:rsidRDefault="000C72CF" w:rsidP="000C72CF">
            <w:pPr>
              <w:jc w:val="both"/>
            </w:pPr>
            <w:r>
              <w:t>Отслеживание и анализ результатов (1год)</w:t>
            </w:r>
          </w:p>
          <w:p w:rsidR="000C72CF" w:rsidRPr="000C72CF" w:rsidRDefault="000C72CF" w:rsidP="000C72CF">
            <w:pPr>
              <w:jc w:val="both"/>
            </w:pPr>
            <w:r>
              <w:t>2023-2024 учебный год</w:t>
            </w:r>
          </w:p>
        </w:tc>
        <w:tc>
          <w:tcPr>
            <w:tcW w:w="6946" w:type="dxa"/>
          </w:tcPr>
          <w:p w:rsidR="000C72CF" w:rsidRDefault="00085EEC" w:rsidP="000C72CF">
            <w:pPr>
              <w:jc w:val="both"/>
            </w:pPr>
            <w:r>
              <w:t xml:space="preserve">Обработка </w:t>
            </w:r>
            <w:r w:rsidR="00C80609">
              <w:t>полученной в ходе реализации Программы информации;</w:t>
            </w:r>
          </w:p>
          <w:p w:rsidR="00C80609" w:rsidRDefault="00C80609" w:rsidP="000C72CF">
            <w:pPr>
              <w:jc w:val="both"/>
            </w:pPr>
            <w:r>
              <w:t>Соотношение результатов реализации Программы с поставленными целями и задачами;</w:t>
            </w:r>
          </w:p>
          <w:p w:rsidR="00C80609" w:rsidRDefault="00C80609" w:rsidP="000C72CF">
            <w:pPr>
              <w:jc w:val="both"/>
            </w:pPr>
            <w:r>
              <w:t>Определение дальнейших перспектив развития школы в деятельности по профилактике правонарушений несовершеннолетних;</w:t>
            </w:r>
          </w:p>
          <w:p w:rsidR="00C80609" w:rsidRDefault="00C80609" w:rsidP="00C80609">
            <w:pPr>
              <w:jc w:val="both"/>
            </w:pPr>
            <w:r>
              <w:t>Выявление проблемных областей образовательной деятельности;</w:t>
            </w:r>
          </w:p>
          <w:p w:rsidR="00C80609" w:rsidRPr="000C72CF" w:rsidRDefault="00C80609" w:rsidP="00C80609">
            <w:pPr>
              <w:jc w:val="both"/>
            </w:pPr>
            <w:r>
              <w:t>Проведение корректировки Программы.</w:t>
            </w:r>
          </w:p>
        </w:tc>
      </w:tr>
    </w:tbl>
    <w:p w:rsidR="00ED4C39" w:rsidRDefault="00ED4C39" w:rsidP="000D6463">
      <w:pPr>
        <w:ind w:left="-567"/>
        <w:jc w:val="both"/>
        <w:rPr>
          <w:i/>
        </w:rPr>
      </w:pPr>
    </w:p>
    <w:p w:rsidR="00ED4C39" w:rsidRDefault="00ED4C39" w:rsidP="000D6463">
      <w:pPr>
        <w:ind w:left="-567"/>
        <w:jc w:val="both"/>
        <w:rPr>
          <w:i/>
        </w:rPr>
      </w:pPr>
    </w:p>
    <w:p w:rsidR="00ED4C39" w:rsidRDefault="00ED4C39" w:rsidP="000D6463">
      <w:pPr>
        <w:ind w:left="-567"/>
        <w:jc w:val="both"/>
        <w:rPr>
          <w:i/>
        </w:rPr>
      </w:pPr>
    </w:p>
    <w:p w:rsidR="00F94CF0" w:rsidRDefault="00F94CF0" w:rsidP="00707A7D">
      <w:pPr>
        <w:pStyle w:val="western"/>
        <w:shd w:val="clear" w:color="auto" w:fill="FFFFFF"/>
        <w:spacing w:before="0" w:beforeAutospacing="0" w:after="0" w:afterAutospacing="0"/>
        <w:rPr>
          <w:sz w:val="22"/>
          <w:szCs w:val="22"/>
          <w:lang w:eastAsia="ar-SA"/>
        </w:rPr>
      </w:pPr>
    </w:p>
    <w:p w:rsidR="00ED4C39" w:rsidRDefault="00ED4C39" w:rsidP="00ED4C3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ar-SA"/>
        </w:rPr>
      </w:pPr>
    </w:p>
    <w:p w:rsidR="00705F87" w:rsidRDefault="00705F87" w:rsidP="004779AE">
      <w:pPr>
        <w:ind w:left="-567"/>
        <w:jc w:val="center"/>
      </w:pPr>
    </w:p>
    <w:p w:rsidR="00621743" w:rsidRDefault="006C5050" w:rsidP="004779AE">
      <w:pPr>
        <w:ind w:left="-567"/>
        <w:jc w:val="center"/>
        <w:rPr>
          <w:sz w:val="28"/>
          <w:szCs w:val="28"/>
        </w:rPr>
      </w:pPr>
      <w:r>
        <w:t>Деятельность по профилактике безнадзорности и правонарушений несовершеннолетних основывается на принципах:</w:t>
      </w:r>
    </w:p>
    <w:p w:rsidR="006C5050" w:rsidRDefault="008148CD" w:rsidP="00C26662">
      <w:pPr>
        <w:pStyle w:val="a7"/>
        <w:numPr>
          <w:ilvl w:val="0"/>
          <w:numId w:val="18"/>
        </w:numPr>
      </w:pPr>
      <w:r>
        <w:t>З</w:t>
      </w:r>
      <w:r w:rsidR="006C5050">
        <w:t>аконност</w:t>
      </w:r>
      <w:r>
        <w:t>ь</w:t>
      </w:r>
      <w:proofErr w:type="gramStart"/>
      <w:r>
        <w:t>:п</w:t>
      </w:r>
      <w:proofErr w:type="gramEnd"/>
      <w:r>
        <w:t>ервоочередное внимание уделяется наилучшему обеспечению интересов несовершеннолетних в области безопасности, здоровья и законодательства.</w:t>
      </w:r>
    </w:p>
    <w:p w:rsidR="006C5050" w:rsidRDefault="006C5050" w:rsidP="00C26662">
      <w:pPr>
        <w:pStyle w:val="a7"/>
        <w:numPr>
          <w:ilvl w:val="0"/>
          <w:numId w:val="18"/>
        </w:numPr>
      </w:pPr>
      <w:r>
        <w:t>демократизма;</w:t>
      </w:r>
    </w:p>
    <w:p w:rsidR="006C5050" w:rsidRDefault="006C5050" w:rsidP="00C26662">
      <w:pPr>
        <w:pStyle w:val="a7"/>
        <w:numPr>
          <w:ilvl w:val="0"/>
          <w:numId w:val="18"/>
        </w:numPr>
      </w:pPr>
      <w:r>
        <w:t>гуманного обращения с несовершеннолетними;</w:t>
      </w:r>
    </w:p>
    <w:p w:rsidR="006C5050" w:rsidRDefault="006C5050" w:rsidP="00C26662">
      <w:pPr>
        <w:pStyle w:val="a7"/>
        <w:numPr>
          <w:ilvl w:val="0"/>
          <w:numId w:val="18"/>
        </w:numPr>
      </w:pPr>
      <w:r>
        <w:t>поддержки семьи и взаимодействия с ней;</w:t>
      </w:r>
    </w:p>
    <w:p w:rsidR="00621743" w:rsidRPr="00C26662" w:rsidRDefault="006C5050" w:rsidP="00C26662">
      <w:pPr>
        <w:pStyle w:val="a7"/>
        <w:numPr>
          <w:ilvl w:val="0"/>
          <w:numId w:val="18"/>
        </w:numPr>
        <w:rPr>
          <w:sz w:val="28"/>
          <w:szCs w:val="28"/>
        </w:rPr>
      </w:pPr>
      <w:r>
        <w:t>индивидуального подхода к несовершеннолетним с соблюдением конфиденциальности полученной информации.</w:t>
      </w:r>
    </w:p>
    <w:p w:rsidR="00621743" w:rsidRDefault="00621743" w:rsidP="00C26662">
      <w:pPr>
        <w:jc w:val="both"/>
      </w:pPr>
    </w:p>
    <w:p w:rsidR="00621743" w:rsidRDefault="004262DA" w:rsidP="00C26662">
      <w:pPr>
        <w:ind w:left="-567"/>
        <w:jc w:val="both"/>
      </w:pPr>
      <w:r>
        <w:t>В целях</w:t>
      </w:r>
      <w:r w:rsidR="00C26662">
        <w:t xml:space="preserve"> эффективности проведения работы по  профилактике правонарушений, необходимы новые формы, методы и технологии и взаимодейств</w:t>
      </w:r>
      <w:r w:rsidR="00744E71">
        <w:t>иявзаимосвязанные</w:t>
      </w:r>
      <w:r w:rsidR="00C26662">
        <w:t xml:space="preserve"> с учреждениями системы профилактики.</w:t>
      </w:r>
      <w:r w:rsidR="00F94CF0">
        <w:t xml:space="preserve"> </w:t>
      </w:r>
      <w:r w:rsidR="00A82AE9" w:rsidRPr="00A82AE9">
        <w:t>Разнообразие форм работы позволит школе добиться ощутимых результатов в профилактике правонарушений учащихся, созданию благоприятной атмосферы общения, направленной на преодоление конфликтных ситуаций в процессе воспитания.</w:t>
      </w:r>
    </w:p>
    <w:p w:rsidR="00A82AE9" w:rsidRDefault="00A82AE9" w:rsidP="00C26662">
      <w:pPr>
        <w:ind w:left="-567"/>
        <w:jc w:val="both"/>
        <w:rPr>
          <w:sz w:val="28"/>
          <w:szCs w:val="28"/>
        </w:rPr>
      </w:pPr>
    </w:p>
    <w:p w:rsidR="00C26662" w:rsidRPr="00744E71" w:rsidRDefault="00C26662" w:rsidP="00AF676C">
      <w:pPr>
        <w:jc w:val="center"/>
        <w:rPr>
          <w:i/>
        </w:rPr>
      </w:pPr>
      <w:r w:rsidRPr="00744E71">
        <w:rPr>
          <w:i/>
        </w:rPr>
        <w:t xml:space="preserve">Формы работы: 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совет профилактики школы;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родительские собрания;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лекции;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диагностика;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индивидуальные и групповые консультации;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содействие в участии в системе вне</w:t>
      </w:r>
      <w:r w:rsidR="00744E71">
        <w:t>урочной</w:t>
      </w:r>
      <w:r>
        <w:t xml:space="preserve"> деятельности школы.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работа по профориентации;</w:t>
      </w:r>
    </w:p>
    <w:p w:rsidR="00C26662" w:rsidRDefault="00C26662" w:rsidP="00744E71">
      <w:pPr>
        <w:pStyle w:val="a7"/>
        <w:numPr>
          <w:ilvl w:val="0"/>
          <w:numId w:val="19"/>
        </w:numPr>
      </w:pPr>
      <w:r>
        <w:t>организация «родительского всеобуча».</w:t>
      </w:r>
    </w:p>
    <w:p w:rsidR="00C26662" w:rsidRDefault="00C26662" w:rsidP="00C26662"/>
    <w:p w:rsidR="00744E71" w:rsidRPr="00744E71" w:rsidRDefault="00C26662" w:rsidP="00744E71">
      <w:pPr>
        <w:jc w:val="center"/>
        <w:rPr>
          <w:i/>
        </w:rPr>
      </w:pPr>
      <w:r w:rsidRPr="00744E71">
        <w:rPr>
          <w:i/>
        </w:rPr>
        <w:t>Методы работы: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анкетирование;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тестирование;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наблюдение;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опрос;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беседа;</w:t>
      </w:r>
    </w:p>
    <w:p w:rsidR="00744E71" w:rsidRDefault="00C26662" w:rsidP="00744E71">
      <w:pPr>
        <w:pStyle w:val="a7"/>
        <w:numPr>
          <w:ilvl w:val="0"/>
          <w:numId w:val="19"/>
        </w:numPr>
      </w:pPr>
      <w:r>
        <w:t xml:space="preserve"> убеждение;</w:t>
      </w:r>
    </w:p>
    <w:p w:rsidR="00621743" w:rsidRDefault="00B15507" w:rsidP="00744E71">
      <w:pPr>
        <w:pStyle w:val="a7"/>
        <w:numPr>
          <w:ilvl w:val="0"/>
          <w:numId w:val="19"/>
        </w:numPr>
      </w:pPr>
      <w:r>
        <w:t>анализ документов</w:t>
      </w:r>
    </w:p>
    <w:p w:rsidR="004262DA" w:rsidRDefault="004262DA" w:rsidP="004262DA"/>
    <w:p w:rsidR="00B15507" w:rsidRDefault="00B15507" w:rsidP="00B15507">
      <w:pPr>
        <w:jc w:val="center"/>
        <w:rPr>
          <w:i/>
        </w:rPr>
      </w:pPr>
      <w:r w:rsidRPr="00B15507">
        <w:rPr>
          <w:i/>
        </w:rPr>
        <w:t>Технологии работы:</w:t>
      </w:r>
    </w:p>
    <w:p w:rsidR="00B15507" w:rsidRPr="00B15507" w:rsidRDefault="00B15507" w:rsidP="00925EFC">
      <w:pPr>
        <w:ind w:left="-426"/>
        <w:jc w:val="both"/>
      </w:pPr>
      <w:r w:rsidRPr="00B15507">
        <w:t>Система ведения единого банка учета семей и детей оказ</w:t>
      </w:r>
      <w:r w:rsidR="00925EFC">
        <w:t>а</w:t>
      </w:r>
      <w:r w:rsidRPr="00B15507">
        <w:t>вшихся в трудной жизненной ситуации.</w:t>
      </w:r>
    </w:p>
    <w:p w:rsidR="00744E71" w:rsidRDefault="00C26C72" w:rsidP="00C26C72">
      <w:pPr>
        <w:ind w:left="-567"/>
      </w:pPr>
      <w:r>
        <w:t xml:space="preserve">Для повышения эффективности системы  профилактики правонарушений несовершеннолетних </w:t>
      </w:r>
      <w:r w:rsidR="00925EFC">
        <w:t xml:space="preserve"> Программой предусмотрены </w:t>
      </w:r>
      <w:r>
        <w:t>основны</w:t>
      </w:r>
      <w:r w:rsidR="00925EFC">
        <w:t>евиды деятельности</w:t>
      </w:r>
      <w:r>
        <w:t>:</w:t>
      </w:r>
    </w:p>
    <w:p w:rsidR="00F267F4" w:rsidRDefault="00925EFC" w:rsidP="00744E71">
      <w:pPr>
        <w:ind w:left="-567"/>
      </w:pPr>
      <w:r>
        <w:t>1.</w:t>
      </w:r>
      <w:r w:rsidR="00F267F4" w:rsidRPr="00F267F4">
        <w:rPr>
          <w:b/>
        </w:rPr>
        <w:t>Организационн</w:t>
      </w:r>
      <w:r w:rsidR="00F267F4">
        <w:rPr>
          <w:b/>
        </w:rPr>
        <w:t>аяработа</w:t>
      </w:r>
      <w:r w:rsidR="00737373"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 Н</w:t>
      </w:r>
      <w:r w:rsidR="00C26C72" w:rsidRPr="00C26C72">
        <w:t xml:space="preserve">аправлена </w:t>
      </w:r>
      <w:r w:rsidR="00C26C72">
        <w:t xml:space="preserve">на </w:t>
      </w:r>
      <w:r w:rsidR="00F267F4">
        <w:t xml:space="preserve"> разработк</w:t>
      </w:r>
      <w:r w:rsidR="00C26C72">
        <w:t>у</w:t>
      </w:r>
      <w:r w:rsidR="00F267F4">
        <w:t xml:space="preserve"> и осуществление комплекса мероприятий по профилактике правонарушений, алкоголизма, наркомании, токсикомании</w:t>
      </w:r>
      <w:proofErr w:type="gramStart"/>
      <w:r w:rsidR="00C26C72">
        <w:t>,о</w:t>
      </w:r>
      <w:proofErr w:type="gramEnd"/>
      <w:r w:rsidR="00C26C72">
        <w:t xml:space="preserve">существление регулярной работы с картотекой учащихся «группы риска». </w:t>
      </w:r>
    </w:p>
    <w:p w:rsidR="00737373" w:rsidRPr="00495F9A" w:rsidRDefault="00737373" w:rsidP="00737373">
      <w:pPr>
        <w:ind w:left="-567"/>
      </w:pPr>
      <w:r>
        <w:t>Работа выстраивается в несколько этапов:</w:t>
      </w:r>
    </w:p>
    <w:p w:rsidR="00737373" w:rsidRDefault="00737373" w:rsidP="00737373">
      <w:pPr>
        <w:pStyle w:val="a7"/>
        <w:numPr>
          <w:ilvl w:val="0"/>
          <w:numId w:val="27"/>
        </w:numPr>
      </w:pPr>
      <w:r>
        <w:t>Целенаправленная работа по диагностике детей, поступающих в школу.</w:t>
      </w:r>
    </w:p>
    <w:p w:rsidR="00737373" w:rsidRDefault="00737373" w:rsidP="00737373">
      <w:pPr>
        <w:pStyle w:val="a7"/>
        <w:numPr>
          <w:ilvl w:val="0"/>
          <w:numId w:val="27"/>
        </w:numPr>
      </w:pPr>
      <w:r>
        <w:t>Изучение детей и составление социального паспорта семьи с целью пролонгированной работы.</w:t>
      </w:r>
    </w:p>
    <w:p w:rsidR="00737373" w:rsidRDefault="00737373" w:rsidP="00737373">
      <w:pPr>
        <w:pStyle w:val="a7"/>
        <w:numPr>
          <w:ilvl w:val="0"/>
          <w:numId w:val="27"/>
        </w:numPr>
      </w:pPr>
      <w:r>
        <w:t>Адаптация школьников 1,5, 10-х классов.</w:t>
      </w:r>
    </w:p>
    <w:p w:rsidR="00737373" w:rsidRDefault="00737373" w:rsidP="00737373">
      <w:pPr>
        <w:pStyle w:val="a7"/>
        <w:numPr>
          <w:ilvl w:val="0"/>
          <w:numId w:val="27"/>
        </w:numPr>
      </w:pPr>
      <w:r>
        <w:lastRenderedPageBreak/>
        <w:t>Изучение личности каждого ребенка и выявление среди них учащихся, требующих особого внимания педагогического коллектива школы.</w:t>
      </w:r>
    </w:p>
    <w:p w:rsidR="00737373" w:rsidRPr="00737373" w:rsidRDefault="00737373" w:rsidP="00737373">
      <w:pPr>
        <w:pStyle w:val="a7"/>
        <w:numPr>
          <w:ilvl w:val="0"/>
          <w:numId w:val="27"/>
        </w:numPr>
        <w:rPr>
          <w:b/>
        </w:rPr>
      </w:pPr>
      <w:r>
        <w:t>Установление неуспешности детей в различных видах деятельности.</w:t>
      </w:r>
    </w:p>
    <w:p w:rsidR="00705F87" w:rsidRDefault="00737373" w:rsidP="00744E71">
      <w:pPr>
        <w:ind w:left="-567"/>
      </w:pPr>
      <w:r>
        <w:rPr>
          <w:b/>
        </w:rPr>
        <w:t>2.</w:t>
      </w:r>
      <w:r w:rsidR="00744E71" w:rsidRPr="00F267F4">
        <w:rPr>
          <w:b/>
        </w:rPr>
        <w:t>Профилактическ</w:t>
      </w:r>
      <w:r w:rsidR="00F267F4">
        <w:rPr>
          <w:b/>
        </w:rPr>
        <w:t>ая работа</w:t>
      </w:r>
      <w:r w:rsidR="00705F87">
        <w:rPr>
          <w:b/>
        </w:rPr>
        <w:t xml:space="preserve"> с учащимися </w:t>
      </w:r>
      <w:r w:rsidR="00705F87" w:rsidRPr="00705F87">
        <w:t>включает</w:t>
      </w:r>
      <w:r w:rsidR="009149A0">
        <w:t xml:space="preserve"> </w:t>
      </w:r>
      <w:r w:rsidR="00495F9A" w:rsidRPr="00495F9A">
        <w:t>индивидуальн</w:t>
      </w:r>
      <w:r w:rsidR="00705F87">
        <w:t>ую</w:t>
      </w:r>
      <w:r w:rsidR="00495F9A" w:rsidRPr="00495F9A">
        <w:t xml:space="preserve"> профилактическ</w:t>
      </w:r>
      <w:r w:rsidR="00705F87">
        <w:t>ую</w:t>
      </w:r>
      <w:r w:rsidR="00495F9A" w:rsidRPr="00495F9A">
        <w:t xml:space="preserve"> работ</w:t>
      </w:r>
      <w:r w:rsidR="00705F87">
        <w:t>у</w:t>
      </w:r>
      <w:r w:rsidR="009149A0">
        <w:t xml:space="preserve"> </w:t>
      </w:r>
      <w:r w:rsidR="00495F9A">
        <w:t xml:space="preserve">с подростками с </w:t>
      </w:r>
      <w:proofErr w:type="spellStart"/>
      <w:r w:rsidR="00495F9A">
        <w:t>девиантным</w:t>
      </w:r>
      <w:proofErr w:type="spellEnd"/>
      <w:r w:rsidR="00495F9A">
        <w:t xml:space="preserve"> поведением и детьми «группы риска»</w:t>
      </w:r>
      <w:r w:rsidR="00705F87">
        <w:t xml:space="preserve">, осуществляемая через систему классных часов, общешкольных мероприятий, с помощью индивидуальных бесед. </w:t>
      </w:r>
    </w:p>
    <w:p w:rsidR="00705F87" w:rsidRDefault="00705F87" w:rsidP="00744E71">
      <w:pPr>
        <w:ind w:left="-567"/>
      </w:pPr>
      <w:r>
        <w:t>Профилактическая коррекционно-развивающая работа: предупреждение, своевременное выявление, «сдерживание» отклонений в поведении, состоянии ребенка.</w:t>
      </w:r>
    </w:p>
    <w:p w:rsidR="00737373" w:rsidRDefault="00705F87" w:rsidP="00744E71">
      <w:pPr>
        <w:ind w:left="-567"/>
      </w:pPr>
      <w:r>
        <w:t xml:space="preserve">Задача индивидуальной работы с подростками с девиантным поведением состоит в содействии сознательному выбору несовершеннолетним  своего жизненного пути. </w:t>
      </w:r>
    </w:p>
    <w:p w:rsidR="00F267F4" w:rsidRPr="00495F9A" w:rsidRDefault="00705F87" w:rsidP="00744E71">
      <w:pPr>
        <w:ind w:left="-567"/>
      </w:pPr>
      <w:r>
        <w:t>Работа выстраивается в несколько этапов:</w:t>
      </w:r>
    </w:p>
    <w:p w:rsidR="00705F87" w:rsidRDefault="00737373" w:rsidP="00737373">
      <w:pPr>
        <w:pStyle w:val="a7"/>
        <w:numPr>
          <w:ilvl w:val="0"/>
          <w:numId w:val="28"/>
        </w:numPr>
      </w:pPr>
      <w:r>
        <w:t>Коррекционная работа с «группой риска».</w:t>
      </w:r>
    </w:p>
    <w:p w:rsidR="00737373" w:rsidRDefault="00737373" w:rsidP="00737373">
      <w:pPr>
        <w:pStyle w:val="a7"/>
        <w:numPr>
          <w:ilvl w:val="0"/>
          <w:numId w:val="28"/>
        </w:numPr>
      </w:pPr>
      <w:r>
        <w:t>Работа по формированию потребности вести здоровый образ жизни.</w:t>
      </w:r>
    </w:p>
    <w:p w:rsidR="00737373" w:rsidRDefault="00737373" w:rsidP="00737373">
      <w:pPr>
        <w:pStyle w:val="a7"/>
        <w:numPr>
          <w:ilvl w:val="0"/>
          <w:numId w:val="28"/>
        </w:numPr>
      </w:pPr>
      <w:r>
        <w:t>Профориетационная работа со школьниками с целью поиска своего места в жизни и смысла жизни.</w:t>
      </w:r>
    </w:p>
    <w:p w:rsidR="00737373" w:rsidRDefault="00737373" w:rsidP="00737373">
      <w:pPr>
        <w:pStyle w:val="a7"/>
        <w:numPr>
          <w:ilvl w:val="0"/>
          <w:numId w:val="28"/>
        </w:numPr>
      </w:pPr>
      <w:r>
        <w:t>Правовое воспитание учащихся.</w:t>
      </w:r>
    </w:p>
    <w:p w:rsidR="00737373" w:rsidRPr="00737373" w:rsidRDefault="00737373" w:rsidP="00737373">
      <w:pPr>
        <w:pStyle w:val="a7"/>
        <w:numPr>
          <w:ilvl w:val="0"/>
          <w:numId w:val="28"/>
        </w:numPr>
        <w:rPr>
          <w:b/>
        </w:rPr>
      </w:pPr>
      <w:r>
        <w:t>Просветительская работа среди учащихся о негативном влиянии ПАВ, алкоголя, табакокурения на организм человека.</w:t>
      </w:r>
    </w:p>
    <w:p w:rsidR="00737373" w:rsidRPr="00F94CF0" w:rsidRDefault="00737373" w:rsidP="00F94CF0">
      <w:pPr>
        <w:ind w:left="-567"/>
        <w:rPr>
          <w:b/>
        </w:rPr>
      </w:pPr>
      <w:r>
        <w:rPr>
          <w:b/>
        </w:rPr>
        <w:t>3.</w:t>
      </w:r>
      <w:r w:rsidR="006717F1">
        <w:rPr>
          <w:b/>
        </w:rPr>
        <w:t>П</w:t>
      </w:r>
      <w:r w:rsidRPr="00737373">
        <w:rPr>
          <w:b/>
        </w:rPr>
        <w:t>равовое просвещение классных руководителей и учителей-предметников</w:t>
      </w:r>
      <w:r w:rsidR="00F94CF0">
        <w:rPr>
          <w:b/>
        </w:rPr>
        <w:t xml:space="preserve"> </w:t>
      </w:r>
      <w:r>
        <w:t>предусматривает</w:t>
      </w:r>
      <w:r w:rsidR="00F94CF0">
        <w:t xml:space="preserve"> </w:t>
      </w:r>
      <w:r w:rsidR="00DB7474">
        <w:t>информирование  педагогов о технологиях конструктивного, бесконфликтного общения с учащимися и способах совместной работы по профилактике правонарушений, нахождение путей оптимального педагогического взаимодействия школы и семьи</w:t>
      </w:r>
      <w:r w:rsidR="00F94CF0">
        <w:t>.</w:t>
      </w:r>
      <w:r w:rsidR="00F94CF0">
        <w:rPr>
          <w:b/>
        </w:rPr>
        <w:t xml:space="preserve"> </w:t>
      </w:r>
      <w:r>
        <w:t>Работа выстраивается в несколько этапов:</w:t>
      </w:r>
    </w:p>
    <w:p w:rsidR="00705F87" w:rsidRPr="00DB7474" w:rsidRDefault="00737373" w:rsidP="00DB7474">
      <w:pPr>
        <w:pStyle w:val="a7"/>
        <w:numPr>
          <w:ilvl w:val="0"/>
          <w:numId w:val="29"/>
        </w:numPr>
        <w:rPr>
          <w:b/>
        </w:rPr>
      </w:pPr>
      <w:r>
        <w:t>Учебно-просветительская работа среди учителей, классных руководителей в области негативного влияния ПАВ, алкоголя, табакокурения на организм человека, психологической и правовой помощи подростку.</w:t>
      </w:r>
    </w:p>
    <w:p w:rsidR="00744E71" w:rsidRPr="00086D59" w:rsidRDefault="00737373" w:rsidP="00DB7474">
      <w:pPr>
        <w:pStyle w:val="a7"/>
        <w:numPr>
          <w:ilvl w:val="0"/>
          <w:numId w:val="29"/>
        </w:numPr>
      </w:pPr>
      <w:r>
        <w:t>П</w:t>
      </w:r>
      <w:r w:rsidR="00744E71" w:rsidRPr="00086D59">
        <w:t>овышение правовой грамотности, предупреждение, своевременное выявление, «сдерживание» отклонений в поведении, состоянии ребенка.</w:t>
      </w:r>
    </w:p>
    <w:p w:rsidR="00DB7474" w:rsidRPr="00495F9A" w:rsidRDefault="00DB7474" w:rsidP="00F94CF0">
      <w:pPr>
        <w:ind w:left="-567"/>
      </w:pPr>
      <w:r w:rsidRPr="00DB7474">
        <w:rPr>
          <w:b/>
        </w:rPr>
        <w:t>4.  Профилактическая работа с родителями</w:t>
      </w:r>
      <w:r w:rsidR="00F94CF0">
        <w:rPr>
          <w:b/>
        </w:rPr>
        <w:t xml:space="preserve"> </w:t>
      </w:r>
      <w:r>
        <w:t>предусматривает усиление взаимодействия между педагогами и родителями в профилактике правонарушений несовершеннолетних, включение семьи в воспитательный процесс через систему родительских собраний, общешкольных мероприятий с детьми и родителями.</w:t>
      </w:r>
      <w:r w:rsidR="00F94CF0">
        <w:t xml:space="preserve"> </w:t>
      </w:r>
      <w:r>
        <w:t>Работа выстраивается в несколько этапов:</w:t>
      </w:r>
    </w:p>
    <w:p w:rsidR="00DB7474" w:rsidRDefault="00DB7474" w:rsidP="00DB7474">
      <w:pPr>
        <w:pStyle w:val="a7"/>
        <w:numPr>
          <w:ilvl w:val="0"/>
          <w:numId w:val="30"/>
        </w:numPr>
      </w:pPr>
      <w:r>
        <w:t>Выявление семей, нуждающихся в психологической и социальной поддержке.</w:t>
      </w:r>
    </w:p>
    <w:p w:rsidR="00DB7474" w:rsidRDefault="00DB7474" w:rsidP="00DB7474">
      <w:pPr>
        <w:pStyle w:val="a7"/>
        <w:numPr>
          <w:ilvl w:val="0"/>
          <w:numId w:val="30"/>
        </w:numPr>
      </w:pPr>
      <w:r>
        <w:t>Учебно-просветительская деятельность среди родителей.</w:t>
      </w:r>
    </w:p>
    <w:p w:rsidR="001958C9" w:rsidRDefault="001958C9" w:rsidP="001958C9"/>
    <w:p w:rsidR="001958C9" w:rsidRDefault="001958C9" w:rsidP="001958C9">
      <w:pPr>
        <w:ind w:left="-567"/>
        <w:jc w:val="both"/>
      </w:pPr>
      <w:r>
        <w:t>Наиболее важные аспекты Программы</w:t>
      </w:r>
      <w:r w:rsidR="009149A0">
        <w:t>:</w:t>
      </w:r>
      <w:r>
        <w:t xml:space="preserve"> </w:t>
      </w:r>
      <w:r w:rsidR="009149A0">
        <w:t xml:space="preserve"> </w:t>
      </w:r>
    </w:p>
    <w:p w:rsidR="001958C9" w:rsidRDefault="001958C9" w:rsidP="001958C9">
      <w:pPr>
        <w:ind w:left="-567"/>
        <w:jc w:val="both"/>
      </w:pPr>
      <w:r>
        <w:t xml:space="preserve"> 1. </w:t>
      </w:r>
      <w:r w:rsidRPr="00F90C54">
        <w:rPr>
          <w:i/>
        </w:rPr>
        <w:t>Ликвидация пробелов в знаниях учащихся</w:t>
      </w:r>
      <w:r>
        <w:t xml:space="preserve"> является важным компонентом в системе ранней профилактики правонарушений, наркомании и формировании здорового образа жизни. Ежедневный контроль  успеваемости со стороны классного руководителя </w:t>
      </w:r>
      <w:r w:rsidR="009149A0">
        <w:t xml:space="preserve">  </w:t>
      </w:r>
      <w:r>
        <w:t xml:space="preserve"> позволяют своевременно принять меры к ликвидации пробелов в знаниях путем проведения дополнительных занятий и индивидуальной работы с такими учащимися, организовать помощь отстающим как педагогом-предметником, так и успевающими учениками. 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</w:p>
    <w:p w:rsidR="001958C9" w:rsidRDefault="001958C9" w:rsidP="001958C9">
      <w:pPr>
        <w:ind w:left="-567"/>
        <w:jc w:val="both"/>
      </w:pPr>
      <w:r>
        <w:t xml:space="preserve"> 2. </w:t>
      </w:r>
      <w:r w:rsidRPr="00F90C54">
        <w:rPr>
          <w:i/>
        </w:rPr>
        <w:t>Борьба с пропусками занятий без уважительной причины</w:t>
      </w:r>
      <w:r>
        <w:t xml:space="preserve"> является вторым важным звеном в воспитательной и учебной работе, обеспечивающим успешную профилактику правонарушений. 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Такого подростка легко вовлечь в наркоманию и преступную деятельность. По этой причине борьба с прогулами должна быть включена в общешкольную Программу профилактики </w:t>
      </w:r>
      <w:r w:rsidR="009149A0">
        <w:t xml:space="preserve">безнадзорности </w:t>
      </w:r>
      <w:r w:rsidR="009149A0">
        <w:lastRenderedPageBreak/>
        <w:t xml:space="preserve">и </w:t>
      </w:r>
      <w:r>
        <w:t xml:space="preserve">правонарушений. Классный руководитель должен установить ежедневный </w:t>
      </w:r>
      <w:proofErr w:type="gramStart"/>
      <w:r>
        <w:t>контроль за</w:t>
      </w:r>
      <w:proofErr w:type="gramEnd"/>
      <w:r>
        <w:t xml:space="preserve"> посещаемостью занятий. В случае пропуска занятий учеником необходимо выяснять у родителей причину отсутствия. Следует установить совместный контроль со стороны родителей и педагогов за поведением «прогульщика». Когда прогулы носят систематический характер, необходимо подключение работников ПДН и Комиссии по делам несовершеннолетних и защите их прав, принятие мер к родителям, не выполняющих своих обязанностей, которые не обеспечивают контроль обучени</w:t>
      </w:r>
      <w:r w:rsidR="00F90C54">
        <w:t>я</w:t>
      </w:r>
      <w:r>
        <w:t xml:space="preserve"> и воспитани</w:t>
      </w:r>
      <w:r w:rsidR="00F90C54">
        <w:t>я</w:t>
      </w:r>
      <w:r>
        <w:t xml:space="preserve"> ребенка. Своевременное принятие мер и обсуждение на заседаниях Комиссии, в подавляющем большинстве случаев дает положительные результаты. </w:t>
      </w:r>
    </w:p>
    <w:p w:rsidR="00F90C54" w:rsidRDefault="001958C9" w:rsidP="001958C9">
      <w:pPr>
        <w:ind w:left="-567"/>
        <w:jc w:val="both"/>
      </w:pPr>
      <w:r>
        <w:t xml:space="preserve">3. </w:t>
      </w:r>
      <w:r w:rsidRPr="00F90C54">
        <w:rPr>
          <w:i/>
        </w:rPr>
        <w:t>Пропаганда здорового образажизни</w:t>
      </w:r>
      <w:r>
        <w:t xml:space="preserve"> должна исходить из потребностей детей и их естественного природного потенциала. Исследования ученых показали, что современные дети испытывают: </w:t>
      </w:r>
    </w:p>
    <w:p w:rsidR="00F90C54" w:rsidRDefault="001958C9" w:rsidP="001958C9">
      <w:pPr>
        <w:ind w:left="-567"/>
        <w:jc w:val="both"/>
      </w:pPr>
      <w:r>
        <w:t>-</w:t>
      </w:r>
      <w:r w:rsidR="009149A0">
        <w:t xml:space="preserve"> </w:t>
      </w:r>
      <w:r>
        <w:t xml:space="preserve">потребность в знаниях о здоровье и здоровом образе жизни; </w:t>
      </w:r>
    </w:p>
    <w:p w:rsidR="00F90C54" w:rsidRDefault="009149A0" w:rsidP="001958C9">
      <w:pPr>
        <w:ind w:left="-567"/>
        <w:jc w:val="both"/>
      </w:pPr>
      <w:r>
        <w:t xml:space="preserve">- </w:t>
      </w:r>
      <w:r w:rsidR="001958C9">
        <w:t xml:space="preserve">озабоченность перспективой, как своего здоровья, здоровья своих близких, своих будущих детей, так и здоровья всех людей России; </w:t>
      </w:r>
    </w:p>
    <w:p w:rsidR="00F90C54" w:rsidRDefault="001958C9" w:rsidP="001958C9">
      <w:pPr>
        <w:ind w:left="-567"/>
        <w:jc w:val="both"/>
      </w:pPr>
      <w:r>
        <w:t>- потребность в действиях по сохранению и укреплению здоровья;</w:t>
      </w:r>
    </w:p>
    <w:p w:rsidR="00F90C54" w:rsidRDefault="001958C9" w:rsidP="001958C9">
      <w:pPr>
        <w:ind w:left="-567"/>
        <w:jc w:val="both"/>
      </w:pPr>
      <w:r>
        <w:t xml:space="preserve">- готовность к этим действиям и желание реализовать свои идеи по сохранению здоровья и продлению человеческой жизни. </w:t>
      </w:r>
    </w:p>
    <w:p w:rsidR="001958C9" w:rsidRDefault="001958C9" w:rsidP="001958C9">
      <w:pPr>
        <w:ind w:left="-567"/>
        <w:jc w:val="both"/>
      </w:pPr>
      <w:r>
        <w:t>Поэтому к программе формирования здорового образа жизни, профилактике вредных привычек надо привлекать не только специалистов (медиков, наркологов, психологов, спортсменов), но и широко использовать юношеский потенциал, озабоченность перспективой своего будущего здоровья и организовать самих обучающихся на реализацию этой программы.</w:t>
      </w:r>
    </w:p>
    <w:p w:rsidR="001958C9" w:rsidRDefault="001958C9" w:rsidP="001958C9">
      <w:pPr>
        <w:ind w:left="-567"/>
        <w:jc w:val="both"/>
      </w:pPr>
      <w:r>
        <w:t xml:space="preserve">4. </w:t>
      </w:r>
      <w:r w:rsidRPr="00F90C54">
        <w:rPr>
          <w:i/>
        </w:rPr>
        <w:t>Правовое воспитание</w:t>
      </w:r>
      <w:r>
        <w:t>.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бесед, лекций,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</w:t>
      </w:r>
      <w:r w:rsidR="00F90C54">
        <w:t xml:space="preserve"> - </w:t>
      </w:r>
      <w:r>
        <w:t xml:space="preserve">правовой, уголовной ответственности несовершеннолетних и их родителей дают мотивацию на ответственность за свои действия. Целесообразно акцентировать внимание учащихся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Следует информировать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К такой работе целесообразно привлекать сотрудников правоохранительных органов, приглашать для проведения лекций правоведов, психологов и других специалистов, имеющих опыт работы с преступностью несовершеннолетних. </w:t>
      </w:r>
    </w:p>
    <w:p w:rsidR="001958C9" w:rsidRDefault="001958C9" w:rsidP="001958C9">
      <w:pPr>
        <w:ind w:left="-567"/>
        <w:jc w:val="both"/>
      </w:pPr>
      <w:r>
        <w:t xml:space="preserve">5. </w:t>
      </w:r>
      <w:r w:rsidRPr="00F90C54">
        <w:rPr>
          <w:i/>
        </w:rPr>
        <w:t>Профилактика наркомании и токсикомании</w:t>
      </w:r>
      <w:r>
        <w:t xml:space="preserve">. В </w:t>
      </w:r>
      <w:r w:rsidR="009149A0">
        <w:t xml:space="preserve"> </w:t>
      </w:r>
      <w:r>
        <w:t>школе необходимо планировать и 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 В беседы с подростками о вреде наркомании будут включены интересные жизненные примеры, раскрывающие пагубные последствия для здоровья. Их можно найти в периодических изданиях, газетных статьях и очерках. Такую подборку информационного материала обеспечивает библиотекарь школы, которая, в свою очередь, обеспечивает информацией педагогов. В библиотеке организован специальный стенд с брошюрами, журналами и другим информационным материалом по профилактике наркомании. Одним из направлений антинаркотической пропаганды в школе является предостережение обучающихся путем демонстрации страшных последствий употребления наркотиков: показов ярких и наглядных фильмов на классных часах. На родительских собраниях родителей информируют о широком распространении наркотиков в подростковой среде, распространяются родителям «памятки» о проявлениях наркомании у подростков и оказании им своевременной помощи.</w:t>
      </w:r>
    </w:p>
    <w:p w:rsidR="009149A0" w:rsidRDefault="001958C9" w:rsidP="001958C9">
      <w:pPr>
        <w:ind w:left="-567"/>
        <w:jc w:val="both"/>
      </w:pPr>
      <w:r>
        <w:t xml:space="preserve">6. </w:t>
      </w:r>
      <w:r w:rsidRPr="00F90C54">
        <w:rPr>
          <w:i/>
        </w:rPr>
        <w:t>Предупреждение вовлечения учащихся в экстремистские организации</w:t>
      </w:r>
      <w:r>
        <w:t xml:space="preserve">. В образовательном учреждении необходимо проводить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</w:t>
      </w:r>
      <w:r>
        <w:lastRenderedPageBreak/>
        <w:t xml:space="preserve">литературы, пропагандирующей межнациональную, межрелигиозную рознь, идеи фашизма все чаще стали привлекаться учащиеся старших классов. Педагогическому коллективу надлежит проводить работу в этом направлении совместно с органами внутренних дел, родительской общественности, общественных организаций: </w:t>
      </w:r>
    </w:p>
    <w:p w:rsidR="009149A0" w:rsidRDefault="001958C9" w:rsidP="001958C9">
      <w:pPr>
        <w:ind w:left="-567"/>
        <w:jc w:val="both"/>
      </w:pPr>
      <w:r>
        <w:t xml:space="preserve">• </w:t>
      </w:r>
      <w:proofErr w:type="gramStart"/>
      <w:r>
        <w:t>работа</w:t>
      </w:r>
      <w:proofErr w:type="gramEnd"/>
      <w:r>
        <w:t xml:space="preserve"> направленная на формирования у подростков толерантного сознания, веротерпимости и обучение культурному диалогу. </w:t>
      </w:r>
    </w:p>
    <w:p w:rsidR="009149A0" w:rsidRDefault="001958C9" w:rsidP="001958C9">
      <w:pPr>
        <w:ind w:left="-567"/>
        <w:jc w:val="both"/>
      </w:pPr>
      <w:r>
        <w:t xml:space="preserve">• работа по раскрытию сущности и деятельности экстремистских организаций и групп, религиозных сект. </w:t>
      </w:r>
    </w:p>
    <w:p w:rsidR="001958C9" w:rsidRDefault="001958C9" w:rsidP="001958C9">
      <w:pPr>
        <w:ind w:left="-567"/>
        <w:jc w:val="both"/>
      </w:pPr>
      <w:r>
        <w:t>• создание консультационного пункта для обучающихся и родителей с привлечением психологов, инспекторов подразделений по делам несовершеннолетних по правовым вопросам и разрешению конфликтных ситуаций в семье и школе.</w:t>
      </w:r>
    </w:p>
    <w:p w:rsidR="009149A0" w:rsidRDefault="001958C9" w:rsidP="001958C9">
      <w:pPr>
        <w:ind w:left="-567"/>
        <w:jc w:val="both"/>
      </w:pPr>
      <w:r>
        <w:t xml:space="preserve">7. </w:t>
      </w:r>
      <w:r w:rsidRPr="00F90C54">
        <w:rPr>
          <w:i/>
        </w:rPr>
        <w:t>Работа по выявлению учащихся и семей, находящихся в социально-опасном положении</w:t>
      </w:r>
      <w:r>
        <w:t xml:space="preserve">. </w:t>
      </w:r>
    </w:p>
    <w:p w:rsidR="00F90C54" w:rsidRDefault="001958C9" w:rsidP="008D5A19">
      <w:pPr>
        <w:ind w:left="-567"/>
        <w:jc w:val="both"/>
      </w:pPr>
      <w:r>
        <w:t xml:space="preserve">В выявлении такой категории детей и родителей участвует весь педагогический коллектив школы. При выявлении негативных фактов педагоги информируют Совет профилактики школы. </w:t>
      </w:r>
      <w:r w:rsidR="009149A0">
        <w:t>Инспектор по защите прав детства школы, классные руководители  знакомя</w:t>
      </w:r>
      <w:r>
        <w:t xml:space="preserve">тся с жилищными условиями обучающихся,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При выявлении конфликтов между родителями и детьми, проблем в семейном воспитании, работа проводится одновременно с родителями и детьми. Зачастую к такой работе привлекаются специалисты по социальной защите.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</w:t>
      </w:r>
    </w:p>
    <w:p w:rsidR="00F90C54" w:rsidRDefault="001958C9" w:rsidP="001958C9">
      <w:pPr>
        <w:ind w:left="-567"/>
        <w:jc w:val="both"/>
      </w:pPr>
      <w:r>
        <w:t>Важными направлениями в этой работе являются:</w:t>
      </w:r>
    </w:p>
    <w:p w:rsidR="00F90C54" w:rsidRDefault="001958C9" w:rsidP="001958C9">
      <w:pPr>
        <w:ind w:left="-567"/>
        <w:jc w:val="both"/>
      </w:pPr>
      <w:r>
        <w:t xml:space="preserve"> - установление доверительных отношений между родителем и специалистом (классный руководитель);</w:t>
      </w:r>
    </w:p>
    <w:p w:rsidR="00F90C54" w:rsidRDefault="001958C9" w:rsidP="001958C9">
      <w:pPr>
        <w:ind w:left="-567"/>
        <w:jc w:val="both"/>
      </w:pPr>
      <w:r>
        <w:t xml:space="preserve"> - разъяснение родителям основ межчеловеческих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причина деструктивных переживаний может лежать глубже внешних проявлений. Поэтому за каждым негативным действием или случаями активного протеста в поведении следует искать нереализованную потребность;</w:t>
      </w:r>
    </w:p>
    <w:p w:rsidR="00F90C54" w:rsidRDefault="001958C9" w:rsidP="001958C9">
      <w:pPr>
        <w:ind w:left="-567"/>
        <w:jc w:val="both"/>
      </w:pPr>
      <w:r>
        <w:t xml:space="preserve"> - формирование у родителей правильного отношения к самооценке или чувству </w:t>
      </w:r>
      <w:proofErr w:type="spellStart"/>
      <w:r>
        <w:t>самоценности</w:t>
      </w:r>
      <w:proofErr w:type="spellEnd"/>
      <w:r>
        <w:t xml:space="preserve"> ребенка, т.к. с коррекции этого чувства должна начинаться любая помощь, как ребенку, так и семье с «трудным» ребенком. Ведущим правилом является необходимость внимания к успехам ребенка и его потребность в признании. Только в этих условиях формируется устойчивая личностная установка и ее активность;</w:t>
      </w:r>
    </w:p>
    <w:p w:rsidR="00F90C54" w:rsidRDefault="001958C9" w:rsidP="001958C9">
      <w:pPr>
        <w:ind w:left="-567"/>
        <w:jc w:val="both"/>
      </w:pPr>
      <w:r>
        <w:t xml:space="preserve"> - установка, направленная на формировании у родителей чувства уверенности в себе, в решении возникающих проблем в воспитании. </w:t>
      </w:r>
    </w:p>
    <w:p w:rsidR="001958C9" w:rsidRDefault="001958C9" w:rsidP="001958C9">
      <w:pPr>
        <w:ind w:left="-567"/>
        <w:jc w:val="both"/>
      </w:pPr>
      <w:r>
        <w:t>Целесообразно начинать работу с родителями с обсуждения опыта и практики здоровой семьи, а не с отрицательных примеров асоциальной семьи, строить примерный психологический портрет «Хорошего родителя». Далее необходимо разъяснять, что дети, подвергающиеся насилию, злоупотреблению в осуждении их проступков, наказаниях, запретах, пренебрежению, отсутствию должного внимания к их потребностям представляют широкое разнообразие у них проблем и вариантов в отставании в развитии, а в будущем возникают поведенческие расстройства, связанными с асоциальными личностями. Работу с семьями, находящимися в социально-опасном положении, необходимо строить в тесном контакте с Комиссиями по делам нес</w:t>
      </w:r>
      <w:r w:rsidR="008D5A19">
        <w:t>овершеннолетних, инспекторами ПДН</w:t>
      </w:r>
      <w:r>
        <w:t>, органами социальной защиты, специалистами-психологами,  органами опеки и попечительства, родительской общественностью, и другими общественными организациями.</w:t>
      </w:r>
    </w:p>
    <w:p w:rsidR="00F90C54" w:rsidRDefault="001958C9" w:rsidP="001958C9">
      <w:pPr>
        <w:ind w:left="-567"/>
        <w:jc w:val="both"/>
      </w:pPr>
      <w:r w:rsidRPr="00F90C54">
        <w:rPr>
          <w:b/>
        </w:rPr>
        <w:t>Формы социально - педагогической помощи семье</w:t>
      </w:r>
      <w:r>
        <w:t xml:space="preserve">. </w:t>
      </w:r>
    </w:p>
    <w:p w:rsidR="001958C9" w:rsidRDefault="001958C9" w:rsidP="001958C9">
      <w:pPr>
        <w:ind w:left="-567"/>
        <w:jc w:val="both"/>
      </w:pPr>
      <w:r>
        <w:t xml:space="preserve">Одна из форм работы социального педагога с семьей </w:t>
      </w:r>
      <w:r w:rsidR="008D5A19">
        <w:t>–</w:t>
      </w:r>
      <w:r>
        <w:t xml:space="preserve"> </w:t>
      </w:r>
      <w:r w:rsidRPr="00F90C54">
        <w:rPr>
          <w:i/>
        </w:rPr>
        <w:t>социальный</w:t>
      </w:r>
      <w:r w:rsidR="008D5A19">
        <w:rPr>
          <w:i/>
        </w:rPr>
        <w:t xml:space="preserve">  </w:t>
      </w:r>
      <w:r w:rsidRPr="00F90C54">
        <w:rPr>
          <w:i/>
        </w:rPr>
        <w:t>патронаж</w:t>
      </w:r>
      <w:r>
        <w:t xml:space="preserve">, представляющая собой посещение семьи на дому с диагностическими, контрольными,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 Патронаж дает возможность наблюдать семью в ее естественных </w:t>
      </w:r>
      <w:r>
        <w:lastRenderedPageBreak/>
        <w:t xml:space="preserve">условиях. Что позволяет выявить больше информации, чем лежит на поверхности. Проведение патронажа требует соблюдения ряда этических принципов: принципа самоопределения семьи, добровольности принятия помощи, конфиденциальности, поэтому следует находить возможности информировать семью о предстоящем визите и его целях. Патронаж может проводиться со следующими целями:  </w:t>
      </w:r>
    </w:p>
    <w:p w:rsidR="001958C9" w:rsidRDefault="001958C9" w:rsidP="001958C9">
      <w:pPr>
        <w:ind w:left="-567"/>
        <w:jc w:val="both"/>
      </w:pPr>
      <w:r w:rsidRPr="00FA2DFA">
        <w:rPr>
          <w:i/>
        </w:rPr>
        <w:t>диагностически</w:t>
      </w:r>
      <w:r>
        <w:t xml:space="preserve">е: ознакомление с условиями жизни, изучение возможных факторов риска (медицинских, социальных, бытовых), исследование сложившихся проблемных ситуаций;  </w:t>
      </w:r>
      <w:r w:rsidRPr="00FA2DFA">
        <w:rPr>
          <w:i/>
        </w:rPr>
        <w:t>контрольные</w:t>
      </w:r>
      <w:r>
        <w:t xml:space="preserve">: оценка состояния семьи и ребенка, динамика проблем (если контакт с семьей повторный); анализ хода реабилитационных мероприятий, выполнения родителями рекомендаций и пр.; </w:t>
      </w:r>
    </w:p>
    <w:p w:rsidR="001958C9" w:rsidRDefault="001958C9" w:rsidP="001958C9">
      <w:pPr>
        <w:ind w:left="-567"/>
        <w:jc w:val="both"/>
      </w:pPr>
      <w:proofErr w:type="gramStart"/>
      <w:r w:rsidRPr="00FA2DFA">
        <w:rPr>
          <w:i/>
        </w:rPr>
        <w:t>адаптационно-реабилитационные</w:t>
      </w:r>
      <w:r>
        <w:t xml:space="preserve">: оказание конкретной образовательной, посреднической, психологической помощи. </w:t>
      </w:r>
      <w:proofErr w:type="gramEnd"/>
    </w:p>
    <w:p w:rsidR="001958C9" w:rsidRDefault="001958C9" w:rsidP="001958C9">
      <w:pPr>
        <w:ind w:left="-567"/>
        <w:jc w:val="both"/>
      </w:pPr>
      <w:r>
        <w:t xml:space="preserve">Регулярные патронажи необходимы в отношении неблагополучных и прежде всего асоциальных семей, постоянное наблюдение за которыми в какой-то мере дисциплинирует их, а так же позволяет своевременно выявлять и противодействовать возникающим кризисным ситуациям. Наряду с патронажем, занимающим важное место в деятельности социального педагога, следует выделить консультационные беседы как одну из форм работы с семьей. Консультирование, по определению, предназначено в основном для оказания помощи практически здоровым людям, испытывающим затруднения при решении жизненных задач. </w:t>
      </w:r>
      <w:r w:rsidR="008D5A19">
        <w:t xml:space="preserve"> </w:t>
      </w:r>
    </w:p>
    <w:p w:rsidR="00F90C54" w:rsidRDefault="001958C9" w:rsidP="001958C9">
      <w:pPr>
        <w:ind w:left="-567"/>
        <w:jc w:val="both"/>
      </w:pPr>
      <w:r>
        <w:t xml:space="preserve">8. </w:t>
      </w:r>
      <w:r w:rsidRPr="00F90C54">
        <w:rPr>
          <w:i/>
        </w:rPr>
        <w:t>Проведение</w:t>
      </w:r>
      <w:r w:rsidR="008D5A19">
        <w:rPr>
          <w:i/>
        </w:rPr>
        <w:t xml:space="preserve"> </w:t>
      </w:r>
      <w:r w:rsidRPr="00F90C54">
        <w:rPr>
          <w:i/>
        </w:rPr>
        <w:t>индивидуальной воспитательной работы</w:t>
      </w:r>
      <w:r>
        <w:t xml:space="preserve">. Одним из важнейших направлений профилактической школьной деятельности является выявление, постановка на </w:t>
      </w:r>
      <w:r w:rsidR="00F90C54">
        <w:t>ВШК</w:t>
      </w:r>
      <w:r>
        <w:t xml:space="preserve"> обучающихся с асоциальным поведением и разработка для них индивидуальной воспитательно</w:t>
      </w:r>
      <w:r w:rsidR="00F90C54">
        <w:t xml:space="preserve"> - </w:t>
      </w:r>
      <w:r>
        <w:t>образовательной программы.</w:t>
      </w:r>
    </w:p>
    <w:p w:rsidR="00F90C54" w:rsidRDefault="001958C9" w:rsidP="001958C9">
      <w:pPr>
        <w:ind w:left="-567"/>
        <w:jc w:val="both"/>
      </w:pPr>
      <w:r>
        <w:t xml:space="preserve"> Такая работа проводится в отношении следующих несовершеннолетних:</w:t>
      </w:r>
    </w:p>
    <w:p w:rsidR="00F90C54" w:rsidRDefault="001958C9" w:rsidP="001958C9">
      <w:pPr>
        <w:ind w:left="-567"/>
        <w:jc w:val="both"/>
      </w:pPr>
      <w:r>
        <w:t xml:space="preserve"> -безнадзорных или беспризорных; </w:t>
      </w:r>
    </w:p>
    <w:p w:rsidR="00F90C54" w:rsidRDefault="001958C9" w:rsidP="001958C9">
      <w:pPr>
        <w:ind w:left="-567"/>
        <w:jc w:val="both"/>
      </w:pPr>
      <w:r>
        <w:t>-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 </w:t>
      </w:r>
    </w:p>
    <w:p w:rsidR="00F90C54" w:rsidRDefault="001958C9" w:rsidP="001958C9">
      <w:pPr>
        <w:ind w:left="-567"/>
        <w:jc w:val="both"/>
      </w:pPr>
      <w:r>
        <w:t xml:space="preserve">- </w:t>
      </w:r>
      <w:proofErr w:type="gramStart"/>
      <w:r>
        <w:t>употребляющих</w:t>
      </w:r>
      <w:proofErr w:type="gramEnd"/>
      <w:r>
        <w:t xml:space="preserve"> наркотические средства, психотропные или одурманивающие вещества без назначения врача;</w:t>
      </w:r>
    </w:p>
    <w:p w:rsidR="00F90C54" w:rsidRDefault="001958C9" w:rsidP="001958C9">
      <w:pPr>
        <w:ind w:left="-567"/>
        <w:jc w:val="both"/>
      </w:pPr>
      <w:r>
        <w:t xml:space="preserve"> - </w:t>
      </w:r>
      <w:proofErr w:type="gramStart"/>
      <w:r>
        <w:t>совершивших</w:t>
      </w:r>
      <w:proofErr w:type="gramEnd"/>
      <w:r>
        <w:t xml:space="preserve"> правонарушение, повлекшее применение меры административного взыскания, либо совершивших его до достижения возраста с которого наступает такая ответственность; </w:t>
      </w:r>
    </w:p>
    <w:p w:rsidR="00F90C54" w:rsidRDefault="001958C9" w:rsidP="001958C9">
      <w:pPr>
        <w:ind w:left="-567"/>
        <w:jc w:val="both"/>
      </w:pPr>
      <w:r>
        <w:t>- не подлежащих уголовной ответственности в связи с не достижением возраста, с которого она наступает, или вследствие отставания в психическом развитии, не связанного с психическим расстройс</w:t>
      </w:r>
      <w:r w:rsidR="008D5A19">
        <w:t>твом.</w:t>
      </w:r>
    </w:p>
    <w:p w:rsidR="001958C9" w:rsidRDefault="001958C9" w:rsidP="001958C9">
      <w:pPr>
        <w:ind w:left="-567"/>
        <w:jc w:val="both"/>
        <w:rPr>
          <w:sz w:val="28"/>
          <w:szCs w:val="28"/>
        </w:rPr>
      </w:pPr>
      <w:r>
        <w:t>Индивидуальная профилактическая работа может проводиться с родителями (законными представителями) несовершеннолетних, если они не исполняют своих обязанностей по их воспитанию, обучению или содержанию или отрицательно влияют на их поведение либо жестоко обращаются с ними. В случае необходимости предупреждения правонарушений либо для оказания социальной помощи или реабилитации индивидуальная профилактическая работа может проводиться с несовершеннолетними, которые не указаны в выше приведенных пунктах и только с согласия руководителя учреждения системы профилактики. Социально-педагогическая реабилитация заключается в преодолении школьных и семейных репрессий в отношении запущенных детей и подростков, разрешением конкретных ситуаций, преодолении обструкции по отношению к ним со стороны сверстников, коррекции их отношения и поведения, а также восстановления их в статусе субъекта учебной деятельности, формирующей отношения ученика с окружающими. Исходя из этого, индивидуальная воспитательно-педагогическая программа должна быть представлена как система управления обучением, воспитанием, развитием обучающегося в целях коррекции отклоняющегося поведения, социализации и развития личности конкретного школьника с девиантным поведением.</w:t>
      </w:r>
    </w:p>
    <w:p w:rsidR="001958C9" w:rsidRDefault="001958C9" w:rsidP="001958C9">
      <w:pPr>
        <w:ind w:left="-567"/>
        <w:jc w:val="both"/>
        <w:rPr>
          <w:sz w:val="28"/>
          <w:szCs w:val="28"/>
        </w:rPr>
      </w:pPr>
    </w:p>
    <w:p w:rsidR="001958C9" w:rsidRDefault="001958C9" w:rsidP="001958C9"/>
    <w:p w:rsidR="001958C9" w:rsidRDefault="001958C9" w:rsidP="001958C9"/>
    <w:p w:rsidR="001958C9" w:rsidRDefault="001958C9" w:rsidP="001958C9"/>
    <w:p w:rsidR="001958C9" w:rsidRDefault="001958C9" w:rsidP="001958C9"/>
    <w:p w:rsidR="001958C9" w:rsidRDefault="001958C9" w:rsidP="001958C9"/>
    <w:p w:rsidR="001958C9" w:rsidRDefault="001958C9" w:rsidP="001958C9"/>
    <w:p w:rsidR="001958C9" w:rsidRDefault="001958C9" w:rsidP="001958C9">
      <w:pPr>
        <w:rPr>
          <w:b/>
        </w:rPr>
      </w:pPr>
      <w:r w:rsidRPr="008D5A19">
        <w:rPr>
          <w:b/>
        </w:rPr>
        <w:lastRenderedPageBreak/>
        <w:t>План мероприятий, направленных на реализацию направлений программы</w:t>
      </w:r>
    </w:p>
    <w:p w:rsidR="008D5A19" w:rsidRPr="008D5A19" w:rsidRDefault="008D5A19" w:rsidP="001958C9">
      <w:pPr>
        <w:rPr>
          <w:b/>
        </w:rPr>
      </w:pPr>
    </w:p>
    <w:p w:rsidR="00744E71" w:rsidRDefault="00744E71" w:rsidP="00744E71">
      <w:pPr>
        <w:pStyle w:val="a6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13"/>
          <w:szCs w:val="13"/>
        </w:rPr>
      </w:pPr>
      <w:r>
        <w:rPr>
          <w:rFonts w:ascii="Arial" w:hAnsi="Arial" w:cs="Arial"/>
          <w:color w:val="0F1419"/>
          <w:sz w:val="13"/>
          <w:szCs w:val="13"/>
        </w:rPr>
        <w:t> </w:t>
      </w:r>
    </w:p>
    <w:tbl>
      <w:tblPr>
        <w:tblStyle w:val="a5"/>
        <w:tblW w:w="0" w:type="auto"/>
        <w:tblInd w:w="-743" w:type="dxa"/>
        <w:tblLook w:val="04A0"/>
      </w:tblPr>
      <w:tblGrid>
        <w:gridCol w:w="456"/>
        <w:gridCol w:w="743"/>
        <w:gridCol w:w="4529"/>
        <w:gridCol w:w="1664"/>
        <w:gridCol w:w="2922"/>
      </w:tblGrid>
      <w:tr w:rsidR="000509EF" w:rsidRPr="001E692E" w:rsidTr="008D5A19">
        <w:tc>
          <w:tcPr>
            <w:tcW w:w="1199" w:type="dxa"/>
            <w:gridSpan w:val="2"/>
          </w:tcPr>
          <w:p w:rsidR="007D6AEE" w:rsidRPr="001E692E" w:rsidRDefault="007D6AEE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7D6AEE" w:rsidRPr="001E692E" w:rsidRDefault="007D6AEE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Содержание  работы</w:t>
            </w:r>
          </w:p>
        </w:tc>
        <w:tc>
          <w:tcPr>
            <w:tcW w:w="1664" w:type="dxa"/>
          </w:tcPr>
          <w:p w:rsidR="007D6AEE" w:rsidRPr="001E692E" w:rsidRDefault="007D6AEE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922" w:type="dxa"/>
          </w:tcPr>
          <w:p w:rsidR="007D6AEE" w:rsidRPr="001E692E" w:rsidRDefault="007D6AEE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7D6AEE" w:rsidRPr="001E692E" w:rsidTr="008D5A19">
        <w:tc>
          <w:tcPr>
            <w:tcW w:w="10314" w:type="dxa"/>
            <w:gridSpan w:val="5"/>
          </w:tcPr>
          <w:p w:rsidR="007D6AEE" w:rsidRPr="001E692E" w:rsidRDefault="007D6AEE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I.Организационная работа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Планирование и коррекция работы по профилактике правонарушений, составление планов воспитательной работы классных руководителей</w:t>
            </w:r>
          </w:p>
        </w:tc>
        <w:tc>
          <w:tcPr>
            <w:tcW w:w="1664" w:type="dxa"/>
            <w:vMerge w:val="restart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Ежегодно в </w:t>
            </w:r>
          </w:p>
          <w:p w:rsidR="009C7560" w:rsidRPr="001E692E" w:rsidRDefault="009C7560" w:rsidP="00FC62EA">
            <w:pPr>
              <w:rPr>
                <w:sz w:val="24"/>
                <w:szCs w:val="24"/>
              </w:rPr>
            </w:pPr>
            <w:proofErr w:type="gramStart"/>
            <w:r w:rsidRPr="001E692E">
              <w:rPr>
                <w:sz w:val="24"/>
                <w:szCs w:val="24"/>
              </w:rPr>
              <w:t>сентябре</w:t>
            </w:r>
            <w:proofErr w:type="gramEnd"/>
          </w:p>
        </w:tc>
        <w:tc>
          <w:tcPr>
            <w:tcW w:w="2922" w:type="dxa"/>
          </w:tcPr>
          <w:p w:rsidR="009C7560" w:rsidRPr="001E692E" w:rsidRDefault="009C7560" w:rsidP="008D5A19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Заместитель директора по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ВР,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C7560" w:rsidRPr="001E692E" w:rsidTr="008D5A19">
        <w:trPr>
          <w:trHeight w:val="50"/>
        </w:trPr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Составление плана внутришкольного контроля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Администрация школы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Организация работы школьного Совета профилактики.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C7560" w:rsidRPr="001E692E" w:rsidRDefault="009C7560" w:rsidP="008D5A19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Администрация  школы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 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FC62EA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Составление плана работы родительского всеобуча в соответствии с программой школы 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Администрация школы</w:t>
            </w:r>
          </w:p>
        </w:tc>
      </w:tr>
      <w:tr w:rsidR="009C7560" w:rsidRPr="001E692E" w:rsidTr="008D5A19">
        <w:trPr>
          <w:trHeight w:val="846"/>
        </w:trPr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5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FC62E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  <w:lang w:eastAsia="ar-SA"/>
              </w:rPr>
              <w:t xml:space="preserve">Создание (уточнение) банка данных учащихся «группы риска»; неблагополучных семей. 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9C7560" w:rsidRPr="001E692E" w:rsidRDefault="008D5A19" w:rsidP="008F4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9C7560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6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Составление социального паспорта класса и школы.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</w:tr>
      <w:tr w:rsidR="009C7560" w:rsidRPr="001E692E" w:rsidTr="008D5A19">
        <w:trPr>
          <w:trHeight w:val="1022"/>
        </w:trPr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7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FC62EA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Выявление детей «группы риска», социально незащищенных детей, учащихся </w:t>
            </w:r>
            <w:proofErr w:type="spellStart"/>
            <w:r w:rsidRPr="001E692E">
              <w:rPr>
                <w:sz w:val="24"/>
                <w:szCs w:val="24"/>
              </w:rPr>
              <w:t>девиатного</w:t>
            </w:r>
            <w:proofErr w:type="spellEnd"/>
            <w:r w:rsidRPr="001E692E">
              <w:rPr>
                <w:sz w:val="24"/>
                <w:szCs w:val="24"/>
              </w:rPr>
              <w:t xml:space="preserve"> поведения, постановка на учет, вовлечение их во внеурочную  деятельность 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C7560" w:rsidRPr="001E692E" w:rsidRDefault="009C7560" w:rsidP="008D5A19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Заместитель директора по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ВР</w:t>
            </w:r>
            <w:proofErr w:type="gramStart"/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,</w:t>
            </w:r>
            <w:proofErr w:type="gramEnd"/>
            <w:r w:rsidRPr="001E692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8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157FF6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Сбор информации о детях, оставшихся без попечения родителей, о детях с ОВЗ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9C7560" w:rsidRPr="001E692E" w:rsidRDefault="008D5A19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9C7560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9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FC62EA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Сбор информации по летнему отдыху детей 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</w:tr>
      <w:tr w:rsidR="001E692E" w:rsidRPr="001E692E" w:rsidTr="008D5A19">
        <w:tc>
          <w:tcPr>
            <w:tcW w:w="456" w:type="dxa"/>
          </w:tcPr>
          <w:p w:rsidR="001E692E" w:rsidRPr="001E692E" w:rsidRDefault="001E692E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10</w:t>
            </w:r>
          </w:p>
        </w:tc>
        <w:tc>
          <w:tcPr>
            <w:tcW w:w="5272" w:type="dxa"/>
            <w:gridSpan w:val="2"/>
          </w:tcPr>
          <w:p w:rsidR="001E692E" w:rsidRPr="001E692E" w:rsidRDefault="001E692E" w:rsidP="001E692E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Составление плана совместной работы  с КДН и ЗП по предупреждению правонарушений, работы с детьми, состоящими на учете в ПДН</w:t>
            </w:r>
          </w:p>
        </w:tc>
        <w:tc>
          <w:tcPr>
            <w:tcW w:w="1664" w:type="dxa"/>
            <w:vMerge/>
          </w:tcPr>
          <w:p w:rsidR="001E692E" w:rsidRPr="001E692E" w:rsidRDefault="001E692E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1E692E" w:rsidRPr="001E692E" w:rsidRDefault="008D5A19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ВР</w:t>
            </w:r>
          </w:p>
        </w:tc>
      </w:tr>
      <w:tr w:rsidR="001E692E" w:rsidRPr="001E692E" w:rsidTr="008D5A19">
        <w:tc>
          <w:tcPr>
            <w:tcW w:w="456" w:type="dxa"/>
          </w:tcPr>
          <w:p w:rsidR="001E692E" w:rsidRPr="001E692E" w:rsidRDefault="001E692E" w:rsidP="008F42A5">
            <w:r>
              <w:t>11</w:t>
            </w:r>
          </w:p>
        </w:tc>
        <w:tc>
          <w:tcPr>
            <w:tcW w:w="5272" w:type="dxa"/>
            <w:gridSpan w:val="2"/>
          </w:tcPr>
          <w:p w:rsidR="001E692E" w:rsidRPr="001E692E" w:rsidRDefault="006D56F3" w:rsidP="008F42A5">
            <w:r>
              <w:t xml:space="preserve">Выявление </w:t>
            </w:r>
            <w:proofErr w:type="gramStart"/>
            <w:r>
              <w:t>учащихся</w:t>
            </w:r>
            <w:proofErr w:type="gramEnd"/>
            <w:r>
              <w:t xml:space="preserve"> не приступивших к занятиям</w:t>
            </w:r>
          </w:p>
        </w:tc>
        <w:tc>
          <w:tcPr>
            <w:tcW w:w="1664" w:type="dxa"/>
            <w:vMerge/>
          </w:tcPr>
          <w:p w:rsidR="001E692E" w:rsidRPr="001E692E" w:rsidRDefault="001E692E" w:rsidP="008F42A5">
            <w:pPr>
              <w:rPr>
                <w:b/>
              </w:rPr>
            </w:pPr>
          </w:p>
        </w:tc>
        <w:tc>
          <w:tcPr>
            <w:tcW w:w="2922" w:type="dxa"/>
            <w:vMerge/>
          </w:tcPr>
          <w:p w:rsidR="001E692E" w:rsidRPr="001E692E" w:rsidRDefault="001E692E" w:rsidP="008F42A5"/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Организация дежурства педагогов и администрации школы, дежурных классов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Администрация школы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Проверка готовности к занятиям учащихся из социально незащищенных семей.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:rsidR="009C7560" w:rsidRPr="001E692E" w:rsidRDefault="008D5A19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Сбор информации по многодетным, малообеспеченным семьям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5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9C7560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Контроль распределения классных поручений среди детей «группы риска»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</w:tr>
      <w:tr w:rsidR="009C7560" w:rsidRPr="001E692E" w:rsidTr="008D5A19">
        <w:tc>
          <w:tcPr>
            <w:tcW w:w="456" w:type="dxa"/>
          </w:tcPr>
          <w:p w:rsidR="009C7560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6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D5A19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Организация работы 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 xml:space="preserve"> по профилактике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</w:tr>
      <w:tr w:rsidR="000509EF" w:rsidRPr="001E692E" w:rsidTr="008D5A19">
        <w:tc>
          <w:tcPr>
            <w:tcW w:w="456" w:type="dxa"/>
          </w:tcPr>
          <w:p w:rsidR="000509EF" w:rsidRPr="001E692E" w:rsidRDefault="000509EF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 w:rsidR="001E692E">
              <w:rPr>
                <w:sz w:val="24"/>
                <w:szCs w:val="24"/>
              </w:rPr>
              <w:t>7</w:t>
            </w:r>
          </w:p>
        </w:tc>
        <w:tc>
          <w:tcPr>
            <w:tcW w:w="5272" w:type="dxa"/>
            <w:gridSpan w:val="2"/>
          </w:tcPr>
          <w:p w:rsidR="000509EF" w:rsidRPr="001E692E" w:rsidRDefault="000509EF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Сбор информации о детях, состоящих на учете в ПДН</w:t>
            </w:r>
          </w:p>
        </w:tc>
        <w:tc>
          <w:tcPr>
            <w:tcW w:w="1664" w:type="dxa"/>
          </w:tcPr>
          <w:p w:rsidR="000509EF" w:rsidRPr="001E692E" w:rsidRDefault="000509EF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постоянно</w:t>
            </w: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:rsidR="000509EF" w:rsidRPr="001E692E" w:rsidRDefault="000509EF" w:rsidP="008F42A5">
            <w:pPr>
              <w:rPr>
                <w:sz w:val="24"/>
                <w:szCs w:val="24"/>
              </w:rPr>
            </w:pPr>
          </w:p>
        </w:tc>
      </w:tr>
      <w:tr w:rsidR="008D5A19" w:rsidRPr="001E692E" w:rsidTr="008D5A19">
        <w:tc>
          <w:tcPr>
            <w:tcW w:w="456" w:type="dxa"/>
          </w:tcPr>
          <w:p w:rsidR="008D5A19" w:rsidRPr="001E692E" w:rsidRDefault="008D5A19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72" w:type="dxa"/>
            <w:gridSpan w:val="2"/>
          </w:tcPr>
          <w:p w:rsidR="008D5A19" w:rsidRPr="001E692E" w:rsidRDefault="008D5A19" w:rsidP="00500A07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Анализ состояния правонарушений</w:t>
            </w:r>
          </w:p>
          <w:p w:rsidR="008D5A19" w:rsidRPr="001E692E" w:rsidRDefault="008D5A19" w:rsidP="008D5A19">
            <w:pPr>
              <w:ind w:left="-30"/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учащихся школы по информации КДН и ЗП, ПДН </w:t>
            </w:r>
            <w:r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МВД</w:t>
            </w:r>
          </w:p>
        </w:tc>
        <w:tc>
          <w:tcPr>
            <w:tcW w:w="1664" w:type="dxa"/>
          </w:tcPr>
          <w:p w:rsidR="008D5A19" w:rsidRPr="001E692E" w:rsidRDefault="008D5A19" w:rsidP="00500A07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 запросу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:rsidR="008D5A19" w:rsidRPr="001E692E" w:rsidRDefault="008D5A19" w:rsidP="008D5A19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 Заместитель директора по </w:t>
            </w:r>
            <w:r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5A19" w:rsidRPr="001E692E" w:rsidTr="008D5A19">
        <w:tc>
          <w:tcPr>
            <w:tcW w:w="456" w:type="dxa"/>
          </w:tcPr>
          <w:p w:rsidR="008D5A19" w:rsidRPr="001E692E" w:rsidRDefault="008D5A19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72" w:type="dxa"/>
            <w:gridSpan w:val="2"/>
          </w:tcPr>
          <w:p w:rsidR="008D5A19" w:rsidRPr="001E692E" w:rsidRDefault="008D5A19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Организация летней занятости школьников</w:t>
            </w:r>
          </w:p>
        </w:tc>
        <w:tc>
          <w:tcPr>
            <w:tcW w:w="1664" w:type="dxa"/>
          </w:tcPr>
          <w:p w:rsidR="008D5A19" w:rsidRPr="001E692E" w:rsidRDefault="008D5A19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Апрель, май</w:t>
            </w:r>
          </w:p>
        </w:tc>
        <w:tc>
          <w:tcPr>
            <w:tcW w:w="2922" w:type="dxa"/>
            <w:vMerge/>
          </w:tcPr>
          <w:p w:rsidR="008D5A19" w:rsidRPr="001E692E" w:rsidRDefault="008D5A19" w:rsidP="008D5A19">
            <w:pPr>
              <w:rPr>
                <w:sz w:val="24"/>
                <w:szCs w:val="24"/>
              </w:rPr>
            </w:pPr>
          </w:p>
        </w:tc>
      </w:tr>
      <w:tr w:rsidR="00157FF6" w:rsidRPr="001E692E" w:rsidTr="008D5A19">
        <w:tc>
          <w:tcPr>
            <w:tcW w:w="456" w:type="dxa"/>
          </w:tcPr>
          <w:p w:rsidR="00157FF6" w:rsidRPr="001E692E" w:rsidRDefault="001E692E" w:rsidP="009C7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2" w:type="dxa"/>
            <w:gridSpan w:val="2"/>
          </w:tcPr>
          <w:p w:rsidR="00157FF6" w:rsidRPr="001E692E" w:rsidRDefault="00157FF6" w:rsidP="000509EF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Анкетирование родителей для составления социального паспорта, составление (корректировка) социального паспорта </w:t>
            </w:r>
          </w:p>
        </w:tc>
        <w:tc>
          <w:tcPr>
            <w:tcW w:w="1664" w:type="dxa"/>
            <w:vMerge w:val="restart"/>
          </w:tcPr>
          <w:p w:rsidR="00157FF6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 Ежегодно</w:t>
            </w:r>
          </w:p>
          <w:p w:rsidR="00157FF6" w:rsidRPr="001E692E" w:rsidRDefault="00157FF6" w:rsidP="000509EF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в сентябре</w:t>
            </w:r>
          </w:p>
        </w:tc>
        <w:tc>
          <w:tcPr>
            <w:tcW w:w="2922" w:type="dxa"/>
          </w:tcPr>
          <w:p w:rsidR="00157FF6" w:rsidRPr="001E692E" w:rsidRDefault="008D5A19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157FF6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157FF6" w:rsidRPr="001E692E" w:rsidTr="008D5A19">
        <w:tc>
          <w:tcPr>
            <w:tcW w:w="456" w:type="dxa"/>
          </w:tcPr>
          <w:p w:rsidR="00157FF6" w:rsidRPr="001E692E" w:rsidRDefault="009C7560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  <w:r w:rsidR="001E692E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gridSpan w:val="2"/>
          </w:tcPr>
          <w:p w:rsidR="00157FF6" w:rsidRPr="001E692E" w:rsidRDefault="00157FF6" w:rsidP="00157FF6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Общешкольный мониторинг «Уровень воспитанности </w:t>
            </w:r>
            <w:proofErr w:type="gramStart"/>
            <w:r w:rsidRPr="001E692E">
              <w:rPr>
                <w:sz w:val="24"/>
                <w:szCs w:val="24"/>
              </w:rPr>
              <w:t>обучающихся</w:t>
            </w:r>
            <w:proofErr w:type="gramEnd"/>
            <w:r w:rsidRPr="001E692E">
              <w:rPr>
                <w:sz w:val="24"/>
                <w:szCs w:val="24"/>
              </w:rPr>
              <w:t>»</w:t>
            </w:r>
          </w:p>
        </w:tc>
        <w:tc>
          <w:tcPr>
            <w:tcW w:w="1664" w:type="dxa"/>
            <w:vMerge/>
          </w:tcPr>
          <w:p w:rsidR="00157FF6" w:rsidRPr="001E692E" w:rsidRDefault="00157FF6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157FF6" w:rsidRPr="001E692E" w:rsidRDefault="00157FF6" w:rsidP="008D5A19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Заместитель директора по </w:t>
            </w:r>
            <w:r w:rsidR="008D5A19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ВР, классные руководит</w:t>
            </w:r>
            <w:r w:rsidR="008D5A19">
              <w:rPr>
                <w:sz w:val="24"/>
                <w:szCs w:val="24"/>
              </w:rPr>
              <w:t>.</w:t>
            </w:r>
          </w:p>
        </w:tc>
      </w:tr>
      <w:tr w:rsidR="000509EF" w:rsidRPr="001E692E" w:rsidTr="008D5A19">
        <w:tc>
          <w:tcPr>
            <w:tcW w:w="456" w:type="dxa"/>
          </w:tcPr>
          <w:p w:rsidR="007D6AEE" w:rsidRPr="001E692E" w:rsidRDefault="00157FF6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  <w:r w:rsidR="001E692E"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2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Социометрия учащихся 8-10 классов, диагностическое исследование</w:t>
            </w:r>
          </w:p>
        </w:tc>
        <w:tc>
          <w:tcPr>
            <w:tcW w:w="1664" w:type="dxa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 плану</w:t>
            </w:r>
          </w:p>
        </w:tc>
        <w:tc>
          <w:tcPr>
            <w:tcW w:w="2922" w:type="dxa"/>
          </w:tcPr>
          <w:p w:rsidR="007D6AEE" w:rsidRPr="001E692E" w:rsidRDefault="008D5A19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1E692E">
              <w:rPr>
                <w:sz w:val="24"/>
                <w:szCs w:val="24"/>
              </w:rPr>
              <w:t>лассные 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0509EF" w:rsidRPr="001E692E" w:rsidTr="008D5A19">
        <w:tc>
          <w:tcPr>
            <w:tcW w:w="456" w:type="dxa"/>
          </w:tcPr>
          <w:p w:rsidR="007D6AEE" w:rsidRPr="001E692E" w:rsidRDefault="00157FF6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  <w:r w:rsidR="001E692E"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  <w:gridSpan w:val="2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Общешкольный мониторинг «Отношение к вредным привычкам. Изучение компетентности </w:t>
            </w:r>
            <w:r w:rsidRPr="001E692E">
              <w:rPr>
                <w:sz w:val="24"/>
                <w:szCs w:val="24"/>
              </w:rPr>
              <w:lastRenderedPageBreak/>
              <w:t>учащихся по вопросам здорового образа жизни» с учащимися 5 – 11 классов</w:t>
            </w:r>
          </w:p>
        </w:tc>
        <w:tc>
          <w:tcPr>
            <w:tcW w:w="1664" w:type="dxa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lastRenderedPageBreak/>
              <w:t>Октябрь, ноябрь</w:t>
            </w:r>
          </w:p>
        </w:tc>
        <w:tc>
          <w:tcPr>
            <w:tcW w:w="2922" w:type="dxa"/>
          </w:tcPr>
          <w:p w:rsidR="007D6AEE" w:rsidRPr="001E692E" w:rsidRDefault="00157FF6" w:rsidP="00157FF6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Заместитель директора по В</w:t>
            </w:r>
            <w:r w:rsidR="008D5A19">
              <w:rPr>
                <w:sz w:val="24"/>
                <w:szCs w:val="24"/>
              </w:rPr>
              <w:t xml:space="preserve">Р, </w:t>
            </w:r>
            <w:r w:rsidRPr="001E692E">
              <w:rPr>
                <w:sz w:val="24"/>
                <w:szCs w:val="24"/>
              </w:rPr>
              <w:t xml:space="preserve">классные </w:t>
            </w:r>
            <w:r w:rsidRPr="001E692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509EF" w:rsidRPr="001E692E" w:rsidTr="008D5A19">
        <w:tc>
          <w:tcPr>
            <w:tcW w:w="456" w:type="dxa"/>
          </w:tcPr>
          <w:p w:rsidR="007D6AEE" w:rsidRPr="001E692E" w:rsidRDefault="00157FF6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lastRenderedPageBreak/>
              <w:t>2</w:t>
            </w:r>
            <w:r w:rsidR="001E692E"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7D6AEE" w:rsidRPr="001E692E" w:rsidRDefault="00157FF6" w:rsidP="00157FF6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 Мониторинг  учащихся 5-11 классов «Правовая компетентность».</w:t>
            </w:r>
          </w:p>
        </w:tc>
        <w:tc>
          <w:tcPr>
            <w:tcW w:w="1664" w:type="dxa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ноябрь</w:t>
            </w:r>
          </w:p>
        </w:tc>
        <w:tc>
          <w:tcPr>
            <w:tcW w:w="2922" w:type="dxa"/>
          </w:tcPr>
          <w:p w:rsidR="007D6AEE" w:rsidRPr="001E692E" w:rsidRDefault="004D754F" w:rsidP="00157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157FF6" w:rsidRPr="001E692E">
              <w:rPr>
                <w:sz w:val="24"/>
                <w:szCs w:val="24"/>
              </w:rPr>
              <w:t>лассные руководители, учитель истории</w:t>
            </w:r>
          </w:p>
        </w:tc>
      </w:tr>
      <w:tr w:rsidR="000509EF" w:rsidRPr="001E692E" w:rsidTr="008D5A19">
        <w:tc>
          <w:tcPr>
            <w:tcW w:w="456" w:type="dxa"/>
          </w:tcPr>
          <w:p w:rsidR="007D6AEE" w:rsidRPr="001E692E" w:rsidRDefault="00157FF6" w:rsidP="001E692E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  <w:r w:rsidR="001E692E">
              <w:rPr>
                <w:sz w:val="24"/>
                <w:szCs w:val="24"/>
              </w:rPr>
              <w:t>5</w:t>
            </w:r>
          </w:p>
        </w:tc>
        <w:tc>
          <w:tcPr>
            <w:tcW w:w="5272" w:type="dxa"/>
            <w:gridSpan w:val="2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Мониторинг «Готовность школьников к выбору профессии» 8-11 классы.</w:t>
            </w:r>
          </w:p>
        </w:tc>
        <w:tc>
          <w:tcPr>
            <w:tcW w:w="1664" w:type="dxa"/>
          </w:tcPr>
          <w:p w:rsidR="007D6AEE" w:rsidRPr="001E692E" w:rsidRDefault="00157FF6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22" w:type="dxa"/>
          </w:tcPr>
          <w:p w:rsidR="007D6AEE" w:rsidRPr="001E692E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157FF6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6D56F3" w:rsidRPr="001E692E" w:rsidTr="008D5A19">
        <w:tc>
          <w:tcPr>
            <w:tcW w:w="456" w:type="dxa"/>
          </w:tcPr>
          <w:p w:rsidR="006D56F3" w:rsidRPr="001E692E" w:rsidRDefault="006D56F3" w:rsidP="001E692E">
            <w:r>
              <w:t>26</w:t>
            </w:r>
          </w:p>
        </w:tc>
        <w:tc>
          <w:tcPr>
            <w:tcW w:w="5272" w:type="dxa"/>
            <w:gridSpan w:val="2"/>
          </w:tcPr>
          <w:p w:rsidR="006D56F3" w:rsidRPr="001E692E" w:rsidRDefault="006D56F3" w:rsidP="008F42A5">
            <w:r>
              <w:t>Разработка и составление индивидуальных программ реабилитации и адаптации детей и семей группы «социального риска»</w:t>
            </w:r>
          </w:p>
        </w:tc>
        <w:tc>
          <w:tcPr>
            <w:tcW w:w="1664" w:type="dxa"/>
          </w:tcPr>
          <w:p w:rsidR="006D56F3" w:rsidRPr="001E692E" w:rsidRDefault="006D56F3" w:rsidP="008F42A5">
            <w:r>
              <w:t>В течение года</w:t>
            </w:r>
          </w:p>
        </w:tc>
        <w:tc>
          <w:tcPr>
            <w:tcW w:w="2922" w:type="dxa"/>
          </w:tcPr>
          <w:p w:rsidR="006D56F3" w:rsidRPr="001E692E" w:rsidRDefault="004D754F" w:rsidP="008F42A5">
            <w:r>
              <w:rPr>
                <w:sz w:val="24"/>
                <w:szCs w:val="24"/>
              </w:rPr>
              <w:t xml:space="preserve"> К</w:t>
            </w:r>
            <w:r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D47AA0" w:rsidRPr="001E692E" w:rsidTr="008D5A19">
        <w:tc>
          <w:tcPr>
            <w:tcW w:w="10314" w:type="dxa"/>
            <w:gridSpan w:val="5"/>
          </w:tcPr>
          <w:p w:rsidR="00D47AA0" w:rsidRPr="001E692E" w:rsidRDefault="00D47AA0" w:rsidP="00D47AA0">
            <w:pPr>
              <w:jc w:val="center"/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  <w:lang w:val="en-US"/>
              </w:rPr>
              <w:t>II</w:t>
            </w:r>
            <w:r w:rsidRPr="001E692E">
              <w:rPr>
                <w:sz w:val="24"/>
                <w:szCs w:val="24"/>
              </w:rPr>
              <w:t>. Профилактическая работа с учащимися</w:t>
            </w:r>
          </w:p>
        </w:tc>
      </w:tr>
      <w:tr w:rsidR="000509EF" w:rsidRPr="001E692E" w:rsidTr="004D754F">
        <w:tc>
          <w:tcPr>
            <w:tcW w:w="456" w:type="dxa"/>
          </w:tcPr>
          <w:p w:rsidR="007D6AEE" w:rsidRPr="001E692E" w:rsidRDefault="00D47AA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gridSpan w:val="2"/>
          </w:tcPr>
          <w:p w:rsidR="007D6AEE" w:rsidRPr="001E692E" w:rsidRDefault="00D47AA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Ежедневный контроль посещаемости уроков, своевременная работа по устранению пропусков уроков без уважительной причины</w:t>
            </w:r>
          </w:p>
        </w:tc>
        <w:tc>
          <w:tcPr>
            <w:tcW w:w="1664" w:type="dxa"/>
          </w:tcPr>
          <w:p w:rsidR="007D6AEE" w:rsidRPr="001E692E" w:rsidRDefault="00D47AA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ежегодно</w:t>
            </w:r>
          </w:p>
        </w:tc>
        <w:tc>
          <w:tcPr>
            <w:tcW w:w="2922" w:type="dxa"/>
          </w:tcPr>
          <w:p w:rsidR="007D6AEE" w:rsidRPr="001E692E" w:rsidRDefault="00D47AA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Классные  руководители</w:t>
            </w:r>
          </w:p>
        </w:tc>
      </w:tr>
      <w:tr w:rsidR="009C7560" w:rsidRPr="001E692E" w:rsidTr="004D754F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D47AA0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Вовлечение детей «группы риска» в  кружки по интересам,  спортивные секции, участие в мероприятиях.</w:t>
            </w:r>
          </w:p>
        </w:tc>
        <w:tc>
          <w:tcPr>
            <w:tcW w:w="1664" w:type="dxa"/>
            <w:vMerge w:val="restart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постоянно</w:t>
            </w:r>
          </w:p>
        </w:tc>
        <w:tc>
          <w:tcPr>
            <w:tcW w:w="2922" w:type="dxa"/>
            <w:vMerge w:val="restart"/>
          </w:tcPr>
          <w:p w:rsidR="009C7560" w:rsidRPr="001E692E" w:rsidRDefault="004D754F" w:rsidP="00D4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C7560" w:rsidRPr="001E692E">
              <w:rPr>
                <w:sz w:val="24"/>
                <w:szCs w:val="24"/>
              </w:rPr>
              <w:t>лассные руководители, педагоги дополнительного образования</w:t>
            </w:r>
          </w:p>
        </w:tc>
      </w:tr>
      <w:tr w:rsidR="009C7560" w:rsidRPr="001E692E" w:rsidTr="004D754F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Привлечение детей с ограниченными </w:t>
            </w:r>
            <w:proofErr w:type="gramStart"/>
            <w:r w:rsidRPr="001E692E">
              <w:rPr>
                <w:sz w:val="24"/>
                <w:szCs w:val="24"/>
              </w:rPr>
              <w:t>возможностями к участию</w:t>
            </w:r>
            <w:proofErr w:type="gramEnd"/>
            <w:r w:rsidRPr="001E692E">
              <w:rPr>
                <w:sz w:val="24"/>
                <w:szCs w:val="24"/>
              </w:rPr>
              <w:t xml:space="preserve"> в мероприятиях различного уровня и направленности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</w:tr>
      <w:tr w:rsidR="009C7560" w:rsidRPr="001E692E" w:rsidTr="004D754F">
        <w:tc>
          <w:tcPr>
            <w:tcW w:w="456" w:type="dxa"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9C7560" w:rsidRPr="001E692E" w:rsidRDefault="009C7560" w:rsidP="009C7560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Оказание социально-психологической помощи, детям при решении проблем.</w:t>
            </w:r>
          </w:p>
        </w:tc>
        <w:tc>
          <w:tcPr>
            <w:tcW w:w="1664" w:type="dxa"/>
            <w:vMerge/>
          </w:tcPr>
          <w:p w:rsidR="009C7560" w:rsidRPr="001E692E" w:rsidRDefault="009C7560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9C7560" w:rsidRPr="001E692E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Классные  руководители</w:t>
            </w:r>
          </w:p>
        </w:tc>
      </w:tr>
      <w:tr w:rsidR="000509EF" w:rsidRPr="001E692E" w:rsidTr="004D754F">
        <w:tc>
          <w:tcPr>
            <w:tcW w:w="456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5</w:t>
            </w:r>
          </w:p>
        </w:tc>
        <w:tc>
          <w:tcPr>
            <w:tcW w:w="5272" w:type="dxa"/>
            <w:gridSpan w:val="2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Обновление стенда для родителей и учащихся «Уголок правовых знаний».</w:t>
            </w:r>
          </w:p>
        </w:tc>
        <w:tc>
          <w:tcPr>
            <w:tcW w:w="1664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922" w:type="dxa"/>
          </w:tcPr>
          <w:p w:rsidR="007D6AEE" w:rsidRPr="001E692E" w:rsidRDefault="009C7560" w:rsidP="004D754F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Заместитель директора по </w:t>
            </w:r>
            <w:r w:rsidR="004D754F">
              <w:rPr>
                <w:sz w:val="24"/>
                <w:szCs w:val="24"/>
              </w:rPr>
              <w:t xml:space="preserve"> </w:t>
            </w:r>
            <w:r w:rsidRPr="001E692E">
              <w:rPr>
                <w:sz w:val="24"/>
                <w:szCs w:val="24"/>
              </w:rPr>
              <w:t>ВР</w:t>
            </w:r>
            <w:r w:rsidR="004D754F">
              <w:rPr>
                <w:sz w:val="24"/>
                <w:szCs w:val="24"/>
              </w:rPr>
              <w:t>, к</w:t>
            </w:r>
            <w:r w:rsidR="004D754F" w:rsidRPr="001E692E">
              <w:rPr>
                <w:sz w:val="24"/>
                <w:szCs w:val="24"/>
              </w:rPr>
              <w:t xml:space="preserve">лассные  </w:t>
            </w:r>
            <w:proofErr w:type="spellStart"/>
            <w:r w:rsidR="004D754F" w:rsidRPr="001E692E">
              <w:rPr>
                <w:sz w:val="24"/>
                <w:szCs w:val="24"/>
              </w:rPr>
              <w:t>руков</w:t>
            </w:r>
            <w:proofErr w:type="spellEnd"/>
            <w:r w:rsidR="004D754F">
              <w:rPr>
                <w:sz w:val="24"/>
                <w:szCs w:val="24"/>
              </w:rPr>
              <w:t>.</w:t>
            </w:r>
          </w:p>
        </w:tc>
      </w:tr>
      <w:tr w:rsidR="000509EF" w:rsidRPr="001E692E" w:rsidTr="004D754F">
        <w:tc>
          <w:tcPr>
            <w:tcW w:w="456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6</w:t>
            </w:r>
          </w:p>
        </w:tc>
        <w:tc>
          <w:tcPr>
            <w:tcW w:w="5272" w:type="dxa"/>
            <w:gridSpan w:val="2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Заседания Совета профилактики.</w:t>
            </w:r>
          </w:p>
        </w:tc>
        <w:tc>
          <w:tcPr>
            <w:tcW w:w="1664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ежемесячно</w:t>
            </w:r>
          </w:p>
        </w:tc>
        <w:tc>
          <w:tcPr>
            <w:tcW w:w="2922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Члены Советы профилактики</w:t>
            </w:r>
          </w:p>
        </w:tc>
      </w:tr>
      <w:tr w:rsidR="000509EF" w:rsidRPr="001E692E" w:rsidTr="004D754F">
        <w:tc>
          <w:tcPr>
            <w:tcW w:w="456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7</w:t>
            </w:r>
          </w:p>
        </w:tc>
        <w:tc>
          <w:tcPr>
            <w:tcW w:w="5272" w:type="dxa"/>
            <w:gridSpan w:val="2"/>
          </w:tcPr>
          <w:p w:rsidR="007D6AEE" w:rsidRPr="001E692E" w:rsidRDefault="009C7560" w:rsidP="004D754F">
            <w:pPr>
              <w:ind w:left="-30"/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Участие школьников в мероприятиях школы, района</w:t>
            </w:r>
            <w:proofErr w:type="gramStart"/>
            <w:r w:rsidR="004D754F">
              <w:rPr>
                <w:sz w:val="24"/>
                <w:szCs w:val="24"/>
              </w:rPr>
              <w:t xml:space="preserve"> ,</w:t>
            </w:r>
            <w:proofErr w:type="gramEnd"/>
            <w:r w:rsidR="004D754F">
              <w:rPr>
                <w:sz w:val="24"/>
                <w:szCs w:val="24"/>
              </w:rPr>
              <w:t xml:space="preserve"> республики.</w:t>
            </w:r>
            <w:r w:rsidRPr="001E692E">
              <w:rPr>
                <w:sz w:val="24"/>
                <w:szCs w:val="24"/>
              </w:rPr>
              <w:t xml:space="preserve"> Активное привлечение к социально-значимой деятельности</w:t>
            </w:r>
          </w:p>
        </w:tc>
        <w:tc>
          <w:tcPr>
            <w:tcW w:w="1664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 плану</w:t>
            </w:r>
          </w:p>
        </w:tc>
        <w:tc>
          <w:tcPr>
            <w:tcW w:w="2922" w:type="dxa"/>
          </w:tcPr>
          <w:p w:rsidR="007D6AEE" w:rsidRPr="001E692E" w:rsidRDefault="009C7560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Администрация школы</w:t>
            </w:r>
          </w:p>
        </w:tc>
      </w:tr>
      <w:tr w:rsidR="006717F1" w:rsidRPr="001E692E" w:rsidTr="004D754F">
        <w:tc>
          <w:tcPr>
            <w:tcW w:w="456" w:type="dxa"/>
          </w:tcPr>
          <w:p w:rsidR="006717F1" w:rsidRPr="001E692E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2" w:type="dxa"/>
            <w:gridSpan w:val="2"/>
          </w:tcPr>
          <w:p w:rsidR="006717F1" w:rsidRPr="001E692E" w:rsidRDefault="006717F1" w:rsidP="009C7560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Посещение семей учащихся с целью ознакомления с жилищно-бытовыми условиями учащихся</w:t>
            </w:r>
          </w:p>
        </w:tc>
        <w:tc>
          <w:tcPr>
            <w:tcW w:w="1664" w:type="dxa"/>
          </w:tcPr>
          <w:p w:rsidR="006717F1" w:rsidRPr="001E692E" w:rsidRDefault="004D754F" w:rsidP="004D754F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922" w:type="dxa"/>
            <w:vMerge w:val="restart"/>
          </w:tcPr>
          <w:p w:rsidR="006717F1" w:rsidRPr="001E692E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="006717F1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6717F1" w:rsidRPr="001E692E" w:rsidTr="004D754F">
        <w:tc>
          <w:tcPr>
            <w:tcW w:w="456" w:type="dxa"/>
          </w:tcPr>
          <w:p w:rsidR="006717F1" w:rsidRPr="001E692E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2" w:type="dxa"/>
            <w:gridSpan w:val="2"/>
          </w:tcPr>
          <w:p w:rsidR="006717F1" w:rsidRPr="001E692E" w:rsidRDefault="006717F1" w:rsidP="001E692E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Посещение семей учащихся, состоящих на ВШК, учете ПДН</w:t>
            </w:r>
          </w:p>
        </w:tc>
        <w:tc>
          <w:tcPr>
            <w:tcW w:w="1664" w:type="dxa"/>
          </w:tcPr>
          <w:p w:rsidR="006717F1" w:rsidRPr="001E692E" w:rsidRDefault="006717F1" w:rsidP="008F42A5">
            <w:pPr>
              <w:rPr>
                <w:b/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922" w:type="dxa"/>
            <w:vMerge/>
          </w:tcPr>
          <w:p w:rsidR="006717F1" w:rsidRPr="001E692E" w:rsidRDefault="006717F1" w:rsidP="008F42A5">
            <w:pPr>
              <w:rPr>
                <w:sz w:val="24"/>
                <w:szCs w:val="24"/>
              </w:rPr>
            </w:pPr>
          </w:p>
        </w:tc>
      </w:tr>
      <w:tr w:rsidR="006717F1" w:rsidRPr="001E692E" w:rsidTr="008D5A19">
        <w:tc>
          <w:tcPr>
            <w:tcW w:w="10314" w:type="dxa"/>
            <w:gridSpan w:val="5"/>
          </w:tcPr>
          <w:p w:rsidR="006717F1" w:rsidRPr="001E692E" w:rsidRDefault="006717F1" w:rsidP="006717F1">
            <w:pPr>
              <w:jc w:val="center"/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>. Правовое просвещение</w:t>
            </w:r>
          </w:p>
        </w:tc>
      </w:tr>
      <w:tr w:rsidR="006563E8" w:rsidRPr="001E692E" w:rsidTr="004D754F">
        <w:tc>
          <w:tcPr>
            <w:tcW w:w="456" w:type="dxa"/>
          </w:tcPr>
          <w:p w:rsidR="006563E8" w:rsidRDefault="006563E8" w:rsidP="008F42A5">
            <w:r>
              <w:t>1</w:t>
            </w:r>
          </w:p>
        </w:tc>
        <w:tc>
          <w:tcPr>
            <w:tcW w:w="5272" w:type="dxa"/>
            <w:gridSpan w:val="2"/>
          </w:tcPr>
          <w:p w:rsidR="006563E8" w:rsidRPr="006563E8" w:rsidRDefault="006563E8" w:rsidP="006717F1">
            <w:pPr>
              <w:rPr>
                <w:sz w:val="24"/>
                <w:szCs w:val="24"/>
              </w:rPr>
            </w:pPr>
            <w:r w:rsidRPr="006563E8">
              <w:rPr>
                <w:sz w:val="24"/>
                <w:szCs w:val="24"/>
              </w:rPr>
              <w:t>Знакомство учащихся с Уставом школы, своими обязанностями и правами</w:t>
            </w:r>
          </w:p>
        </w:tc>
        <w:tc>
          <w:tcPr>
            <w:tcW w:w="1664" w:type="dxa"/>
          </w:tcPr>
          <w:p w:rsidR="006563E8" w:rsidRPr="006563E8" w:rsidRDefault="006563E8" w:rsidP="008F42A5">
            <w:pPr>
              <w:rPr>
                <w:sz w:val="24"/>
                <w:szCs w:val="24"/>
              </w:rPr>
            </w:pPr>
            <w:r w:rsidRPr="006563E8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922" w:type="dxa"/>
          </w:tcPr>
          <w:p w:rsidR="006563E8" w:rsidRPr="006563E8" w:rsidRDefault="006563E8" w:rsidP="008F42A5">
            <w:pPr>
              <w:rPr>
                <w:sz w:val="24"/>
                <w:szCs w:val="24"/>
              </w:rPr>
            </w:pPr>
            <w:r w:rsidRPr="001E692E">
              <w:rPr>
                <w:sz w:val="24"/>
                <w:szCs w:val="24"/>
              </w:rPr>
              <w:t>Классные</w:t>
            </w:r>
            <w:bookmarkStart w:id="0" w:name="_GoBack"/>
            <w:bookmarkEnd w:id="0"/>
            <w:r w:rsidRPr="001E692E">
              <w:rPr>
                <w:sz w:val="24"/>
                <w:szCs w:val="24"/>
              </w:rPr>
              <w:t>руководители</w:t>
            </w:r>
          </w:p>
        </w:tc>
      </w:tr>
      <w:tr w:rsidR="006717F1" w:rsidRPr="001E692E" w:rsidTr="004D754F">
        <w:tc>
          <w:tcPr>
            <w:tcW w:w="456" w:type="dxa"/>
          </w:tcPr>
          <w:p w:rsidR="006717F1" w:rsidRPr="001E692E" w:rsidRDefault="006563E8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2" w:type="dxa"/>
            <w:gridSpan w:val="2"/>
          </w:tcPr>
          <w:p w:rsidR="006717F1" w:rsidRPr="006717F1" w:rsidRDefault="006717F1" w:rsidP="006717F1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Классные часы на правовую тематику и по вопросам нравственности</w:t>
            </w:r>
          </w:p>
        </w:tc>
        <w:tc>
          <w:tcPr>
            <w:tcW w:w="1664" w:type="dxa"/>
            <w:vMerge w:val="restart"/>
          </w:tcPr>
          <w:p w:rsidR="006717F1" w:rsidRPr="006717F1" w:rsidRDefault="006717F1" w:rsidP="008F42A5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По плану</w:t>
            </w:r>
          </w:p>
        </w:tc>
        <w:tc>
          <w:tcPr>
            <w:tcW w:w="2922" w:type="dxa"/>
          </w:tcPr>
          <w:p w:rsidR="006717F1" w:rsidRPr="006717F1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6717F1" w:rsidRPr="006717F1">
              <w:rPr>
                <w:sz w:val="24"/>
                <w:szCs w:val="24"/>
              </w:rPr>
              <w:t>лассные руководители</w:t>
            </w:r>
          </w:p>
        </w:tc>
      </w:tr>
      <w:tr w:rsidR="006717F1" w:rsidRPr="001E692E" w:rsidTr="004D754F">
        <w:tc>
          <w:tcPr>
            <w:tcW w:w="456" w:type="dxa"/>
          </w:tcPr>
          <w:p w:rsidR="006717F1" w:rsidRPr="001E692E" w:rsidRDefault="006563E8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2" w:type="dxa"/>
            <w:gridSpan w:val="2"/>
          </w:tcPr>
          <w:p w:rsidR="006717F1" w:rsidRPr="006717F1" w:rsidRDefault="006717F1" w:rsidP="006717F1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Беседы инспектора ПДН, участкового инспектора, представителей КДН и ЗП  по профилактике пожарной безопасности, правонарушений и правил дорожного движения в каникулярное время</w:t>
            </w:r>
          </w:p>
        </w:tc>
        <w:tc>
          <w:tcPr>
            <w:tcW w:w="1664" w:type="dxa"/>
            <w:vMerge/>
          </w:tcPr>
          <w:p w:rsidR="006717F1" w:rsidRPr="006717F1" w:rsidRDefault="006717F1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6717F1" w:rsidRPr="006717F1" w:rsidRDefault="006717F1" w:rsidP="006717F1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 xml:space="preserve">Заместитель директора по </w:t>
            </w:r>
            <w:r w:rsidR="004D754F">
              <w:rPr>
                <w:sz w:val="24"/>
                <w:szCs w:val="24"/>
              </w:rPr>
              <w:t xml:space="preserve"> </w:t>
            </w:r>
            <w:r w:rsidRPr="006717F1">
              <w:rPr>
                <w:sz w:val="24"/>
                <w:szCs w:val="24"/>
              </w:rPr>
              <w:t xml:space="preserve">ВР, </w:t>
            </w:r>
            <w:r w:rsidR="004D754F">
              <w:rPr>
                <w:sz w:val="24"/>
                <w:szCs w:val="24"/>
              </w:rPr>
              <w:t xml:space="preserve"> классные </w:t>
            </w:r>
            <w:proofErr w:type="spellStart"/>
            <w:r w:rsidR="004D754F">
              <w:rPr>
                <w:sz w:val="24"/>
                <w:szCs w:val="24"/>
              </w:rPr>
              <w:t>руковод</w:t>
            </w:r>
            <w:proofErr w:type="spellEnd"/>
            <w:r w:rsidR="004D754F">
              <w:rPr>
                <w:sz w:val="24"/>
                <w:szCs w:val="24"/>
              </w:rPr>
              <w:t>.</w:t>
            </w:r>
            <w:r w:rsidRPr="006717F1">
              <w:rPr>
                <w:sz w:val="24"/>
                <w:szCs w:val="24"/>
              </w:rPr>
              <w:t>, инспектор ПДН, участковый инспектор, специалисты КДН и ЗП</w:t>
            </w:r>
          </w:p>
        </w:tc>
      </w:tr>
      <w:tr w:rsidR="000509EF" w:rsidRPr="001E692E" w:rsidTr="004D754F">
        <w:tc>
          <w:tcPr>
            <w:tcW w:w="456" w:type="dxa"/>
          </w:tcPr>
          <w:p w:rsidR="007D6AEE" w:rsidRPr="001E692E" w:rsidRDefault="006563E8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7D6AEE" w:rsidRPr="006717F1" w:rsidRDefault="006717F1" w:rsidP="008F42A5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Оформление информационных стендов для учащихся на тему правового просвещения.</w:t>
            </w:r>
          </w:p>
        </w:tc>
        <w:tc>
          <w:tcPr>
            <w:tcW w:w="1664" w:type="dxa"/>
          </w:tcPr>
          <w:p w:rsidR="007D6AEE" w:rsidRPr="006717F1" w:rsidRDefault="006717F1" w:rsidP="008F42A5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>ноябрь</w:t>
            </w:r>
          </w:p>
        </w:tc>
        <w:tc>
          <w:tcPr>
            <w:tcW w:w="2922" w:type="dxa"/>
          </w:tcPr>
          <w:p w:rsidR="007D6AEE" w:rsidRPr="006717F1" w:rsidRDefault="006717F1" w:rsidP="004D754F">
            <w:pPr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 xml:space="preserve">Заместитель директора по </w:t>
            </w:r>
            <w:r w:rsidR="004D754F">
              <w:rPr>
                <w:sz w:val="24"/>
                <w:szCs w:val="24"/>
              </w:rPr>
              <w:t xml:space="preserve"> </w:t>
            </w:r>
            <w:r w:rsidRPr="006717F1">
              <w:rPr>
                <w:sz w:val="24"/>
                <w:szCs w:val="24"/>
              </w:rPr>
              <w:t>ВР</w:t>
            </w:r>
            <w:r w:rsidR="004D754F">
              <w:rPr>
                <w:sz w:val="24"/>
                <w:szCs w:val="24"/>
              </w:rPr>
              <w:t xml:space="preserve"> </w:t>
            </w:r>
            <w:r w:rsidRPr="006717F1">
              <w:rPr>
                <w:sz w:val="24"/>
                <w:szCs w:val="24"/>
              </w:rPr>
              <w:t xml:space="preserve"> </w:t>
            </w:r>
            <w:r w:rsidR="004D754F">
              <w:rPr>
                <w:sz w:val="24"/>
                <w:szCs w:val="24"/>
              </w:rPr>
              <w:t xml:space="preserve"> </w:t>
            </w:r>
          </w:p>
        </w:tc>
      </w:tr>
      <w:tr w:rsidR="00FE6362" w:rsidRPr="001E692E" w:rsidTr="004D754F">
        <w:tc>
          <w:tcPr>
            <w:tcW w:w="456" w:type="dxa"/>
          </w:tcPr>
          <w:p w:rsidR="00FE6362" w:rsidRDefault="006563E8" w:rsidP="008F42A5">
            <w:r>
              <w:t>5</w:t>
            </w:r>
          </w:p>
        </w:tc>
        <w:tc>
          <w:tcPr>
            <w:tcW w:w="5272" w:type="dxa"/>
            <w:gridSpan w:val="2"/>
          </w:tcPr>
          <w:p w:rsidR="00FE6362" w:rsidRPr="006717F1" w:rsidRDefault="00FE6362" w:rsidP="00FE6362">
            <w:pPr>
              <w:ind w:left="-30" w:right="-174"/>
              <w:rPr>
                <w:sz w:val="24"/>
                <w:szCs w:val="24"/>
              </w:rPr>
            </w:pPr>
            <w:r w:rsidRPr="006717F1">
              <w:rPr>
                <w:sz w:val="24"/>
                <w:szCs w:val="24"/>
              </w:rPr>
              <w:t xml:space="preserve">Формирование правовой культуры школьников через уроки обществознания, классные часы, праздники, </w:t>
            </w:r>
            <w:r>
              <w:rPr>
                <w:sz w:val="24"/>
                <w:szCs w:val="24"/>
              </w:rPr>
              <w:t>и</w:t>
            </w:r>
            <w:r w:rsidRPr="006717F1">
              <w:rPr>
                <w:sz w:val="24"/>
                <w:szCs w:val="24"/>
              </w:rPr>
              <w:t>ндивидуальные занятия.</w:t>
            </w:r>
          </w:p>
        </w:tc>
        <w:tc>
          <w:tcPr>
            <w:tcW w:w="1664" w:type="dxa"/>
            <w:vMerge w:val="restart"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22" w:type="dxa"/>
          </w:tcPr>
          <w:p w:rsidR="00FE6362" w:rsidRPr="006717F1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E6362" w:rsidRPr="001E692E">
              <w:rPr>
                <w:sz w:val="24"/>
                <w:szCs w:val="24"/>
              </w:rPr>
              <w:t>лассные руководители</w:t>
            </w:r>
            <w:r w:rsidR="00FE6362">
              <w:rPr>
                <w:sz w:val="24"/>
                <w:szCs w:val="24"/>
              </w:rPr>
              <w:t>, учител</w:t>
            </w:r>
            <w:proofErr w:type="gramStart"/>
            <w:r w:rsidR="00FE6362">
              <w:rPr>
                <w:sz w:val="24"/>
                <w:szCs w:val="24"/>
              </w:rPr>
              <w:t>я-</w:t>
            </w:r>
            <w:proofErr w:type="gramEnd"/>
            <w:r w:rsidR="00FE6362">
              <w:rPr>
                <w:sz w:val="24"/>
                <w:szCs w:val="24"/>
              </w:rPr>
              <w:t xml:space="preserve"> предметники</w:t>
            </w:r>
          </w:p>
        </w:tc>
      </w:tr>
      <w:tr w:rsidR="00FE6362" w:rsidRPr="001E692E" w:rsidTr="004D754F">
        <w:tc>
          <w:tcPr>
            <w:tcW w:w="456" w:type="dxa"/>
          </w:tcPr>
          <w:p w:rsidR="00FE6362" w:rsidRDefault="006563E8" w:rsidP="008F42A5">
            <w:r>
              <w:t>6</w:t>
            </w:r>
          </w:p>
        </w:tc>
        <w:tc>
          <w:tcPr>
            <w:tcW w:w="5272" w:type="dxa"/>
            <w:gridSpan w:val="2"/>
          </w:tcPr>
          <w:p w:rsidR="00FE6362" w:rsidRPr="006717F1" w:rsidRDefault="00FE6362" w:rsidP="00FE6362">
            <w:pPr>
              <w:rPr>
                <w:sz w:val="24"/>
                <w:szCs w:val="24"/>
              </w:rPr>
            </w:pPr>
            <w:r>
              <w:t>Саиитарно-просветительская работа по профилактике  вредных привычек</w:t>
            </w:r>
          </w:p>
        </w:tc>
        <w:tc>
          <w:tcPr>
            <w:tcW w:w="1664" w:type="dxa"/>
            <w:vMerge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FE6362" w:rsidRPr="006717F1" w:rsidRDefault="004D754F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E6362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FE6362" w:rsidRPr="001E692E" w:rsidTr="004D754F">
        <w:tc>
          <w:tcPr>
            <w:tcW w:w="456" w:type="dxa"/>
          </w:tcPr>
          <w:p w:rsidR="00FE6362" w:rsidRDefault="006563E8" w:rsidP="008F42A5">
            <w:r>
              <w:t>7</w:t>
            </w:r>
          </w:p>
        </w:tc>
        <w:tc>
          <w:tcPr>
            <w:tcW w:w="5272" w:type="dxa"/>
            <w:gridSpan w:val="2"/>
          </w:tcPr>
          <w:p w:rsidR="00FE6362" w:rsidRPr="006717F1" w:rsidRDefault="00FE6362" w:rsidP="00FE6362">
            <w:pPr>
              <w:rPr>
                <w:sz w:val="24"/>
                <w:szCs w:val="24"/>
              </w:rPr>
            </w:pPr>
            <w:r>
              <w:t>Классные часы, посвященные Дню Толерантности</w:t>
            </w:r>
          </w:p>
        </w:tc>
        <w:tc>
          <w:tcPr>
            <w:tcW w:w="1664" w:type="dxa"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22" w:type="dxa"/>
            <w:vMerge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</w:p>
        </w:tc>
      </w:tr>
      <w:tr w:rsidR="00FE6362" w:rsidRPr="001E692E" w:rsidTr="004D754F">
        <w:tc>
          <w:tcPr>
            <w:tcW w:w="456" w:type="dxa"/>
          </w:tcPr>
          <w:p w:rsidR="00FE6362" w:rsidRDefault="006563E8" w:rsidP="008F42A5">
            <w:r>
              <w:t>8</w:t>
            </w:r>
          </w:p>
        </w:tc>
        <w:tc>
          <w:tcPr>
            <w:tcW w:w="5272" w:type="dxa"/>
            <w:gridSpan w:val="2"/>
          </w:tcPr>
          <w:p w:rsidR="00FE6362" w:rsidRPr="006717F1" w:rsidRDefault="00FE6362" w:rsidP="00FE6362">
            <w:pPr>
              <w:rPr>
                <w:sz w:val="24"/>
                <w:szCs w:val="24"/>
              </w:rPr>
            </w:pPr>
            <w:r>
              <w:t>Акции и мероприятия, посвященные Международному дню детскому телефона доверия</w:t>
            </w:r>
          </w:p>
        </w:tc>
        <w:tc>
          <w:tcPr>
            <w:tcW w:w="1664" w:type="dxa"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22" w:type="dxa"/>
            <w:vMerge/>
          </w:tcPr>
          <w:p w:rsidR="00FE6362" w:rsidRPr="006717F1" w:rsidRDefault="00FE6362" w:rsidP="008F42A5">
            <w:pPr>
              <w:rPr>
                <w:sz w:val="24"/>
                <w:szCs w:val="24"/>
              </w:rPr>
            </w:pPr>
          </w:p>
        </w:tc>
      </w:tr>
      <w:tr w:rsidR="00FE6362" w:rsidRPr="001E692E" w:rsidTr="004D754F">
        <w:tc>
          <w:tcPr>
            <w:tcW w:w="456" w:type="dxa"/>
          </w:tcPr>
          <w:p w:rsidR="00FE6362" w:rsidRDefault="006563E8" w:rsidP="008F42A5">
            <w:r>
              <w:t>9</w:t>
            </w:r>
          </w:p>
        </w:tc>
        <w:tc>
          <w:tcPr>
            <w:tcW w:w="5272" w:type="dxa"/>
            <w:gridSpan w:val="2"/>
          </w:tcPr>
          <w:p w:rsidR="00FE6362" w:rsidRDefault="00FE6362" w:rsidP="00FE6362">
            <w:r>
              <w:t xml:space="preserve">Проведение тематических общешкольных родительских собраний по проблемам детской </w:t>
            </w:r>
            <w:r>
              <w:lastRenderedPageBreak/>
              <w:t xml:space="preserve">преступности, пьянства, курения с привлечением сотрудников ПДН </w:t>
            </w:r>
          </w:p>
        </w:tc>
        <w:tc>
          <w:tcPr>
            <w:tcW w:w="1664" w:type="dxa"/>
          </w:tcPr>
          <w:p w:rsidR="00FE6362" w:rsidRDefault="00FE6362" w:rsidP="008F42A5">
            <w:r>
              <w:lastRenderedPageBreak/>
              <w:t>По лану</w:t>
            </w:r>
          </w:p>
        </w:tc>
        <w:tc>
          <w:tcPr>
            <w:tcW w:w="2922" w:type="dxa"/>
          </w:tcPr>
          <w:p w:rsidR="00FE6362" w:rsidRPr="006717F1" w:rsidRDefault="00FE6362" w:rsidP="004D754F">
            <w:r>
              <w:t>Администрация школы, классные руководители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4D754F">
              <w:t xml:space="preserve"> </w:t>
            </w:r>
            <w:r>
              <w:t xml:space="preserve"> </w:t>
            </w:r>
            <w:proofErr w:type="gramStart"/>
            <w:r>
              <w:lastRenderedPageBreak/>
              <w:t>и</w:t>
            </w:r>
            <w:proofErr w:type="gramEnd"/>
            <w:r>
              <w:t>нспектор ПДН</w:t>
            </w:r>
          </w:p>
        </w:tc>
      </w:tr>
      <w:tr w:rsidR="00FE6362" w:rsidRPr="001E692E" w:rsidTr="004D754F">
        <w:tc>
          <w:tcPr>
            <w:tcW w:w="456" w:type="dxa"/>
          </w:tcPr>
          <w:p w:rsidR="00FE6362" w:rsidRPr="00516D7D" w:rsidRDefault="006563E8" w:rsidP="008F42A5">
            <w:pPr>
              <w:rPr>
                <w:lang w:val="en-US"/>
              </w:rPr>
            </w:pPr>
            <w:r>
              <w:lastRenderedPageBreak/>
              <w:t>10</w:t>
            </w:r>
          </w:p>
        </w:tc>
        <w:tc>
          <w:tcPr>
            <w:tcW w:w="5272" w:type="dxa"/>
            <w:gridSpan w:val="2"/>
          </w:tcPr>
          <w:p w:rsidR="00FE6362" w:rsidRDefault="006563E8" w:rsidP="006563E8">
            <w:r>
              <w:t>Организация выставки книг по теме « Знай и соблюдай закон»</w:t>
            </w:r>
          </w:p>
        </w:tc>
        <w:tc>
          <w:tcPr>
            <w:tcW w:w="1664" w:type="dxa"/>
          </w:tcPr>
          <w:p w:rsidR="00FE6362" w:rsidRDefault="006563E8" w:rsidP="008F42A5">
            <w:r>
              <w:t>ноябрь</w:t>
            </w:r>
          </w:p>
        </w:tc>
        <w:tc>
          <w:tcPr>
            <w:tcW w:w="2922" w:type="dxa"/>
          </w:tcPr>
          <w:p w:rsidR="00FE6362" w:rsidRPr="006717F1" w:rsidRDefault="006563E8" w:rsidP="008F42A5">
            <w:r>
              <w:t>Библиотекарь</w:t>
            </w:r>
          </w:p>
        </w:tc>
      </w:tr>
      <w:tr w:rsidR="00516D7D" w:rsidRPr="001E692E" w:rsidTr="008D5A19">
        <w:tc>
          <w:tcPr>
            <w:tcW w:w="10314" w:type="dxa"/>
            <w:gridSpan w:val="5"/>
          </w:tcPr>
          <w:p w:rsidR="00516D7D" w:rsidRPr="004D754F" w:rsidRDefault="00516D7D" w:rsidP="00516D7D">
            <w:pPr>
              <w:jc w:val="center"/>
            </w:pPr>
            <w:r>
              <w:rPr>
                <w:lang w:val="en-US"/>
              </w:rPr>
              <w:t>IV</w:t>
            </w:r>
            <w:r w:rsidR="004D754F">
              <w:t xml:space="preserve">. </w:t>
            </w:r>
            <w:r w:rsidRPr="00516D7D">
              <w:t xml:space="preserve"> Профилактическая работа с родителя</w:t>
            </w:r>
            <w:r>
              <w:t>м</w:t>
            </w:r>
            <w:r w:rsidRPr="00516D7D">
              <w:t>и</w:t>
            </w:r>
          </w:p>
        </w:tc>
      </w:tr>
      <w:tr w:rsidR="00E549CD" w:rsidRPr="001E692E" w:rsidTr="004D754F">
        <w:tc>
          <w:tcPr>
            <w:tcW w:w="456" w:type="dxa"/>
          </w:tcPr>
          <w:p w:rsidR="00E549CD" w:rsidRDefault="00E549CD" w:rsidP="008F42A5">
            <w:r>
              <w:t>1</w:t>
            </w:r>
          </w:p>
        </w:tc>
        <w:tc>
          <w:tcPr>
            <w:tcW w:w="5272" w:type="dxa"/>
            <w:gridSpan w:val="2"/>
          </w:tcPr>
          <w:p w:rsidR="00E549CD" w:rsidRDefault="00E549CD" w:rsidP="00FE6362">
            <w:r>
              <w:t>Выявление социально-неблагополучных, малообеспеченных, многодетных семей и постановка на внутришкольный контроль</w:t>
            </w:r>
          </w:p>
          <w:p w:rsidR="00E549CD" w:rsidRDefault="00E549CD" w:rsidP="00FE6362">
            <w:r>
              <w:t>Внесение изменений и дополнений в картотеке неблагополучных семей</w:t>
            </w:r>
          </w:p>
        </w:tc>
        <w:tc>
          <w:tcPr>
            <w:tcW w:w="1664" w:type="dxa"/>
            <w:vMerge w:val="restart"/>
          </w:tcPr>
          <w:p w:rsidR="00E549CD" w:rsidRDefault="00E549CD" w:rsidP="008F42A5">
            <w:r>
              <w:t>В течение года</w:t>
            </w:r>
          </w:p>
        </w:tc>
        <w:tc>
          <w:tcPr>
            <w:tcW w:w="2922" w:type="dxa"/>
            <w:vMerge w:val="restart"/>
          </w:tcPr>
          <w:p w:rsidR="00E549CD" w:rsidRPr="006717F1" w:rsidRDefault="004D754F" w:rsidP="008F42A5">
            <w:r>
              <w:rPr>
                <w:sz w:val="24"/>
                <w:szCs w:val="24"/>
              </w:rPr>
              <w:t xml:space="preserve">  К</w:t>
            </w:r>
            <w:r w:rsidR="00E549CD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E549CD" w:rsidRPr="001E692E" w:rsidTr="004D754F">
        <w:tc>
          <w:tcPr>
            <w:tcW w:w="456" w:type="dxa"/>
          </w:tcPr>
          <w:p w:rsidR="00E549CD" w:rsidRDefault="00E549CD" w:rsidP="008F42A5">
            <w:r>
              <w:t>2</w:t>
            </w:r>
          </w:p>
        </w:tc>
        <w:tc>
          <w:tcPr>
            <w:tcW w:w="5272" w:type="dxa"/>
            <w:gridSpan w:val="2"/>
          </w:tcPr>
          <w:p w:rsidR="00E549CD" w:rsidRDefault="00E549CD" w:rsidP="00FE6362">
            <w:r>
              <w:t xml:space="preserve">Проведение индивидуальных бесед с родителями: </w:t>
            </w:r>
          </w:p>
          <w:p w:rsidR="00E549CD" w:rsidRDefault="00E549CD" w:rsidP="00FE6362">
            <w:r>
              <w:t>- об обязанностях по воспитанию и содержанию детей;</w:t>
            </w:r>
          </w:p>
          <w:p w:rsidR="00E549CD" w:rsidRDefault="00E549CD" w:rsidP="00FE6362">
            <w:r>
              <w:t xml:space="preserve"> - о взаимоотношениях в семье; </w:t>
            </w:r>
          </w:p>
          <w:p w:rsidR="00E549CD" w:rsidRDefault="00E549CD" w:rsidP="00FE6362">
            <w:r>
              <w:t>- о бытовых условиях и их роли и обучении</w:t>
            </w:r>
          </w:p>
        </w:tc>
        <w:tc>
          <w:tcPr>
            <w:tcW w:w="1664" w:type="dxa"/>
            <w:vMerge/>
          </w:tcPr>
          <w:p w:rsidR="00E549CD" w:rsidRDefault="00E549CD" w:rsidP="008F42A5"/>
        </w:tc>
        <w:tc>
          <w:tcPr>
            <w:tcW w:w="2922" w:type="dxa"/>
            <w:vMerge/>
          </w:tcPr>
          <w:p w:rsidR="00E549CD" w:rsidRPr="006717F1" w:rsidRDefault="00E549CD" w:rsidP="008F42A5"/>
        </w:tc>
      </w:tr>
      <w:tr w:rsidR="00E549CD" w:rsidRPr="001E692E" w:rsidTr="004D754F">
        <w:tc>
          <w:tcPr>
            <w:tcW w:w="456" w:type="dxa"/>
          </w:tcPr>
          <w:p w:rsidR="00E549CD" w:rsidRDefault="00E549CD" w:rsidP="008F42A5">
            <w:r>
              <w:t>3</w:t>
            </w:r>
          </w:p>
        </w:tc>
        <w:tc>
          <w:tcPr>
            <w:tcW w:w="5272" w:type="dxa"/>
            <w:gridSpan w:val="2"/>
          </w:tcPr>
          <w:p w:rsidR="00E549CD" w:rsidRDefault="00E549CD" w:rsidP="00E549CD">
            <w:r>
              <w:t>Посещение семей с целью ознакомления с жилищно-бытовыми условиями учащихся</w:t>
            </w:r>
          </w:p>
        </w:tc>
        <w:tc>
          <w:tcPr>
            <w:tcW w:w="1664" w:type="dxa"/>
            <w:vMerge/>
          </w:tcPr>
          <w:p w:rsidR="00E549CD" w:rsidRDefault="00E549CD" w:rsidP="008F42A5"/>
        </w:tc>
        <w:tc>
          <w:tcPr>
            <w:tcW w:w="2922" w:type="dxa"/>
            <w:vMerge/>
          </w:tcPr>
          <w:p w:rsidR="00E549CD" w:rsidRPr="006717F1" w:rsidRDefault="00E549CD" w:rsidP="008F42A5"/>
        </w:tc>
      </w:tr>
      <w:tr w:rsidR="00E549CD" w:rsidRPr="001E692E" w:rsidTr="004D754F">
        <w:tc>
          <w:tcPr>
            <w:tcW w:w="456" w:type="dxa"/>
          </w:tcPr>
          <w:p w:rsidR="00E549CD" w:rsidRDefault="00E549CD" w:rsidP="008F42A5">
            <w:r>
              <w:t>4</w:t>
            </w:r>
          </w:p>
        </w:tc>
        <w:tc>
          <w:tcPr>
            <w:tcW w:w="5272" w:type="dxa"/>
            <w:gridSpan w:val="2"/>
          </w:tcPr>
          <w:p w:rsidR="00E549CD" w:rsidRDefault="00E549CD" w:rsidP="00FE6362">
            <w:r>
              <w:t>Организация родительского лектория</w:t>
            </w:r>
          </w:p>
        </w:tc>
        <w:tc>
          <w:tcPr>
            <w:tcW w:w="1664" w:type="dxa"/>
            <w:vMerge/>
          </w:tcPr>
          <w:p w:rsidR="00E549CD" w:rsidRDefault="00E549CD" w:rsidP="008F42A5"/>
        </w:tc>
        <w:tc>
          <w:tcPr>
            <w:tcW w:w="2922" w:type="dxa"/>
          </w:tcPr>
          <w:p w:rsidR="00E549CD" w:rsidRPr="006717F1" w:rsidRDefault="00E549CD" w:rsidP="008F42A5">
            <w:r>
              <w:t>Администрация школы</w:t>
            </w:r>
          </w:p>
        </w:tc>
      </w:tr>
      <w:tr w:rsidR="00E549CD" w:rsidRPr="001E692E" w:rsidTr="004D754F">
        <w:tc>
          <w:tcPr>
            <w:tcW w:w="456" w:type="dxa"/>
          </w:tcPr>
          <w:p w:rsidR="00E549CD" w:rsidRDefault="00E549CD" w:rsidP="008F42A5">
            <w:r>
              <w:t>5</w:t>
            </w:r>
          </w:p>
        </w:tc>
        <w:tc>
          <w:tcPr>
            <w:tcW w:w="5272" w:type="dxa"/>
            <w:gridSpan w:val="2"/>
          </w:tcPr>
          <w:p w:rsidR="00E549CD" w:rsidRDefault="00E549CD" w:rsidP="00E549CD">
            <w:r>
              <w:t>Посещение на дому детей категории социально незащищенных семей (опека, многодетные, неполные), состоящих на ВШК, учете ПДН</w:t>
            </w:r>
          </w:p>
        </w:tc>
        <w:tc>
          <w:tcPr>
            <w:tcW w:w="1664" w:type="dxa"/>
            <w:vMerge/>
          </w:tcPr>
          <w:p w:rsidR="00E549CD" w:rsidRDefault="00E549CD" w:rsidP="008F42A5"/>
        </w:tc>
        <w:tc>
          <w:tcPr>
            <w:tcW w:w="2922" w:type="dxa"/>
          </w:tcPr>
          <w:p w:rsidR="00E549CD" w:rsidRPr="006717F1" w:rsidRDefault="004D754F" w:rsidP="008F42A5">
            <w:r>
              <w:rPr>
                <w:sz w:val="24"/>
                <w:szCs w:val="24"/>
              </w:rPr>
              <w:t xml:space="preserve"> К</w:t>
            </w:r>
            <w:r w:rsidR="00E549CD" w:rsidRPr="001E692E">
              <w:rPr>
                <w:sz w:val="24"/>
                <w:szCs w:val="24"/>
              </w:rPr>
              <w:t>лассные руководители</w:t>
            </w:r>
          </w:p>
        </w:tc>
      </w:tr>
      <w:tr w:rsidR="006069D2" w:rsidRPr="001E692E" w:rsidTr="004D754F">
        <w:tc>
          <w:tcPr>
            <w:tcW w:w="456" w:type="dxa"/>
          </w:tcPr>
          <w:p w:rsidR="006069D2" w:rsidRDefault="006069D2" w:rsidP="008F42A5">
            <w:r>
              <w:t>6</w:t>
            </w:r>
          </w:p>
        </w:tc>
        <w:tc>
          <w:tcPr>
            <w:tcW w:w="5272" w:type="dxa"/>
            <w:gridSpan w:val="2"/>
          </w:tcPr>
          <w:p w:rsidR="006069D2" w:rsidRDefault="006069D2" w:rsidP="006069D2">
            <w:r>
              <w:t>Приглашение родителей детей «группы риска» на Совет профилактики</w:t>
            </w:r>
          </w:p>
        </w:tc>
        <w:tc>
          <w:tcPr>
            <w:tcW w:w="1664" w:type="dxa"/>
          </w:tcPr>
          <w:p w:rsidR="006069D2" w:rsidRDefault="006069D2" w:rsidP="008F42A5">
            <w:r>
              <w:t>1 раз в месяц</w:t>
            </w:r>
          </w:p>
        </w:tc>
        <w:tc>
          <w:tcPr>
            <w:tcW w:w="2922" w:type="dxa"/>
            <w:vMerge w:val="restart"/>
          </w:tcPr>
          <w:p w:rsidR="006069D2" w:rsidRPr="006717F1" w:rsidRDefault="004D754F" w:rsidP="008F42A5">
            <w:r>
              <w:rPr>
                <w:sz w:val="24"/>
                <w:szCs w:val="24"/>
              </w:rPr>
              <w:t xml:space="preserve"> </w:t>
            </w:r>
            <w:r>
              <w:t>Администрация школы</w:t>
            </w:r>
          </w:p>
        </w:tc>
      </w:tr>
      <w:tr w:rsidR="006069D2" w:rsidRPr="001E692E" w:rsidTr="004D754F">
        <w:tc>
          <w:tcPr>
            <w:tcW w:w="456" w:type="dxa"/>
          </w:tcPr>
          <w:p w:rsidR="006069D2" w:rsidRDefault="006069D2" w:rsidP="008F42A5">
            <w:r>
              <w:t>7</w:t>
            </w:r>
          </w:p>
        </w:tc>
        <w:tc>
          <w:tcPr>
            <w:tcW w:w="5272" w:type="dxa"/>
            <w:gridSpan w:val="2"/>
          </w:tcPr>
          <w:p w:rsidR="006069D2" w:rsidRDefault="006069D2" w:rsidP="00FE6362">
            <w:r>
              <w:t>Собеседование с родителями</w:t>
            </w:r>
            <w:r w:rsidR="004D754F">
              <w:t>,</w:t>
            </w:r>
            <w:r>
              <w:t xml:space="preserve"> уклоняющимися от воспитания подростков</w:t>
            </w:r>
            <w:r w:rsidR="004D754F">
              <w:t>.</w:t>
            </w:r>
            <w:r>
              <w:t xml:space="preserve"> Ознакомление со статьями УК РФ, АК РФ; 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664" w:type="dxa"/>
          </w:tcPr>
          <w:p w:rsidR="006069D2" w:rsidRDefault="006069D2" w:rsidP="008F42A5">
            <w:r>
              <w:t>По необходимости</w:t>
            </w:r>
          </w:p>
        </w:tc>
        <w:tc>
          <w:tcPr>
            <w:tcW w:w="2922" w:type="dxa"/>
            <w:vMerge/>
          </w:tcPr>
          <w:p w:rsidR="006069D2" w:rsidRPr="006717F1" w:rsidRDefault="006069D2" w:rsidP="008F42A5"/>
        </w:tc>
      </w:tr>
    </w:tbl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4D754F" w:rsidRDefault="004D754F" w:rsidP="00E13B06">
      <w:pPr>
        <w:ind w:left="-567"/>
        <w:jc w:val="both"/>
        <w:rPr>
          <w:b/>
        </w:rPr>
      </w:pPr>
    </w:p>
    <w:p w:rsidR="00FE6362" w:rsidRPr="004E585F" w:rsidRDefault="00FE6362" w:rsidP="00E13B06">
      <w:pPr>
        <w:ind w:left="-567"/>
        <w:jc w:val="both"/>
        <w:rPr>
          <w:b/>
        </w:rPr>
      </w:pPr>
      <w:r w:rsidRPr="004E585F">
        <w:rPr>
          <w:b/>
        </w:rPr>
        <w:t>Документальное сопровождение программы:</w:t>
      </w:r>
    </w:p>
    <w:p w:rsidR="00333DF3" w:rsidRDefault="00FE6362" w:rsidP="00E13B06">
      <w:pPr>
        <w:ind w:left="-567"/>
        <w:jc w:val="both"/>
      </w:pPr>
      <w:r>
        <w:t xml:space="preserve"> 1) </w:t>
      </w:r>
      <w:r w:rsidRPr="004E585F">
        <w:rPr>
          <w:i/>
        </w:rPr>
        <w:t>Сопутствующая документация</w:t>
      </w:r>
      <w:r>
        <w:t xml:space="preserve">: </w:t>
      </w:r>
    </w:p>
    <w:p w:rsidR="00333DF3" w:rsidRDefault="00FE6362" w:rsidP="00E13B06">
      <w:pPr>
        <w:ind w:left="-567"/>
        <w:jc w:val="both"/>
      </w:pPr>
      <w:r>
        <w:t>- личная карточка несовершеннолетнего, состоящего на внутришкольном учете;</w:t>
      </w:r>
    </w:p>
    <w:p w:rsidR="00333DF3" w:rsidRDefault="00FE6362" w:rsidP="00E13B06">
      <w:pPr>
        <w:ind w:left="-567"/>
        <w:jc w:val="both"/>
      </w:pPr>
      <w:r>
        <w:t xml:space="preserve"> - план воспитательной работы школы, содержащий план классных часов, общешкольных мероприятий с учащимися, спортивных мероприятий; </w:t>
      </w:r>
    </w:p>
    <w:p w:rsidR="00333DF3" w:rsidRDefault="00FE6362" w:rsidP="00E13B06">
      <w:pPr>
        <w:ind w:left="-567"/>
        <w:jc w:val="both"/>
      </w:pPr>
      <w:r>
        <w:t>- программа родительского всеобуча «Школа ответственных родителей»;</w:t>
      </w:r>
    </w:p>
    <w:p w:rsidR="00333DF3" w:rsidRDefault="00FE6362" w:rsidP="00E13B06">
      <w:pPr>
        <w:ind w:left="-567"/>
        <w:jc w:val="both"/>
      </w:pPr>
      <w:r>
        <w:t xml:space="preserve"> - план родительского всеобуча на учебный год; </w:t>
      </w:r>
    </w:p>
    <w:p w:rsidR="00333DF3" w:rsidRDefault="00FE6362" w:rsidP="00E13B06">
      <w:pPr>
        <w:ind w:left="-567"/>
        <w:jc w:val="both"/>
      </w:pPr>
      <w:r>
        <w:t xml:space="preserve">- протоколы родительских собраний; </w:t>
      </w:r>
    </w:p>
    <w:p w:rsidR="00333DF3" w:rsidRDefault="00FE6362" w:rsidP="00E13B06">
      <w:pPr>
        <w:ind w:left="-567"/>
        <w:jc w:val="both"/>
      </w:pPr>
      <w:r>
        <w:t>- план совместной работы с учреждениями системы профилактики;</w:t>
      </w:r>
    </w:p>
    <w:p w:rsidR="00333DF3" w:rsidRDefault="00FE6362" w:rsidP="00E13B06">
      <w:pPr>
        <w:ind w:left="-567"/>
        <w:jc w:val="both"/>
      </w:pPr>
      <w:r>
        <w:t>- график дежурства педагогов и администрации по школе;</w:t>
      </w:r>
    </w:p>
    <w:p w:rsidR="00333DF3" w:rsidRDefault="00FE6362" w:rsidP="00E13B06">
      <w:pPr>
        <w:ind w:left="-567"/>
        <w:jc w:val="both"/>
      </w:pPr>
      <w:r>
        <w:t>- график дежурства классов по школе.</w:t>
      </w:r>
    </w:p>
    <w:p w:rsidR="00333DF3" w:rsidRPr="004E585F" w:rsidRDefault="00FE6362" w:rsidP="00E13B06">
      <w:pPr>
        <w:ind w:left="-567"/>
        <w:jc w:val="both"/>
        <w:rPr>
          <w:i/>
        </w:rPr>
      </w:pPr>
      <w:r>
        <w:t xml:space="preserve"> 2) </w:t>
      </w:r>
      <w:r w:rsidRPr="004E585F">
        <w:rPr>
          <w:i/>
        </w:rPr>
        <w:t xml:space="preserve">Отчетность: </w:t>
      </w:r>
    </w:p>
    <w:p w:rsidR="00333DF3" w:rsidRDefault="00FE6362" w:rsidP="00E13B06">
      <w:pPr>
        <w:ind w:left="-567"/>
        <w:jc w:val="both"/>
      </w:pPr>
      <w:r>
        <w:t>- отчет классных руководителей по воспитательной работе (Приложение 1);</w:t>
      </w:r>
    </w:p>
    <w:p w:rsidR="00333DF3" w:rsidRDefault="00FE6362" w:rsidP="00E13B06">
      <w:pPr>
        <w:ind w:left="-567"/>
        <w:jc w:val="both"/>
      </w:pPr>
      <w:r>
        <w:t xml:space="preserve"> - отчет классных руководителей по выполнению 120-ФЗ (Приложение 2);</w:t>
      </w:r>
    </w:p>
    <w:p w:rsidR="00333DF3" w:rsidRDefault="004D754F" w:rsidP="00E13B06">
      <w:pPr>
        <w:ind w:left="-567"/>
        <w:jc w:val="both"/>
      </w:pPr>
      <w:r>
        <w:t xml:space="preserve"> -</w:t>
      </w:r>
      <w:r w:rsidR="00FE6362">
        <w:t>карточка о проведении профилактической работы с учащимся, состоящим на внутришкольном учете (Приложение 3);</w:t>
      </w:r>
    </w:p>
    <w:p w:rsidR="00333DF3" w:rsidRDefault="00FE6362" w:rsidP="00E13B06">
      <w:pPr>
        <w:ind w:left="-567"/>
        <w:jc w:val="both"/>
      </w:pPr>
      <w:r>
        <w:t xml:space="preserve"> - справка о посещении семьи учащегося</w:t>
      </w:r>
      <w:r w:rsidR="00333DF3">
        <w:t>;</w:t>
      </w:r>
    </w:p>
    <w:p w:rsidR="00333DF3" w:rsidRDefault="00FE6362" w:rsidP="00E13B06">
      <w:pPr>
        <w:ind w:left="-567"/>
        <w:jc w:val="both"/>
      </w:pPr>
      <w:r>
        <w:t xml:space="preserve"> - справки по результатам мониторинговых исследований;</w:t>
      </w:r>
    </w:p>
    <w:p w:rsidR="00333DF3" w:rsidRDefault="00FE6362" w:rsidP="00E13B06">
      <w:pPr>
        <w:ind w:left="-567"/>
        <w:jc w:val="both"/>
      </w:pPr>
      <w:r>
        <w:t xml:space="preserve"> - справки и заключения по результатам диагностик;</w:t>
      </w:r>
    </w:p>
    <w:p w:rsidR="00333DF3" w:rsidRDefault="00FE6362" w:rsidP="00E13B06">
      <w:pPr>
        <w:ind w:left="-567"/>
        <w:jc w:val="both"/>
      </w:pPr>
      <w:r>
        <w:t xml:space="preserve"> - публичный отчет ОУ за учебный год;</w:t>
      </w:r>
    </w:p>
    <w:p w:rsidR="00333DF3" w:rsidRDefault="00FE6362" w:rsidP="00E13B06">
      <w:pPr>
        <w:ind w:left="-567"/>
        <w:jc w:val="both"/>
      </w:pPr>
      <w:r>
        <w:t xml:space="preserve"> - анализ воспитательной работы ОУ за учебный год;</w:t>
      </w:r>
    </w:p>
    <w:p w:rsidR="004E585F" w:rsidRDefault="00FE6362" w:rsidP="00E13B06">
      <w:pPr>
        <w:ind w:left="-567"/>
        <w:jc w:val="both"/>
      </w:pPr>
      <w:r>
        <w:t xml:space="preserve"> 3) </w:t>
      </w:r>
      <w:r w:rsidRPr="004E585F">
        <w:rPr>
          <w:i/>
        </w:rPr>
        <w:t>Диагностические материалы</w:t>
      </w:r>
      <w:r>
        <w:t>:</w:t>
      </w:r>
    </w:p>
    <w:p w:rsidR="00333DF3" w:rsidRDefault="00FE6362" w:rsidP="00E13B06">
      <w:pPr>
        <w:ind w:left="-567"/>
        <w:jc w:val="both"/>
      </w:pPr>
      <w:r>
        <w:t xml:space="preserve">- диагностические материалы для проведения мониторинговых исследований; </w:t>
      </w:r>
    </w:p>
    <w:p w:rsidR="00333DF3" w:rsidRDefault="00FE6362" w:rsidP="00E13B06">
      <w:pPr>
        <w:ind w:left="-567"/>
        <w:jc w:val="both"/>
      </w:pPr>
      <w:r>
        <w:t>- анкета для</w:t>
      </w:r>
      <w:r w:rsidR="00707A7D">
        <w:t xml:space="preserve"> определения школьной мотивации</w:t>
      </w:r>
      <w:r>
        <w:t>.</w:t>
      </w:r>
    </w:p>
    <w:p w:rsidR="00333DF3" w:rsidRDefault="00FE6362" w:rsidP="00E13B06">
      <w:pPr>
        <w:ind w:left="-567"/>
        <w:jc w:val="both"/>
      </w:pPr>
      <w:r>
        <w:t xml:space="preserve"> - экспресс-методика «выявление тревожности у 5-классников в период адаптации»</w:t>
      </w:r>
    </w:p>
    <w:p w:rsidR="00333DF3" w:rsidRDefault="00FE6362" w:rsidP="00E13B06">
      <w:pPr>
        <w:ind w:left="-567"/>
        <w:jc w:val="both"/>
      </w:pPr>
      <w:r>
        <w:t xml:space="preserve"> - проективная методика «Встреча» - социометрия </w:t>
      </w:r>
      <w:r w:rsidR="00707A7D">
        <w:t xml:space="preserve"> </w:t>
      </w:r>
    </w:p>
    <w:p w:rsidR="00333DF3" w:rsidRDefault="00FE6362" w:rsidP="00E13B06">
      <w:pPr>
        <w:ind w:left="-567"/>
        <w:jc w:val="both"/>
      </w:pPr>
      <w:r>
        <w:t xml:space="preserve"> - методика изучения мо</w:t>
      </w:r>
      <w:r w:rsidR="00707A7D">
        <w:t>тивации учения старшеклассников</w:t>
      </w:r>
    </w:p>
    <w:p w:rsidR="00333DF3" w:rsidRDefault="00FE6362" w:rsidP="00E13B06">
      <w:pPr>
        <w:ind w:left="-567"/>
        <w:jc w:val="both"/>
      </w:pPr>
      <w:r>
        <w:t xml:space="preserve"> - методика «определение самооценки» </w:t>
      </w:r>
      <w:r w:rsidR="00707A7D">
        <w:t xml:space="preserve">  </w:t>
      </w:r>
    </w:p>
    <w:p w:rsidR="00333DF3" w:rsidRDefault="00FE6362" w:rsidP="00E13B06">
      <w:pPr>
        <w:ind w:left="-567"/>
        <w:jc w:val="both"/>
      </w:pPr>
      <w:r>
        <w:t xml:space="preserve">- проективная методика «Интервью» </w:t>
      </w:r>
    </w:p>
    <w:p w:rsidR="00333DF3" w:rsidRDefault="00FE6362" w:rsidP="00E13B06">
      <w:pPr>
        <w:ind w:left="-567"/>
        <w:jc w:val="both"/>
      </w:pPr>
      <w:r>
        <w:t>- анкета «Изучение микроклимата в классе»</w:t>
      </w:r>
      <w:r w:rsidR="00707A7D">
        <w:t xml:space="preserve"> </w:t>
      </w:r>
    </w:p>
    <w:p w:rsidR="00333DF3" w:rsidRDefault="00FE6362" w:rsidP="00E13B06">
      <w:pPr>
        <w:ind w:left="-567"/>
        <w:jc w:val="both"/>
      </w:pPr>
      <w:r>
        <w:t xml:space="preserve"> -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Айзенка</w:t>
      </w:r>
      <w:proofErr w:type="spellEnd"/>
    </w:p>
    <w:p w:rsidR="00333DF3" w:rsidRDefault="00FE6362" w:rsidP="00E13B06">
      <w:pPr>
        <w:ind w:left="-567"/>
        <w:jc w:val="both"/>
      </w:pPr>
      <w:r>
        <w:t xml:space="preserve">- </w:t>
      </w:r>
      <w:proofErr w:type="spellStart"/>
      <w:r>
        <w:t>тест-опросник</w:t>
      </w:r>
      <w:proofErr w:type="spellEnd"/>
      <w:r>
        <w:t xml:space="preserve"> </w:t>
      </w:r>
      <w:proofErr w:type="spellStart"/>
      <w:r>
        <w:t>Шмишека</w:t>
      </w:r>
      <w:proofErr w:type="spellEnd"/>
    </w:p>
    <w:p w:rsidR="00333DF3" w:rsidRDefault="00FE6362" w:rsidP="00E13B06">
      <w:pPr>
        <w:ind w:left="-567"/>
        <w:jc w:val="both"/>
      </w:pPr>
      <w:r>
        <w:t>- тест СДП Леус Э.В.</w:t>
      </w:r>
    </w:p>
    <w:p w:rsidR="00333DF3" w:rsidRDefault="00FE6362" w:rsidP="00E13B06">
      <w:pPr>
        <w:ind w:left="-567"/>
        <w:jc w:val="both"/>
      </w:pPr>
      <w:r>
        <w:t xml:space="preserve"> - опросник для выявления готовности школьников к выбору профессии</w:t>
      </w:r>
      <w:r w:rsidR="00707A7D">
        <w:t xml:space="preserve"> </w:t>
      </w:r>
    </w:p>
    <w:p w:rsidR="00333DF3" w:rsidRDefault="00FE6362" w:rsidP="00E13B06">
      <w:pPr>
        <w:ind w:left="-567"/>
        <w:jc w:val="both"/>
      </w:pPr>
      <w:r>
        <w:t xml:space="preserve"> - тест профессиональных предпочтений</w:t>
      </w:r>
      <w:r w:rsidR="00707A7D">
        <w:t xml:space="preserve"> </w:t>
      </w:r>
    </w:p>
    <w:p w:rsidR="00333DF3" w:rsidRDefault="00FE6362" w:rsidP="00E13B06">
      <w:pPr>
        <w:ind w:left="-567"/>
        <w:jc w:val="both"/>
      </w:pPr>
      <w:r>
        <w:t xml:space="preserve"> - дифференциально-диагностический опросник</w:t>
      </w:r>
    </w:p>
    <w:p w:rsidR="00333DF3" w:rsidRDefault="00FE6362" w:rsidP="00E13B06">
      <w:pPr>
        <w:ind w:left="-567"/>
        <w:jc w:val="both"/>
      </w:pPr>
      <w:r>
        <w:t xml:space="preserve"> - карта интересов </w:t>
      </w:r>
    </w:p>
    <w:p w:rsidR="00333DF3" w:rsidRDefault="00FE6362" w:rsidP="00E13B06">
      <w:pPr>
        <w:ind w:left="-567"/>
        <w:jc w:val="both"/>
      </w:pPr>
      <w:r>
        <w:t xml:space="preserve">- методика изучения коммуникативных организаторских склонностей </w:t>
      </w:r>
    </w:p>
    <w:p w:rsidR="00621743" w:rsidRDefault="00FE6362" w:rsidP="00E13B06">
      <w:pPr>
        <w:ind w:left="-567"/>
        <w:jc w:val="both"/>
        <w:rPr>
          <w:sz w:val="28"/>
          <w:szCs w:val="28"/>
        </w:rPr>
      </w:pPr>
      <w:r>
        <w:t>- методика «Направленность личности».</w:t>
      </w:r>
    </w:p>
    <w:p w:rsidR="00333DF3" w:rsidRDefault="00333DF3" w:rsidP="00E13B06">
      <w:pPr>
        <w:ind w:left="-567"/>
        <w:jc w:val="both"/>
      </w:pPr>
      <w:r w:rsidRPr="004E585F">
        <w:rPr>
          <w:b/>
        </w:rPr>
        <w:t>Критерии отслеживания эффективности программы</w:t>
      </w:r>
      <w:r>
        <w:t>:</w:t>
      </w:r>
    </w:p>
    <w:p w:rsidR="00333DF3" w:rsidRDefault="00333DF3" w:rsidP="00E13B06">
      <w:pPr>
        <w:ind w:left="-567"/>
        <w:jc w:val="both"/>
      </w:pPr>
      <w:r>
        <w:t xml:space="preserve"> 1. Снижение пропусков уроков учащимися без уважительных причин.</w:t>
      </w:r>
    </w:p>
    <w:p w:rsidR="00333DF3" w:rsidRDefault="00333DF3" w:rsidP="00E13B06">
      <w:pPr>
        <w:ind w:left="-567"/>
        <w:jc w:val="both"/>
      </w:pPr>
      <w:r>
        <w:t xml:space="preserve"> 2. Повышения занятости учащихся в системе дополнительного образования.</w:t>
      </w:r>
    </w:p>
    <w:p w:rsidR="00333DF3" w:rsidRDefault="00333DF3" w:rsidP="00E13B06">
      <w:pPr>
        <w:ind w:left="-567"/>
        <w:jc w:val="both"/>
      </w:pPr>
      <w:r>
        <w:t xml:space="preserve"> 3. Увеличение числа участников в общешкольных, муниципальных, региональных и других мероприятиях. </w:t>
      </w:r>
    </w:p>
    <w:p w:rsidR="00333DF3" w:rsidRDefault="00333DF3" w:rsidP="00E13B06">
      <w:pPr>
        <w:ind w:left="-567"/>
        <w:jc w:val="both"/>
      </w:pPr>
      <w:r>
        <w:t xml:space="preserve">4. Повышение успешности учащихся в мероприятиях (количество призеров и победителей). </w:t>
      </w:r>
    </w:p>
    <w:p w:rsidR="00621743" w:rsidRDefault="00707A7D" w:rsidP="00E13B06">
      <w:pPr>
        <w:ind w:left="-567"/>
        <w:jc w:val="both"/>
        <w:rPr>
          <w:sz w:val="28"/>
          <w:szCs w:val="28"/>
        </w:rPr>
      </w:pPr>
      <w:proofErr w:type="gramStart"/>
      <w:r>
        <w:t>5.</w:t>
      </w:r>
      <w:r w:rsidR="00333DF3">
        <w:t>Результаты мониторинговых и социально-психологических исследований (уровень воспитанности обучающихся, готовность к выбору профессии, удовлетворенность родителей и учащихся работой ОУ, «Отношение к вредным привычкам.</w:t>
      </w:r>
      <w:proofErr w:type="gramEnd"/>
      <w:r w:rsidR="00333DF3">
        <w:t xml:space="preserve"> Изучение компетентности учащихся по вопросам здорового образа жизни», «Правовая компетентность обучающихся.</w:t>
      </w:r>
    </w:p>
    <w:p w:rsidR="00621743" w:rsidRDefault="00621743" w:rsidP="00E13B06">
      <w:pPr>
        <w:ind w:left="-567"/>
        <w:jc w:val="both"/>
        <w:rPr>
          <w:sz w:val="28"/>
          <w:szCs w:val="28"/>
        </w:rPr>
      </w:pPr>
    </w:p>
    <w:p w:rsidR="00621743" w:rsidRDefault="00621743" w:rsidP="00AF676C">
      <w:pPr>
        <w:jc w:val="center"/>
        <w:rPr>
          <w:sz w:val="28"/>
          <w:szCs w:val="28"/>
        </w:rPr>
      </w:pPr>
    </w:p>
    <w:p w:rsidR="00BE08C5" w:rsidRDefault="00BE08C5" w:rsidP="00BE08C5">
      <w:pPr>
        <w:jc w:val="right"/>
      </w:pPr>
    </w:p>
    <w:p w:rsidR="00E13B06" w:rsidRDefault="00E13B06" w:rsidP="00BE08C5">
      <w:pPr>
        <w:jc w:val="right"/>
      </w:pPr>
    </w:p>
    <w:p w:rsidR="00E13B06" w:rsidRDefault="00E13B06" w:rsidP="00BE08C5">
      <w:pPr>
        <w:jc w:val="right"/>
      </w:pPr>
    </w:p>
    <w:p w:rsidR="00627F97" w:rsidRDefault="00BE08C5" w:rsidP="00E13B06">
      <w:pPr>
        <w:ind w:left="-567"/>
        <w:jc w:val="right"/>
      </w:pPr>
      <w:r>
        <w:lastRenderedPageBreak/>
        <w:t>Приложение 1</w:t>
      </w:r>
    </w:p>
    <w:p w:rsidR="00BE08C5" w:rsidRDefault="00BE08C5" w:rsidP="00707A7D">
      <w:r>
        <w:t xml:space="preserve">Отчет по воспитательной работе классного руководителя </w:t>
      </w:r>
      <w:proofErr w:type="spellStart"/>
      <w:r>
        <w:t>____класса</w:t>
      </w:r>
      <w:proofErr w:type="spellEnd"/>
      <w:r>
        <w:t xml:space="preserve"> _______________________________________(ф.и.о.) за ___ четверть 20___-___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BE08C5" w:rsidRDefault="00BE08C5" w:rsidP="00BE08C5">
      <w:pPr>
        <w:jc w:val="both"/>
        <w:rPr>
          <w:sz w:val="28"/>
          <w:szCs w:val="28"/>
        </w:rPr>
      </w:pPr>
    </w:p>
    <w:p w:rsidR="00627F97" w:rsidRDefault="00627F97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978"/>
        <w:gridCol w:w="1276"/>
        <w:gridCol w:w="992"/>
        <w:gridCol w:w="1417"/>
        <w:gridCol w:w="1418"/>
        <w:gridCol w:w="1808"/>
      </w:tblGrid>
      <w:tr w:rsidR="004E585F" w:rsidRPr="00E13B06" w:rsidTr="00E13B06">
        <w:tc>
          <w:tcPr>
            <w:tcW w:w="4254" w:type="dxa"/>
            <w:gridSpan w:val="2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Событие, содержание</w:t>
            </w:r>
          </w:p>
        </w:tc>
        <w:tc>
          <w:tcPr>
            <w:tcW w:w="992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Кол-во</w:t>
            </w:r>
          </w:p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участников</w:t>
            </w:r>
          </w:p>
        </w:tc>
        <w:tc>
          <w:tcPr>
            <w:tcW w:w="3226" w:type="dxa"/>
            <w:gridSpan w:val="2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 xml:space="preserve">Результат </w:t>
            </w:r>
          </w:p>
        </w:tc>
      </w:tr>
      <w:tr w:rsidR="004E585F" w:rsidRPr="00E13B06" w:rsidTr="00E13B06">
        <w:tc>
          <w:tcPr>
            <w:tcW w:w="4254" w:type="dxa"/>
            <w:gridSpan w:val="2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Общешкольные мероприятия: (конкурсы, олимпиады, предметные недели, спортивные соревнования)</w:t>
            </w:r>
          </w:p>
        </w:tc>
        <w:tc>
          <w:tcPr>
            <w:tcW w:w="992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</w:p>
        </w:tc>
      </w:tr>
      <w:tr w:rsidR="004E585F" w:rsidRPr="00E13B06" w:rsidTr="00E13B06">
        <w:tc>
          <w:tcPr>
            <w:tcW w:w="4254" w:type="dxa"/>
            <w:gridSpan w:val="2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992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</w:p>
        </w:tc>
      </w:tr>
      <w:tr w:rsidR="004E585F" w:rsidRPr="00E13B06" w:rsidTr="00E13B06">
        <w:trPr>
          <w:trHeight w:val="898"/>
        </w:trPr>
        <w:tc>
          <w:tcPr>
            <w:tcW w:w="4254" w:type="dxa"/>
            <w:gridSpan w:val="2"/>
          </w:tcPr>
          <w:p w:rsidR="004E585F" w:rsidRPr="00E13B06" w:rsidRDefault="004E585F" w:rsidP="00E13B06">
            <w:pPr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Областные, всероссийские мероприятия:</w:t>
            </w:r>
          </w:p>
        </w:tc>
        <w:tc>
          <w:tcPr>
            <w:tcW w:w="992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E585F" w:rsidRPr="00E13B06" w:rsidRDefault="004E585F" w:rsidP="00AA7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AA71AB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gridSpan w:val="3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>
              <w:t>Классные часы, беседы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>
              <w:t xml:space="preserve">Экскурсии, поездки 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>
              <w:t>Классные вечера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дела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Default="00E13B06" w:rsidP="00E13B06">
            <w:pPr>
              <w:jc w:val="both"/>
              <w:rPr>
                <w:sz w:val="24"/>
                <w:szCs w:val="24"/>
              </w:rPr>
            </w:pPr>
          </w:p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  <w:rPr>
                <w:sz w:val="24"/>
                <w:szCs w:val="24"/>
              </w:rPr>
            </w:pPr>
          </w:p>
        </w:tc>
      </w:tr>
      <w:tr w:rsidR="00E13B06" w:rsidRPr="00E13B06" w:rsidTr="00E13B06">
        <w:tc>
          <w:tcPr>
            <w:tcW w:w="2978" w:type="dxa"/>
          </w:tcPr>
          <w:p w:rsidR="00E13B06" w:rsidRDefault="00E13B06" w:rsidP="00E13B06">
            <w:pPr>
              <w:jc w:val="both"/>
            </w:pPr>
            <w:r>
              <w:t>Родительские собрания</w:t>
            </w:r>
          </w:p>
        </w:tc>
        <w:tc>
          <w:tcPr>
            <w:tcW w:w="1276" w:type="dxa"/>
          </w:tcPr>
          <w:p w:rsidR="00E13B06" w:rsidRPr="00E13B06" w:rsidRDefault="00E13B06" w:rsidP="00E13B06">
            <w:pPr>
              <w:jc w:val="both"/>
            </w:pPr>
          </w:p>
        </w:tc>
        <w:tc>
          <w:tcPr>
            <w:tcW w:w="3827" w:type="dxa"/>
            <w:gridSpan w:val="3"/>
          </w:tcPr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Default="00E13B06" w:rsidP="00E13B06">
            <w:pPr>
              <w:jc w:val="both"/>
            </w:pPr>
          </w:p>
          <w:p w:rsidR="00E13B06" w:rsidRPr="00E13B06" w:rsidRDefault="00E13B06" w:rsidP="00E13B06">
            <w:pPr>
              <w:jc w:val="both"/>
            </w:pPr>
          </w:p>
        </w:tc>
        <w:tc>
          <w:tcPr>
            <w:tcW w:w="1808" w:type="dxa"/>
          </w:tcPr>
          <w:p w:rsidR="00E13B06" w:rsidRPr="00E13B06" w:rsidRDefault="00E13B06" w:rsidP="00E13B06">
            <w:pPr>
              <w:jc w:val="both"/>
            </w:pPr>
          </w:p>
        </w:tc>
      </w:tr>
    </w:tbl>
    <w:p w:rsidR="00627F97" w:rsidRDefault="00627F97" w:rsidP="00AA71AB">
      <w:pPr>
        <w:jc w:val="both"/>
        <w:rPr>
          <w:sz w:val="28"/>
          <w:szCs w:val="28"/>
        </w:rPr>
      </w:pPr>
    </w:p>
    <w:p w:rsidR="00627F97" w:rsidRPr="00E13B06" w:rsidRDefault="00E13B06" w:rsidP="00E13B06">
      <w:pPr>
        <w:jc w:val="right"/>
      </w:pPr>
      <w:r w:rsidRPr="00E13B06">
        <w:lastRenderedPageBreak/>
        <w:t>Приложение 2</w:t>
      </w:r>
    </w:p>
    <w:p w:rsidR="00627F97" w:rsidRDefault="00627F97" w:rsidP="00AA71AB">
      <w:pPr>
        <w:jc w:val="both"/>
        <w:rPr>
          <w:sz w:val="28"/>
          <w:szCs w:val="28"/>
        </w:rPr>
      </w:pPr>
    </w:p>
    <w:p w:rsidR="00E13B06" w:rsidRDefault="00E13B06" w:rsidP="00E701FE">
      <w:pPr>
        <w:ind w:left="-567" w:firstLine="567"/>
        <w:jc w:val="center"/>
      </w:pPr>
      <w:r w:rsidRPr="00E13B06">
        <w:t>Отчет о выполнении 120-ФЗ «Об основах профилактики безнадзорности и правонарушений несовершеннолетних»</w:t>
      </w:r>
    </w:p>
    <w:p w:rsidR="00E701FE" w:rsidRPr="00E13B06" w:rsidRDefault="00E701FE" w:rsidP="00AA71AB">
      <w:pPr>
        <w:jc w:val="both"/>
      </w:pPr>
    </w:p>
    <w:p w:rsidR="00E13B06" w:rsidRPr="00E13B06" w:rsidRDefault="00E13B06" w:rsidP="00707A7D">
      <w:r w:rsidRPr="00E13B06">
        <w:t xml:space="preserve"> Классный руководитель ____ класса _______________________________(ФИО) </w:t>
      </w:r>
    </w:p>
    <w:p w:rsidR="00E701FE" w:rsidRDefault="00E701FE" w:rsidP="00AA71AB">
      <w:pPr>
        <w:jc w:val="both"/>
      </w:pPr>
    </w:p>
    <w:p w:rsidR="00627F97" w:rsidRPr="00E13B06" w:rsidRDefault="00707A7D" w:rsidP="00AA71AB">
      <w:pPr>
        <w:jc w:val="both"/>
      </w:pPr>
      <w:r>
        <w:t xml:space="preserve">                                                                      </w:t>
      </w:r>
      <w:r w:rsidR="00E13B06" w:rsidRPr="00E13B06">
        <w:t xml:space="preserve">  (___ четверть 20___-20___ учебный год)</w:t>
      </w:r>
    </w:p>
    <w:p w:rsidR="00627F97" w:rsidRPr="00E13B06" w:rsidRDefault="00627F97" w:rsidP="00AA71AB">
      <w:pPr>
        <w:jc w:val="both"/>
      </w:pPr>
    </w:p>
    <w:p w:rsidR="00627F97" w:rsidRDefault="00E13B06" w:rsidP="00E701FE">
      <w:pPr>
        <w:ind w:left="-567"/>
        <w:jc w:val="center"/>
      </w:pPr>
      <w:r>
        <w:t>1. Профилактическая работа с семьями учащихся</w:t>
      </w:r>
    </w:p>
    <w:p w:rsidR="00E701FE" w:rsidRDefault="00E701FE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710"/>
        <w:gridCol w:w="1118"/>
        <w:gridCol w:w="2694"/>
        <w:gridCol w:w="3367"/>
      </w:tblGrid>
      <w:tr w:rsidR="00E13B06" w:rsidTr="00817A02">
        <w:tc>
          <w:tcPr>
            <w:tcW w:w="9889" w:type="dxa"/>
            <w:gridSpan w:val="4"/>
          </w:tcPr>
          <w:p w:rsidR="00E13B06" w:rsidRDefault="00E13B06" w:rsidP="00E13B06">
            <w:pPr>
              <w:jc w:val="center"/>
              <w:rPr>
                <w:sz w:val="28"/>
                <w:szCs w:val="28"/>
              </w:rPr>
            </w:pPr>
            <w:r w:rsidRPr="00E13B06">
              <w:rPr>
                <w:sz w:val="24"/>
                <w:szCs w:val="24"/>
              </w:rPr>
              <w:t>Посещение семьи</w:t>
            </w:r>
          </w:p>
        </w:tc>
      </w:tr>
      <w:tr w:rsidR="00E13B06" w:rsidTr="00E13B06">
        <w:tc>
          <w:tcPr>
            <w:tcW w:w="2710" w:type="dxa"/>
          </w:tcPr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1118" w:type="dxa"/>
          </w:tcPr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</w:tcPr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</w:t>
            </w:r>
          </w:p>
        </w:tc>
        <w:tc>
          <w:tcPr>
            <w:tcW w:w="3367" w:type="dxa"/>
          </w:tcPr>
          <w:p w:rsidR="00E13B06" w:rsidRPr="00E13B06" w:rsidRDefault="00E13B06" w:rsidP="00AA71AB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 xml:space="preserve">Примечание </w:t>
            </w:r>
          </w:p>
        </w:tc>
      </w:tr>
      <w:tr w:rsidR="00E701FE" w:rsidTr="00E13B06">
        <w:tc>
          <w:tcPr>
            <w:tcW w:w="2710" w:type="dxa"/>
          </w:tcPr>
          <w:p w:rsidR="00E701FE" w:rsidRPr="00E13B06" w:rsidRDefault="00E701FE" w:rsidP="00AA71AB">
            <w:pPr>
              <w:jc w:val="both"/>
            </w:pPr>
          </w:p>
        </w:tc>
        <w:tc>
          <w:tcPr>
            <w:tcW w:w="1118" w:type="dxa"/>
          </w:tcPr>
          <w:p w:rsidR="00E701FE" w:rsidRDefault="00E701FE" w:rsidP="00AA71AB">
            <w:pPr>
              <w:jc w:val="both"/>
            </w:pPr>
          </w:p>
        </w:tc>
        <w:tc>
          <w:tcPr>
            <w:tcW w:w="2694" w:type="dxa"/>
          </w:tcPr>
          <w:p w:rsidR="00E701FE" w:rsidRDefault="00E701FE" w:rsidP="00AA71AB">
            <w:pPr>
              <w:jc w:val="both"/>
            </w:pPr>
          </w:p>
        </w:tc>
        <w:tc>
          <w:tcPr>
            <w:tcW w:w="3367" w:type="dxa"/>
          </w:tcPr>
          <w:p w:rsidR="00E701FE" w:rsidRPr="00E13B06" w:rsidRDefault="00E701FE" w:rsidP="00AA71AB">
            <w:pPr>
              <w:jc w:val="both"/>
            </w:pPr>
          </w:p>
        </w:tc>
      </w:tr>
      <w:tr w:rsidR="00E701FE" w:rsidTr="00E13B06">
        <w:tc>
          <w:tcPr>
            <w:tcW w:w="2710" w:type="dxa"/>
          </w:tcPr>
          <w:p w:rsidR="00E701FE" w:rsidRPr="00E13B06" w:rsidRDefault="00E701FE" w:rsidP="00AA71AB">
            <w:pPr>
              <w:jc w:val="both"/>
            </w:pPr>
          </w:p>
        </w:tc>
        <w:tc>
          <w:tcPr>
            <w:tcW w:w="1118" w:type="dxa"/>
          </w:tcPr>
          <w:p w:rsidR="00E701FE" w:rsidRDefault="00E701FE" w:rsidP="00AA71AB">
            <w:pPr>
              <w:jc w:val="both"/>
            </w:pPr>
          </w:p>
        </w:tc>
        <w:tc>
          <w:tcPr>
            <w:tcW w:w="2694" w:type="dxa"/>
          </w:tcPr>
          <w:p w:rsidR="00E701FE" w:rsidRDefault="00E701FE" w:rsidP="00AA71AB">
            <w:pPr>
              <w:jc w:val="both"/>
            </w:pPr>
          </w:p>
        </w:tc>
        <w:tc>
          <w:tcPr>
            <w:tcW w:w="3367" w:type="dxa"/>
          </w:tcPr>
          <w:p w:rsidR="00E701FE" w:rsidRPr="00E13B06" w:rsidRDefault="00E701FE" w:rsidP="00AA71AB">
            <w:pPr>
              <w:jc w:val="both"/>
            </w:pPr>
          </w:p>
        </w:tc>
      </w:tr>
    </w:tbl>
    <w:p w:rsidR="00627F97" w:rsidRDefault="00627F97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403"/>
        <w:gridCol w:w="1418"/>
        <w:gridCol w:w="2976"/>
        <w:gridCol w:w="2092"/>
      </w:tblGrid>
      <w:tr w:rsidR="00817A02" w:rsidTr="00817A02">
        <w:tc>
          <w:tcPr>
            <w:tcW w:w="9889" w:type="dxa"/>
            <w:gridSpan w:val="4"/>
          </w:tcPr>
          <w:p w:rsidR="00817A02" w:rsidRDefault="00817A02" w:rsidP="00817A0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Индивидуальные беседы с учащимися</w:t>
            </w:r>
          </w:p>
        </w:tc>
      </w:tr>
      <w:tr w:rsidR="00817A02" w:rsidTr="00A84B8C">
        <w:tc>
          <w:tcPr>
            <w:tcW w:w="3403" w:type="dxa"/>
          </w:tcPr>
          <w:p w:rsidR="00817A02" w:rsidRPr="00E13B06" w:rsidRDefault="00817A02" w:rsidP="00817A02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1418" w:type="dxa"/>
          </w:tcPr>
          <w:p w:rsidR="00817A02" w:rsidRPr="00E13B06" w:rsidRDefault="00A84B8C" w:rsidP="00817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976" w:type="dxa"/>
          </w:tcPr>
          <w:p w:rsidR="00817A02" w:rsidRPr="00E13B06" w:rsidRDefault="00A84B8C" w:rsidP="00817A02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2092" w:type="dxa"/>
          </w:tcPr>
          <w:p w:rsidR="00817A02" w:rsidRPr="00E13B06" w:rsidRDefault="00A84B8C" w:rsidP="00817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E701FE" w:rsidTr="00A84B8C">
        <w:tc>
          <w:tcPr>
            <w:tcW w:w="3403" w:type="dxa"/>
          </w:tcPr>
          <w:p w:rsidR="00E701FE" w:rsidRPr="00E13B06" w:rsidRDefault="00E701FE" w:rsidP="00817A02">
            <w:pPr>
              <w:jc w:val="both"/>
            </w:pPr>
          </w:p>
        </w:tc>
        <w:tc>
          <w:tcPr>
            <w:tcW w:w="1418" w:type="dxa"/>
          </w:tcPr>
          <w:p w:rsidR="00E701FE" w:rsidRDefault="00E701FE" w:rsidP="00817A02">
            <w:pPr>
              <w:jc w:val="both"/>
            </w:pPr>
          </w:p>
        </w:tc>
        <w:tc>
          <w:tcPr>
            <w:tcW w:w="2976" w:type="dxa"/>
          </w:tcPr>
          <w:p w:rsidR="00E701FE" w:rsidRPr="00E13B06" w:rsidRDefault="00E701FE" w:rsidP="00817A02">
            <w:pPr>
              <w:jc w:val="both"/>
            </w:pPr>
          </w:p>
        </w:tc>
        <w:tc>
          <w:tcPr>
            <w:tcW w:w="2092" w:type="dxa"/>
          </w:tcPr>
          <w:p w:rsidR="00E701FE" w:rsidRDefault="00E701FE" w:rsidP="00817A02">
            <w:pPr>
              <w:jc w:val="both"/>
            </w:pPr>
          </w:p>
        </w:tc>
      </w:tr>
      <w:tr w:rsidR="00E701FE" w:rsidTr="00A84B8C">
        <w:tc>
          <w:tcPr>
            <w:tcW w:w="3403" w:type="dxa"/>
          </w:tcPr>
          <w:p w:rsidR="00E701FE" w:rsidRPr="00E13B06" w:rsidRDefault="00E701FE" w:rsidP="00817A02">
            <w:pPr>
              <w:jc w:val="both"/>
            </w:pPr>
          </w:p>
        </w:tc>
        <w:tc>
          <w:tcPr>
            <w:tcW w:w="1418" w:type="dxa"/>
          </w:tcPr>
          <w:p w:rsidR="00E701FE" w:rsidRDefault="00E701FE" w:rsidP="00817A02">
            <w:pPr>
              <w:jc w:val="both"/>
            </w:pPr>
          </w:p>
        </w:tc>
        <w:tc>
          <w:tcPr>
            <w:tcW w:w="2976" w:type="dxa"/>
          </w:tcPr>
          <w:p w:rsidR="00E701FE" w:rsidRPr="00E13B06" w:rsidRDefault="00E701FE" w:rsidP="00817A02">
            <w:pPr>
              <w:jc w:val="both"/>
            </w:pPr>
          </w:p>
        </w:tc>
        <w:tc>
          <w:tcPr>
            <w:tcW w:w="2092" w:type="dxa"/>
          </w:tcPr>
          <w:p w:rsidR="00E701FE" w:rsidRDefault="00E701FE" w:rsidP="00817A02">
            <w:pPr>
              <w:jc w:val="both"/>
            </w:pPr>
          </w:p>
        </w:tc>
      </w:tr>
    </w:tbl>
    <w:p w:rsidR="00627F97" w:rsidRDefault="00627F97" w:rsidP="00AA71AB">
      <w:pPr>
        <w:jc w:val="both"/>
        <w:rPr>
          <w:sz w:val="28"/>
          <w:szCs w:val="28"/>
        </w:rPr>
      </w:pPr>
    </w:p>
    <w:p w:rsidR="00627F97" w:rsidRDefault="00627F97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403"/>
        <w:gridCol w:w="1418"/>
        <w:gridCol w:w="2976"/>
        <w:gridCol w:w="2092"/>
      </w:tblGrid>
      <w:tr w:rsidR="00A84B8C" w:rsidTr="00B43F6E">
        <w:tc>
          <w:tcPr>
            <w:tcW w:w="9889" w:type="dxa"/>
            <w:gridSpan w:val="4"/>
          </w:tcPr>
          <w:p w:rsidR="00A84B8C" w:rsidRDefault="00A84B8C" w:rsidP="00A84B8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Индивидуальные беседы с родителями</w:t>
            </w:r>
          </w:p>
        </w:tc>
      </w:tr>
      <w:tr w:rsidR="00A84B8C" w:rsidTr="00B43F6E">
        <w:tc>
          <w:tcPr>
            <w:tcW w:w="3403" w:type="dxa"/>
          </w:tcPr>
          <w:p w:rsidR="00A84B8C" w:rsidRPr="00E13B06" w:rsidRDefault="00A84B8C" w:rsidP="00A84B8C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родителя</w:t>
            </w:r>
          </w:p>
        </w:tc>
        <w:tc>
          <w:tcPr>
            <w:tcW w:w="1418" w:type="dxa"/>
          </w:tcPr>
          <w:p w:rsidR="00A84B8C" w:rsidRPr="00E13B06" w:rsidRDefault="00A84B8C" w:rsidP="00B4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</w:p>
        </w:tc>
        <w:tc>
          <w:tcPr>
            <w:tcW w:w="2976" w:type="dxa"/>
          </w:tcPr>
          <w:p w:rsidR="00A84B8C" w:rsidRPr="00E13B06" w:rsidRDefault="00A84B8C" w:rsidP="00A84B8C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родителя</w:t>
            </w:r>
          </w:p>
        </w:tc>
        <w:tc>
          <w:tcPr>
            <w:tcW w:w="2092" w:type="dxa"/>
          </w:tcPr>
          <w:p w:rsidR="00A84B8C" w:rsidRPr="00E13B06" w:rsidRDefault="00A84B8C" w:rsidP="00B4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E701FE" w:rsidTr="00B43F6E">
        <w:tc>
          <w:tcPr>
            <w:tcW w:w="3403" w:type="dxa"/>
          </w:tcPr>
          <w:p w:rsidR="00E701FE" w:rsidRPr="00E13B06" w:rsidRDefault="00E701FE" w:rsidP="00A84B8C">
            <w:pPr>
              <w:jc w:val="both"/>
            </w:pPr>
          </w:p>
        </w:tc>
        <w:tc>
          <w:tcPr>
            <w:tcW w:w="1418" w:type="dxa"/>
          </w:tcPr>
          <w:p w:rsidR="00E701FE" w:rsidRDefault="00E701FE" w:rsidP="00B43F6E">
            <w:pPr>
              <w:jc w:val="both"/>
            </w:pPr>
          </w:p>
        </w:tc>
        <w:tc>
          <w:tcPr>
            <w:tcW w:w="2976" w:type="dxa"/>
          </w:tcPr>
          <w:p w:rsidR="00E701FE" w:rsidRPr="00E13B06" w:rsidRDefault="00E701FE" w:rsidP="00A84B8C">
            <w:pPr>
              <w:jc w:val="both"/>
            </w:pPr>
          </w:p>
        </w:tc>
        <w:tc>
          <w:tcPr>
            <w:tcW w:w="2092" w:type="dxa"/>
          </w:tcPr>
          <w:p w:rsidR="00E701FE" w:rsidRDefault="00E701FE" w:rsidP="00B43F6E">
            <w:pPr>
              <w:jc w:val="both"/>
            </w:pPr>
          </w:p>
        </w:tc>
      </w:tr>
      <w:tr w:rsidR="00E701FE" w:rsidTr="00B43F6E">
        <w:tc>
          <w:tcPr>
            <w:tcW w:w="3403" w:type="dxa"/>
          </w:tcPr>
          <w:p w:rsidR="00E701FE" w:rsidRPr="00E13B06" w:rsidRDefault="00E701FE" w:rsidP="00A84B8C">
            <w:pPr>
              <w:jc w:val="both"/>
            </w:pPr>
          </w:p>
        </w:tc>
        <w:tc>
          <w:tcPr>
            <w:tcW w:w="1418" w:type="dxa"/>
          </w:tcPr>
          <w:p w:rsidR="00E701FE" w:rsidRDefault="00E701FE" w:rsidP="00B43F6E">
            <w:pPr>
              <w:jc w:val="both"/>
            </w:pPr>
          </w:p>
        </w:tc>
        <w:tc>
          <w:tcPr>
            <w:tcW w:w="2976" w:type="dxa"/>
          </w:tcPr>
          <w:p w:rsidR="00E701FE" w:rsidRPr="00E13B06" w:rsidRDefault="00E701FE" w:rsidP="00A84B8C">
            <w:pPr>
              <w:jc w:val="both"/>
            </w:pPr>
          </w:p>
        </w:tc>
        <w:tc>
          <w:tcPr>
            <w:tcW w:w="2092" w:type="dxa"/>
          </w:tcPr>
          <w:p w:rsidR="00E701FE" w:rsidRDefault="00E701FE" w:rsidP="00B43F6E">
            <w:pPr>
              <w:jc w:val="both"/>
            </w:pPr>
          </w:p>
        </w:tc>
      </w:tr>
    </w:tbl>
    <w:p w:rsidR="00627F97" w:rsidRDefault="00627F97" w:rsidP="00AA71AB">
      <w:pPr>
        <w:jc w:val="both"/>
        <w:rPr>
          <w:sz w:val="28"/>
          <w:szCs w:val="28"/>
        </w:rPr>
      </w:pPr>
    </w:p>
    <w:p w:rsidR="00627F97" w:rsidRDefault="00E701FE" w:rsidP="00E701FE">
      <w:pPr>
        <w:ind w:left="-567" w:firstLine="567"/>
        <w:jc w:val="center"/>
      </w:pPr>
      <w:r>
        <w:t>2. Контроль посещаемости уроков за четверть</w:t>
      </w:r>
    </w:p>
    <w:p w:rsidR="00E701FE" w:rsidRDefault="00E701FE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403"/>
        <w:gridCol w:w="1418"/>
        <w:gridCol w:w="2976"/>
        <w:gridCol w:w="2092"/>
      </w:tblGrid>
      <w:tr w:rsidR="00E701FE" w:rsidTr="00B43F6E">
        <w:tc>
          <w:tcPr>
            <w:tcW w:w="3403" w:type="dxa"/>
          </w:tcPr>
          <w:p w:rsidR="00E701FE" w:rsidRPr="00E13B06" w:rsidRDefault="00E701FE" w:rsidP="00B43F6E">
            <w:pPr>
              <w:jc w:val="both"/>
              <w:rPr>
                <w:sz w:val="24"/>
                <w:szCs w:val="24"/>
              </w:rPr>
            </w:pPr>
            <w:r w:rsidRPr="00E13B06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родителя</w:t>
            </w:r>
          </w:p>
        </w:tc>
        <w:tc>
          <w:tcPr>
            <w:tcW w:w="1418" w:type="dxa"/>
          </w:tcPr>
          <w:p w:rsidR="00E701FE" w:rsidRPr="00E13B06" w:rsidRDefault="00E701FE" w:rsidP="00B4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t xml:space="preserve">за четверть без </w:t>
            </w:r>
            <w:proofErr w:type="spellStart"/>
            <w:r>
              <w:t>ув</w:t>
            </w:r>
            <w:proofErr w:type="spellEnd"/>
            <w:r>
              <w:t>. Причины</w:t>
            </w:r>
          </w:p>
        </w:tc>
        <w:tc>
          <w:tcPr>
            <w:tcW w:w="2976" w:type="dxa"/>
          </w:tcPr>
          <w:p w:rsidR="00E701FE" w:rsidRPr="00E13B06" w:rsidRDefault="00E701FE" w:rsidP="00B4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2092" w:type="dxa"/>
          </w:tcPr>
          <w:p w:rsidR="00E701FE" w:rsidRPr="00E13B06" w:rsidRDefault="00E701FE" w:rsidP="00B43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E701FE" w:rsidTr="00B43F6E">
        <w:tc>
          <w:tcPr>
            <w:tcW w:w="3403" w:type="dxa"/>
          </w:tcPr>
          <w:p w:rsidR="00E701FE" w:rsidRPr="00E13B06" w:rsidRDefault="00E701FE" w:rsidP="00B43F6E">
            <w:pPr>
              <w:jc w:val="both"/>
            </w:pPr>
          </w:p>
        </w:tc>
        <w:tc>
          <w:tcPr>
            <w:tcW w:w="1418" w:type="dxa"/>
          </w:tcPr>
          <w:p w:rsidR="00E701FE" w:rsidRDefault="00E701FE" w:rsidP="00B43F6E">
            <w:pPr>
              <w:jc w:val="both"/>
            </w:pPr>
          </w:p>
        </w:tc>
        <w:tc>
          <w:tcPr>
            <w:tcW w:w="2976" w:type="dxa"/>
          </w:tcPr>
          <w:p w:rsidR="00E701FE" w:rsidRPr="00E13B06" w:rsidRDefault="00E701FE" w:rsidP="00B43F6E">
            <w:pPr>
              <w:jc w:val="both"/>
            </w:pPr>
          </w:p>
        </w:tc>
        <w:tc>
          <w:tcPr>
            <w:tcW w:w="2092" w:type="dxa"/>
          </w:tcPr>
          <w:p w:rsidR="00E701FE" w:rsidRDefault="00E701FE" w:rsidP="00B43F6E">
            <w:pPr>
              <w:jc w:val="both"/>
            </w:pPr>
          </w:p>
        </w:tc>
      </w:tr>
    </w:tbl>
    <w:p w:rsidR="00627F97" w:rsidRDefault="00627F97" w:rsidP="00AA71AB">
      <w:pPr>
        <w:jc w:val="both"/>
        <w:rPr>
          <w:sz w:val="28"/>
          <w:szCs w:val="28"/>
        </w:rPr>
      </w:pPr>
    </w:p>
    <w:p w:rsidR="00627F97" w:rsidRDefault="00707A7D" w:rsidP="00E701FE">
      <w:pPr>
        <w:ind w:left="-567" w:firstLine="567"/>
        <w:jc w:val="center"/>
        <w:rPr>
          <w:sz w:val="28"/>
          <w:szCs w:val="28"/>
        </w:rPr>
      </w:pPr>
      <w:r>
        <w:t>3</w:t>
      </w:r>
      <w:r w:rsidR="00E701FE">
        <w:t xml:space="preserve">. Взаимодействие с администрацией школы (директором, заместителями): совет профилактики, консультации, беседы и </w:t>
      </w:r>
      <w:proofErr w:type="spellStart"/>
      <w:proofErr w:type="gramStart"/>
      <w:r w:rsidR="00E701FE">
        <w:t>др</w:t>
      </w:r>
      <w:proofErr w:type="spellEnd"/>
      <w:proofErr w:type="gramEnd"/>
    </w:p>
    <w:p w:rsidR="00627F97" w:rsidRDefault="00627F97" w:rsidP="00AA71A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3403"/>
        <w:gridCol w:w="4394"/>
        <w:gridCol w:w="2092"/>
      </w:tblGrid>
      <w:tr w:rsidR="00E701FE" w:rsidRPr="00220728" w:rsidTr="00B43F6E">
        <w:tc>
          <w:tcPr>
            <w:tcW w:w="3403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Фамилия, Имя, учащегося</w:t>
            </w:r>
          </w:p>
        </w:tc>
        <w:tc>
          <w:tcPr>
            <w:tcW w:w="4394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Проблема, с которой обратились</w:t>
            </w:r>
          </w:p>
        </w:tc>
        <w:tc>
          <w:tcPr>
            <w:tcW w:w="2092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 xml:space="preserve">Результат </w:t>
            </w:r>
          </w:p>
        </w:tc>
      </w:tr>
      <w:tr w:rsidR="00E701FE" w:rsidRPr="00220728" w:rsidTr="00B43F6E">
        <w:tc>
          <w:tcPr>
            <w:tcW w:w="3403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E701FE" w:rsidRPr="00220728" w:rsidRDefault="00E701FE" w:rsidP="00B43F6E">
            <w:pPr>
              <w:jc w:val="both"/>
              <w:rPr>
                <w:sz w:val="24"/>
                <w:szCs w:val="24"/>
              </w:rPr>
            </w:pPr>
          </w:p>
        </w:tc>
      </w:tr>
    </w:tbl>
    <w:p w:rsidR="00E701FE" w:rsidRDefault="00E701FE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707A7D" w:rsidRDefault="00707A7D" w:rsidP="00E701FE">
      <w:pPr>
        <w:jc w:val="right"/>
      </w:pPr>
    </w:p>
    <w:p w:rsidR="00627F97" w:rsidRDefault="00E701FE" w:rsidP="00E701FE">
      <w:pPr>
        <w:jc w:val="right"/>
      </w:pPr>
      <w:r w:rsidRPr="00E701FE">
        <w:lastRenderedPageBreak/>
        <w:t>Приложение3</w:t>
      </w:r>
    </w:p>
    <w:p w:rsidR="00E701FE" w:rsidRDefault="00E701FE" w:rsidP="00E701FE">
      <w:pPr>
        <w:jc w:val="right"/>
      </w:pPr>
    </w:p>
    <w:p w:rsidR="00E701FE" w:rsidRDefault="00E701FE" w:rsidP="00707A7D">
      <w:pPr>
        <w:ind w:left="-426"/>
      </w:pPr>
      <w:r>
        <w:t>Профилактическая работа с учащимся ______класса ______________________________________(ФИ), состоящим на внутришкольном учете за период: _______________________________</w:t>
      </w:r>
    </w:p>
    <w:p w:rsidR="00E701FE" w:rsidRDefault="00E701FE" w:rsidP="00E701FE">
      <w:pPr>
        <w:ind w:left="-426"/>
        <w:jc w:val="both"/>
      </w:pPr>
    </w:p>
    <w:p w:rsidR="00E701FE" w:rsidRDefault="00E701FE" w:rsidP="00E701FE">
      <w:pPr>
        <w:ind w:left="-426"/>
        <w:jc w:val="both"/>
      </w:pPr>
      <w:r>
        <w:t>1. Беседы с учащимся и родителями</w:t>
      </w:r>
    </w:p>
    <w:p w:rsidR="00E701FE" w:rsidRDefault="00E701FE" w:rsidP="00E701FE">
      <w:pPr>
        <w:ind w:left="-426"/>
        <w:jc w:val="both"/>
      </w:pPr>
    </w:p>
    <w:tbl>
      <w:tblPr>
        <w:tblStyle w:val="a5"/>
        <w:tblW w:w="0" w:type="auto"/>
        <w:tblInd w:w="-426" w:type="dxa"/>
        <w:tblLook w:val="04A0"/>
      </w:tblPr>
      <w:tblGrid>
        <w:gridCol w:w="1952"/>
        <w:gridCol w:w="7619"/>
      </w:tblGrid>
      <w:tr w:rsidR="00E701FE" w:rsidRPr="00220728" w:rsidTr="00E701FE">
        <w:tc>
          <w:tcPr>
            <w:tcW w:w="1952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619" w:type="dxa"/>
          </w:tcPr>
          <w:p w:rsidR="00E701FE" w:rsidRPr="00220728" w:rsidRDefault="00E701FE" w:rsidP="00E701FE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Содержание</w:t>
            </w:r>
          </w:p>
        </w:tc>
      </w:tr>
      <w:tr w:rsidR="00E701FE" w:rsidRPr="00220728" w:rsidTr="00E701FE">
        <w:tc>
          <w:tcPr>
            <w:tcW w:w="1952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</w:tr>
    </w:tbl>
    <w:p w:rsidR="00E701FE" w:rsidRDefault="00E701FE" w:rsidP="00E701FE">
      <w:pPr>
        <w:ind w:left="-426"/>
        <w:jc w:val="both"/>
      </w:pPr>
    </w:p>
    <w:p w:rsidR="00E701FE" w:rsidRDefault="00E701FE" w:rsidP="00E701FE">
      <w:pPr>
        <w:ind w:left="-426"/>
        <w:jc w:val="both"/>
      </w:pPr>
      <w:r>
        <w:t>2.Контроль посещаемости уроков за четверть</w:t>
      </w:r>
    </w:p>
    <w:p w:rsidR="00220728" w:rsidRDefault="00220728" w:rsidP="00E701FE">
      <w:pPr>
        <w:ind w:left="-426"/>
        <w:jc w:val="both"/>
      </w:pPr>
    </w:p>
    <w:tbl>
      <w:tblPr>
        <w:tblStyle w:val="a5"/>
        <w:tblW w:w="0" w:type="auto"/>
        <w:tblInd w:w="-426" w:type="dxa"/>
        <w:tblLook w:val="04A0"/>
      </w:tblPr>
      <w:tblGrid>
        <w:gridCol w:w="1952"/>
        <w:gridCol w:w="2833"/>
        <w:gridCol w:w="2393"/>
        <w:gridCol w:w="2393"/>
      </w:tblGrid>
      <w:tr w:rsidR="00E701FE" w:rsidRPr="00220728" w:rsidTr="00220728">
        <w:tc>
          <w:tcPr>
            <w:tcW w:w="1952" w:type="dxa"/>
          </w:tcPr>
          <w:p w:rsidR="00E701FE" w:rsidRPr="00220728" w:rsidRDefault="00220728" w:rsidP="00E701F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833" w:type="dxa"/>
          </w:tcPr>
          <w:p w:rsidR="00E701FE" w:rsidRPr="00220728" w:rsidRDefault="00220728" w:rsidP="00E701F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Кол-во пропусков уроков без уважительной причины</w:t>
            </w:r>
          </w:p>
        </w:tc>
        <w:tc>
          <w:tcPr>
            <w:tcW w:w="2393" w:type="dxa"/>
          </w:tcPr>
          <w:p w:rsidR="00E701FE" w:rsidRPr="00220728" w:rsidRDefault="00220728" w:rsidP="00E701F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Причина пропусков</w:t>
            </w:r>
          </w:p>
        </w:tc>
        <w:tc>
          <w:tcPr>
            <w:tcW w:w="2393" w:type="dxa"/>
          </w:tcPr>
          <w:p w:rsidR="00E701FE" w:rsidRPr="00220728" w:rsidRDefault="00220728" w:rsidP="00E70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 </w:t>
            </w:r>
          </w:p>
        </w:tc>
      </w:tr>
      <w:tr w:rsidR="00E701FE" w:rsidRPr="00220728" w:rsidTr="00220728">
        <w:tc>
          <w:tcPr>
            <w:tcW w:w="1952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701FE" w:rsidRPr="00220728" w:rsidRDefault="00E701FE" w:rsidP="00E701FE">
            <w:pPr>
              <w:jc w:val="both"/>
              <w:rPr>
                <w:sz w:val="24"/>
                <w:szCs w:val="24"/>
              </w:rPr>
            </w:pPr>
          </w:p>
        </w:tc>
      </w:tr>
    </w:tbl>
    <w:p w:rsidR="00E701FE" w:rsidRDefault="00E701FE" w:rsidP="00E701FE">
      <w:pPr>
        <w:ind w:left="-426"/>
        <w:jc w:val="both"/>
      </w:pPr>
    </w:p>
    <w:p w:rsidR="00220728" w:rsidRDefault="00220728" w:rsidP="00E701FE">
      <w:pPr>
        <w:ind w:left="-426"/>
        <w:jc w:val="both"/>
      </w:pPr>
      <w:r>
        <w:t>3.Вовлечение в общественную деятельность</w:t>
      </w:r>
    </w:p>
    <w:p w:rsidR="00220728" w:rsidRDefault="00220728" w:rsidP="00E701FE">
      <w:pPr>
        <w:ind w:left="-426"/>
        <w:jc w:val="both"/>
      </w:pPr>
    </w:p>
    <w:tbl>
      <w:tblPr>
        <w:tblStyle w:val="a5"/>
        <w:tblW w:w="0" w:type="auto"/>
        <w:tblInd w:w="-426" w:type="dxa"/>
        <w:tblLook w:val="04A0"/>
      </w:tblPr>
      <w:tblGrid>
        <w:gridCol w:w="1952"/>
        <w:gridCol w:w="7619"/>
      </w:tblGrid>
      <w:tr w:rsidR="00220728" w:rsidRPr="00220728" w:rsidTr="00B43F6E">
        <w:tc>
          <w:tcPr>
            <w:tcW w:w="1952" w:type="dxa"/>
          </w:tcPr>
          <w:p w:rsidR="00220728" w:rsidRPr="00220728" w:rsidRDefault="00220728" w:rsidP="00B43F6E">
            <w:pPr>
              <w:jc w:val="both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619" w:type="dxa"/>
          </w:tcPr>
          <w:p w:rsidR="00220728" w:rsidRPr="00220728" w:rsidRDefault="00220728" w:rsidP="00B43F6E">
            <w:pPr>
              <w:jc w:val="center"/>
              <w:rPr>
                <w:sz w:val="24"/>
                <w:szCs w:val="24"/>
              </w:rPr>
            </w:pPr>
            <w:r w:rsidRPr="00220728">
              <w:rPr>
                <w:sz w:val="24"/>
                <w:szCs w:val="24"/>
              </w:rPr>
              <w:t>Содержание</w:t>
            </w:r>
          </w:p>
        </w:tc>
      </w:tr>
      <w:tr w:rsidR="00220728" w:rsidRPr="00220728" w:rsidTr="00B43F6E">
        <w:tc>
          <w:tcPr>
            <w:tcW w:w="1952" w:type="dxa"/>
          </w:tcPr>
          <w:p w:rsidR="00220728" w:rsidRPr="00220728" w:rsidRDefault="00220728" w:rsidP="00B43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220728" w:rsidRPr="00220728" w:rsidRDefault="00220728" w:rsidP="00B43F6E">
            <w:pPr>
              <w:jc w:val="both"/>
              <w:rPr>
                <w:sz w:val="24"/>
                <w:szCs w:val="24"/>
              </w:rPr>
            </w:pPr>
          </w:p>
        </w:tc>
      </w:tr>
    </w:tbl>
    <w:p w:rsidR="00220728" w:rsidRDefault="00220728" w:rsidP="00E701FE">
      <w:pPr>
        <w:ind w:left="-426"/>
        <w:jc w:val="both"/>
      </w:pPr>
    </w:p>
    <w:p w:rsidR="00220728" w:rsidRDefault="00220728" w:rsidP="00E701FE">
      <w:pPr>
        <w:ind w:left="-426"/>
        <w:jc w:val="both"/>
      </w:pPr>
    </w:p>
    <w:p w:rsidR="00220728" w:rsidRDefault="00220728" w:rsidP="00E701FE">
      <w:pPr>
        <w:ind w:left="-426"/>
        <w:jc w:val="both"/>
      </w:pPr>
      <w:r>
        <w:t>4.Посещение объединений дополнительного образования (название, посещаемость)</w:t>
      </w:r>
    </w:p>
    <w:p w:rsidR="00220728" w:rsidRDefault="00220728" w:rsidP="00E701FE">
      <w:pPr>
        <w:ind w:left="-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28" w:rsidRDefault="00220728" w:rsidP="00E701FE">
      <w:pPr>
        <w:ind w:left="-426"/>
        <w:jc w:val="both"/>
      </w:pPr>
    </w:p>
    <w:p w:rsidR="00220728" w:rsidRDefault="00220728" w:rsidP="00E701FE">
      <w:pPr>
        <w:ind w:left="-426"/>
        <w:jc w:val="both"/>
      </w:pPr>
    </w:p>
    <w:p w:rsidR="00220728" w:rsidRDefault="00220728" w:rsidP="00E701FE">
      <w:pPr>
        <w:ind w:left="-426"/>
        <w:jc w:val="both"/>
      </w:pPr>
      <w:r>
        <w:t>Классный руководитель: _______________/___________________ Подпись</w:t>
      </w:r>
    </w:p>
    <w:p w:rsidR="00114CD8" w:rsidRDefault="00114CD8" w:rsidP="00E701FE">
      <w:pPr>
        <w:ind w:left="-426"/>
        <w:jc w:val="both"/>
      </w:pPr>
    </w:p>
    <w:p w:rsidR="00114CD8" w:rsidRDefault="00114CD8" w:rsidP="00E701FE">
      <w:pPr>
        <w:ind w:left="-426"/>
        <w:jc w:val="both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</w:p>
    <w:p w:rsidR="00114CD8" w:rsidRDefault="00114CD8" w:rsidP="00114CD8">
      <w:pPr>
        <w:ind w:left="-426"/>
        <w:jc w:val="right"/>
      </w:pPr>
      <w:r>
        <w:lastRenderedPageBreak/>
        <w:t>Приложение</w:t>
      </w:r>
      <w:r w:rsidR="00707A7D">
        <w:t xml:space="preserve"> </w:t>
      </w:r>
      <w:r>
        <w:t>4</w:t>
      </w:r>
    </w:p>
    <w:p w:rsidR="00114CD8" w:rsidRDefault="00114CD8" w:rsidP="00114CD8">
      <w:pPr>
        <w:ind w:left="-567" w:firstLine="141"/>
        <w:jc w:val="center"/>
      </w:pPr>
      <w:r>
        <w:t>Справка</w:t>
      </w:r>
    </w:p>
    <w:p w:rsidR="00114CD8" w:rsidRDefault="00114CD8" w:rsidP="00114CD8">
      <w:pPr>
        <w:ind w:left="-567" w:firstLine="141"/>
        <w:jc w:val="center"/>
      </w:pPr>
      <w:r>
        <w:t xml:space="preserve"> о посещении семьи учащегося </w:t>
      </w:r>
      <w:r w:rsidR="00707A7D">
        <w:t xml:space="preserve"> МОУ «</w:t>
      </w:r>
      <w:proofErr w:type="spellStart"/>
      <w:r w:rsidR="00707A7D">
        <w:t>Кривозерьевская</w:t>
      </w:r>
      <w:proofErr w:type="spellEnd"/>
      <w:r w:rsidR="00707A7D">
        <w:t xml:space="preserve"> СОШ»</w:t>
      </w:r>
      <w:r>
        <w:t xml:space="preserve"> ФИ:_____________________________________________, ______ класс</w:t>
      </w:r>
    </w:p>
    <w:p w:rsidR="00114CD8" w:rsidRDefault="00114CD8" w:rsidP="00114CD8">
      <w:pPr>
        <w:ind w:left="-567" w:firstLine="141"/>
        <w:jc w:val="center"/>
      </w:pPr>
    </w:p>
    <w:p w:rsidR="00114CD8" w:rsidRDefault="00114CD8" w:rsidP="00114CD8">
      <w:pPr>
        <w:ind w:left="-567"/>
        <w:jc w:val="both"/>
      </w:pPr>
      <w:r>
        <w:t>1. Дата посещения:_________________________</w:t>
      </w:r>
    </w:p>
    <w:p w:rsidR="00707A7D" w:rsidRDefault="00114CD8" w:rsidP="00114CD8">
      <w:pPr>
        <w:ind w:left="-567"/>
        <w:jc w:val="both"/>
      </w:pPr>
      <w:r>
        <w:t xml:space="preserve">2.Цель осещения:_________________________________________________________________ </w:t>
      </w:r>
    </w:p>
    <w:p w:rsidR="00114CD8" w:rsidRDefault="00114CD8" w:rsidP="00114CD8">
      <w:pPr>
        <w:ind w:left="-567"/>
        <w:jc w:val="both"/>
      </w:pPr>
      <w:r>
        <w:t>3. Жилищно-бытовые условия (подчеркнуть):</w:t>
      </w:r>
    </w:p>
    <w:p w:rsidR="00114CD8" w:rsidRDefault="00114CD8" w:rsidP="00114CD8">
      <w:pPr>
        <w:ind w:left="-567"/>
        <w:jc w:val="both"/>
      </w:pPr>
      <w:r>
        <w:t xml:space="preserve"> - отдельная комната</w:t>
      </w:r>
    </w:p>
    <w:p w:rsidR="00114CD8" w:rsidRDefault="00114CD8" w:rsidP="00114CD8">
      <w:pPr>
        <w:ind w:left="-567"/>
        <w:jc w:val="both"/>
      </w:pPr>
      <w:r>
        <w:t xml:space="preserve"> - место для выполнения домашних заданий</w:t>
      </w:r>
    </w:p>
    <w:p w:rsidR="00114CD8" w:rsidRDefault="00114CD8" w:rsidP="00114CD8">
      <w:pPr>
        <w:ind w:left="-567"/>
        <w:jc w:val="both"/>
      </w:pPr>
      <w:r>
        <w:t xml:space="preserve"> - чистота, порядок в помещении </w:t>
      </w:r>
    </w:p>
    <w:p w:rsidR="00114CD8" w:rsidRDefault="00707A7D" w:rsidP="00114CD8">
      <w:pPr>
        <w:ind w:left="-567"/>
        <w:jc w:val="both"/>
      </w:pPr>
      <w:r>
        <w:t xml:space="preserve"> </w:t>
      </w:r>
      <w:r w:rsidR="00114CD8">
        <w:t>- условия для отдыха ребенка</w:t>
      </w:r>
    </w:p>
    <w:p w:rsidR="00114CD8" w:rsidRDefault="00114CD8" w:rsidP="00114CD8">
      <w:pPr>
        <w:ind w:left="-567"/>
        <w:jc w:val="both"/>
      </w:pPr>
      <w:r>
        <w:t xml:space="preserve"> - наличие необходимых школьных принадлежностей</w:t>
      </w:r>
    </w:p>
    <w:p w:rsidR="00114CD8" w:rsidRDefault="00114CD8" w:rsidP="00114CD8">
      <w:pPr>
        <w:ind w:left="-567"/>
        <w:jc w:val="both"/>
      </w:pPr>
      <w:r>
        <w:t xml:space="preserve"> - наличие компьютера, возможности выхода в Интернет</w:t>
      </w:r>
    </w:p>
    <w:p w:rsidR="00114CD8" w:rsidRDefault="00114CD8" w:rsidP="00114CD8">
      <w:pPr>
        <w:ind w:left="-567"/>
        <w:jc w:val="both"/>
      </w:pPr>
      <w:r>
        <w:t xml:space="preserve"> 4.Обязанности учащегося по дому:____________________________________________________ __________________________________________________________________________________ 5.Соблюдение режима дня:___________________________________________________________ 6. Выполнение домашних заданий (подчеркнуть):</w:t>
      </w:r>
    </w:p>
    <w:p w:rsidR="00114CD8" w:rsidRDefault="00114CD8" w:rsidP="00114CD8">
      <w:pPr>
        <w:ind w:left="-567"/>
        <w:jc w:val="both"/>
      </w:pPr>
      <w:r>
        <w:t xml:space="preserve"> - самостоятельно</w:t>
      </w:r>
    </w:p>
    <w:p w:rsidR="00114CD8" w:rsidRDefault="00114CD8" w:rsidP="00114CD8">
      <w:pPr>
        <w:ind w:left="-567"/>
        <w:jc w:val="both"/>
      </w:pPr>
      <w:r>
        <w:t xml:space="preserve"> - с помощью родителей </w:t>
      </w:r>
    </w:p>
    <w:p w:rsidR="00114CD8" w:rsidRDefault="00114CD8" w:rsidP="00114CD8">
      <w:pPr>
        <w:ind w:left="-567"/>
        <w:jc w:val="both"/>
      </w:pPr>
      <w:r>
        <w:t>7. Пожелания родителей классному руководителю, администрации и специалистам школы: __________________________________________________________________________________</w:t>
      </w:r>
    </w:p>
    <w:p w:rsidR="00114CD8" w:rsidRDefault="00114CD8" w:rsidP="00114CD8">
      <w:pPr>
        <w:ind w:left="-567"/>
        <w:jc w:val="both"/>
      </w:pPr>
      <w:r>
        <w:t xml:space="preserve">__________________________________________________________________________________ </w:t>
      </w:r>
      <w:r w:rsidR="00707A7D">
        <w:t xml:space="preserve">   </w:t>
      </w:r>
      <w:r>
        <w:t>Подпись родителей:____________________________________</w:t>
      </w:r>
    </w:p>
    <w:p w:rsidR="00707A7D" w:rsidRDefault="00114CD8" w:rsidP="00707A7D">
      <w:pPr>
        <w:ind w:left="-567"/>
        <w:jc w:val="both"/>
      </w:pPr>
      <w:r>
        <w:t>Подпись классного руководителя:________________________</w:t>
      </w:r>
    </w:p>
    <w:p w:rsidR="00114CD8" w:rsidRPr="00E701FE" w:rsidRDefault="00114CD8" w:rsidP="00707A7D">
      <w:pPr>
        <w:ind w:left="-567"/>
        <w:jc w:val="both"/>
      </w:pPr>
      <w:r>
        <w:t>Подпись представителей родительского комитета:____________________</w:t>
      </w:r>
    </w:p>
    <w:sectPr w:rsidR="00114CD8" w:rsidRPr="00E701FE" w:rsidSect="00E847C9">
      <w:pgSz w:w="11906" w:h="16838"/>
      <w:pgMar w:top="709" w:right="850" w:bottom="851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071C5C"/>
    <w:multiLevelType w:val="hybridMultilevel"/>
    <w:tmpl w:val="5480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AE9"/>
    <w:multiLevelType w:val="hybridMultilevel"/>
    <w:tmpl w:val="3060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4329"/>
    <w:multiLevelType w:val="hybridMultilevel"/>
    <w:tmpl w:val="8F0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148F"/>
    <w:multiLevelType w:val="hybridMultilevel"/>
    <w:tmpl w:val="B53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38CA"/>
    <w:multiLevelType w:val="hybridMultilevel"/>
    <w:tmpl w:val="BDBE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D90"/>
    <w:multiLevelType w:val="multilevel"/>
    <w:tmpl w:val="8048B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F7653BC"/>
    <w:multiLevelType w:val="hybridMultilevel"/>
    <w:tmpl w:val="26B6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15030"/>
    <w:multiLevelType w:val="multilevel"/>
    <w:tmpl w:val="F4D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A1E78"/>
    <w:multiLevelType w:val="hybridMultilevel"/>
    <w:tmpl w:val="4D9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55BFB"/>
    <w:multiLevelType w:val="hybridMultilevel"/>
    <w:tmpl w:val="117C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857CB"/>
    <w:multiLevelType w:val="hybridMultilevel"/>
    <w:tmpl w:val="7FF2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7054"/>
    <w:multiLevelType w:val="hybridMultilevel"/>
    <w:tmpl w:val="2F88E4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2D4609F2"/>
    <w:multiLevelType w:val="multilevel"/>
    <w:tmpl w:val="804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41EA5"/>
    <w:multiLevelType w:val="multilevel"/>
    <w:tmpl w:val="8F04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F1F63"/>
    <w:multiLevelType w:val="hybridMultilevel"/>
    <w:tmpl w:val="9E221B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3126E27"/>
    <w:multiLevelType w:val="hybridMultilevel"/>
    <w:tmpl w:val="594E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4374D"/>
    <w:multiLevelType w:val="hybridMultilevel"/>
    <w:tmpl w:val="C0AAB45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2991E67"/>
    <w:multiLevelType w:val="hybridMultilevel"/>
    <w:tmpl w:val="57143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2C7214"/>
    <w:multiLevelType w:val="hybridMultilevel"/>
    <w:tmpl w:val="8E68AB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B6117A2"/>
    <w:multiLevelType w:val="multilevel"/>
    <w:tmpl w:val="AE5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967B48"/>
    <w:multiLevelType w:val="multilevel"/>
    <w:tmpl w:val="BAFA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73696"/>
    <w:multiLevelType w:val="hybridMultilevel"/>
    <w:tmpl w:val="96E65C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5DA8454F"/>
    <w:multiLevelType w:val="hybridMultilevel"/>
    <w:tmpl w:val="F9281F04"/>
    <w:lvl w:ilvl="0" w:tplc="0FE643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FD3848"/>
    <w:multiLevelType w:val="hybridMultilevel"/>
    <w:tmpl w:val="AF9474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CAB366D"/>
    <w:multiLevelType w:val="hybridMultilevel"/>
    <w:tmpl w:val="C396D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C13E88"/>
    <w:multiLevelType w:val="hybridMultilevel"/>
    <w:tmpl w:val="2E3E53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4507DD5"/>
    <w:multiLevelType w:val="multilevel"/>
    <w:tmpl w:val="342E1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831EF"/>
    <w:multiLevelType w:val="hybridMultilevel"/>
    <w:tmpl w:val="BA5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46AC7"/>
    <w:multiLevelType w:val="multilevel"/>
    <w:tmpl w:val="8048B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7"/>
  </w:num>
  <w:num w:numId="11">
    <w:abstractNumId w:val="27"/>
  </w:num>
  <w:num w:numId="12">
    <w:abstractNumId w:val="28"/>
  </w:num>
  <w:num w:numId="13">
    <w:abstractNumId w:val="5"/>
  </w:num>
  <w:num w:numId="14">
    <w:abstractNumId w:val="16"/>
  </w:num>
  <w:num w:numId="15">
    <w:abstractNumId w:val="25"/>
  </w:num>
  <w:num w:numId="16">
    <w:abstractNumId w:val="9"/>
  </w:num>
  <w:num w:numId="17">
    <w:abstractNumId w:val="4"/>
  </w:num>
  <w:num w:numId="18">
    <w:abstractNumId w:val="22"/>
  </w:num>
  <w:num w:numId="19">
    <w:abstractNumId w:val="2"/>
  </w:num>
  <w:num w:numId="20">
    <w:abstractNumId w:val="23"/>
  </w:num>
  <w:num w:numId="21">
    <w:abstractNumId w:val="10"/>
  </w:num>
  <w:num w:numId="22">
    <w:abstractNumId w:val="20"/>
  </w:num>
  <w:num w:numId="23">
    <w:abstractNumId w:val="8"/>
  </w:num>
  <w:num w:numId="24">
    <w:abstractNumId w:val="24"/>
  </w:num>
  <w:num w:numId="25">
    <w:abstractNumId w:val="14"/>
  </w:num>
  <w:num w:numId="26">
    <w:abstractNumId w:val="21"/>
  </w:num>
  <w:num w:numId="27">
    <w:abstractNumId w:val="15"/>
  </w:num>
  <w:num w:numId="28">
    <w:abstractNumId w:val="26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867"/>
    <w:rsid w:val="000061EA"/>
    <w:rsid w:val="00017346"/>
    <w:rsid w:val="00027806"/>
    <w:rsid w:val="000509EF"/>
    <w:rsid w:val="000545FC"/>
    <w:rsid w:val="00083BD6"/>
    <w:rsid w:val="00085EEC"/>
    <w:rsid w:val="000B5C37"/>
    <w:rsid w:val="000C72CF"/>
    <w:rsid w:val="000D6463"/>
    <w:rsid w:val="00114CD8"/>
    <w:rsid w:val="00157FF6"/>
    <w:rsid w:val="00185E49"/>
    <w:rsid w:val="001951D2"/>
    <w:rsid w:val="001958C9"/>
    <w:rsid w:val="001D723C"/>
    <w:rsid w:val="001E692E"/>
    <w:rsid w:val="00220728"/>
    <w:rsid w:val="0025100A"/>
    <w:rsid w:val="002647EA"/>
    <w:rsid w:val="00280664"/>
    <w:rsid w:val="0028396D"/>
    <w:rsid w:val="00294476"/>
    <w:rsid w:val="002B6B1C"/>
    <w:rsid w:val="002F1494"/>
    <w:rsid w:val="0030122C"/>
    <w:rsid w:val="00304791"/>
    <w:rsid w:val="00311187"/>
    <w:rsid w:val="00312123"/>
    <w:rsid w:val="003222AD"/>
    <w:rsid w:val="00333DF3"/>
    <w:rsid w:val="00376BA7"/>
    <w:rsid w:val="003D5037"/>
    <w:rsid w:val="003F4048"/>
    <w:rsid w:val="00425E2E"/>
    <w:rsid w:val="004262DA"/>
    <w:rsid w:val="00426F3F"/>
    <w:rsid w:val="0046179A"/>
    <w:rsid w:val="00475A15"/>
    <w:rsid w:val="004779AE"/>
    <w:rsid w:val="0048067A"/>
    <w:rsid w:val="00495F9A"/>
    <w:rsid w:val="004C1902"/>
    <w:rsid w:val="004D1F99"/>
    <w:rsid w:val="004D6F98"/>
    <w:rsid w:val="004D754F"/>
    <w:rsid w:val="004E1560"/>
    <w:rsid w:val="004E585F"/>
    <w:rsid w:val="00500A07"/>
    <w:rsid w:val="00516D7D"/>
    <w:rsid w:val="0057662E"/>
    <w:rsid w:val="005923A6"/>
    <w:rsid w:val="0060180D"/>
    <w:rsid w:val="0060308A"/>
    <w:rsid w:val="006069D2"/>
    <w:rsid w:val="00621743"/>
    <w:rsid w:val="00624D29"/>
    <w:rsid w:val="00627F97"/>
    <w:rsid w:val="006563E8"/>
    <w:rsid w:val="006717F1"/>
    <w:rsid w:val="00672867"/>
    <w:rsid w:val="00683968"/>
    <w:rsid w:val="006A416C"/>
    <w:rsid w:val="006A6CF5"/>
    <w:rsid w:val="006C5050"/>
    <w:rsid w:val="006D56F3"/>
    <w:rsid w:val="00705F87"/>
    <w:rsid w:val="00707A7D"/>
    <w:rsid w:val="00737373"/>
    <w:rsid w:val="00744E71"/>
    <w:rsid w:val="00756982"/>
    <w:rsid w:val="00766D98"/>
    <w:rsid w:val="007D6AEE"/>
    <w:rsid w:val="007E7867"/>
    <w:rsid w:val="008148CD"/>
    <w:rsid w:val="00817A02"/>
    <w:rsid w:val="00846FB9"/>
    <w:rsid w:val="008546D6"/>
    <w:rsid w:val="008D5A19"/>
    <w:rsid w:val="008D735D"/>
    <w:rsid w:val="008E67B3"/>
    <w:rsid w:val="008F42A5"/>
    <w:rsid w:val="009149A0"/>
    <w:rsid w:val="0091789C"/>
    <w:rsid w:val="00925EFC"/>
    <w:rsid w:val="00942C76"/>
    <w:rsid w:val="009565A5"/>
    <w:rsid w:val="0095735B"/>
    <w:rsid w:val="009C7560"/>
    <w:rsid w:val="009E0CA7"/>
    <w:rsid w:val="009E6797"/>
    <w:rsid w:val="00A12A40"/>
    <w:rsid w:val="00A2500E"/>
    <w:rsid w:val="00A348B2"/>
    <w:rsid w:val="00A82AE9"/>
    <w:rsid w:val="00A82EE3"/>
    <w:rsid w:val="00A84B8C"/>
    <w:rsid w:val="00AA71AB"/>
    <w:rsid w:val="00AF1F1D"/>
    <w:rsid w:val="00AF676C"/>
    <w:rsid w:val="00B15507"/>
    <w:rsid w:val="00B16E35"/>
    <w:rsid w:val="00B3610A"/>
    <w:rsid w:val="00B422C8"/>
    <w:rsid w:val="00B43F6E"/>
    <w:rsid w:val="00BA1811"/>
    <w:rsid w:val="00BB3403"/>
    <w:rsid w:val="00BC164E"/>
    <w:rsid w:val="00BD0517"/>
    <w:rsid w:val="00BE08C5"/>
    <w:rsid w:val="00C26662"/>
    <w:rsid w:val="00C26C72"/>
    <w:rsid w:val="00C33400"/>
    <w:rsid w:val="00C35E47"/>
    <w:rsid w:val="00C80609"/>
    <w:rsid w:val="00C9046F"/>
    <w:rsid w:val="00CB1E03"/>
    <w:rsid w:val="00CD1881"/>
    <w:rsid w:val="00CD27AB"/>
    <w:rsid w:val="00CD61E0"/>
    <w:rsid w:val="00D42E90"/>
    <w:rsid w:val="00D47AA0"/>
    <w:rsid w:val="00D911B3"/>
    <w:rsid w:val="00DB23E8"/>
    <w:rsid w:val="00DB7474"/>
    <w:rsid w:val="00DF137D"/>
    <w:rsid w:val="00E02701"/>
    <w:rsid w:val="00E13B06"/>
    <w:rsid w:val="00E549CD"/>
    <w:rsid w:val="00E701FE"/>
    <w:rsid w:val="00E847C9"/>
    <w:rsid w:val="00E97FC6"/>
    <w:rsid w:val="00EA579F"/>
    <w:rsid w:val="00EA6F82"/>
    <w:rsid w:val="00EC6FD7"/>
    <w:rsid w:val="00ED4C39"/>
    <w:rsid w:val="00ED7D96"/>
    <w:rsid w:val="00F10E6F"/>
    <w:rsid w:val="00F2306A"/>
    <w:rsid w:val="00F267F4"/>
    <w:rsid w:val="00F70597"/>
    <w:rsid w:val="00F84770"/>
    <w:rsid w:val="00F90C54"/>
    <w:rsid w:val="00F94CF0"/>
    <w:rsid w:val="00FA0754"/>
    <w:rsid w:val="00FA2090"/>
    <w:rsid w:val="00FA2DFA"/>
    <w:rsid w:val="00FA35F2"/>
    <w:rsid w:val="00FA7AD9"/>
    <w:rsid w:val="00FC62EA"/>
    <w:rsid w:val="00FE6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662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97FC6"/>
  </w:style>
  <w:style w:type="paragraph" w:styleId="a6">
    <w:name w:val="Normal (Web)"/>
    <w:basedOn w:val="a"/>
    <w:uiPriority w:val="99"/>
    <w:unhideWhenUsed/>
    <w:rsid w:val="00942C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42C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8">
    <w:name w:val="Strong"/>
    <w:basedOn w:val="a0"/>
    <w:uiPriority w:val="22"/>
    <w:qFormat/>
    <w:rsid w:val="009E0CA7"/>
    <w:rPr>
      <w:b/>
      <w:bCs/>
    </w:rPr>
  </w:style>
  <w:style w:type="character" w:customStyle="1" w:styleId="c6">
    <w:name w:val="c6"/>
    <w:basedOn w:val="a0"/>
    <w:rsid w:val="00627F97"/>
  </w:style>
  <w:style w:type="paragraph" w:customStyle="1" w:styleId="c10">
    <w:name w:val="c10"/>
    <w:basedOn w:val="a"/>
    <w:rsid w:val="00627F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A82E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82E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FA7AD9"/>
  </w:style>
  <w:style w:type="character" w:styleId="a9">
    <w:name w:val="Emphasis"/>
    <w:basedOn w:val="a0"/>
    <w:uiPriority w:val="20"/>
    <w:qFormat/>
    <w:rsid w:val="00744E71"/>
    <w:rPr>
      <w:i/>
      <w:iCs/>
    </w:rPr>
  </w:style>
  <w:style w:type="paragraph" w:customStyle="1" w:styleId="c7">
    <w:name w:val="c7"/>
    <w:basedOn w:val="a"/>
    <w:rsid w:val="0048067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48067A"/>
  </w:style>
  <w:style w:type="character" w:customStyle="1" w:styleId="c3">
    <w:name w:val="c3"/>
    <w:basedOn w:val="a0"/>
    <w:rsid w:val="0048067A"/>
  </w:style>
  <w:style w:type="paragraph" w:customStyle="1" w:styleId="western">
    <w:name w:val="western"/>
    <w:basedOn w:val="a"/>
    <w:rsid w:val="0030479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02E-B061-48EF-9FF0-184FCA74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Азамат</cp:lastModifiedBy>
  <cp:revision>2</cp:revision>
  <cp:lastPrinted>2020-03-01T20:58:00Z</cp:lastPrinted>
  <dcterms:created xsi:type="dcterms:W3CDTF">2020-03-01T21:01:00Z</dcterms:created>
  <dcterms:modified xsi:type="dcterms:W3CDTF">2020-03-01T21:01:00Z</dcterms:modified>
</cp:coreProperties>
</file>