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184F" w14:textId="77777777" w:rsidR="00D21D2B" w:rsidRDefault="00D67C55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14:paraId="40328563" w14:textId="77777777" w:rsidR="00D21D2B" w:rsidRDefault="00D21D2B">
      <w:pPr>
        <w:spacing w:line="360" w:lineRule="auto"/>
        <w:ind w:left="227" w:right="113"/>
        <w:jc w:val="both"/>
        <w:rPr>
          <w:sz w:val="26"/>
          <w:szCs w:val="26"/>
        </w:rPr>
      </w:pPr>
    </w:p>
    <w:p w14:paraId="6D33F603" w14:textId="77777777" w:rsidR="00D21D2B" w:rsidRDefault="00D21D2B">
      <w:pPr>
        <w:spacing w:line="360" w:lineRule="auto"/>
        <w:ind w:left="227" w:right="113"/>
        <w:jc w:val="both"/>
        <w:rPr>
          <w:sz w:val="26"/>
          <w:szCs w:val="26"/>
        </w:rPr>
      </w:pPr>
    </w:p>
    <w:p w14:paraId="7D71C321" w14:textId="77777777" w:rsidR="00D21D2B" w:rsidRDefault="00D21D2B">
      <w:pPr>
        <w:spacing w:line="360" w:lineRule="auto"/>
        <w:ind w:left="227" w:right="113"/>
        <w:jc w:val="both"/>
        <w:rPr>
          <w:sz w:val="26"/>
          <w:szCs w:val="26"/>
        </w:rPr>
      </w:pPr>
    </w:p>
    <w:p w14:paraId="1057B483" w14:textId="06B5F53C" w:rsidR="00D21D2B" w:rsidRDefault="00682FF0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Консультация для родителей</w:t>
      </w:r>
    </w:p>
    <w:p w14:paraId="0FB4D23F" w14:textId="77777777" w:rsidR="00D21D2B" w:rsidRDefault="00D67C55">
      <w:pPr>
        <w:spacing w:line="360" w:lineRule="auto"/>
        <w:ind w:left="227" w:right="113"/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«Ребенок и лень. </w:t>
      </w:r>
      <w:r>
        <w:rPr>
          <w:rFonts w:ascii="Times New Roman" w:hAnsi="Times New Roman" w:cs="Times New Roman"/>
          <w:b/>
          <w:i/>
          <w:sz w:val="72"/>
          <w:szCs w:val="72"/>
        </w:rPr>
        <w:t>Советы психолога по воспитанию ребенка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  <w:r>
        <w:rPr>
          <w:b/>
          <w:i/>
          <w:sz w:val="72"/>
          <w:szCs w:val="72"/>
        </w:rPr>
        <w:t xml:space="preserve"> </w:t>
      </w:r>
    </w:p>
    <w:p w14:paraId="26F26765" w14:textId="77777777" w:rsidR="00D21D2B" w:rsidRDefault="00D21D2B">
      <w:pPr>
        <w:spacing w:line="360" w:lineRule="auto"/>
        <w:ind w:left="227" w:right="113"/>
        <w:jc w:val="both"/>
        <w:rPr>
          <w:sz w:val="26"/>
          <w:szCs w:val="26"/>
        </w:rPr>
      </w:pPr>
    </w:p>
    <w:p w14:paraId="3C75637C" w14:textId="77777777" w:rsidR="00D21D2B" w:rsidRDefault="00D21D2B">
      <w:pPr>
        <w:spacing w:line="360" w:lineRule="auto"/>
        <w:ind w:left="227" w:right="113"/>
        <w:jc w:val="both"/>
        <w:rPr>
          <w:sz w:val="26"/>
          <w:szCs w:val="26"/>
        </w:rPr>
      </w:pPr>
    </w:p>
    <w:p w14:paraId="7E76650F" w14:textId="77777777" w:rsidR="00D21D2B" w:rsidRDefault="00D67C55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F0FE890" w14:textId="77777777" w:rsidR="00D21D2B" w:rsidRDefault="00D67C55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14:paraId="40599662" w14:textId="77777777" w:rsidR="00D21D2B" w:rsidRDefault="00D67C55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14:paraId="47EAFEAC" w14:textId="77777777" w:rsidR="00D21D2B" w:rsidRDefault="00D67C55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14:paraId="1D38FADB" w14:textId="77777777" w:rsidR="00D21D2B" w:rsidRDefault="00D21D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FC6C64" w14:textId="77777777" w:rsidR="00D21D2B" w:rsidRDefault="00D21D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D70115" w14:textId="77777777" w:rsidR="00D21D2B" w:rsidRDefault="00D21D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516AC8" w14:textId="77777777" w:rsidR="00D21D2B" w:rsidRDefault="00D21D2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</w:p>
    <w:p w14:paraId="347A4091" w14:textId="77777777" w:rsidR="00D21D2B" w:rsidRDefault="00D67C5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Когда кажется, что ребенок ленивый, мы стараемся сделать все, чтобы побороть это: наказываем</w:t>
      </w:r>
      <w:r>
        <w:rPr>
          <w:rStyle w:val="a3"/>
          <w:b w:val="0"/>
          <w:sz w:val="28"/>
          <w:szCs w:val="28"/>
        </w:rPr>
        <w:t>, ругаем, заставляем. В борьбе с этим «недугом» важно понять, что лень – не болезнь, она взращивается из самых, казалось бы, благих намерений. Да, даже самые «правильные» методы воспитания могут «помочь» вырастить </w:t>
      </w:r>
      <w:hyperlink r:id="rId4" w:history="1">
        <w:r>
          <w:rPr>
            <w:rStyle w:val="a4"/>
            <w:b/>
            <w:bCs/>
            <w:color w:val="auto"/>
            <w:sz w:val="28"/>
            <w:szCs w:val="28"/>
            <w:u w:val="none"/>
          </w:rPr>
          <w:t>ленивого ребенка</w:t>
        </w:r>
      </w:hyperlink>
      <w:r>
        <w:rPr>
          <w:rStyle w:val="a3"/>
          <w:b w:val="0"/>
          <w:sz w:val="28"/>
          <w:szCs w:val="28"/>
        </w:rPr>
        <w:t>. </w:t>
      </w:r>
    </w:p>
    <w:p w14:paraId="510BC035" w14:textId="77777777" w:rsidR="00D21D2B" w:rsidRDefault="00D67C5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Почему ребенок ленивый? Например, если вы стараетесь воспитать послушного ребенка, задумайтесь: действительно ли он должен быть послушным? По мнению психологов, подобные методы воспитания ребенка – прямая дорога к лени. В своей статье мы пойдем </w:t>
      </w:r>
      <w:r>
        <w:rPr>
          <w:b/>
          <w:sz w:val="28"/>
          <w:szCs w:val="28"/>
        </w:rPr>
        <w:t>методом</w:t>
      </w:r>
      <w:r>
        <w:rPr>
          <w:b/>
          <w:sz w:val="28"/>
          <w:szCs w:val="28"/>
        </w:rPr>
        <w:t xml:space="preserve"> от противного</w:t>
      </w:r>
      <w:r>
        <w:rPr>
          <w:sz w:val="28"/>
          <w:szCs w:val="28"/>
        </w:rPr>
        <w:t xml:space="preserve"> и расскажем, что нужно делать, чтобы ребенок стал ленивым. Эти </w:t>
      </w:r>
      <w:proofErr w:type="gramStart"/>
      <w:r>
        <w:rPr>
          <w:sz w:val="28"/>
          <w:szCs w:val="28"/>
        </w:rPr>
        <w:t>советы  помогут</w:t>
      </w:r>
      <w:proofErr w:type="gramEnd"/>
      <w:r>
        <w:rPr>
          <w:sz w:val="28"/>
          <w:szCs w:val="28"/>
        </w:rPr>
        <w:t xml:space="preserve"> пересмотреть методы воспитания и 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перебороть лень</w:t>
        </w:r>
      </w:hyperlink>
      <w:r>
        <w:rPr>
          <w:sz w:val="28"/>
          <w:szCs w:val="28"/>
        </w:rPr>
        <w:t>. </w:t>
      </w:r>
    </w:p>
    <w:p w14:paraId="4AD9A0AC" w14:textId="77777777" w:rsidR="00D21D2B" w:rsidRDefault="00D67C5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СОВЕТЫ ПСИХОЛОГА: </w:t>
      </w:r>
    </w:p>
    <w:p w14:paraId="19F5C426" w14:textId="77777777" w:rsidR="00D21D2B" w:rsidRDefault="00D21D2B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3"/>
          <w:color w:val="0000FF"/>
          <w:sz w:val="28"/>
          <w:szCs w:val="28"/>
        </w:rPr>
      </w:pPr>
    </w:p>
    <w:p w14:paraId="04729B3C" w14:textId="77777777" w:rsidR="00D21D2B" w:rsidRDefault="00D67C55">
      <w:pPr>
        <w:pStyle w:val="a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</w:rPr>
        <w:t>6 ПРАВИЛ, КАК ВОСПИТАТЬ ЛЕНИВОГО РЕБЕНКА</w:t>
      </w:r>
    </w:p>
    <w:p w14:paraId="3BB9ED77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того, чтобы воспитать лентяя, необходимо иметь определённый набор правил, не подлежащих сомнению и пересмотру. Правила, о которых я расскажу ниже, являются универсальными руководствами к дейс</w:t>
      </w:r>
      <w:r>
        <w:rPr>
          <w:color w:val="333333"/>
          <w:sz w:val="28"/>
          <w:szCs w:val="28"/>
        </w:rPr>
        <w:t>твию. Придерживаясь их, вы гарантированно получите на выходе доброкачественного лентяя.</w:t>
      </w:r>
    </w:p>
    <w:p w14:paraId="66D7CF8F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первый взгляд может показаться, будто эти правила, наоборот, помогают закалить в ребёнке самые лучшие качества: усидчивость, настойчивость и целеустремлённость. Но э</w:t>
      </w:r>
      <w:r>
        <w:rPr>
          <w:color w:val="333333"/>
          <w:sz w:val="28"/>
          <w:szCs w:val="28"/>
        </w:rPr>
        <w:t>то не так.</w:t>
      </w:r>
    </w:p>
    <w:p w14:paraId="00429F48" w14:textId="77777777" w:rsidR="00D21D2B" w:rsidRDefault="00D67C55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Правило №1: Каждый ребёнок рождается лентяем</w:t>
      </w:r>
    </w:p>
    <w:p w14:paraId="16E54A13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если его не принуждать к труду, инициативу он никогда не проявит. Заставляйте ребёнка делать через «не хочу». Он привыкнет к принуждению и, в конечном итоге, станет трудолюбивым и успешным человеком</w:t>
      </w:r>
      <w:r>
        <w:rPr>
          <w:color w:val="333333"/>
          <w:sz w:val="28"/>
          <w:szCs w:val="28"/>
        </w:rPr>
        <w:t>. Если ребёнка не заставлять, то он превратится в тунеядца, который не готов ко взрослой жизни.</w:t>
      </w:r>
    </w:p>
    <w:p w14:paraId="7557883A" w14:textId="77777777" w:rsidR="00D21D2B" w:rsidRDefault="00D67C55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Правило №2. Ребёнок должен быть послушным</w:t>
      </w:r>
    </w:p>
    <w:p w14:paraId="3A1212A9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Если ребёнок не слушается, необходимо сделать всё возможное, чтобы добиться его послушания. Если сказали </w:t>
      </w:r>
      <w:r>
        <w:rPr>
          <w:color w:val="333333"/>
          <w:sz w:val="28"/>
          <w:szCs w:val="28"/>
        </w:rPr>
        <w:t>сделать уроки, убрать в комнате или помыть посуду, он должен выполнить приказание немедленно. В результате такого воспитания ребёнок станет трудолюбивым, хозяйственным и дисциплинированным.</w:t>
      </w:r>
    </w:p>
    <w:p w14:paraId="6262B788" w14:textId="77777777" w:rsidR="00D21D2B" w:rsidRDefault="00D67C55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Правило №3. Лучший способ отучить ребёнка от нежелательного поведе</w:t>
      </w:r>
      <w:r>
        <w:rPr>
          <w:rStyle w:val="a3"/>
          <w:color w:val="333333"/>
          <w:sz w:val="28"/>
          <w:szCs w:val="28"/>
        </w:rPr>
        <w:t>ния — это наказания и лишения</w:t>
      </w:r>
    </w:p>
    <w:p w14:paraId="0027C9F5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Заберите компьютер, и ребёнок начнёт хорошо учиться. Запретите гулять на улице, если он плохо себя вёл, и тогда, в страхе перед наказанием, он обязательно исправится.</w:t>
      </w:r>
    </w:p>
    <w:p w14:paraId="117B5E8D" w14:textId="77777777" w:rsidR="00D21D2B" w:rsidRDefault="00D21D2B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</w:p>
    <w:p w14:paraId="44E6F096" w14:textId="77777777" w:rsidR="00D21D2B" w:rsidRDefault="00D21D2B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</w:p>
    <w:p w14:paraId="6AA87686" w14:textId="77777777" w:rsidR="00D21D2B" w:rsidRDefault="00D67C55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Правило №4. С капризами ребёнка считаться нельзя</w:t>
      </w:r>
    </w:p>
    <w:p w14:paraId="5BD7E265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реб</w:t>
      </w:r>
      <w:r>
        <w:rPr>
          <w:color w:val="333333"/>
          <w:sz w:val="28"/>
          <w:szCs w:val="28"/>
        </w:rPr>
        <w:t>ёнок капризничает, идя против вашей воли, то делает это лишь потому, что вредничает. Каковы причины капризов? Никакие. Просто он ещё маленький и глупенький. Лучше наказать его без вопросов и выяснений. Тогда ребёнок перестанет вредничать.</w:t>
      </w:r>
    </w:p>
    <w:p w14:paraId="0415363B" w14:textId="77777777" w:rsidR="00D21D2B" w:rsidRDefault="00D67C55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Правило №5. Задач</w:t>
      </w:r>
      <w:r>
        <w:rPr>
          <w:rStyle w:val="a3"/>
          <w:color w:val="333333"/>
          <w:sz w:val="28"/>
          <w:szCs w:val="28"/>
        </w:rPr>
        <w:t>а родителей — защитить ребёнка от ошибок</w:t>
      </w:r>
    </w:p>
    <w:p w14:paraId="3CCE1A60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ребёнок что-то делает неправильно, сообщите ему об этом заранее. Объясните ребёнку, что способ, которым он хочет достичь своей цели, неверный. Покажите ребёнку лучший вариант, которого он не увидел сразу. Защищ</w:t>
      </w:r>
      <w:r>
        <w:rPr>
          <w:color w:val="333333"/>
          <w:sz w:val="28"/>
          <w:szCs w:val="28"/>
        </w:rPr>
        <w:t>айте ребёнка от подобных ошибок и тогда он возьмёт от жизни гораздо больше, чем смогли взять вы.</w:t>
      </w:r>
    </w:p>
    <w:p w14:paraId="49D69D68" w14:textId="77777777" w:rsidR="00D21D2B" w:rsidRDefault="00D67C55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Правило №6. Высокие требования сделают из ребёнка настоящего человека</w:t>
      </w:r>
    </w:p>
    <w:p w14:paraId="49617207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Ребёнок должен быть послушным, честным, умным, целеустремлённым. Должен хорошо </w:t>
      </w:r>
      <w:r>
        <w:rPr>
          <w:color w:val="333333"/>
          <w:sz w:val="28"/>
          <w:szCs w:val="28"/>
        </w:rPr>
        <w:t>учиться в школе, не быть эгоистом, должен помогать по дому, уважать старших, заниматься спортом и приносить радость. Постоянно сравнивайте ребёнка с более успешными детьми или указывайте ему на его недостатки. Это мотивирует ребёнка стать лучше и он обязат</w:t>
      </w:r>
      <w:r>
        <w:rPr>
          <w:color w:val="333333"/>
          <w:sz w:val="28"/>
          <w:szCs w:val="28"/>
        </w:rPr>
        <w:t>ельно изменится.</w:t>
      </w:r>
    </w:p>
    <w:p w14:paraId="3A6048D1" w14:textId="77777777" w:rsidR="00D21D2B" w:rsidRDefault="00D67C55">
      <w:pPr>
        <w:pStyle w:val="a5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эти правила настолько мощны, что применение даже одного из них даёт стабильный и надёжный результат в воспитании лентяя. Они как зёрна — посадите их в благодатную детскую почву и однажды маленький стебелёк вырастет в могучее дерево. По</w:t>
      </w:r>
      <w:r>
        <w:rPr>
          <w:color w:val="333333"/>
          <w:sz w:val="28"/>
          <w:szCs w:val="28"/>
        </w:rPr>
        <w:t>садите все зёрна — и вы получите роскошный сад.</w:t>
      </w:r>
    </w:p>
    <w:p w14:paraId="1AD63E57" w14:textId="77777777" w:rsidR="00D21D2B" w:rsidRDefault="00D21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D2B"/>
    <w:rsid w:val="00682FF0"/>
    <w:rsid w:val="00D21D2B"/>
    <w:rsid w:val="00D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B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ua.info/teleperedachi/article-31128-5-shagov-k-pobede-nad-lenyu-video/" TargetMode="External"/><Relationship Id="rId4" Type="http://schemas.openxmlformats.org/officeDocument/2006/relationships/hyperlink" Target="http://www.uaua.info/grudnichok/razvitiye-baby/news-41933-lenivyiy-rebenok-chto-delat-esli-malyish-ne-hochet-dviga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2017-10-23T06:10:00Z</dcterms:created>
  <dcterms:modified xsi:type="dcterms:W3CDTF">2021-10-21T09:17:00Z</dcterms:modified>
  <cp:version>0900.0000.01</cp:version>
</cp:coreProperties>
</file>