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B8" w:rsidRDefault="00F146F9" w:rsidP="005D23B8">
      <w:pPr>
        <w:tabs>
          <w:tab w:val="left" w:pos="3960"/>
          <w:tab w:val="left" w:pos="5040"/>
        </w:tabs>
        <w:spacing w:after="0" w:line="360" w:lineRule="auto"/>
        <w:ind w:left="4140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-2540</wp:posOffset>
            </wp:positionV>
            <wp:extent cx="5940425" cy="8477250"/>
            <wp:effectExtent l="19050" t="0" r="3175" b="0"/>
            <wp:wrapNone/>
            <wp:docPr id="1" name="Рисунок 1" descr="E:\скан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F9" w:rsidRDefault="005D23B8" w:rsidP="005D23B8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146F9" w:rsidRDefault="00F146F9" w:rsidP="005D23B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D23B8" w:rsidRDefault="005D23B8" w:rsidP="00F146F9">
      <w:pPr>
        <w:tabs>
          <w:tab w:val="left" w:pos="3960"/>
          <w:tab w:val="left" w:pos="5040"/>
        </w:tabs>
        <w:spacing w:after="0" w:line="360" w:lineRule="auto"/>
        <w:rPr>
          <w:rFonts w:ascii="Times New Roman" w:hAnsi="Times New Roman"/>
          <w:sz w:val="24"/>
        </w:rPr>
      </w:pPr>
    </w:p>
    <w:p w:rsidR="00F146F9" w:rsidRDefault="00F146F9" w:rsidP="00F146F9">
      <w:pPr>
        <w:tabs>
          <w:tab w:val="left" w:pos="3960"/>
          <w:tab w:val="left" w:pos="5040"/>
        </w:tabs>
        <w:spacing w:after="0" w:line="360" w:lineRule="auto"/>
        <w:rPr>
          <w:rFonts w:ascii="Times New Roman" w:hAnsi="Times New Roman"/>
          <w:sz w:val="24"/>
        </w:rPr>
      </w:pPr>
    </w:p>
    <w:p w:rsidR="00F146F9" w:rsidRDefault="00F146F9" w:rsidP="00F146F9">
      <w:pPr>
        <w:tabs>
          <w:tab w:val="left" w:pos="3960"/>
          <w:tab w:val="left" w:pos="5040"/>
        </w:tabs>
        <w:spacing w:after="0" w:line="360" w:lineRule="auto"/>
        <w:rPr>
          <w:b/>
          <w:bCs/>
          <w:color w:val="000000"/>
          <w:sz w:val="28"/>
          <w:szCs w:val="28"/>
        </w:rPr>
      </w:pPr>
    </w:p>
    <w:p w:rsidR="005D23B8" w:rsidRPr="0033250C" w:rsidRDefault="005D23B8" w:rsidP="005D23B8">
      <w:pPr>
        <w:tabs>
          <w:tab w:val="left" w:pos="3960"/>
          <w:tab w:val="left" w:pos="50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D23B8" w:rsidRPr="00DB75B4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      Годовой календарный учебный график муниципального бюджетного учреждения дополнительного образования «Центр дополнительного образования детей «ЮНИТЭР» (далее - Центр) является документом, регламентирующим организацию образовательного процесса в учреждении. </w:t>
      </w:r>
    </w:p>
    <w:p w:rsidR="005D23B8" w:rsidRPr="00DB75B4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     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5D23B8" w:rsidRPr="00DB75B4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     Центр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75B4">
        <w:rPr>
          <w:rFonts w:ascii="Times New Roman" w:hAnsi="Times New Roman"/>
          <w:b/>
          <w:sz w:val="24"/>
          <w:szCs w:val="24"/>
        </w:rPr>
        <w:t xml:space="preserve">1. Нормативно-правовая база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>Нормативно-правовую базу календарного учебного графика Центра составляют: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 − Закон Российской Федерации «Об образовании в Российской Федерации» от 29.12. 2012 № 273 – ФЗ.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− Федеральный закон «Об основных гарантиях прав ребёнка в Российской Федерации» от 24.07 1998 г.;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− Приказ </w:t>
      </w:r>
      <w:proofErr w:type="spellStart"/>
      <w:r w:rsidRPr="00DB75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75B4">
        <w:rPr>
          <w:rFonts w:ascii="Times New Roman" w:hAnsi="Times New Roman"/>
          <w:sz w:val="24"/>
          <w:szCs w:val="24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24.12.2010 № 2075 </w:t>
      </w:r>
    </w:p>
    <w:p w:rsidR="005D23B8" w:rsidRPr="00DB75B4" w:rsidRDefault="005D23B8" w:rsidP="005D23B8">
      <w:pPr>
        <w:pStyle w:val="a3"/>
        <w:spacing w:before="0" w:beforeAutospacing="0" w:after="0" w:afterAutospacing="0" w:line="360" w:lineRule="auto"/>
        <w:jc w:val="both"/>
      </w:pPr>
      <w:r w:rsidRPr="00DB75B4">
        <w:t xml:space="preserve">− </w:t>
      </w:r>
      <w:r w:rsidRPr="00DF6A3A">
        <w:t xml:space="preserve">Постановление Главного государственного санитарного врача Российской Федерации от </w:t>
      </w:r>
      <w:r>
        <w:t>28.09.2020 г.№28</w:t>
      </w:r>
      <w:r w:rsidRPr="00DF6A3A">
        <w:t xml:space="preserve"> г. Москва "Об утверждении </w:t>
      </w:r>
      <w:proofErr w:type="spellStart"/>
      <w:r w:rsidRPr="00DF6A3A">
        <w:t>СанПиН</w:t>
      </w:r>
      <w:proofErr w:type="spellEnd"/>
      <w:r w:rsidRPr="00DF6A3A">
        <w:t xml:space="preserve"> 2.4.</w:t>
      </w:r>
      <w:r>
        <w:t>3648</w:t>
      </w:r>
      <w:r w:rsidRPr="00DF6A3A">
        <w:t>-</w:t>
      </w:r>
      <w:r>
        <w:t>20</w:t>
      </w:r>
      <w:r w:rsidRPr="00DF6A3A">
        <w:t xml:space="preserve"> "Санитарно-эпидемиологические требования к </w:t>
      </w:r>
      <w:r>
        <w:t>организациям воспитания и обучения, отдыха и оздоровления детей и молодежи</w:t>
      </w:r>
      <w:r w:rsidRPr="00DF6A3A">
        <w:t>"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− Устав МБУ ДО «ЦДОД «ЮНИТЭР» (в последней редакции);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− Локальные акты учреждения. </w:t>
      </w:r>
    </w:p>
    <w:p w:rsidR="005D23B8" w:rsidRPr="00DB75B4" w:rsidRDefault="005D23B8" w:rsidP="005D23B8">
      <w:pPr>
        <w:rPr>
          <w:rFonts w:ascii="Times New Roman" w:hAnsi="Times New Roman"/>
          <w:b/>
          <w:sz w:val="24"/>
          <w:szCs w:val="24"/>
        </w:rPr>
      </w:pPr>
      <w:r w:rsidRPr="00DB75B4">
        <w:rPr>
          <w:rFonts w:ascii="Times New Roman" w:hAnsi="Times New Roman"/>
          <w:b/>
          <w:sz w:val="24"/>
          <w:szCs w:val="24"/>
        </w:rPr>
        <w:t>2. Продолжительность учебного года в Центре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>Начало учебного года – 01.09.20</w:t>
      </w:r>
      <w:r>
        <w:rPr>
          <w:rFonts w:ascii="Times New Roman" w:hAnsi="Times New Roman"/>
          <w:sz w:val="24"/>
          <w:szCs w:val="24"/>
        </w:rPr>
        <w:t>22</w:t>
      </w:r>
      <w:r w:rsidRPr="00DB75B4">
        <w:rPr>
          <w:rFonts w:ascii="Times New Roman" w:hAnsi="Times New Roman"/>
          <w:sz w:val="24"/>
          <w:szCs w:val="24"/>
        </w:rPr>
        <w:t xml:space="preserve"> г.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>Окончание учебного года 31.05. 20</w:t>
      </w:r>
      <w:r>
        <w:rPr>
          <w:rFonts w:ascii="Times New Roman" w:hAnsi="Times New Roman"/>
          <w:sz w:val="24"/>
          <w:szCs w:val="24"/>
        </w:rPr>
        <w:t>23</w:t>
      </w:r>
      <w:r w:rsidRPr="00DB75B4">
        <w:rPr>
          <w:rFonts w:ascii="Times New Roman" w:hAnsi="Times New Roman"/>
          <w:sz w:val="24"/>
          <w:szCs w:val="24"/>
        </w:rPr>
        <w:t xml:space="preserve"> г.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Продолжительность учебного года - 36 недель. </w:t>
      </w:r>
    </w:p>
    <w:p w:rsidR="005D23B8" w:rsidRPr="00D82FAC" w:rsidRDefault="005D23B8" w:rsidP="005D23B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FAC">
        <w:rPr>
          <w:rFonts w:ascii="Times New Roman" w:hAnsi="Times New Roman"/>
          <w:bCs/>
          <w:sz w:val="24"/>
          <w:szCs w:val="24"/>
        </w:rPr>
        <w:t xml:space="preserve">В период каникул </w:t>
      </w:r>
      <w:r w:rsidRPr="00D82FAC">
        <w:rPr>
          <w:rFonts w:ascii="Times New Roman" w:hAnsi="Times New Roman"/>
          <w:sz w:val="24"/>
          <w:szCs w:val="24"/>
        </w:rPr>
        <w:t xml:space="preserve"> учебные группы работают по расписанию, дополнительно организуются временные </w:t>
      </w:r>
      <w:proofErr w:type="spellStart"/>
      <w:r w:rsidRPr="00D82FAC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D82FAC">
        <w:rPr>
          <w:rFonts w:ascii="Times New Roman" w:hAnsi="Times New Roman"/>
          <w:sz w:val="24"/>
          <w:szCs w:val="24"/>
        </w:rPr>
        <w:t xml:space="preserve"> площадки.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Входной контроль оценки знаний и умений обучающихся проводится в </w:t>
      </w:r>
      <w:r>
        <w:rPr>
          <w:rFonts w:ascii="Times New Roman" w:hAnsi="Times New Roman"/>
          <w:sz w:val="24"/>
          <w:szCs w:val="24"/>
        </w:rPr>
        <w:t>конце сентября</w:t>
      </w:r>
      <w:r w:rsidRPr="00DB75B4">
        <w:rPr>
          <w:rFonts w:ascii="Times New Roman" w:hAnsi="Times New Roman"/>
          <w:sz w:val="24"/>
          <w:szCs w:val="24"/>
        </w:rPr>
        <w:t xml:space="preserve">. </w:t>
      </w:r>
    </w:p>
    <w:p w:rsidR="005D23B8" w:rsidRPr="00DB75B4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Текущий контроль проводится в течение всего периода </w:t>
      </w:r>
      <w:proofErr w:type="gramStart"/>
      <w:r w:rsidRPr="00DB75B4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DB75B4">
        <w:rPr>
          <w:rFonts w:ascii="Times New Roman" w:hAnsi="Times New Roman"/>
          <w:sz w:val="24"/>
          <w:szCs w:val="24"/>
        </w:rPr>
        <w:t xml:space="preserve">  (на учебных занятиях). </w:t>
      </w:r>
    </w:p>
    <w:p w:rsidR="005D23B8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проводится в </w:t>
      </w:r>
      <w:r>
        <w:rPr>
          <w:rFonts w:ascii="Times New Roman" w:hAnsi="Times New Roman"/>
          <w:sz w:val="24"/>
          <w:szCs w:val="24"/>
        </w:rPr>
        <w:t xml:space="preserve">январе. 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проводится в конце </w:t>
      </w:r>
      <w:r w:rsidRPr="00DB75B4">
        <w:rPr>
          <w:rFonts w:ascii="Times New Roman" w:hAnsi="Times New Roman"/>
          <w:sz w:val="24"/>
          <w:szCs w:val="24"/>
        </w:rPr>
        <w:t>апрел</w:t>
      </w:r>
      <w:r>
        <w:rPr>
          <w:rFonts w:ascii="Times New Roman" w:hAnsi="Times New Roman"/>
          <w:sz w:val="24"/>
          <w:szCs w:val="24"/>
        </w:rPr>
        <w:t>я</w:t>
      </w:r>
      <w:r w:rsidRPr="00DB75B4">
        <w:rPr>
          <w:rFonts w:ascii="Times New Roman" w:hAnsi="Times New Roman"/>
          <w:sz w:val="24"/>
          <w:szCs w:val="24"/>
        </w:rPr>
        <w:t xml:space="preserve">. </w:t>
      </w:r>
    </w:p>
    <w:p w:rsidR="005D23B8" w:rsidRPr="00DB75B4" w:rsidRDefault="005D23B8" w:rsidP="005D23B8">
      <w:pPr>
        <w:rPr>
          <w:rFonts w:ascii="Times New Roman" w:hAnsi="Times New Roman"/>
          <w:b/>
          <w:sz w:val="24"/>
          <w:szCs w:val="24"/>
        </w:rPr>
      </w:pPr>
      <w:r w:rsidRPr="00DB75B4">
        <w:rPr>
          <w:rFonts w:ascii="Times New Roman" w:hAnsi="Times New Roman"/>
          <w:b/>
          <w:sz w:val="24"/>
          <w:szCs w:val="24"/>
        </w:rPr>
        <w:t xml:space="preserve">3. Количество дополнительных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DB75B4">
        <w:rPr>
          <w:rFonts w:ascii="Times New Roman" w:hAnsi="Times New Roman"/>
          <w:b/>
          <w:sz w:val="24"/>
          <w:szCs w:val="24"/>
        </w:rPr>
        <w:t>образовательных программ по направлениям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D23B8" w:rsidRPr="00DB75B4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75B4">
        <w:rPr>
          <w:rFonts w:ascii="Times New Roman" w:hAnsi="Times New Roman"/>
          <w:sz w:val="24"/>
          <w:szCs w:val="24"/>
        </w:rPr>
        <w:t xml:space="preserve">Образовательный процесс в Центре реализуется через образовательные программы по направленностям: 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316"/>
        <w:gridCol w:w="3226"/>
      </w:tblGrid>
      <w:tr w:rsidR="005D23B8" w:rsidRPr="00E349C9" w:rsidTr="00137C31">
        <w:trPr>
          <w:trHeight w:val="845"/>
        </w:trPr>
        <w:tc>
          <w:tcPr>
            <w:tcW w:w="959" w:type="dxa"/>
          </w:tcPr>
          <w:p w:rsidR="005D23B8" w:rsidRPr="001E3D39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3D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3D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E3D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</w:tcPr>
          <w:p w:rsidR="005D23B8" w:rsidRPr="001E3D39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39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26" w:type="dxa"/>
          </w:tcPr>
          <w:p w:rsidR="005D23B8" w:rsidRPr="001E3D39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39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5D23B8" w:rsidRPr="00E349C9" w:rsidTr="00137C31">
        <w:trPr>
          <w:trHeight w:val="412"/>
        </w:trPr>
        <w:tc>
          <w:tcPr>
            <w:tcW w:w="959" w:type="dxa"/>
          </w:tcPr>
          <w:p w:rsidR="005D23B8" w:rsidRPr="00500614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</w:tcPr>
          <w:p w:rsidR="005D23B8" w:rsidRPr="00500614" w:rsidRDefault="005D23B8" w:rsidP="0013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226" w:type="dxa"/>
          </w:tcPr>
          <w:p w:rsidR="005D23B8" w:rsidRPr="00E67D11" w:rsidRDefault="005D23B8" w:rsidP="0063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69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3B8" w:rsidRPr="00E349C9" w:rsidTr="00137C31">
        <w:trPr>
          <w:trHeight w:val="412"/>
        </w:trPr>
        <w:tc>
          <w:tcPr>
            <w:tcW w:w="959" w:type="dxa"/>
          </w:tcPr>
          <w:p w:rsidR="005D23B8" w:rsidRPr="00500614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</w:tcPr>
          <w:p w:rsidR="005D23B8" w:rsidRPr="00500614" w:rsidRDefault="005D23B8" w:rsidP="0013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3226" w:type="dxa"/>
          </w:tcPr>
          <w:p w:rsidR="005D23B8" w:rsidRPr="00E67D11" w:rsidRDefault="005D23B8" w:rsidP="0063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6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3B8" w:rsidRPr="00E349C9" w:rsidTr="00137C31">
        <w:trPr>
          <w:trHeight w:val="421"/>
        </w:trPr>
        <w:tc>
          <w:tcPr>
            <w:tcW w:w="959" w:type="dxa"/>
          </w:tcPr>
          <w:p w:rsidR="005D23B8" w:rsidRPr="00500614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5D23B8" w:rsidRPr="00500614" w:rsidRDefault="005D23B8" w:rsidP="0013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гуманитарное</w:t>
            </w:r>
          </w:p>
        </w:tc>
        <w:tc>
          <w:tcPr>
            <w:tcW w:w="3226" w:type="dxa"/>
          </w:tcPr>
          <w:p w:rsidR="005D23B8" w:rsidRPr="00E67D11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3B8" w:rsidRPr="00E349C9" w:rsidTr="00137C31">
        <w:trPr>
          <w:trHeight w:val="412"/>
        </w:trPr>
        <w:tc>
          <w:tcPr>
            <w:tcW w:w="959" w:type="dxa"/>
          </w:tcPr>
          <w:p w:rsidR="005D23B8" w:rsidRPr="00500614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5D23B8" w:rsidRPr="00500614" w:rsidRDefault="005D23B8" w:rsidP="0013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3226" w:type="dxa"/>
          </w:tcPr>
          <w:p w:rsidR="005D23B8" w:rsidRPr="00E67D11" w:rsidRDefault="005D23B8" w:rsidP="00BD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3B8" w:rsidRPr="00E349C9" w:rsidTr="00137C31">
        <w:trPr>
          <w:trHeight w:val="463"/>
        </w:trPr>
        <w:tc>
          <w:tcPr>
            <w:tcW w:w="959" w:type="dxa"/>
          </w:tcPr>
          <w:p w:rsidR="005D23B8" w:rsidRPr="00500614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5D23B8" w:rsidRPr="00500614" w:rsidRDefault="005D23B8" w:rsidP="0013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4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226" w:type="dxa"/>
          </w:tcPr>
          <w:p w:rsidR="005D23B8" w:rsidRPr="00E67D11" w:rsidRDefault="005D23B8" w:rsidP="0013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3B8" w:rsidRPr="00E349C9" w:rsidTr="00137C31">
        <w:trPr>
          <w:trHeight w:val="432"/>
        </w:trPr>
        <w:tc>
          <w:tcPr>
            <w:tcW w:w="6275" w:type="dxa"/>
            <w:gridSpan w:val="2"/>
          </w:tcPr>
          <w:p w:rsidR="005D23B8" w:rsidRPr="00500614" w:rsidRDefault="005D23B8" w:rsidP="00137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614">
              <w:rPr>
                <w:rFonts w:ascii="Times New Roman" w:hAnsi="Times New Roman"/>
                <w:b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3226" w:type="dxa"/>
          </w:tcPr>
          <w:p w:rsidR="005D23B8" w:rsidRPr="00E67D11" w:rsidRDefault="005D23B8" w:rsidP="002F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F28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D23B8" w:rsidRDefault="005D23B8" w:rsidP="005D23B8">
      <w:pPr>
        <w:rPr>
          <w:rFonts w:ascii="Times New Roman" w:hAnsi="Times New Roman"/>
          <w:b/>
          <w:sz w:val="24"/>
          <w:szCs w:val="24"/>
        </w:rPr>
      </w:pPr>
    </w:p>
    <w:p w:rsidR="005D23B8" w:rsidRPr="00571995" w:rsidRDefault="005D23B8" w:rsidP="005D23B8">
      <w:pPr>
        <w:rPr>
          <w:rFonts w:ascii="Times New Roman" w:hAnsi="Times New Roman"/>
          <w:b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t>4. Регламент образовательного процесса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1995">
        <w:rPr>
          <w:rFonts w:ascii="Times New Roman" w:hAnsi="Times New Roman"/>
          <w:color w:val="000000"/>
          <w:sz w:val="24"/>
          <w:szCs w:val="24"/>
        </w:rPr>
        <w:t xml:space="preserve">      В  Центре  устанавливается  7-дневная  рабочая  неделя. </w:t>
      </w:r>
    </w:p>
    <w:p w:rsidR="005D23B8" w:rsidRPr="00DB75B4" w:rsidRDefault="005D23B8" w:rsidP="005D23B8">
      <w:pPr>
        <w:pStyle w:val="a3"/>
        <w:spacing w:before="0" w:beforeAutospacing="0" w:after="0" w:afterAutospacing="0" w:line="360" w:lineRule="auto"/>
        <w:jc w:val="both"/>
      </w:pPr>
      <w:r w:rsidRPr="00571995">
        <w:rPr>
          <w:rFonts w:eastAsia="Calibri"/>
          <w:color w:val="000000"/>
        </w:rPr>
        <w:t xml:space="preserve">     Продолжительность занятий устанавливается </w:t>
      </w:r>
      <w:proofErr w:type="gramStart"/>
      <w:r w:rsidRPr="00571995">
        <w:rPr>
          <w:rFonts w:eastAsia="Calibri"/>
          <w:color w:val="000000"/>
        </w:rPr>
        <w:t xml:space="preserve">согласно </w:t>
      </w:r>
      <w:r w:rsidRPr="00DF6A3A">
        <w:t>Постановлени</w:t>
      </w:r>
      <w:r>
        <w:t>я</w:t>
      </w:r>
      <w:proofErr w:type="gramEnd"/>
      <w:r w:rsidRPr="00DF6A3A">
        <w:t xml:space="preserve"> Главного государственного санитарного врача Российской Федерации от </w:t>
      </w:r>
      <w:r>
        <w:t>28.09.2020 г.№28</w:t>
      </w:r>
      <w:r w:rsidRPr="00DF6A3A">
        <w:t xml:space="preserve"> г. Москва "Об утверждении </w:t>
      </w:r>
      <w:proofErr w:type="spellStart"/>
      <w:r w:rsidRPr="00DF6A3A">
        <w:t>СанПиН</w:t>
      </w:r>
      <w:proofErr w:type="spellEnd"/>
      <w:r w:rsidRPr="00DF6A3A">
        <w:t xml:space="preserve"> 2.4.</w:t>
      </w:r>
      <w:r>
        <w:t>3648</w:t>
      </w:r>
      <w:r w:rsidRPr="00DF6A3A">
        <w:t>-</w:t>
      </w:r>
      <w:r>
        <w:t>20</w:t>
      </w:r>
      <w:r w:rsidRPr="00DF6A3A">
        <w:t xml:space="preserve"> "Санитарно-эпидемиологические требования к </w:t>
      </w:r>
      <w:r>
        <w:t>организациям воспитания и обучения, отдыха и оздоровления детей и молодежи</w:t>
      </w:r>
      <w:r w:rsidRPr="00DF6A3A">
        <w:t>"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71995">
        <w:rPr>
          <w:rFonts w:ascii="Times New Roman" w:hAnsi="Times New Roman"/>
          <w:sz w:val="24"/>
          <w:szCs w:val="24"/>
        </w:rPr>
        <w:t>Продолжительность занятий</w:t>
      </w:r>
      <w:r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 (дополнительным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программам) объемом 72 часа в год – 2 ч. в неделю, 1 час в день.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>Продолжительность занятий для детей 1-го года обучения  - 2 ч. в день, 4 часа в неделю. Общее количество часов в год – 144 ч.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       Продолжительность занятий для детей 2-го года обучения –3 часа вдень, 6 часов в неделю. Общее количество часов в год – 216 ч.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>Количество воспитанников в группах, творческих объединениях: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995">
        <w:rPr>
          <w:rFonts w:ascii="Times New Roman" w:hAnsi="Times New Roman"/>
          <w:sz w:val="24"/>
          <w:szCs w:val="24"/>
          <w:lang w:val="en-US"/>
        </w:rPr>
        <w:t>I</w:t>
      </w:r>
      <w:r w:rsidRPr="00571995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571995">
        <w:rPr>
          <w:rFonts w:ascii="Times New Roman" w:hAnsi="Times New Roman"/>
          <w:sz w:val="24"/>
          <w:szCs w:val="24"/>
        </w:rPr>
        <w:t xml:space="preserve">  обучения – 12-15 человек;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  <w:lang w:val="en-US"/>
        </w:rPr>
        <w:t>II</w:t>
      </w:r>
      <w:r w:rsidRPr="00571995">
        <w:rPr>
          <w:rFonts w:ascii="Times New Roman" w:hAnsi="Times New Roman"/>
          <w:sz w:val="24"/>
          <w:szCs w:val="24"/>
        </w:rPr>
        <w:t xml:space="preserve"> года обучения – 10-12 человек;</w:t>
      </w:r>
    </w:p>
    <w:p w:rsidR="005D23B8" w:rsidRPr="00571995" w:rsidRDefault="005D23B8" w:rsidP="005D23B8">
      <w:pPr>
        <w:jc w:val="both"/>
        <w:rPr>
          <w:rFonts w:ascii="Times New Roman" w:hAnsi="Times New Roman"/>
          <w:b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t xml:space="preserve">5. Режим занятий </w:t>
      </w:r>
    </w:p>
    <w:p w:rsidR="005D23B8" w:rsidRPr="0091471B" w:rsidRDefault="005D23B8" w:rsidP="005D2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71B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расписанием занятий объединений, утверждённым директором Центра. </w:t>
      </w:r>
    </w:p>
    <w:p w:rsidR="005D23B8" w:rsidRPr="0091471B" w:rsidRDefault="005D23B8" w:rsidP="005D23B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1471B">
        <w:rPr>
          <w:rFonts w:ascii="Times New Roman" w:hAnsi="Times New Roman"/>
          <w:sz w:val="24"/>
          <w:szCs w:val="24"/>
        </w:rPr>
        <w:lastRenderedPageBreak/>
        <w:t xml:space="preserve">     Расписание занятий объединений составляется по представлению педагогических работников с учетом пожеланий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1471B">
        <w:rPr>
          <w:rFonts w:ascii="Times New Roman" w:hAnsi="Times New Roman"/>
          <w:sz w:val="24"/>
          <w:szCs w:val="24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1471B">
        <w:rPr>
          <w:rFonts w:ascii="Times New Roman" w:hAnsi="Times New Roman"/>
          <w:sz w:val="24"/>
          <w:szCs w:val="24"/>
        </w:rPr>
        <w:t xml:space="preserve"> и возрастных особенностей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91471B">
        <w:rPr>
          <w:rFonts w:ascii="Times New Roman" w:hAnsi="Times New Roman"/>
          <w:sz w:val="24"/>
          <w:szCs w:val="24"/>
        </w:rPr>
        <w:t>.</w:t>
      </w:r>
      <w:r w:rsidR="002F2804">
        <w:rPr>
          <w:rFonts w:ascii="Times New Roman" w:hAnsi="Times New Roman"/>
          <w:sz w:val="24"/>
          <w:szCs w:val="24"/>
        </w:rPr>
        <w:t xml:space="preserve"> </w:t>
      </w:r>
      <w:r w:rsidRPr="0091471B">
        <w:rPr>
          <w:rFonts w:ascii="Times New Roman" w:hAnsi="Times New Roman"/>
          <w:sz w:val="24"/>
          <w:szCs w:val="24"/>
        </w:rPr>
        <w:t xml:space="preserve">Продолжительность занятий в объединениях определяется учебным планом, образовательной программой и санитарно-гигиеническими требованиями Расписание составляется с учётом санитарно-эпидемиологических требований </w:t>
      </w:r>
      <w:proofErr w:type="gramStart"/>
      <w:r w:rsidRPr="0091471B">
        <w:rPr>
          <w:rFonts w:ascii="Times New Roman" w:hAnsi="Times New Roman"/>
          <w:sz w:val="24"/>
          <w:szCs w:val="24"/>
        </w:rPr>
        <w:t>к</w:t>
      </w:r>
      <w:proofErr w:type="gramEnd"/>
      <w:r w:rsidRPr="0091471B">
        <w:rPr>
          <w:rFonts w:ascii="Times New Roman" w:hAnsi="Times New Roman"/>
          <w:sz w:val="24"/>
          <w:szCs w:val="24"/>
        </w:rPr>
        <w:t xml:space="preserve"> УДОД и рекомендуемого режима занятий в объединениях различного профиля. Начало занятий должно быть не ранее 8.30, их окончание - не позднее 20.00 ч. Продолжительность занятия в группах детей дошкольного возраста составляет 25 минут – для дете</w:t>
      </w:r>
      <w:r>
        <w:rPr>
          <w:rFonts w:ascii="Times New Roman" w:hAnsi="Times New Roman"/>
          <w:sz w:val="24"/>
          <w:szCs w:val="24"/>
        </w:rPr>
        <w:t xml:space="preserve">й 5 лет, 30 минут - для детей 6 </w:t>
      </w:r>
      <w:r w:rsidRPr="0091471B">
        <w:rPr>
          <w:rFonts w:ascii="Times New Roman" w:hAnsi="Times New Roman"/>
          <w:sz w:val="24"/>
          <w:szCs w:val="24"/>
        </w:rPr>
        <w:t xml:space="preserve"> лет. Продолжительность перемен между занятиями составляет не менее 10 минут.</w:t>
      </w:r>
    </w:p>
    <w:p w:rsidR="005D23B8" w:rsidRPr="00571995" w:rsidRDefault="005D23B8" w:rsidP="005D23B8">
      <w:pPr>
        <w:rPr>
          <w:rFonts w:ascii="Times New Roman" w:hAnsi="Times New Roman"/>
          <w:b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t xml:space="preserve">6. Количество учебных смен – 2 </w:t>
      </w:r>
    </w:p>
    <w:p w:rsidR="005D23B8" w:rsidRPr="00571995" w:rsidRDefault="005D23B8" w:rsidP="005D23B8">
      <w:pPr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1 смена 08.30 – 11.30 </w:t>
      </w:r>
    </w:p>
    <w:p w:rsidR="005D23B8" w:rsidRPr="00571995" w:rsidRDefault="005D23B8" w:rsidP="005D23B8">
      <w:pPr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2 смена 12.30 - 20.00 </w:t>
      </w:r>
    </w:p>
    <w:p w:rsidR="005D23B8" w:rsidRPr="00571995" w:rsidRDefault="005D23B8" w:rsidP="005D23B8">
      <w:pPr>
        <w:rPr>
          <w:rFonts w:ascii="Times New Roman" w:hAnsi="Times New Roman"/>
          <w:b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t xml:space="preserve">7. Порядок приема </w:t>
      </w:r>
      <w:proofErr w:type="gramStart"/>
      <w:r w:rsidRPr="0057199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71995">
        <w:rPr>
          <w:rFonts w:ascii="Times New Roman" w:hAnsi="Times New Roman"/>
          <w:b/>
          <w:sz w:val="24"/>
          <w:szCs w:val="24"/>
        </w:rPr>
        <w:t xml:space="preserve">  в объединения </w:t>
      </w:r>
    </w:p>
    <w:p w:rsidR="005D23B8" w:rsidRPr="001374C5" w:rsidRDefault="005D23B8" w:rsidP="005D23B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В объединение принимаются дети от 5 до 18 лет </w:t>
      </w:r>
      <w:r w:rsidRPr="001374C5">
        <w:rPr>
          <w:rFonts w:ascii="Times New Roman" w:hAnsi="Times New Roman"/>
          <w:bCs/>
          <w:color w:val="26282F"/>
          <w:sz w:val="24"/>
          <w:szCs w:val="24"/>
        </w:rPr>
        <w:t xml:space="preserve">с соблюдением требований Положения о персонифицированном дополнительном образовании в </w:t>
      </w:r>
      <w:proofErr w:type="spellStart"/>
      <w:r w:rsidRPr="001374C5">
        <w:rPr>
          <w:rFonts w:ascii="Times New Roman" w:hAnsi="Times New Roman"/>
          <w:bCs/>
          <w:color w:val="26282F"/>
          <w:sz w:val="24"/>
          <w:szCs w:val="24"/>
        </w:rPr>
        <w:t>Рузаевском</w:t>
      </w:r>
      <w:proofErr w:type="spellEnd"/>
      <w:r w:rsidRPr="001374C5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муниципальном районе (далее – Положение). </w:t>
      </w:r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Прием ребенка в объединение и его отчисление осуществляются по заявлению родителей (законных представителей). Количество объединений, посещаемых ребенком, устанавливается в соответствии с санитарно-гигиеническими нормами и рекомендуется не более 2-х. </w:t>
      </w:r>
    </w:p>
    <w:p w:rsidR="005D23B8" w:rsidRPr="00571995" w:rsidRDefault="005D23B8" w:rsidP="005D23B8">
      <w:pPr>
        <w:rPr>
          <w:rFonts w:ascii="Times New Roman" w:hAnsi="Times New Roman"/>
          <w:b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t xml:space="preserve">8. Режим работы учреждения в период школьных каникул </w:t>
      </w:r>
    </w:p>
    <w:p w:rsidR="005D23B8" w:rsidRPr="00CA6DF2" w:rsidRDefault="005D23B8" w:rsidP="005D23B8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Согласно Приказу </w:t>
      </w:r>
      <w:proofErr w:type="spellStart"/>
      <w:r w:rsidRPr="005719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1995">
        <w:rPr>
          <w:rFonts w:ascii="Times New Roman" w:hAnsi="Times New Roman"/>
          <w:sz w:val="24"/>
          <w:szCs w:val="24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24.12.2010 № 2075 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 реализацией образовательной программы. Образовательный процесс осуществляется 7 дней в неделю согласно расписанию. </w:t>
      </w:r>
      <w:r w:rsidRPr="00B46EA2">
        <w:rPr>
          <w:rFonts w:ascii="Times New Roman" w:hAnsi="Times New Roman"/>
          <w:sz w:val="24"/>
          <w:szCs w:val="24"/>
        </w:rPr>
        <w:t xml:space="preserve">Занятия детей могут проводиться в любой день недели, включая воскресные и каникулярные дни. </w:t>
      </w:r>
      <w:proofErr w:type="gramStart"/>
      <w:r w:rsidRPr="00B46EA2">
        <w:rPr>
          <w:rFonts w:ascii="Times New Roman" w:hAnsi="Times New Roman"/>
          <w:sz w:val="24"/>
          <w:szCs w:val="24"/>
        </w:rPr>
        <w:t>В период школьных каникул занятия могут:</w:t>
      </w:r>
      <w:r w:rsidR="002F2804">
        <w:rPr>
          <w:rFonts w:ascii="Times New Roman" w:hAnsi="Times New Roman"/>
          <w:sz w:val="24"/>
          <w:szCs w:val="24"/>
        </w:rPr>
        <w:t xml:space="preserve"> </w:t>
      </w:r>
      <w:r w:rsidRPr="00B46EA2">
        <w:rPr>
          <w:rFonts w:ascii="Times New Roman" w:hAnsi="Times New Roman"/>
          <w:sz w:val="24"/>
          <w:szCs w:val="24"/>
        </w:rPr>
        <w:t>проводиться по специальному расписанию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6EA2">
        <w:rPr>
          <w:rFonts w:ascii="Times New Roman" w:hAnsi="Times New Roman"/>
          <w:sz w:val="24"/>
          <w:szCs w:val="24"/>
        </w:rPr>
        <w:t>продолжаться в форме туристических походов,</w:t>
      </w:r>
      <w:r w:rsidRPr="00B46EA2">
        <w:rPr>
          <w:rFonts w:ascii="Times New Roman" w:hAnsi="Times New Roman"/>
          <w:snapToGrid w:val="0"/>
          <w:sz w:val="24"/>
          <w:szCs w:val="24"/>
        </w:rPr>
        <w:t xml:space="preserve"> экспедиций, учебно-тренировочных сборов, профильных лагерей и летних школ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2F280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46EA2">
        <w:rPr>
          <w:rFonts w:ascii="Times New Roman" w:hAnsi="Times New Roman"/>
          <w:sz w:val="24"/>
          <w:szCs w:val="24"/>
        </w:rPr>
        <w:t>создаваться различные объединения с постоянным и переменным</w:t>
      </w:r>
      <w:r w:rsidR="002F2804">
        <w:rPr>
          <w:rFonts w:ascii="Times New Roman" w:hAnsi="Times New Roman"/>
          <w:sz w:val="24"/>
          <w:szCs w:val="24"/>
        </w:rPr>
        <w:t xml:space="preserve"> </w:t>
      </w:r>
      <w:r w:rsidRPr="00B46EA2">
        <w:rPr>
          <w:rFonts w:ascii="Times New Roman" w:hAnsi="Times New Roman"/>
          <w:sz w:val="24"/>
          <w:szCs w:val="24"/>
        </w:rPr>
        <w:t>составами детей в лагерях или на базе образовательного учреждения, а</w:t>
      </w:r>
      <w:r w:rsidR="002F2804">
        <w:rPr>
          <w:rFonts w:ascii="Times New Roman" w:hAnsi="Times New Roman"/>
          <w:sz w:val="24"/>
          <w:szCs w:val="24"/>
        </w:rPr>
        <w:t xml:space="preserve"> </w:t>
      </w:r>
      <w:r w:rsidRPr="00B46EA2">
        <w:rPr>
          <w:rFonts w:ascii="Times New Roman" w:hAnsi="Times New Roman"/>
          <w:sz w:val="24"/>
          <w:szCs w:val="24"/>
        </w:rPr>
        <w:t>также по месту жительства детей.</w:t>
      </w:r>
      <w:proofErr w:type="gramEnd"/>
    </w:p>
    <w:p w:rsidR="005D23B8" w:rsidRPr="00571995" w:rsidRDefault="005D23B8" w:rsidP="005D23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lastRenderedPageBreak/>
        <w:t xml:space="preserve">9. Родительские собрания </w:t>
      </w:r>
      <w:r w:rsidRPr="00571995">
        <w:rPr>
          <w:rFonts w:ascii="Times New Roman" w:hAnsi="Times New Roman"/>
          <w:sz w:val="24"/>
          <w:szCs w:val="24"/>
        </w:rPr>
        <w:t xml:space="preserve"> проводятся в детских объединениях по усмотрению педагогов не реже двух раз в год. </w:t>
      </w:r>
    </w:p>
    <w:p w:rsidR="005D23B8" w:rsidRPr="00571995" w:rsidRDefault="005D23B8" w:rsidP="005D23B8">
      <w:pPr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t>10. Регламент административных совещаний</w:t>
      </w:r>
    </w:p>
    <w:p w:rsidR="005D23B8" w:rsidRPr="00571995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Педагогический совет  собирается по мере необходимости по инициативе руководителя Учреждения, но не реже трех раз в год. </w:t>
      </w:r>
    </w:p>
    <w:p w:rsidR="005D23B8" w:rsidRPr="00571995" w:rsidRDefault="005D23B8" w:rsidP="005D23B8">
      <w:pPr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>Административные планерки - каждый вторник (еженедельно)</w:t>
      </w:r>
    </w:p>
    <w:p w:rsidR="005D23B8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b/>
          <w:sz w:val="24"/>
          <w:szCs w:val="24"/>
        </w:rPr>
        <w:t>11. Режим работы административного и педагогического персонала</w:t>
      </w:r>
    </w:p>
    <w:p w:rsidR="005D23B8" w:rsidRPr="00571995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Администрация – с 08.30 до 17.00. </w:t>
      </w:r>
    </w:p>
    <w:p w:rsidR="005D23B8" w:rsidRPr="00571995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Дежурный администратор - по отдельному утвержденному руководителем графику. </w:t>
      </w:r>
    </w:p>
    <w:p w:rsidR="005D23B8" w:rsidRPr="00571995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Обеденный перерыв с 12.00 до 12.30. </w:t>
      </w:r>
    </w:p>
    <w:p w:rsidR="005D23B8" w:rsidRPr="00571995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 xml:space="preserve">Выходной день – суббота, воскресенье, если иное не установлено индивидуальным графиком. </w:t>
      </w:r>
    </w:p>
    <w:p w:rsidR="005D23B8" w:rsidRPr="00571995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995">
        <w:rPr>
          <w:rFonts w:ascii="Times New Roman" w:hAnsi="Times New Roman"/>
          <w:sz w:val="24"/>
          <w:szCs w:val="24"/>
        </w:rPr>
        <w:t>Педагогический персонал – согласно учебному расписанию.</w:t>
      </w:r>
    </w:p>
    <w:p w:rsidR="005D23B8" w:rsidRPr="00571995" w:rsidRDefault="005D23B8" w:rsidP="005D2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23B8" w:rsidRDefault="005D23B8" w:rsidP="005D23B8"/>
    <w:p w:rsidR="005D23B8" w:rsidRDefault="005D23B8" w:rsidP="005D23B8"/>
    <w:p w:rsidR="000A3787" w:rsidRDefault="000A3787"/>
    <w:sectPr w:rsidR="000A3787" w:rsidSect="00207F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B8"/>
    <w:rsid w:val="000A3787"/>
    <w:rsid w:val="000B5A5A"/>
    <w:rsid w:val="00182058"/>
    <w:rsid w:val="002419F9"/>
    <w:rsid w:val="002F2804"/>
    <w:rsid w:val="005D23B8"/>
    <w:rsid w:val="0063699E"/>
    <w:rsid w:val="00BD5D82"/>
    <w:rsid w:val="00F1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2022-10-28T10:29:00Z</dcterms:created>
  <dcterms:modified xsi:type="dcterms:W3CDTF">2022-11-03T14:13:00Z</dcterms:modified>
</cp:coreProperties>
</file>